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Pr="00707CAD" w:rsidRDefault="00CD13D9" w:rsidP="00CD13D9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D9" w:rsidRDefault="00FA71B4" w:rsidP="00FA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A71B4" w:rsidRPr="00FA71B4" w:rsidRDefault="00CD13D9" w:rsidP="00FA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71B4" w:rsidRPr="00FA71B4" w:rsidRDefault="00FA71B4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71B4" w:rsidRPr="00FA71B4" w:rsidRDefault="00FA71B4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D13D9" w:rsidRDefault="00CD13D9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A71B4" w:rsidRPr="00FA71B4" w:rsidRDefault="00CD13D9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НОВОСПАССКИЙ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1B4" w:rsidRPr="00FA71B4" w:rsidRDefault="00FA71B4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FA71B4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FA71B4" w:rsidRPr="00FA71B4" w:rsidRDefault="00CD13D9" w:rsidP="00FA71B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>етвертого созыва</w:t>
      </w:r>
    </w:p>
    <w:p w:rsidR="00CD13D9" w:rsidRDefault="00FA71B4" w:rsidP="00B715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15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D13D9" w:rsidRDefault="00CD13D9" w:rsidP="00B715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1569" w:rsidRPr="00FA71B4" w:rsidRDefault="00CD13D9" w:rsidP="00B715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715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B715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7156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314CC">
        <w:rPr>
          <w:rFonts w:ascii="Times New Roman" w:hAnsi="Times New Roman" w:cs="Times New Roman"/>
          <w:b/>
          <w:sz w:val="28"/>
          <w:szCs w:val="28"/>
        </w:rPr>
        <w:t xml:space="preserve">95/156          </w:t>
      </w:r>
    </w:p>
    <w:p w:rsidR="00CD13D9" w:rsidRDefault="00CD13D9" w:rsidP="00B7156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A71B4" w:rsidRPr="00FA71B4" w:rsidRDefault="00CD13D9" w:rsidP="00B71569">
      <w:pPr>
        <w:spacing w:after="0" w:line="240" w:lineRule="auto"/>
        <w:ind w:left="360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1569">
        <w:rPr>
          <w:rFonts w:ascii="Times New Roman" w:hAnsi="Times New Roman" w:cs="Times New Roman"/>
          <w:b/>
          <w:sz w:val="28"/>
          <w:szCs w:val="28"/>
        </w:rPr>
        <w:t>т</w:t>
      </w:r>
      <w:r w:rsidR="004C6B0C">
        <w:rPr>
          <w:rFonts w:ascii="Times New Roman" w:hAnsi="Times New Roman" w:cs="Times New Roman"/>
          <w:b/>
          <w:sz w:val="28"/>
          <w:szCs w:val="28"/>
        </w:rPr>
        <w:t xml:space="preserve"> «26</w:t>
      </w:r>
      <w:r w:rsidR="000314CC">
        <w:rPr>
          <w:rFonts w:ascii="Times New Roman" w:hAnsi="Times New Roman" w:cs="Times New Roman"/>
          <w:b/>
          <w:sz w:val="28"/>
          <w:szCs w:val="28"/>
        </w:rPr>
        <w:t>»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1B4" w:rsidRPr="00FA71B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CD13D9" w:rsidRDefault="00FA71B4" w:rsidP="00CD13D9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CD13D9">
        <w:rPr>
          <w:rFonts w:ascii="Times New Roman" w:hAnsi="Times New Roman" w:cs="Times New Roman"/>
          <w:b/>
          <w:sz w:val="28"/>
          <w:szCs w:val="28"/>
        </w:rPr>
        <w:t> </w:t>
      </w:r>
    </w:p>
    <w:p w:rsidR="00FA71B4" w:rsidRPr="00CD13D9" w:rsidRDefault="00FA71B4" w:rsidP="00CD13D9">
      <w:pPr>
        <w:pStyle w:val="afc"/>
        <w:rPr>
          <w:rFonts w:ascii="Times New Roman" w:hAnsi="Times New Roman" w:cs="Times New Roman"/>
          <w:b/>
          <w:sz w:val="28"/>
          <w:szCs w:val="28"/>
        </w:rPr>
      </w:pPr>
      <w:r w:rsidRPr="00CD13D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Правила благоустройс</w:t>
      </w:r>
      <w:r w:rsidR="00CD13D9">
        <w:rPr>
          <w:rFonts w:ascii="Times New Roman" w:hAnsi="Times New Roman" w:cs="Times New Roman"/>
          <w:b/>
          <w:sz w:val="28"/>
          <w:szCs w:val="28"/>
        </w:rPr>
        <w:t>тва сельского поселения Новоспасский</w:t>
      </w:r>
      <w:r w:rsidRPr="00CD13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Самарской области».</w:t>
      </w:r>
    </w:p>
    <w:p w:rsidR="00CD13D9" w:rsidRDefault="00AC0777" w:rsidP="00AC0777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71B4" w:rsidRPr="00AC0777" w:rsidRDefault="00CD13D9" w:rsidP="00AC0777">
      <w:pPr>
        <w:pStyle w:val="afc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1B4" w:rsidRPr="00AC0777">
        <w:rPr>
          <w:rFonts w:ascii="Times New Roman" w:hAnsi="Times New Roman" w:cs="Times New Roman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="00FA71B4" w:rsidRPr="00AC077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A71B4" w:rsidRPr="00AC0777">
        <w:rPr>
          <w:rFonts w:ascii="Times New Roman" w:hAnsi="Times New Roman" w:cs="Times New Roman"/>
          <w:sz w:val="28"/>
          <w:szCs w:val="28"/>
        </w:rPr>
        <w:t>, а также приведения Правил благоустройства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Новоспасский</w:t>
      </w:r>
      <w:r w:rsidR="00FA71B4" w:rsidRPr="00AC0777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утвержденных решением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Новоспасский</w:t>
      </w:r>
      <w:r w:rsidR="00FA71B4" w:rsidRPr="00AC0777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от  </w:t>
      </w:r>
      <w:r w:rsidR="00D26062">
        <w:rPr>
          <w:rFonts w:ascii="Times New Roman" w:hAnsi="Times New Roman" w:cs="Times New Roman"/>
          <w:sz w:val="28"/>
          <w:szCs w:val="28"/>
        </w:rPr>
        <w:t>29.08.2019 г. № 102/155</w:t>
      </w:r>
      <w:r w:rsidR="00FA71B4" w:rsidRPr="00AC0777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РФ от 25.12.2021 г. № 2490, приказом Министерства строительства Самарской области от 09.12.2022 № 130-п,  </w:t>
      </w:r>
      <w:hyperlink r:id="rId9" w:history="1">
        <w:r w:rsidR="00FA71B4" w:rsidRPr="00AC0777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D26062">
        <w:rPr>
          <w:rFonts w:ascii="Times New Roman" w:hAnsi="Times New Roman" w:cs="Times New Roman"/>
          <w:sz w:val="28"/>
          <w:szCs w:val="28"/>
        </w:rPr>
        <w:t xml:space="preserve"> сельского поселения Новоспасский</w:t>
      </w:r>
      <w:r w:rsidR="00FA71B4" w:rsidRPr="00AC0777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области,  </w:t>
      </w:r>
      <w:r w:rsidR="00FA71B4" w:rsidRPr="00AC0777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</w:t>
      </w:r>
      <w:r w:rsidR="00D26062">
        <w:rPr>
          <w:rFonts w:ascii="Times New Roman" w:hAnsi="Times New Roman" w:cs="Times New Roman"/>
          <w:color w:val="000000"/>
          <w:sz w:val="28"/>
          <w:szCs w:val="28"/>
        </w:rPr>
        <w:t xml:space="preserve">лей сельского поселения Новоспасский </w:t>
      </w:r>
      <w:r w:rsidR="00FA71B4" w:rsidRPr="00AC07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 Самарской области</w:t>
      </w:r>
    </w:p>
    <w:p w:rsidR="00AC0777" w:rsidRDefault="00AC0777" w:rsidP="00FA71B4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8"/>
          <w:szCs w:val="28"/>
        </w:rPr>
      </w:pPr>
    </w:p>
    <w:p w:rsidR="00FA71B4" w:rsidRPr="00FA71B4" w:rsidRDefault="00FA71B4" w:rsidP="00FA71B4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8"/>
          <w:szCs w:val="28"/>
        </w:rPr>
      </w:pPr>
      <w:r w:rsidRPr="00FA71B4">
        <w:rPr>
          <w:color w:val="000000"/>
          <w:sz w:val="28"/>
          <w:szCs w:val="28"/>
        </w:rPr>
        <w:t>РЕШИЛО:</w:t>
      </w:r>
    </w:p>
    <w:p w:rsidR="00FA71B4" w:rsidRPr="00D26062" w:rsidRDefault="00FA71B4" w:rsidP="00AC0777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1B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Правила благоустройства 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26062">
        <w:rPr>
          <w:rFonts w:ascii="Times New Roman" w:hAnsi="Times New Roman" w:cs="Times New Roman"/>
          <w:noProof/>
          <w:sz w:val="28"/>
          <w:szCs w:val="28"/>
        </w:rPr>
        <w:t>Новоспасский</w:t>
      </w:r>
      <w:r w:rsidRPr="00FA71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FA71B4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1B4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26062">
        <w:rPr>
          <w:rFonts w:ascii="Times New Roman" w:hAnsi="Times New Roman" w:cs="Times New Roman"/>
          <w:noProof/>
          <w:sz w:val="28"/>
          <w:szCs w:val="28"/>
        </w:rPr>
        <w:t>Новоспасский</w:t>
      </w:r>
      <w:r w:rsidRPr="00FA71B4">
        <w:rPr>
          <w:rFonts w:ascii="Times New Roman" w:hAnsi="Times New Roman" w:cs="Times New Roman"/>
          <w:sz w:val="28"/>
          <w:szCs w:val="28"/>
        </w:rPr>
        <w:t xml:space="preserve"> 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FA71B4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FA71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062">
        <w:rPr>
          <w:rFonts w:ascii="Times New Roman" w:hAnsi="Times New Roman" w:cs="Times New Roman"/>
          <w:sz w:val="28"/>
          <w:szCs w:val="28"/>
        </w:rPr>
        <w:t>Самарской области от 29.08.2019</w:t>
      </w:r>
      <w:r w:rsidRPr="00FA71B4">
        <w:rPr>
          <w:rFonts w:ascii="Times New Roman" w:hAnsi="Times New Roman" w:cs="Times New Roman"/>
          <w:sz w:val="28"/>
          <w:szCs w:val="28"/>
        </w:rPr>
        <w:t xml:space="preserve"> </w:t>
      </w:r>
      <w:r w:rsidR="00D26062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D26062">
        <w:rPr>
          <w:rFonts w:ascii="Times New Roman" w:hAnsi="Times New Roman" w:cs="Times New Roman"/>
          <w:sz w:val="28"/>
          <w:szCs w:val="28"/>
        </w:rPr>
        <w:t>№ 102/155</w:t>
      </w:r>
      <w:proofErr w:type="gramStart"/>
      <w:r w:rsidR="00AC5D27" w:rsidRPr="00D26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5D27" w:rsidRPr="00D26062">
        <w:rPr>
          <w:rFonts w:ascii="Times New Roman" w:hAnsi="Times New Roman" w:cs="Times New Roman"/>
          <w:sz w:val="28"/>
          <w:szCs w:val="28"/>
        </w:rPr>
        <w:t>далее – Правила)</w:t>
      </w:r>
      <w:r w:rsidRPr="00D26062">
        <w:rPr>
          <w:rFonts w:ascii="Times New Roman" w:hAnsi="Times New Roman" w:cs="Times New Roman"/>
          <w:sz w:val="28"/>
          <w:szCs w:val="28"/>
        </w:rPr>
        <w:t>:</w:t>
      </w:r>
    </w:p>
    <w:p w:rsidR="00FA71B4" w:rsidRPr="00FA71B4" w:rsidRDefault="00FA71B4" w:rsidP="00FA71B4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A0" w:rsidRPr="00AC5D27" w:rsidRDefault="003234A0" w:rsidP="003234A0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560126"/>
      <w:r w:rsidRPr="00AC5D27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71075C">
        <w:rPr>
          <w:rFonts w:ascii="Times New Roman" w:hAnsi="Times New Roman" w:cs="Times New Roman"/>
          <w:color w:val="000000"/>
          <w:sz w:val="28"/>
          <w:szCs w:val="28"/>
        </w:rPr>
        <w:t>Пункт 1 статьи 35</w:t>
      </w:r>
      <w:r w:rsidRPr="00AC5D27">
        <w:rPr>
          <w:rFonts w:ascii="Times New Roman" w:hAnsi="Times New Roman" w:cs="Times New Roman"/>
          <w:color w:val="000000"/>
          <w:sz w:val="28"/>
          <w:szCs w:val="28"/>
        </w:rPr>
        <w:t xml:space="preserve"> Правил изложить в следующей редакции:</w:t>
      </w:r>
    </w:p>
    <w:p w:rsidR="0071075C" w:rsidRDefault="0071075C" w:rsidP="0071075C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71075C" w:rsidRPr="0071075C" w:rsidRDefault="0071075C" w:rsidP="0071075C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gramStart"/>
      <w:r w:rsidRPr="00F84AE3">
        <w:rPr>
          <w:rFonts w:ascii="Times New Roman" w:hAnsi="Times New Roman" w:cs="Times New Roman"/>
          <w:sz w:val="28"/>
          <w:szCs w:val="28"/>
        </w:rPr>
        <w:lastRenderedPageBreak/>
        <w:t>1.На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</w:t>
      </w:r>
      <w:r w:rsidR="00116D91" w:rsidRPr="00F84AE3">
        <w:rPr>
          <w:rFonts w:ascii="Times New Roman" w:hAnsi="Times New Roman" w:cs="Times New Roman"/>
          <w:sz w:val="28"/>
          <w:szCs w:val="28"/>
        </w:rPr>
        <w:t xml:space="preserve">зводство дорожных, </w:t>
      </w:r>
      <w:r w:rsidRPr="00F84AE3">
        <w:rPr>
          <w:rFonts w:ascii="Times New Roman" w:hAnsi="Times New Roman" w:cs="Times New Roman"/>
          <w:sz w:val="28"/>
          <w:szCs w:val="28"/>
        </w:rPr>
        <w:t xml:space="preserve"> аварийных и прочих работ), в том числе при капитальных ремонтах надземных и подземных инженерных коммуникаций</w:t>
      </w:r>
      <w:r w:rsidR="00116D91" w:rsidRPr="00F84AE3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F84AE3">
        <w:rPr>
          <w:rFonts w:ascii="Times New Roman" w:hAnsi="Times New Roman" w:cs="Times New Roman"/>
          <w:sz w:val="28"/>
          <w:szCs w:val="28"/>
        </w:rPr>
        <w:t>, осуществляется только с письменного разрешения, выданного в соответствии с нормативными правовыми актами администрацией сельского поселения.</w:t>
      </w:r>
      <w:r w:rsidR="003234A0" w:rsidRPr="0071075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74B1D" w:rsidRPr="00AC5D27" w:rsidRDefault="0071075C" w:rsidP="00474B1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74B1D" w:rsidRPr="00AC5D27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4F79CB" w:rsidRPr="00AC5D27">
        <w:rPr>
          <w:rFonts w:ascii="Times New Roman" w:hAnsi="Times New Roman" w:cs="Times New Roman"/>
          <w:b w:val="0"/>
          <w:sz w:val="28"/>
          <w:szCs w:val="28"/>
        </w:rPr>
        <w:t>Получение разрешения на осуществление земляных работ в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ции сельского поселения Новоспасский</w:t>
      </w:r>
      <w:r w:rsidR="004F79CB" w:rsidRPr="00AC5D27">
        <w:rPr>
          <w:rFonts w:ascii="Times New Roman" w:hAnsi="Times New Roman" w:cs="Times New Roman"/>
          <w:b w:val="0"/>
          <w:sz w:val="28"/>
          <w:szCs w:val="28"/>
        </w:rPr>
        <w:t xml:space="preserve"> выдается в порядке предоставления муниципальной услуги «Предоставление разрешения на осуществление земляных работ на террито</w:t>
      </w:r>
      <w:r>
        <w:rPr>
          <w:rFonts w:ascii="Times New Roman" w:hAnsi="Times New Roman" w:cs="Times New Roman"/>
          <w:b w:val="0"/>
          <w:sz w:val="28"/>
          <w:szCs w:val="28"/>
        </w:rPr>
        <w:t>рии сельского поселения Новоспасский</w:t>
      </w:r>
      <w:r w:rsidR="004F79CB" w:rsidRPr="00AC5D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Приволжский Самарской области»</w:t>
      </w:r>
    </w:p>
    <w:p w:rsidR="00AC5D27" w:rsidRPr="00AC5D27" w:rsidRDefault="0071075C" w:rsidP="00AC5D27">
      <w:pPr>
        <w:spacing w:after="0" w:line="240" w:lineRule="auto"/>
        <w:ind w:right="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9CB" w:rsidRPr="00AC5D27">
        <w:rPr>
          <w:rFonts w:ascii="Times New Roman" w:hAnsi="Times New Roman" w:cs="Times New Roman"/>
          <w:sz w:val="28"/>
          <w:szCs w:val="28"/>
        </w:rPr>
        <w:t>.2</w:t>
      </w:r>
      <w:r w:rsidR="00527793" w:rsidRPr="00AC5D27">
        <w:rPr>
          <w:rFonts w:ascii="Times New Roman" w:hAnsi="Times New Roman" w:cs="Times New Roman"/>
          <w:sz w:val="28"/>
          <w:szCs w:val="28"/>
        </w:rPr>
        <w:t xml:space="preserve"> </w:t>
      </w:r>
      <w:r w:rsidR="00AC5D27" w:rsidRPr="00AC5D27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 при производстве следующих работ, требующих проведения земляных работ:</w:t>
      </w:r>
    </w:p>
    <w:p w:rsidR="00AC5D27" w:rsidRPr="00AC5D27" w:rsidRDefault="0071075C" w:rsidP="00AC5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4B1D" w:rsidRPr="00AC5D27">
        <w:rPr>
          <w:rFonts w:ascii="Times New Roman" w:hAnsi="Times New Roman" w:cs="Times New Roman"/>
          <w:sz w:val="28"/>
          <w:szCs w:val="28"/>
        </w:rPr>
        <w:t>.</w:t>
      </w:r>
      <w:r w:rsidR="00AC5D27">
        <w:rPr>
          <w:rFonts w:ascii="Times New Roman" w:hAnsi="Times New Roman" w:cs="Times New Roman"/>
          <w:sz w:val="28"/>
          <w:szCs w:val="28"/>
        </w:rPr>
        <w:t>2</w:t>
      </w:r>
      <w:r w:rsidR="00474B1D" w:rsidRPr="00AC5D27">
        <w:rPr>
          <w:rFonts w:ascii="Times New Roman" w:hAnsi="Times New Roman" w:cs="Times New Roman"/>
          <w:sz w:val="28"/>
          <w:szCs w:val="28"/>
        </w:rPr>
        <w:t>.</w:t>
      </w:r>
      <w:r w:rsidR="00AC5D27" w:rsidRPr="00AC5D27">
        <w:rPr>
          <w:rFonts w:ascii="Times New Roman" w:hAnsi="Times New Roman" w:cs="Times New Roman"/>
          <w:sz w:val="28"/>
          <w:szCs w:val="28"/>
        </w:rPr>
        <w:t>1</w:t>
      </w:r>
      <w:r w:rsidR="00474B1D" w:rsidRPr="00AC5D27">
        <w:rPr>
          <w:rFonts w:ascii="Times New Roman" w:hAnsi="Times New Roman" w:cs="Times New Roman"/>
          <w:sz w:val="28"/>
          <w:szCs w:val="28"/>
        </w:rPr>
        <w:t xml:space="preserve">. </w:t>
      </w:r>
      <w:r w:rsidR="00AC5D27" w:rsidRPr="00AC5D27">
        <w:rPr>
          <w:rFonts w:ascii="Times New Roman" w:hAnsi="Times New Roman" w:cs="Times New Roman"/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AC5D27" w:rsidRPr="00AC5D27" w:rsidRDefault="0071075C" w:rsidP="00AC5D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C5D27" w:rsidRPr="00AC5D27">
        <w:rPr>
          <w:rFonts w:ascii="Times New Roman" w:hAnsi="Times New Roman" w:cs="Times New Roman"/>
          <w:sz w:val="28"/>
          <w:szCs w:val="28"/>
        </w:rPr>
        <w:t>.</w:t>
      </w:r>
      <w:r w:rsidR="00AC5D27">
        <w:rPr>
          <w:rFonts w:ascii="Times New Roman" w:hAnsi="Times New Roman" w:cs="Times New Roman"/>
          <w:sz w:val="28"/>
          <w:szCs w:val="28"/>
        </w:rPr>
        <w:t>2</w:t>
      </w:r>
      <w:r w:rsidR="00AC5D27" w:rsidRPr="00AC5D2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D27" w:rsidRPr="00AC5D27">
        <w:rPr>
          <w:rFonts w:ascii="Times New Roman" w:hAnsi="Times New Roman" w:cs="Times New Roman"/>
          <w:sz w:val="28"/>
          <w:szCs w:val="28"/>
        </w:rPr>
        <w:t xml:space="preserve"> </w:t>
      </w:r>
      <w:r w:rsidR="00AC5D27" w:rsidRPr="00AC5D27">
        <w:rPr>
          <w:rFonts w:ascii="Times New Roman" w:hAnsi="Times New Roman"/>
          <w:sz w:val="28"/>
          <w:szCs w:val="28"/>
        </w:rPr>
        <w:t>размещение и</w:t>
      </w:r>
      <w:r w:rsidR="008D01DD">
        <w:rPr>
          <w:rFonts w:ascii="Times New Roman" w:hAnsi="Times New Roman"/>
          <w:sz w:val="28"/>
          <w:szCs w:val="28"/>
        </w:rPr>
        <w:t xml:space="preserve"> установка</w:t>
      </w:r>
      <w:r w:rsidR="00F84AE3">
        <w:rPr>
          <w:rFonts w:ascii="Times New Roman" w:hAnsi="Times New Roman"/>
          <w:sz w:val="28"/>
          <w:szCs w:val="28"/>
        </w:rPr>
        <w:t xml:space="preserve"> </w:t>
      </w:r>
      <w:r w:rsidR="00AC5D27" w:rsidRPr="00AC5D27">
        <w:rPr>
          <w:rFonts w:ascii="Times New Roman" w:hAnsi="Times New Roman"/>
          <w:sz w:val="28"/>
          <w:szCs w:val="28"/>
        </w:rPr>
        <w:t xml:space="preserve">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 срок не более одного</w:t>
      </w:r>
      <w:proofErr w:type="gramEnd"/>
      <w:r w:rsidR="00AC5D27" w:rsidRPr="00AC5D27">
        <w:rPr>
          <w:rFonts w:ascii="Times New Roman" w:hAnsi="Times New Roman"/>
          <w:sz w:val="28"/>
          <w:szCs w:val="28"/>
        </w:rPr>
        <w:t xml:space="preserve"> года.</w:t>
      </w:r>
    </w:p>
    <w:p w:rsidR="00AC5D27" w:rsidRPr="00AC5D27" w:rsidRDefault="0071075C" w:rsidP="00AC5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5D27" w:rsidRPr="00AC5D27">
        <w:rPr>
          <w:rFonts w:ascii="Times New Roman" w:hAnsi="Times New Roman"/>
          <w:sz w:val="28"/>
          <w:szCs w:val="28"/>
        </w:rPr>
        <w:t>.</w:t>
      </w:r>
      <w:r w:rsidR="00AC5D27">
        <w:rPr>
          <w:rFonts w:ascii="Times New Roman" w:hAnsi="Times New Roman"/>
          <w:sz w:val="28"/>
          <w:szCs w:val="28"/>
        </w:rPr>
        <w:t>2</w:t>
      </w:r>
      <w:r w:rsidR="00AC5D27" w:rsidRPr="00AC5D2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AC5D27" w:rsidRPr="00AC5D27">
        <w:rPr>
          <w:rFonts w:ascii="Times New Roman" w:hAnsi="Times New Roman"/>
          <w:sz w:val="28"/>
          <w:szCs w:val="28"/>
        </w:rPr>
        <w:t xml:space="preserve"> </w:t>
      </w:r>
      <w:r w:rsidR="00AC5D27" w:rsidRPr="00AC5D27">
        <w:rPr>
          <w:rFonts w:ascii="Times New Roman" w:hAnsi="Times New Roman" w:cs="Times New Roman"/>
          <w:sz w:val="28"/>
          <w:szCs w:val="28"/>
        </w:rPr>
        <w:t>аварийно-восст</w:t>
      </w:r>
      <w:r w:rsidR="000314CC">
        <w:rPr>
          <w:rFonts w:ascii="Times New Roman" w:hAnsi="Times New Roman" w:cs="Times New Roman"/>
          <w:sz w:val="28"/>
          <w:szCs w:val="28"/>
        </w:rPr>
        <w:t xml:space="preserve">ановительный ремонт, </w:t>
      </w:r>
      <w:r w:rsidR="00AC5D27" w:rsidRPr="00AC5D27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обеспечения, сооружений;</w:t>
      </w:r>
    </w:p>
    <w:p w:rsidR="00AC5D27" w:rsidRPr="00AC5D27" w:rsidRDefault="0071075C" w:rsidP="00AC5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AC5D27" w:rsidRPr="00AC5D27">
        <w:rPr>
          <w:rFonts w:ascii="Times New Roman" w:hAnsi="Times New Roman" w:cs="Times New Roman"/>
          <w:sz w:val="28"/>
          <w:szCs w:val="28"/>
        </w:rPr>
        <w:t xml:space="preserve">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</w:p>
    <w:p w:rsidR="00AC5D27" w:rsidRPr="00AC5D27" w:rsidRDefault="0071075C" w:rsidP="00AC5D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D27" w:rsidRPr="00AC5D27">
        <w:rPr>
          <w:rFonts w:ascii="Times New Roman" w:hAnsi="Times New Roman" w:cs="Times New Roman"/>
          <w:sz w:val="28"/>
          <w:szCs w:val="28"/>
        </w:rPr>
        <w:t>.</w:t>
      </w:r>
      <w:r w:rsidR="00AC5D27">
        <w:rPr>
          <w:rFonts w:ascii="Times New Roman" w:hAnsi="Times New Roman" w:cs="Times New Roman"/>
          <w:sz w:val="28"/>
          <w:szCs w:val="28"/>
        </w:rPr>
        <w:t>2</w:t>
      </w:r>
      <w:r w:rsidR="00AC5D27" w:rsidRPr="00AC5D27">
        <w:rPr>
          <w:rFonts w:ascii="Times New Roman" w:hAnsi="Times New Roman" w:cs="Times New Roman"/>
          <w:sz w:val="28"/>
          <w:szCs w:val="28"/>
        </w:rPr>
        <w:t xml:space="preserve">.5 </w:t>
      </w:r>
      <w:r w:rsidR="00AC5D27" w:rsidRPr="00AC5D27">
        <w:rPr>
          <w:rFonts w:ascii="Times New Roman" w:hAnsi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AC5D27" w:rsidRDefault="0071075C" w:rsidP="00AC5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5D27" w:rsidRPr="00AC5D27">
        <w:rPr>
          <w:rFonts w:ascii="Times New Roman" w:hAnsi="Times New Roman"/>
          <w:sz w:val="28"/>
          <w:szCs w:val="28"/>
        </w:rPr>
        <w:t>.</w:t>
      </w:r>
      <w:r w:rsidR="00AC5D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</w:t>
      </w:r>
      <w:r w:rsidR="00AC5D27" w:rsidRPr="00AC5D27">
        <w:rPr>
          <w:rFonts w:ascii="Times New Roman" w:hAnsi="Times New Roman"/>
          <w:sz w:val="28"/>
          <w:szCs w:val="28"/>
        </w:rPr>
        <w:t xml:space="preserve"> </w:t>
      </w:r>
      <w:r w:rsidR="00AC5D27" w:rsidRPr="00AC5D27">
        <w:rPr>
          <w:rFonts w:ascii="Times New Roman" w:hAnsi="Times New Roman" w:cs="Times New Roman"/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3E205B" w:rsidRDefault="00AC5D27" w:rsidP="003E20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075C">
        <w:rPr>
          <w:rFonts w:ascii="Times New Roman" w:hAnsi="Times New Roman" w:cs="Times New Roman"/>
          <w:sz w:val="28"/>
          <w:szCs w:val="28"/>
        </w:rPr>
        <w:t>пункт 1 статьи 37 Правил</w:t>
      </w:r>
      <w:r w:rsidR="003E20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E205B" w:rsidRDefault="0071075C" w:rsidP="006E557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05B" w:rsidRPr="00FA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05B" w:rsidRPr="00FA71B4">
        <w:rPr>
          <w:rFonts w:ascii="Times New Roman" w:hAnsi="Times New Roman" w:cs="Times New Roman"/>
          <w:sz w:val="28"/>
          <w:szCs w:val="28"/>
        </w:rPr>
        <w:t xml:space="preserve">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</w:t>
      </w:r>
      <w:r w:rsidR="003E205B" w:rsidRPr="00FA71B4">
        <w:rPr>
          <w:rFonts w:ascii="Times New Roman" w:hAnsi="Times New Roman" w:cs="Times New Roman"/>
          <w:sz w:val="28"/>
          <w:szCs w:val="28"/>
        </w:rPr>
        <w:lastRenderedPageBreak/>
        <w:t>ухода и разрешительными документами, выданными админис</w:t>
      </w:r>
      <w:r w:rsidR="003E205B">
        <w:rPr>
          <w:rFonts w:ascii="Times New Roman" w:hAnsi="Times New Roman" w:cs="Times New Roman"/>
          <w:sz w:val="28"/>
          <w:szCs w:val="28"/>
        </w:rPr>
        <w:t>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Новоспасский</w:t>
      </w:r>
      <w:r w:rsidR="003E205B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E205B" w:rsidRPr="00AC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5B" w:rsidRPr="003E20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E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5B" w:rsidRPr="003E20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205B" w:rsidRPr="003E205B">
        <w:rPr>
          <w:rFonts w:ascii="Times New Roman" w:hAnsi="Times New Roman" w:cs="Times New Roman"/>
          <w:bCs/>
          <w:sz w:val="28"/>
          <w:szCs w:val="28"/>
        </w:rPr>
        <w:t>Выдача разрешения на право вырубки зеленых насаждений на террито</w:t>
      </w:r>
      <w:r>
        <w:rPr>
          <w:rFonts w:ascii="Times New Roman" w:hAnsi="Times New Roman" w:cs="Times New Roman"/>
          <w:bCs/>
          <w:sz w:val="28"/>
          <w:szCs w:val="28"/>
        </w:rPr>
        <w:t>рии сельского поселения Новоспасский</w:t>
      </w:r>
      <w:r w:rsidR="003E205B" w:rsidRPr="003E205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Приволжский Самарской области»</w:t>
      </w:r>
      <w:proofErr w:type="gramEnd"/>
    </w:p>
    <w:p w:rsidR="006E5578" w:rsidRPr="006E5578" w:rsidRDefault="006E5578" w:rsidP="006E5578">
      <w:pPr>
        <w:spacing w:after="0" w:line="240" w:lineRule="auto"/>
        <w:ind w:right="-287"/>
        <w:rPr>
          <w:rFonts w:ascii="Times New Roman" w:hAnsi="Times New Roman" w:cs="Times New Roman"/>
          <w:sz w:val="28"/>
          <w:szCs w:val="28"/>
        </w:rPr>
      </w:pPr>
      <w:r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E5578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случаях: </w:t>
      </w:r>
    </w:p>
    <w:p w:rsidR="006E5578" w:rsidRPr="006E5578" w:rsidRDefault="006E5578" w:rsidP="006E5578">
      <w:pPr>
        <w:spacing w:after="0" w:line="240" w:lineRule="auto"/>
        <w:ind w:right="-287" w:firstLine="567"/>
        <w:rPr>
          <w:rFonts w:ascii="Times New Roman" w:hAnsi="Times New Roman" w:cs="Times New Roman"/>
          <w:sz w:val="28"/>
          <w:szCs w:val="28"/>
        </w:rPr>
      </w:pPr>
      <w:r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075C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71075C">
        <w:rPr>
          <w:rFonts w:ascii="Times New Roman" w:hAnsi="Times New Roman" w:cs="Times New Roman"/>
          <w:sz w:val="28"/>
          <w:szCs w:val="28"/>
        </w:rPr>
        <w:t>п</w:t>
      </w:r>
      <w:r w:rsidRPr="006E5578">
        <w:rPr>
          <w:rFonts w:ascii="Times New Roman" w:hAnsi="Times New Roman" w:cs="Times New Roman"/>
          <w:sz w:val="28"/>
          <w:szCs w:val="28"/>
        </w:rPr>
        <w:t>ри выявлении нарушения строительных, санитарных и иных норм и правил, вызванных произрастанием зеленых насаждений, в том числе</w:t>
      </w:r>
      <w:r w:rsidRPr="006E5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578">
        <w:rPr>
          <w:rFonts w:ascii="Times New Roman" w:hAnsi="Times New Roman" w:cs="Times New Roman"/>
          <w:sz w:val="28"/>
          <w:szCs w:val="28"/>
        </w:rPr>
        <w:t xml:space="preserve">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6E5578" w:rsidRPr="006E5578" w:rsidRDefault="006E5578" w:rsidP="006E5578">
      <w:pPr>
        <w:spacing w:after="0" w:line="240" w:lineRule="auto"/>
        <w:ind w:right="-287" w:firstLine="567"/>
        <w:rPr>
          <w:rFonts w:ascii="Times New Roman" w:hAnsi="Times New Roman" w:cs="Times New Roman"/>
          <w:sz w:val="28"/>
          <w:szCs w:val="28"/>
        </w:rPr>
      </w:pPr>
      <w:r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075C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71075C">
        <w:rPr>
          <w:rFonts w:ascii="Times New Roman" w:hAnsi="Times New Roman" w:cs="Times New Roman"/>
          <w:sz w:val="28"/>
          <w:szCs w:val="28"/>
        </w:rPr>
        <w:t>п</w:t>
      </w:r>
      <w:r w:rsidRPr="006E5578">
        <w:rPr>
          <w:rFonts w:ascii="Times New Roman" w:hAnsi="Times New Roman" w:cs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6E557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E5578">
        <w:rPr>
          <w:rFonts w:ascii="Times New Roman" w:hAnsi="Times New Roman" w:cs="Times New Roman"/>
          <w:sz w:val="28"/>
          <w:szCs w:val="28"/>
        </w:rPr>
        <w:t xml:space="preserve"> территорий); </w:t>
      </w:r>
    </w:p>
    <w:p w:rsidR="006E5578" w:rsidRPr="006E5578" w:rsidRDefault="006E5578" w:rsidP="006E5578">
      <w:pPr>
        <w:spacing w:after="0" w:line="240" w:lineRule="auto"/>
        <w:ind w:right="-287" w:firstLine="567"/>
        <w:rPr>
          <w:rFonts w:ascii="Times New Roman" w:hAnsi="Times New Roman" w:cs="Times New Roman"/>
          <w:sz w:val="28"/>
          <w:szCs w:val="28"/>
        </w:rPr>
      </w:pPr>
      <w:r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075C">
        <w:rPr>
          <w:rFonts w:ascii="Times New Roman" w:eastAsia="Arial" w:hAnsi="Times New Roman" w:cs="Times New Roman"/>
          <w:sz w:val="28"/>
          <w:szCs w:val="28"/>
        </w:rPr>
        <w:t xml:space="preserve">в) </w:t>
      </w:r>
      <w:r w:rsidR="0071075C">
        <w:rPr>
          <w:rFonts w:ascii="Times New Roman" w:hAnsi="Times New Roman" w:cs="Times New Roman"/>
          <w:sz w:val="28"/>
          <w:szCs w:val="28"/>
        </w:rPr>
        <w:t>п</w:t>
      </w:r>
      <w:r w:rsidRPr="006E5578">
        <w:rPr>
          <w:rFonts w:ascii="Times New Roman" w:hAnsi="Times New Roman" w:cs="Times New Roman"/>
          <w:sz w:val="28"/>
          <w:szCs w:val="28"/>
        </w:rPr>
        <w:t>роведение капитального или текущего ремонта сетей инженерно</w:t>
      </w:r>
      <w:r w:rsidR="0071075C">
        <w:rPr>
          <w:rFonts w:ascii="Times New Roman" w:hAnsi="Times New Roman" w:cs="Times New Roman"/>
          <w:sz w:val="28"/>
          <w:szCs w:val="28"/>
        </w:rPr>
        <w:t>-</w:t>
      </w:r>
      <w:r w:rsidRPr="006E5578">
        <w:rPr>
          <w:rFonts w:ascii="Times New Roman" w:hAnsi="Times New Roman" w:cs="Times New Roman"/>
          <w:sz w:val="28"/>
          <w:szCs w:val="28"/>
        </w:rPr>
        <w:t>технического обеспечения, в том числе линейных объектов за исключением</w:t>
      </w:r>
      <w:r w:rsidRPr="006E55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578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сетей инженерно-технического обеспечения и сооружений; </w:t>
      </w:r>
    </w:p>
    <w:p w:rsidR="006E5578" w:rsidRPr="006E5578" w:rsidRDefault="0071075C" w:rsidP="006E5578">
      <w:pPr>
        <w:spacing w:after="0" w:line="240" w:lineRule="auto"/>
        <w:ind w:right="-28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г) </w:t>
      </w:r>
      <w:r w:rsidR="006E5578"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5578" w:rsidRPr="006E5578">
        <w:rPr>
          <w:rFonts w:ascii="Times New Roman" w:hAnsi="Times New Roman" w:cs="Times New Roman"/>
          <w:sz w:val="28"/>
          <w:szCs w:val="28"/>
        </w:rPr>
        <w:t xml:space="preserve">азмещения, установки объектов, не являющихся объектами капитального строительства; </w:t>
      </w:r>
    </w:p>
    <w:p w:rsidR="006E5578" w:rsidRPr="00FA71B4" w:rsidRDefault="006E5578" w:rsidP="006E5578">
      <w:pPr>
        <w:spacing w:after="0" w:line="240" w:lineRule="auto"/>
        <w:ind w:right="-287" w:firstLine="567"/>
        <w:rPr>
          <w:rFonts w:ascii="Times New Roman" w:hAnsi="Times New Roman" w:cs="Times New Roman"/>
          <w:sz w:val="28"/>
          <w:szCs w:val="28"/>
        </w:rPr>
      </w:pPr>
      <w:r w:rsidRPr="006E557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1075C">
        <w:rPr>
          <w:rFonts w:ascii="Times New Roman" w:eastAsia="Arial" w:hAnsi="Times New Roman" w:cs="Times New Roman"/>
          <w:sz w:val="28"/>
          <w:szCs w:val="28"/>
        </w:rPr>
        <w:t>д</w:t>
      </w:r>
      <w:proofErr w:type="spellEnd"/>
      <w:r w:rsidR="0071075C">
        <w:rPr>
          <w:rFonts w:ascii="Times New Roman" w:eastAsia="Arial" w:hAnsi="Times New Roman" w:cs="Times New Roman"/>
          <w:sz w:val="28"/>
          <w:szCs w:val="28"/>
        </w:rPr>
        <w:t xml:space="preserve">) </w:t>
      </w:r>
      <w:r w:rsidR="0071075C">
        <w:rPr>
          <w:rFonts w:ascii="Times New Roman" w:hAnsi="Times New Roman" w:cs="Times New Roman"/>
          <w:sz w:val="28"/>
          <w:szCs w:val="28"/>
        </w:rPr>
        <w:t>в</w:t>
      </w:r>
      <w:r w:rsidRPr="006E5578">
        <w:rPr>
          <w:rFonts w:ascii="Times New Roman" w:hAnsi="Times New Roman" w:cs="Times New Roman"/>
          <w:sz w:val="28"/>
          <w:szCs w:val="28"/>
        </w:rPr>
        <w:t xml:space="preserve">осстановления нормативного светового режима в жилых и нежилых помещениях, затеняемых деревьями. </w:t>
      </w:r>
    </w:p>
    <w:p w:rsidR="003E205B" w:rsidRPr="00FA71B4" w:rsidRDefault="003E205B" w:rsidP="003E20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1B4">
        <w:rPr>
          <w:rFonts w:ascii="Times New Roman" w:hAnsi="Times New Roman" w:cs="Times New Roman"/>
          <w:sz w:val="28"/>
          <w:szCs w:val="28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4C5F78" w:rsidRDefault="004C5F78" w:rsidP="004C5F78">
      <w:pPr>
        <w:pStyle w:val="p3"/>
        <w:shd w:val="clear" w:color="auto" w:fill="FFFFFF"/>
        <w:spacing w:before="0" w:after="0"/>
        <w:jc w:val="both"/>
        <w:rPr>
          <w:sz w:val="28"/>
          <w:szCs w:val="28"/>
          <w:lang w:eastAsia="ru-RU"/>
        </w:rPr>
      </w:pPr>
      <w:bookmarkStart w:id="1" w:name="_GoBack"/>
      <w:bookmarkEnd w:id="0"/>
      <w:bookmarkEnd w:id="1"/>
    </w:p>
    <w:p w:rsidR="00FA71B4" w:rsidRPr="00FA71B4" w:rsidRDefault="004C5F78" w:rsidP="004C5F78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FA71B4" w:rsidRPr="00FA71B4">
        <w:rPr>
          <w:color w:val="000000"/>
          <w:sz w:val="28"/>
          <w:szCs w:val="28"/>
        </w:rPr>
        <w:t>Опубликовать настоящее решение в информационном бюллетене «Вест</w:t>
      </w:r>
      <w:r w:rsidR="0071075C">
        <w:rPr>
          <w:color w:val="000000"/>
          <w:sz w:val="28"/>
          <w:szCs w:val="28"/>
        </w:rPr>
        <w:t>ник сельского поселения Новоспасский</w:t>
      </w:r>
      <w:r w:rsidR="00FA71B4" w:rsidRPr="00FA71B4">
        <w:rPr>
          <w:color w:val="000000"/>
          <w:sz w:val="28"/>
          <w:szCs w:val="28"/>
        </w:rPr>
        <w:t>» и на официальном сайте в сети «Интернет».</w:t>
      </w:r>
    </w:p>
    <w:p w:rsidR="0071075C" w:rsidRDefault="0071075C" w:rsidP="00FA71B4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</w:p>
    <w:p w:rsidR="00FA71B4" w:rsidRPr="00FA71B4" w:rsidRDefault="00FA71B4" w:rsidP="00FA71B4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8"/>
          <w:szCs w:val="28"/>
        </w:rPr>
      </w:pPr>
      <w:r w:rsidRPr="00FA71B4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71B4" w:rsidRPr="00FA71B4" w:rsidRDefault="00FA71B4" w:rsidP="00FA7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78" w:rsidRDefault="004C5F78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4C5F78" w:rsidRDefault="004C5F78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4C5F78" w:rsidRDefault="00FA71B4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71B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FA71B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A71B4" w:rsidRPr="00FA71B4" w:rsidRDefault="0071075C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Новоспасский</w:t>
      </w:r>
      <w:r w:rsidR="00FA71B4" w:rsidRPr="00FA7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1B4" w:rsidRPr="00FA71B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FA71B4" w:rsidRPr="00FA71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1B4" w:rsidRPr="00FA71B4" w:rsidRDefault="00FA71B4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A71B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FA71B4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FA71B4">
        <w:rPr>
          <w:rFonts w:ascii="Times New Roman" w:hAnsi="Times New Roman" w:cs="Times New Roman"/>
          <w:sz w:val="28"/>
          <w:szCs w:val="28"/>
        </w:rPr>
        <w:t xml:space="preserve"> Самарской области     </w:t>
      </w:r>
      <w:r w:rsidR="007107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1075C">
        <w:rPr>
          <w:rFonts w:ascii="Times New Roman" w:hAnsi="Times New Roman" w:cs="Times New Roman"/>
          <w:sz w:val="28"/>
          <w:szCs w:val="28"/>
        </w:rPr>
        <w:t>А.В.Верховцев</w:t>
      </w:r>
      <w:proofErr w:type="spellEnd"/>
    </w:p>
    <w:p w:rsidR="00FA71B4" w:rsidRPr="00FA71B4" w:rsidRDefault="00FA71B4" w:rsidP="00FA71B4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71B4" w:rsidRPr="00FA71B4" w:rsidRDefault="00FA71B4" w:rsidP="003234A0">
      <w:pPr>
        <w:tabs>
          <w:tab w:val="num" w:pos="200"/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A71B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FA71B4">
        <w:rPr>
          <w:rFonts w:ascii="Times New Roman" w:hAnsi="Times New Roman" w:cs="Times New Roman"/>
          <w:noProof/>
          <w:sz w:val="28"/>
          <w:szCs w:val="28"/>
        </w:rPr>
        <w:t xml:space="preserve"> сельского</w:t>
      </w:r>
      <w:r w:rsidRPr="00FA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B4" w:rsidRPr="00FA71B4" w:rsidRDefault="0071075C" w:rsidP="00FA71B4">
      <w:pPr>
        <w:tabs>
          <w:tab w:val="left" w:pos="284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Новоспасский</w:t>
      </w:r>
      <w:r w:rsidR="00FA71B4" w:rsidRPr="00FA71B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71B4" w:rsidRPr="00FA71B4" w:rsidRDefault="00FA71B4" w:rsidP="00FA71B4">
      <w:pPr>
        <w:pStyle w:val="aff2"/>
        <w:tabs>
          <w:tab w:val="left" w:pos="284"/>
        </w:tabs>
        <w:spacing w:line="240" w:lineRule="auto"/>
        <w:ind w:firstLine="0"/>
      </w:pPr>
      <w:r w:rsidRPr="00FA71B4">
        <w:t xml:space="preserve">муниципального района </w:t>
      </w:r>
    </w:p>
    <w:p w:rsidR="00FA71B4" w:rsidRPr="00FA71B4" w:rsidRDefault="00FA71B4" w:rsidP="00FA71B4">
      <w:pPr>
        <w:pStyle w:val="aff2"/>
        <w:tabs>
          <w:tab w:val="left" w:pos="284"/>
        </w:tabs>
        <w:spacing w:line="240" w:lineRule="auto"/>
        <w:ind w:firstLine="0"/>
        <w:jc w:val="left"/>
        <w:rPr>
          <w:i/>
        </w:rPr>
        <w:sectPr w:rsidR="00FA71B4" w:rsidRPr="00FA71B4" w:rsidSect="00980C47">
          <w:headerReference w:type="even" r:id="rId10"/>
          <w:headerReference w:type="default" r:id="rId11"/>
          <w:footerReference w:type="first" r:id="rId12"/>
          <w:pgSz w:w="11900" w:h="16840"/>
          <w:pgMar w:top="568" w:right="560" w:bottom="540" w:left="1418" w:header="708" w:footer="708" w:gutter="0"/>
          <w:pgNumType w:start="1"/>
          <w:cols w:space="708"/>
          <w:titlePg/>
          <w:docGrid w:linePitch="360"/>
        </w:sectPr>
      </w:pPr>
      <w:r w:rsidRPr="00FA71B4">
        <w:rPr>
          <w:noProof/>
        </w:rPr>
        <w:t>Приволжский</w:t>
      </w:r>
      <w:r w:rsidRPr="00FA71B4">
        <w:t xml:space="preserve"> Самарской области                                              </w:t>
      </w:r>
      <w:r w:rsidR="0071075C">
        <w:t>Н.В.Илларионов</w:t>
      </w:r>
      <w:r w:rsidR="004C5F78">
        <w:t>а</w:t>
      </w:r>
    </w:p>
    <w:p w:rsidR="00C96682" w:rsidRPr="0061011E" w:rsidRDefault="00C96682" w:rsidP="004C5F78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C96682" w:rsidRPr="0061011E" w:rsidSect="00FF37BE">
      <w:headerReference w:type="even" r:id="rId13"/>
      <w:head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59" w:rsidRDefault="00944859" w:rsidP="00F271B1">
      <w:pPr>
        <w:spacing w:after="0" w:line="240" w:lineRule="auto"/>
      </w:pPr>
      <w:r>
        <w:separator/>
      </w:r>
    </w:p>
  </w:endnote>
  <w:endnote w:type="continuationSeparator" w:id="0">
    <w:p w:rsidR="00944859" w:rsidRDefault="00944859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406"/>
      <w:docPartObj>
        <w:docPartGallery w:val="Page Numbers (Bottom of Page)"/>
        <w:docPartUnique/>
      </w:docPartObj>
    </w:sdtPr>
    <w:sdtContent>
      <w:p w:rsidR="000314CC" w:rsidRDefault="00A52077">
        <w:pPr>
          <w:pStyle w:val="ac"/>
          <w:jc w:val="center"/>
        </w:pPr>
        <w:fldSimple w:instr=" PAGE   \* MERGEFORMAT ">
          <w:r w:rsidR="004C6B0C">
            <w:rPr>
              <w:noProof/>
            </w:rPr>
            <w:t>1</w:t>
          </w:r>
        </w:fldSimple>
      </w:p>
    </w:sdtContent>
  </w:sdt>
  <w:p w:rsidR="000314CC" w:rsidRDefault="000314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59" w:rsidRDefault="00944859" w:rsidP="00F271B1">
      <w:pPr>
        <w:spacing w:after="0" w:line="240" w:lineRule="auto"/>
      </w:pPr>
      <w:r>
        <w:separator/>
      </w:r>
    </w:p>
  </w:footnote>
  <w:footnote w:type="continuationSeparator" w:id="0">
    <w:p w:rsidR="00944859" w:rsidRDefault="00944859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A52077" w:rsidP="00F35D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71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1B4">
      <w:rPr>
        <w:rStyle w:val="ab"/>
        <w:noProof/>
      </w:rPr>
      <w:t>19</w:t>
    </w:r>
    <w:r>
      <w:rPr>
        <w:rStyle w:val="ab"/>
      </w:rPr>
      <w:fldChar w:fldCharType="end"/>
    </w:r>
  </w:p>
  <w:p w:rsidR="00FA71B4" w:rsidRDefault="00FA71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A52077" w:rsidP="00F35D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71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6B0C">
      <w:rPr>
        <w:rStyle w:val="ab"/>
        <w:noProof/>
      </w:rPr>
      <w:t>3</w:t>
    </w:r>
    <w:r>
      <w:rPr>
        <w:rStyle w:val="ab"/>
      </w:rPr>
      <w:fldChar w:fldCharType="end"/>
    </w:r>
  </w:p>
  <w:p w:rsidR="00FA71B4" w:rsidRDefault="00FA71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A520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A5207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5F78">
      <w:rPr>
        <w:rStyle w:val="ab"/>
        <w:noProof/>
      </w:rPr>
      <w:t>4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31D93"/>
    <w:multiLevelType w:val="hybridMultilevel"/>
    <w:tmpl w:val="FA80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8E0B7C"/>
    <w:multiLevelType w:val="multilevel"/>
    <w:tmpl w:val="76840F40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9"/>
  </w:num>
  <w:num w:numId="5">
    <w:abstractNumId w:val="20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1"/>
  </w:num>
  <w:num w:numId="19">
    <w:abstractNumId w:val="12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7FC"/>
    <w:rsid w:val="000269D9"/>
    <w:rsid w:val="0003072D"/>
    <w:rsid w:val="000314CC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280A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16D91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0AD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3276"/>
    <w:rsid w:val="003234A0"/>
    <w:rsid w:val="003270DC"/>
    <w:rsid w:val="00334722"/>
    <w:rsid w:val="00341328"/>
    <w:rsid w:val="00343929"/>
    <w:rsid w:val="00344527"/>
    <w:rsid w:val="0035091F"/>
    <w:rsid w:val="003509B8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5F19"/>
    <w:rsid w:val="003B7675"/>
    <w:rsid w:val="003B7CF6"/>
    <w:rsid w:val="003C36B5"/>
    <w:rsid w:val="003C3CCA"/>
    <w:rsid w:val="003C498D"/>
    <w:rsid w:val="003C4E37"/>
    <w:rsid w:val="003C5C23"/>
    <w:rsid w:val="003D3269"/>
    <w:rsid w:val="003E18FB"/>
    <w:rsid w:val="003E1CD8"/>
    <w:rsid w:val="003E205B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4B1D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C5F78"/>
    <w:rsid w:val="004C6B0C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4F79CB"/>
    <w:rsid w:val="00502FA5"/>
    <w:rsid w:val="00503377"/>
    <w:rsid w:val="00503CCF"/>
    <w:rsid w:val="00513F87"/>
    <w:rsid w:val="0051706F"/>
    <w:rsid w:val="0051738B"/>
    <w:rsid w:val="00517D0C"/>
    <w:rsid w:val="00524863"/>
    <w:rsid w:val="00524AD9"/>
    <w:rsid w:val="00526DCC"/>
    <w:rsid w:val="0052722F"/>
    <w:rsid w:val="00527793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5578"/>
    <w:rsid w:val="006E7D18"/>
    <w:rsid w:val="006F07FF"/>
    <w:rsid w:val="006F3E77"/>
    <w:rsid w:val="006F3FED"/>
    <w:rsid w:val="006F680B"/>
    <w:rsid w:val="00701BF1"/>
    <w:rsid w:val="00703881"/>
    <w:rsid w:val="00704617"/>
    <w:rsid w:val="00707ABF"/>
    <w:rsid w:val="00707CAD"/>
    <w:rsid w:val="0071075C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A066B"/>
    <w:rsid w:val="008A407F"/>
    <w:rsid w:val="008A55F4"/>
    <w:rsid w:val="008A7238"/>
    <w:rsid w:val="008B02CC"/>
    <w:rsid w:val="008B065A"/>
    <w:rsid w:val="008B11E3"/>
    <w:rsid w:val="008B4746"/>
    <w:rsid w:val="008B58E2"/>
    <w:rsid w:val="008C273F"/>
    <w:rsid w:val="008C4853"/>
    <w:rsid w:val="008C501D"/>
    <w:rsid w:val="008C505C"/>
    <w:rsid w:val="008C65D2"/>
    <w:rsid w:val="008C71D2"/>
    <w:rsid w:val="008D01DD"/>
    <w:rsid w:val="008D17F3"/>
    <w:rsid w:val="008D2928"/>
    <w:rsid w:val="008D3E0B"/>
    <w:rsid w:val="008E2A0F"/>
    <w:rsid w:val="008E457D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4859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3AF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032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3163"/>
    <w:rsid w:val="00A44464"/>
    <w:rsid w:val="00A45241"/>
    <w:rsid w:val="00A46877"/>
    <w:rsid w:val="00A46AD9"/>
    <w:rsid w:val="00A47536"/>
    <w:rsid w:val="00A50B85"/>
    <w:rsid w:val="00A52077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0777"/>
    <w:rsid w:val="00AC1940"/>
    <w:rsid w:val="00AC3371"/>
    <w:rsid w:val="00AC37CE"/>
    <w:rsid w:val="00AC5D27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71569"/>
    <w:rsid w:val="00B76150"/>
    <w:rsid w:val="00B76271"/>
    <w:rsid w:val="00B82677"/>
    <w:rsid w:val="00B869D2"/>
    <w:rsid w:val="00B9214C"/>
    <w:rsid w:val="00B92907"/>
    <w:rsid w:val="00B97B2B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0D09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13A3C"/>
    <w:rsid w:val="00C153C9"/>
    <w:rsid w:val="00C15F5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88B"/>
    <w:rsid w:val="00C378EE"/>
    <w:rsid w:val="00C413DB"/>
    <w:rsid w:val="00C42047"/>
    <w:rsid w:val="00C43861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3D9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26062"/>
    <w:rsid w:val="00D3386F"/>
    <w:rsid w:val="00D374C2"/>
    <w:rsid w:val="00D37A73"/>
    <w:rsid w:val="00D37FF0"/>
    <w:rsid w:val="00D40C78"/>
    <w:rsid w:val="00D41399"/>
    <w:rsid w:val="00D428E0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21C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02CD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25"/>
    <w:rsid w:val="00F649BA"/>
    <w:rsid w:val="00F65CFC"/>
    <w:rsid w:val="00F66B79"/>
    <w:rsid w:val="00F67385"/>
    <w:rsid w:val="00F73473"/>
    <w:rsid w:val="00F7531A"/>
    <w:rsid w:val="00F758E0"/>
    <w:rsid w:val="00F76664"/>
    <w:rsid w:val="00F77408"/>
    <w:rsid w:val="00F77EE8"/>
    <w:rsid w:val="00F80D45"/>
    <w:rsid w:val="00F812CB"/>
    <w:rsid w:val="00F84898"/>
    <w:rsid w:val="00F84AE3"/>
    <w:rsid w:val="00F90986"/>
    <w:rsid w:val="00F911A8"/>
    <w:rsid w:val="00F92AF2"/>
    <w:rsid w:val="00F9419C"/>
    <w:rsid w:val="00F9586F"/>
    <w:rsid w:val="00FA0CE3"/>
    <w:rsid w:val="00FA18B1"/>
    <w:rsid w:val="00FA3C3C"/>
    <w:rsid w:val="00FA71B4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uiPriority w:val="99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3202BA845C3945E8B83B770A59B38E0D93082DD3025A9FC82E2138ADFEA0E2322C400D2E2C791193076F20Y4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0DD79-4007-4A54-A6AF-0BB767C0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Администрация</cp:lastModifiedBy>
  <cp:revision>35</cp:revision>
  <cp:lastPrinted>2023-12-21T06:10:00Z</cp:lastPrinted>
  <dcterms:created xsi:type="dcterms:W3CDTF">2019-11-06T06:05:00Z</dcterms:created>
  <dcterms:modified xsi:type="dcterms:W3CDTF">2023-12-21T06:13:00Z</dcterms:modified>
</cp:coreProperties>
</file>