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05" w:rsidRPr="004B08A3" w:rsidRDefault="002B3605" w:rsidP="002B3605">
      <w:pPr>
        <w:spacing w:after="0" w:line="240" w:lineRule="atLeast"/>
        <w:ind w:right="-2"/>
        <w:jc w:val="center"/>
        <w:rPr>
          <w:rFonts w:ascii="Times New Roman" w:eastAsia="Times New Roman" w:hAnsi="Times New Roman" w:cs="Times New Roman"/>
          <w:b/>
          <w:sz w:val="32"/>
          <w:szCs w:val="24"/>
          <w:lang w:eastAsia="ru-RU"/>
        </w:rPr>
      </w:pPr>
      <w:r w:rsidRPr="004B08A3">
        <w:rPr>
          <w:rFonts w:ascii="Times New Roman" w:eastAsia="Times New Roman" w:hAnsi="Times New Roman" w:cs="Times New Roman"/>
          <w:noProof/>
          <w:sz w:val="28"/>
          <w:szCs w:val="28"/>
          <w:lang w:eastAsia="ru-RU"/>
        </w:rPr>
        <w:drawing>
          <wp:inline distT="0" distB="0" distL="0" distR="0" wp14:anchorId="1E9E986B" wp14:editId="454A14B7">
            <wp:extent cx="819150" cy="1038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38225"/>
                    </a:xfrm>
                    <a:prstGeom prst="rect">
                      <a:avLst/>
                    </a:prstGeom>
                    <a:noFill/>
                    <a:ln>
                      <a:noFill/>
                    </a:ln>
                  </pic:spPr>
                </pic:pic>
              </a:graphicData>
            </a:graphic>
          </wp:inline>
        </w:drawing>
      </w:r>
    </w:p>
    <w:p w:rsidR="002B3605" w:rsidRPr="004B08A3" w:rsidRDefault="002B3605" w:rsidP="002B3605">
      <w:pPr>
        <w:spacing w:after="0" w:line="240" w:lineRule="auto"/>
        <w:jc w:val="center"/>
        <w:rPr>
          <w:rFonts w:ascii="Times New Roman" w:eastAsia="MS Mincho" w:hAnsi="Times New Roman" w:cs="Times New Roman"/>
          <w:b/>
          <w:caps/>
          <w:sz w:val="28"/>
          <w:szCs w:val="28"/>
          <w:lang w:eastAsia="ru-RU"/>
        </w:rPr>
      </w:pPr>
      <w:r w:rsidRPr="004B08A3">
        <w:rPr>
          <w:rFonts w:ascii="Times New Roman" w:eastAsia="MS Mincho" w:hAnsi="Times New Roman" w:cs="Times New Roman"/>
          <w:b/>
          <w:caps/>
          <w:sz w:val="28"/>
          <w:szCs w:val="28"/>
          <w:lang w:eastAsia="ru-RU"/>
        </w:rPr>
        <w:t>Российская Федерация</w:t>
      </w:r>
    </w:p>
    <w:p w:rsidR="002B3605" w:rsidRPr="004B08A3" w:rsidRDefault="002B3605" w:rsidP="002B3605">
      <w:pPr>
        <w:spacing w:after="0" w:line="240" w:lineRule="auto"/>
        <w:jc w:val="center"/>
        <w:rPr>
          <w:rFonts w:ascii="Times New Roman" w:eastAsia="MS Mincho" w:hAnsi="Times New Roman" w:cs="Times New Roman"/>
          <w:b/>
          <w:caps/>
          <w:sz w:val="28"/>
          <w:szCs w:val="28"/>
          <w:lang w:eastAsia="ru-RU"/>
        </w:rPr>
      </w:pPr>
      <w:r w:rsidRPr="004B08A3">
        <w:rPr>
          <w:rFonts w:ascii="Times New Roman" w:eastAsia="MS Mincho" w:hAnsi="Times New Roman" w:cs="Times New Roman"/>
          <w:b/>
          <w:caps/>
          <w:sz w:val="28"/>
          <w:szCs w:val="28"/>
          <w:lang w:eastAsia="ru-RU"/>
        </w:rPr>
        <w:t xml:space="preserve">собрание представителей </w:t>
      </w:r>
    </w:p>
    <w:p w:rsidR="002B3605" w:rsidRPr="004B08A3" w:rsidRDefault="002B3605" w:rsidP="002B3605">
      <w:pPr>
        <w:spacing w:after="0" w:line="240" w:lineRule="auto"/>
        <w:jc w:val="center"/>
        <w:rPr>
          <w:rFonts w:ascii="Times New Roman" w:eastAsia="MS Mincho" w:hAnsi="Times New Roman" w:cs="Times New Roman"/>
          <w:b/>
          <w:caps/>
          <w:sz w:val="28"/>
          <w:szCs w:val="28"/>
          <w:lang w:eastAsia="ru-RU"/>
        </w:rPr>
      </w:pPr>
      <w:r w:rsidRPr="004B08A3">
        <w:rPr>
          <w:rFonts w:ascii="Times New Roman" w:eastAsia="MS Mincho" w:hAnsi="Times New Roman" w:cs="Times New Roman"/>
          <w:b/>
          <w:caps/>
          <w:sz w:val="28"/>
          <w:szCs w:val="28"/>
          <w:lang w:eastAsia="ru-RU"/>
        </w:rPr>
        <w:t xml:space="preserve">сельского поселения Черновский </w:t>
      </w:r>
    </w:p>
    <w:p w:rsidR="002B3605" w:rsidRPr="004B08A3" w:rsidRDefault="002B3605" w:rsidP="002B3605">
      <w:pPr>
        <w:spacing w:after="0" w:line="240" w:lineRule="auto"/>
        <w:jc w:val="center"/>
        <w:rPr>
          <w:rFonts w:ascii="Times New Roman" w:eastAsia="MS Mincho" w:hAnsi="Times New Roman" w:cs="Times New Roman"/>
          <w:b/>
          <w:caps/>
          <w:sz w:val="28"/>
          <w:szCs w:val="28"/>
          <w:lang w:eastAsia="ru-RU"/>
        </w:rPr>
      </w:pPr>
      <w:r w:rsidRPr="004B08A3">
        <w:rPr>
          <w:rFonts w:ascii="Times New Roman" w:eastAsia="MS Mincho" w:hAnsi="Times New Roman" w:cs="Times New Roman"/>
          <w:b/>
          <w:caps/>
          <w:sz w:val="28"/>
          <w:szCs w:val="28"/>
          <w:lang w:eastAsia="ru-RU"/>
        </w:rPr>
        <w:t xml:space="preserve">муниципального района Волжский </w:t>
      </w:r>
    </w:p>
    <w:p w:rsidR="002B3605" w:rsidRPr="004B08A3" w:rsidRDefault="002B3605" w:rsidP="002B3605">
      <w:pPr>
        <w:spacing w:after="0" w:line="240" w:lineRule="auto"/>
        <w:jc w:val="center"/>
        <w:rPr>
          <w:rFonts w:ascii="Times New Roman" w:eastAsia="MS Mincho" w:hAnsi="Times New Roman" w:cs="Times New Roman"/>
          <w:b/>
          <w:caps/>
          <w:sz w:val="28"/>
          <w:szCs w:val="28"/>
          <w:lang w:eastAsia="ru-RU"/>
        </w:rPr>
      </w:pPr>
      <w:r w:rsidRPr="004B08A3">
        <w:rPr>
          <w:rFonts w:ascii="Times New Roman" w:eastAsia="MS Mincho" w:hAnsi="Times New Roman" w:cs="Times New Roman"/>
          <w:b/>
          <w:caps/>
          <w:sz w:val="28"/>
          <w:szCs w:val="28"/>
          <w:lang w:eastAsia="ru-RU"/>
        </w:rPr>
        <w:t>Самарской области</w:t>
      </w:r>
    </w:p>
    <w:p w:rsidR="002B3605" w:rsidRPr="004B08A3" w:rsidRDefault="002B3605" w:rsidP="002B3605">
      <w:pPr>
        <w:spacing w:after="0" w:line="240" w:lineRule="auto"/>
        <w:jc w:val="center"/>
        <w:rPr>
          <w:rFonts w:ascii="Times New Roman" w:eastAsia="MS Mincho" w:hAnsi="Times New Roman" w:cs="Times New Roman"/>
          <w:b/>
          <w:caps/>
          <w:sz w:val="28"/>
          <w:szCs w:val="28"/>
          <w:lang w:eastAsia="ru-RU"/>
        </w:rPr>
      </w:pPr>
      <w:r w:rsidRPr="004B08A3">
        <w:rPr>
          <w:rFonts w:ascii="Times New Roman" w:eastAsia="MS Mincho" w:hAnsi="Times New Roman" w:cs="Times New Roman"/>
          <w:sz w:val="28"/>
          <w:szCs w:val="28"/>
          <w:lang w:eastAsia="ru-RU"/>
        </w:rPr>
        <w:t>ТРЕТЬЕГО СОЗЫВА</w:t>
      </w:r>
    </w:p>
    <w:p w:rsidR="002B3605" w:rsidRPr="00812322" w:rsidRDefault="002B3605" w:rsidP="002B3605">
      <w:pPr>
        <w:spacing w:after="0" w:line="360" w:lineRule="auto"/>
        <w:jc w:val="center"/>
        <w:rPr>
          <w:rFonts w:ascii="Times New Roman" w:hAnsi="Times New Roman"/>
          <w:caps/>
          <w:sz w:val="28"/>
          <w:szCs w:val="28"/>
        </w:rPr>
      </w:pPr>
      <w:r w:rsidRPr="00812322">
        <w:rPr>
          <w:rFonts w:ascii="Times New Roman" w:hAnsi="Times New Roman"/>
          <w:caps/>
          <w:sz w:val="28"/>
          <w:szCs w:val="28"/>
        </w:rPr>
        <w:t>_________________________________________________________________</w:t>
      </w:r>
    </w:p>
    <w:p w:rsidR="002B3605" w:rsidRPr="00812322" w:rsidRDefault="002B3605" w:rsidP="002B3605">
      <w:pPr>
        <w:spacing w:after="0" w:line="360" w:lineRule="auto"/>
        <w:jc w:val="center"/>
        <w:rPr>
          <w:rFonts w:ascii="Times New Roman" w:hAnsi="Times New Roman"/>
          <w:b/>
          <w:caps/>
          <w:sz w:val="28"/>
          <w:szCs w:val="28"/>
          <w:u w:val="single"/>
        </w:rPr>
      </w:pPr>
      <w:r w:rsidRPr="00812322">
        <w:rPr>
          <w:rFonts w:ascii="Times New Roman" w:hAnsi="Times New Roman"/>
          <w:b/>
          <w:caps/>
          <w:sz w:val="28"/>
          <w:szCs w:val="28"/>
          <w:u w:val="single"/>
        </w:rPr>
        <w:t>РЕШЕНИЕ</w:t>
      </w:r>
    </w:p>
    <w:p w:rsidR="002B3605" w:rsidRPr="00581FD9" w:rsidRDefault="002B3605" w:rsidP="002B3605">
      <w:pPr>
        <w:tabs>
          <w:tab w:val="left" w:pos="7600"/>
        </w:tabs>
        <w:spacing w:after="0"/>
        <w:outlineLvl w:val="0"/>
        <w:rPr>
          <w:rFonts w:ascii="Times New Roman" w:hAnsi="Times New Roman" w:cs="Times New Roman"/>
          <w:sz w:val="28"/>
          <w:szCs w:val="28"/>
        </w:rPr>
      </w:pPr>
    </w:p>
    <w:p w:rsidR="002B3605" w:rsidRPr="00581FD9" w:rsidRDefault="002B3605" w:rsidP="002B3605">
      <w:pPr>
        <w:tabs>
          <w:tab w:val="left" w:pos="7600"/>
        </w:tabs>
        <w:spacing w:after="0"/>
        <w:outlineLvl w:val="0"/>
        <w:rPr>
          <w:rFonts w:ascii="Times New Roman" w:hAnsi="Times New Roman" w:cs="Times New Roman"/>
          <w:sz w:val="32"/>
          <w:szCs w:val="32"/>
        </w:rPr>
      </w:pPr>
      <w:r>
        <w:rPr>
          <w:rFonts w:ascii="Times New Roman" w:hAnsi="Times New Roman" w:cs="Times New Roman"/>
          <w:sz w:val="28"/>
          <w:szCs w:val="28"/>
        </w:rPr>
        <w:t>от "</w:t>
      </w:r>
      <w:r w:rsidR="008146A9">
        <w:rPr>
          <w:rFonts w:ascii="Times New Roman" w:hAnsi="Times New Roman" w:cs="Times New Roman"/>
          <w:sz w:val="28"/>
          <w:szCs w:val="28"/>
        </w:rPr>
        <w:t xml:space="preserve">14 </w:t>
      </w:r>
      <w:r w:rsidRPr="008146A9">
        <w:rPr>
          <w:rFonts w:ascii="Times New Roman" w:hAnsi="Times New Roman" w:cs="Times New Roman"/>
          <w:sz w:val="28"/>
          <w:szCs w:val="28"/>
        </w:rPr>
        <w:t xml:space="preserve">" </w:t>
      </w:r>
      <w:r w:rsidR="00607730">
        <w:rPr>
          <w:rFonts w:ascii="Times New Roman" w:hAnsi="Times New Roman" w:cs="Times New Roman"/>
          <w:sz w:val="28"/>
          <w:szCs w:val="28"/>
        </w:rPr>
        <w:t xml:space="preserve">октября </w:t>
      </w:r>
      <w:r w:rsidRPr="00581FD9">
        <w:rPr>
          <w:rFonts w:ascii="Times New Roman" w:hAnsi="Times New Roman" w:cs="Times New Roman"/>
          <w:sz w:val="28"/>
          <w:szCs w:val="28"/>
        </w:rPr>
        <w:t>201</w:t>
      </w:r>
      <w:r>
        <w:rPr>
          <w:rFonts w:ascii="Times New Roman" w:hAnsi="Times New Roman" w:cs="Times New Roman"/>
          <w:sz w:val="28"/>
          <w:szCs w:val="28"/>
        </w:rPr>
        <w:t>9 г</w:t>
      </w:r>
      <w:r w:rsidRPr="00581FD9">
        <w:rPr>
          <w:rFonts w:ascii="Times New Roman" w:hAnsi="Times New Roman" w:cs="Times New Roman"/>
          <w:sz w:val="28"/>
          <w:szCs w:val="28"/>
        </w:rPr>
        <w:tab/>
        <w:t xml:space="preserve">№ </w:t>
      </w:r>
      <w:r w:rsidR="00F47B7E">
        <w:rPr>
          <w:rFonts w:ascii="Times New Roman" w:hAnsi="Times New Roman" w:cs="Times New Roman"/>
          <w:sz w:val="28"/>
          <w:szCs w:val="28"/>
        </w:rPr>
        <w:t>176</w:t>
      </w:r>
      <w:bookmarkStart w:id="0" w:name="_GoBack"/>
      <w:bookmarkEnd w:id="0"/>
    </w:p>
    <w:p w:rsidR="002B3605" w:rsidRPr="00581FD9" w:rsidRDefault="002B3605" w:rsidP="002B3605">
      <w:pPr>
        <w:tabs>
          <w:tab w:val="left" w:pos="1200"/>
        </w:tabs>
        <w:spacing w:before="120" w:after="0" w:line="240" w:lineRule="auto"/>
        <w:ind w:firstLine="540"/>
        <w:jc w:val="center"/>
        <w:rPr>
          <w:rFonts w:ascii="Times New Roman" w:hAnsi="Times New Roman" w:cs="Times New Roman"/>
          <w:b/>
          <w:bCs/>
          <w:sz w:val="28"/>
          <w:szCs w:val="28"/>
        </w:rPr>
      </w:pPr>
      <w:r w:rsidRPr="00581FD9">
        <w:rPr>
          <w:rFonts w:ascii="Times New Roman" w:hAnsi="Times New Roman" w:cs="Times New Roman"/>
          <w:b/>
          <w:bCs/>
          <w:sz w:val="28"/>
          <w:szCs w:val="28"/>
        </w:rPr>
        <w:t xml:space="preserve">О </w:t>
      </w:r>
      <w:r w:rsidRPr="00581FD9">
        <w:rPr>
          <w:rFonts w:ascii="Times New Roman" w:hAnsi="Times New Roman" w:cs="Times New Roman"/>
          <w:b/>
          <w:sz w:val="28"/>
          <w:szCs w:val="28"/>
        </w:rPr>
        <w:t xml:space="preserve">предварительном одобрении проекта решения о внесении </w:t>
      </w:r>
      <w:r w:rsidR="00DD05B6">
        <w:rPr>
          <w:rFonts w:ascii="Times New Roman" w:hAnsi="Times New Roman" w:cs="Times New Roman"/>
          <w:b/>
          <w:sz w:val="28"/>
          <w:szCs w:val="28"/>
        </w:rPr>
        <w:t>изменений и дополнений</w:t>
      </w:r>
      <w:r w:rsidRPr="00581FD9">
        <w:rPr>
          <w:rFonts w:ascii="Times New Roman" w:hAnsi="Times New Roman" w:cs="Times New Roman"/>
          <w:b/>
          <w:sz w:val="28"/>
          <w:szCs w:val="28"/>
        </w:rPr>
        <w:t xml:space="preserve"> в Устав </w:t>
      </w:r>
      <w:r w:rsidRPr="00581FD9">
        <w:rPr>
          <w:rFonts w:ascii="Times New Roman" w:hAnsi="Times New Roman" w:cs="Times New Roman"/>
          <w:b/>
          <w:bCs/>
          <w:sz w:val="28"/>
          <w:szCs w:val="28"/>
        </w:rPr>
        <w:t>сельского поселения Черновский муниципального района Волжский Самарской области и вынесени</w:t>
      </w:r>
      <w:r>
        <w:rPr>
          <w:rFonts w:ascii="Times New Roman" w:hAnsi="Times New Roman" w:cs="Times New Roman"/>
          <w:b/>
          <w:bCs/>
          <w:sz w:val="28"/>
          <w:szCs w:val="28"/>
        </w:rPr>
        <w:t>и проекта на публичные слушания</w:t>
      </w:r>
    </w:p>
    <w:p w:rsidR="002B3605" w:rsidRDefault="002B3605" w:rsidP="002B3605">
      <w:pPr>
        <w:spacing w:after="0" w:line="240" w:lineRule="auto"/>
        <w:ind w:firstLine="709"/>
        <w:jc w:val="both"/>
        <w:rPr>
          <w:rFonts w:ascii="Times New Roman" w:hAnsi="Times New Roman" w:cs="Times New Roman"/>
          <w:sz w:val="28"/>
          <w:szCs w:val="28"/>
        </w:rPr>
      </w:pPr>
    </w:p>
    <w:p w:rsidR="002B3605" w:rsidRPr="00581FD9" w:rsidRDefault="002B3605" w:rsidP="002B3605">
      <w:pPr>
        <w:spacing w:after="0" w:line="360" w:lineRule="auto"/>
        <w:ind w:firstLine="709"/>
        <w:jc w:val="both"/>
        <w:rPr>
          <w:rFonts w:ascii="Times New Roman" w:hAnsi="Times New Roman" w:cs="Times New Roman"/>
          <w:sz w:val="28"/>
          <w:szCs w:val="28"/>
        </w:rPr>
      </w:pPr>
      <w:r w:rsidRPr="00581FD9">
        <w:rPr>
          <w:rFonts w:ascii="Times New Roman" w:hAnsi="Times New Roman" w:cs="Times New Roman"/>
          <w:sz w:val="28"/>
          <w:szCs w:val="28"/>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Черновский муниципального района Волжский Самарской области</w:t>
      </w:r>
    </w:p>
    <w:p w:rsidR="002B3605" w:rsidRPr="00581FD9" w:rsidRDefault="002B3605" w:rsidP="002B3605">
      <w:pPr>
        <w:spacing w:after="0" w:line="360" w:lineRule="auto"/>
        <w:ind w:firstLine="709"/>
        <w:jc w:val="both"/>
        <w:rPr>
          <w:rFonts w:ascii="Times New Roman" w:hAnsi="Times New Roman" w:cs="Times New Roman"/>
          <w:b/>
          <w:sz w:val="28"/>
          <w:szCs w:val="28"/>
        </w:rPr>
      </w:pPr>
      <w:r w:rsidRPr="00581FD9">
        <w:rPr>
          <w:rFonts w:ascii="Times New Roman" w:hAnsi="Times New Roman" w:cs="Times New Roman"/>
          <w:b/>
          <w:sz w:val="28"/>
          <w:szCs w:val="28"/>
        </w:rPr>
        <w:t>РЕШИЛО:</w:t>
      </w:r>
    </w:p>
    <w:p w:rsidR="002B3605" w:rsidRPr="00581FD9" w:rsidRDefault="002B3605" w:rsidP="002B3605">
      <w:pPr>
        <w:widowControl w:val="0"/>
        <w:numPr>
          <w:ilvl w:val="0"/>
          <w:numId w:val="2"/>
        </w:numPr>
        <w:tabs>
          <w:tab w:val="num" w:pos="0"/>
          <w:tab w:val="left" w:pos="1200"/>
        </w:tabs>
        <w:autoSpaceDE w:val="0"/>
        <w:autoSpaceDN w:val="0"/>
        <w:adjustRightInd w:val="0"/>
        <w:spacing w:after="0" w:line="360" w:lineRule="auto"/>
        <w:ind w:left="0" w:firstLine="709"/>
        <w:jc w:val="both"/>
        <w:rPr>
          <w:rFonts w:ascii="Times New Roman" w:hAnsi="Times New Roman" w:cs="Times New Roman"/>
          <w:sz w:val="28"/>
          <w:szCs w:val="28"/>
        </w:rPr>
      </w:pPr>
      <w:r w:rsidRPr="00581FD9">
        <w:rPr>
          <w:rFonts w:ascii="Times New Roman" w:hAnsi="Times New Roman" w:cs="Times New Roman"/>
          <w:sz w:val="28"/>
          <w:szCs w:val="28"/>
        </w:rPr>
        <w:t>Предварительно одобрить проект решения Собрания представителей сельского поселения Черновский муниципального района Волжский Самарской области «О внесении изменений</w:t>
      </w:r>
      <w:r w:rsidR="00DD05B6">
        <w:rPr>
          <w:rFonts w:ascii="Times New Roman" w:hAnsi="Times New Roman" w:cs="Times New Roman"/>
          <w:sz w:val="28"/>
          <w:szCs w:val="28"/>
        </w:rPr>
        <w:t xml:space="preserve"> и дополнений</w:t>
      </w:r>
      <w:r w:rsidRPr="00581FD9">
        <w:rPr>
          <w:rFonts w:ascii="Times New Roman" w:hAnsi="Times New Roman" w:cs="Times New Roman"/>
          <w:sz w:val="28"/>
          <w:szCs w:val="28"/>
        </w:rPr>
        <w:t xml:space="preserve"> в Устав сельского поселения Черновский муниципального района Волжский Самарской области» (приложение № 1 к настоящему решению). </w:t>
      </w:r>
    </w:p>
    <w:p w:rsidR="002B3605" w:rsidRPr="00581FD9" w:rsidRDefault="002B3605" w:rsidP="002B3605">
      <w:pPr>
        <w:widowControl w:val="0"/>
        <w:numPr>
          <w:ilvl w:val="0"/>
          <w:numId w:val="2"/>
        </w:numPr>
        <w:tabs>
          <w:tab w:val="num" w:pos="0"/>
          <w:tab w:val="left" w:pos="1200"/>
        </w:tabs>
        <w:autoSpaceDE w:val="0"/>
        <w:autoSpaceDN w:val="0"/>
        <w:adjustRightInd w:val="0"/>
        <w:spacing w:after="0" w:line="360" w:lineRule="auto"/>
        <w:ind w:left="0" w:firstLine="709"/>
        <w:jc w:val="both"/>
        <w:rPr>
          <w:rFonts w:ascii="Times New Roman" w:hAnsi="Times New Roman" w:cs="Times New Roman"/>
          <w:bCs/>
          <w:sz w:val="28"/>
          <w:szCs w:val="28"/>
        </w:rPr>
      </w:pPr>
      <w:r w:rsidRPr="00581FD9">
        <w:rPr>
          <w:rFonts w:ascii="Times New Roman" w:hAnsi="Times New Roman" w:cs="Times New Roman"/>
          <w:sz w:val="28"/>
          <w:szCs w:val="28"/>
        </w:rPr>
        <w:t>В целях обсуждения проекта внесения изменений</w:t>
      </w:r>
      <w:r w:rsidR="00DD05B6">
        <w:rPr>
          <w:rFonts w:ascii="Times New Roman" w:hAnsi="Times New Roman" w:cs="Times New Roman"/>
          <w:sz w:val="28"/>
          <w:szCs w:val="28"/>
        </w:rPr>
        <w:t xml:space="preserve"> и дополнений</w:t>
      </w:r>
      <w:r w:rsidRPr="00581FD9">
        <w:rPr>
          <w:rFonts w:ascii="Times New Roman" w:hAnsi="Times New Roman" w:cs="Times New Roman"/>
          <w:sz w:val="28"/>
          <w:szCs w:val="28"/>
        </w:rPr>
        <w:t xml:space="preserve"> в Устав сельского поселения Черновский муниципального района Волжский Самарской области провести на территории сельского поселения Черновский муниципального района Волжский</w:t>
      </w:r>
      <w:r w:rsidRPr="00581FD9">
        <w:rPr>
          <w:rFonts w:ascii="Times New Roman" w:hAnsi="Times New Roman" w:cs="Times New Roman"/>
          <w:bCs/>
          <w:sz w:val="28"/>
          <w:szCs w:val="28"/>
        </w:rPr>
        <w:t xml:space="preserve"> </w:t>
      </w:r>
      <w:r w:rsidRPr="00581FD9">
        <w:rPr>
          <w:rFonts w:ascii="Times New Roman" w:hAnsi="Times New Roman" w:cs="Times New Roman"/>
          <w:sz w:val="28"/>
          <w:szCs w:val="28"/>
        </w:rPr>
        <w:t xml:space="preserve">Самарской области публичные слушания в соответствии с Порядком организации и проведения публичных слушаний в </w:t>
      </w:r>
      <w:r w:rsidRPr="00581FD9">
        <w:rPr>
          <w:rFonts w:ascii="Times New Roman" w:hAnsi="Times New Roman" w:cs="Times New Roman"/>
          <w:sz w:val="28"/>
          <w:szCs w:val="28"/>
        </w:rPr>
        <w:lastRenderedPageBreak/>
        <w:t>сельском поселении Черновский муниципального района Волжский Самарской области, утвержденным решением Собрания представителей сельского поселения Черновский муниципального района Волжский Самарской области от 20.04.2018 № 112.</w:t>
      </w:r>
    </w:p>
    <w:p w:rsidR="002B3605" w:rsidRPr="00581FD9" w:rsidRDefault="002B3605" w:rsidP="002B3605">
      <w:pPr>
        <w:widowControl w:val="0"/>
        <w:numPr>
          <w:ilvl w:val="0"/>
          <w:numId w:val="2"/>
        </w:numPr>
        <w:tabs>
          <w:tab w:val="num" w:pos="0"/>
          <w:tab w:val="left" w:pos="1200"/>
        </w:tabs>
        <w:autoSpaceDE w:val="0"/>
        <w:autoSpaceDN w:val="0"/>
        <w:adjustRightInd w:val="0"/>
        <w:spacing w:after="0" w:line="360" w:lineRule="auto"/>
        <w:ind w:left="0" w:firstLine="709"/>
        <w:jc w:val="both"/>
        <w:rPr>
          <w:rFonts w:ascii="Times New Roman" w:hAnsi="Times New Roman" w:cs="Times New Roman"/>
          <w:sz w:val="28"/>
          <w:szCs w:val="28"/>
        </w:rPr>
      </w:pPr>
      <w:r w:rsidRPr="00581FD9">
        <w:rPr>
          <w:rFonts w:ascii="Times New Roman" w:hAnsi="Times New Roman" w:cs="Times New Roman"/>
          <w:sz w:val="28"/>
          <w:szCs w:val="28"/>
        </w:rPr>
        <w:t xml:space="preserve">Срок проведения публичных слушаний составляет 20 (двадцать) дней </w:t>
      </w:r>
      <w:r w:rsidRPr="008146A9">
        <w:rPr>
          <w:rFonts w:ascii="Times New Roman" w:hAnsi="Times New Roman" w:cs="Times New Roman"/>
          <w:sz w:val="28"/>
          <w:szCs w:val="28"/>
        </w:rPr>
        <w:t xml:space="preserve">с </w:t>
      </w:r>
      <w:r w:rsidR="008146A9">
        <w:rPr>
          <w:rFonts w:ascii="Times New Roman" w:hAnsi="Times New Roman" w:cs="Times New Roman"/>
          <w:sz w:val="28"/>
          <w:szCs w:val="28"/>
        </w:rPr>
        <w:t>1</w:t>
      </w:r>
      <w:r w:rsidR="004022C6">
        <w:rPr>
          <w:rFonts w:ascii="Times New Roman" w:hAnsi="Times New Roman" w:cs="Times New Roman"/>
          <w:sz w:val="28"/>
          <w:szCs w:val="28"/>
        </w:rPr>
        <w:t>6</w:t>
      </w:r>
      <w:r w:rsidR="008146A9">
        <w:rPr>
          <w:rFonts w:ascii="Times New Roman" w:hAnsi="Times New Roman" w:cs="Times New Roman"/>
          <w:sz w:val="28"/>
          <w:szCs w:val="28"/>
        </w:rPr>
        <w:t>.10</w:t>
      </w:r>
      <w:r w:rsidRPr="008146A9">
        <w:rPr>
          <w:rFonts w:ascii="Times New Roman" w:hAnsi="Times New Roman" w:cs="Times New Roman"/>
          <w:sz w:val="28"/>
          <w:szCs w:val="28"/>
        </w:rPr>
        <w:t xml:space="preserve">.2019 г.  по </w:t>
      </w:r>
      <w:r w:rsidR="008146A9">
        <w:rPr>
          <w:rFonts w:ascii="Times New Roman" w:hAnsi="Times New Roman" w:cs="Times New Roman"/>
          <w:sz w:val="28"/>
          <w:szCs w:val="28"/>
        </w:rPr>
        <w:t>0</w:t>
      </w:r>
      <w:r w:rsidR="004022C6">
        <w:rPr>
          <w:rFonts w:ascii="Times New Roman" w:hAnsi="Times New Roman" w:cs="Times New Roman"/>
          <w:sz w:val="28"/>
          <w:szCs w:val="28"/>
        </w:rPr>
        <w:t>4</w:t>
      </w:r>
      <w:r w:rsidR="008146A9">
        <w:rPr>
          <w:rFonts w:ascii="Times New Roman" w:hAnsi="Times New Roman" w:cs="Times New Roman"/>
          <w:sz w:val="28"/>
          <w:szCs w:val="28"/>
        </w:rPr>
        <w:t>.11</w:t>
      </w:r>
      <w:r w:rsidRPr="008146A9">
        <w:rPr>
          <w:rFonts w:ascii="Times New Roman" w:hAnsi="Times New Roman" w:cs="Times New Roman"/>
          <w:sz w:val="28"/>
          <w:szCs w:val="28"/>
        </w:rPr>
        <w:t>.2019</w:t>
      </w:r>
      <w:r>
        <w:rPr>
          <w:rFonts w:ascii="Times New Roman" w:hAnsi="Times New Roman" w:cs="Times New Roman"/>
          <w:sz w:val="28"/>
          <w:szCs w:val="28"/>
        </w:rPr>
        <w:t xml:space="preserve"> </w:t>
      </w:r>
      <w:r w:rsidRPr="00581FD9">
        <w:rPr>
          <w:rFonts w:ascii="Times New Roman" w:hAnsi="Times New Roman" w:cs="Times New Roman"/>
          <w:sz w:val="28"/>
          <w:szCs w:val="28"/>
        </w:rPr>
        <w:t>г.</w:t>
      </w:r>
    </w:p>
    <w:p w:rsidR="002B3605" w:rsidRPr="00581FD9" w:rsidRDefault="002B3605" w:rsidP="002B3605">
      <w:pPr>
        <w:widowControl w:val="0"/>
        <w:numPr>
          <w:ilvl w:val="0"/>
          <w:numId w:val="2"/>
        </w:numPr>
        <w:tabs>
          <w:tab w:val="num" w:pos="0"/>
          <w:tab w:val="left" w:pos="1200"/>
        </w:tabs>
        <w:autoSpaceDE w:val="0"/>
        <w:autoSpaceDN w:val="0"/>
        <w:adjustRightInd w:val="0"/>
        <w:spacing w:after="0" w:line="360" w:lineRule="auto"/>
        <w:ind w:left="0" w:firstLine="709"/>
        <w:jc w:val="both"/>
        <w:rPr>
          <w:rFonts w:ascii="Times New Roman" w:hAnsi="Times New Roman" w:cs="Times New Roman"/>
          <w:bCs/>
          <w:sz w:val="28"/>
          <w:szCs w:val="28"/>
        </w:rPr>
      </w:pPr>
      <w:r w:rsidRPr="00581FD9">
        <w:rPr>
          <w:rFonts w:ascii="Times New Roman" w:hAnsi="Times New Roman" w:cs="Times New Roman"/>
          <w:sz w:val="28"/>
          <w:szCs w:val="28"/>
        </w:rPr>
        <w:t>Обсуждение проекта внесения изменений</w:t>
      </w:r>
      <w:r w:rsidR="00DD05B6">
        <w:rPr>
          <w:rFonts w:ascii="Times New Roman" w:hAnsi="Times New Roman" w:cs="Times New Roman"/>
          <w:sz w:val="28"/>
          <w:szCs w:val="28"/>
        </w:rPr>
        <w:t xml:space="preserve"> и дополнений</w:t>
      </w:r>
      <w:r w:rsidRPr="00581FD9">
        <w:rPr>
          <w:rFonts w:ascii="Times New Roman" w:hAnsi="Times New Roman" w:cs="Times New Roman"/>
          <w:sz w:val="28"/>
          <w:szCs w:val="28"/>
        </w:rPr>
        <w:t xml:space="preserve"> в Устав сельского поселения Черновский муниципального района Волжский Самарской области, а также учет представленных жителями поселения и иными заинтересованными лицами замечаний и предложений по проекту внесения изменений в Устав сельского поселения Черновский муниципального района Волжский Самарской области осуществляется в соответствии с Порядком организации и проведения публичных слушаний в сельском поселении Черновский муниципального района Волжский Самарской области, утвержденным решением Собрания представителей сельского поселения Черновский муниципального района Волжский Самарской области от 20.04.2018 № 112</w:t>
      </w:r>
      <w:r w:rsidRPr="00581FD9">
        <w:rPr>
          <w:rFonts w:ascii="Times New Roman" w:hAnsi="Times New Roman" w:cs="Times New Roman"/>
          <w:bCs/>
          <w:sz w:val="28"/>
          <w:szCs w:val="28"/>
        </w:rPr>
        <w:t>.</w:t>
      </w:r>
    </w:p>
    <w:p w:rsidR="002B3605" w:rsidRPr="00581FD9" w:rsidRDefault="002B3605" w:rsidP="002B3605">
      <w:pPr>
        <w:widowControl w:val="0"/>
        <w:numPr>
          <w:ilvl w:val="0"/>
          <w:numId w:val="2"/>
        </w:numPr>
        <w:tabs>
          <w:tab w:val="num" w:pos="0"/>
          <w:tab w:val="left" w:pos="1200"/>
        </w:tabs>
        <w:autoSpaceDE w:val="0"/>
        <w:autoSpaceDN w:val="0"/>
        <w:adjustRightInd w:val="0"/>
        <w:spacing w:after="0" w:line="360" w:lineRule="auto"/>
        <w:ind w:left="0" w:firstLine="709"/>
        <w:jc w:val="both"/>
        <w:rPr>
          <w:rFonts w:ascii="Times New Roman" w:hAnsi="Times New Roman" w:cs="Times New Roman"/>
          <w:sz w:val="28"/>
          <w:szCs w:val="28"/>
        </w:rPr>
      </w:pPr>
      <w:r w:rsidRPr="00581FD9">
        <w:rPr>
          <w:rFonts w:ascii="Times New Roman" w:hAnsi="Times New Roman" w:cs="Times New Roman"/>
          <w:sz w:val="28"/>
          <w:szCs w:val="28"/>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Черновский муниципального района Волжский Самарской области.</w:t>
      </w:r>
    </w:p>
    <w:p w:rsidR="002B3605" w:rsidRPr="00581FD9" w:rsidRDefault="002B3605" w:rsidP="002B3605">
      <w:pPr>
        <w:widowControl w:val="0"/>
        <w:numPr>
          <w:ilvl w:val="0"/>
          <w:numId w:val="2"/>
        </w:numPr>
        <w:tabs>
          <w:tab w:val="num" w:pos="0"/>
          <w:tab w:val="left" w:pos="1200"/>
        </w:tabs>
        <w:autoSpaceDE w:val="0"/>
        <w:autoSpaceDN w:val="0"/>
        <w:adjustRightInd w:val="0"/>
        <w:spacing w:after="0" w:line="360" w:lineRule="auto"/>
        <w:ind w:left="0" w:firstLine="709"/>
        <w:jc w:val="both"/>
        <w:rPr>
          <w:rFonts w:ascii="Times New Roman" w:hAnsi="Times New Roman" w:cs="Times New Roman"/>
          <w:sz w:val="28"/>
          <w:szCs w:val="28"/>
        </w:rPr>
      </w:pPr>
      <w:r w:rsidRPr="00581FD9">
        <w:rPr>
          <w:rFonts w:ascii="Times New Roman" w:hAnsi="Times New Roman" w:cs="Times New Roman"/>
          <w:sz w:val="28"/>
          <w:szCs w:val="28"/>
        </w:rPr>
        <w:t xml:space="preserve">Место проведения публичных слушаний (место ведения протокола публичных слушаний) – </w:t>
      </w:r>
      <w:r w:rsidRPr="00581FD9">
        <w:rPr>
          <w:rFonts w:ascii="Times New Roman" w:hAnsi="Times New Roman" w:cs="Times New Roman"/>
          <w:color w:val="000000"/>
          <w:sz w:val="28"/>
          <w:szCs w:val="28"/>
        </w:rPr>
        <w:t>443537, Самарская область, Волжский район, пос</w:t>
      </w:r>
      <w:r>
        <w:rPr>
          <w:rFonts w:ascii="Times New Roman" w:hAnsi="Times New Roman" w:cs="Times New Roman"/>
          <w:color w:val="000000"/>
          <w:sz w:val="28"/>
          <w:szCs w:val="28"/>
        </w:rPr>
        <w:t>елок</w:t>
      </w:r>
      <w:r w:rsidRPr="00581FD9">
        <w:rPr>
          <w:rFonts w:ascii="Times New Roman" w:hAnsi="Times New Roman" w:cs="Times New Roman"/>
          <w:color w:val="000000"/>
          <w:sz w:val="28"/>
          <w:szCs w:val="28"/>
        </w:rPr>
        <w:t xml:space="preserve"> Черновский, ул. Советская, д. 1</w:t>
      </w:r>
      <w:r w:rsidRPr="00581FD9">
        <w:rPr>
          <w:rFonts w:ascii="Times New Roman" w:hAnsi="Times New Roman" w:cs="Times New Roman"/>
          <w:bCs/>
          <w:sz w:val="28"/>
          <w:szCs w:val="28"/>
        </w:rPr>
        <w:t>.</w:t>
      </w:r>
    </w:p>
    <w:p w:rsidR="002B3605" w:rsidRPr="00581FD9" w:rsidRDefault="002B3605" w:rsidP="002B3605">
      <w:pPr>
        <w:widowControl w:val="0"/>
        <w:numPr>
          <w:ilvl w:val="0"/>
          <w:numId w:val="2"/>
        </w:numPr>
        <w:tabs>
          <w:tab w:val="num" w:pos="0"/>
          <w:tab w:val="left" w:pos="1200"/>
        </w:tabs>
        <w:autoSpaceDE w:val="0"/>
        <w:autoSpaceDN w:val="0"/>
        <w:adjustRightInd w:val="0"/>
        <w:spacing w:after="0" w:line="360" w:lineRule="auto"/>
        <w:ind w:left="0" w:firstLine="709"/>
        <w:jc w:val="both"/>
        <w:rPr>
          <w:rFonts w:ascii="Times New Roman" w:hAnsi="Times New Roman" w:cs="Times New Roman"/>
          <w:sz w:val="28"/>
          <w:szCs w:val="28"/>
        </w:rPr>
      </w:pPr>
      <w:r w:rsidRPr="00581FD9">
        <w:rPr>
          <w:rFonts w:ascii="Times New Roman" w:hAnsi="Times New Roman" w:cs="Times New Roman"/>
          <w:sz w:val="28"/>
          <w:szCs w:val="28"/>
        </w:rPr>
        <w:t>Мероприятие по информированию жителей поселения по вопросу обсуждения проекта внесения изменений</w:t>
      </w:r>
      <w:r w:rsidR="00DD05B6">
        <w:rPr>
          <w:rFonts w:ascii="Times New Roman" w:hAnsi="Times New Roman" w:cs="Times New Roman"/>
          <w:sz w:val="28"/>
          <w:szCs w:val="28"/>
        </w:rPr>
        <w:t xml:space="preserve"> и дополнений</w:t>
      </w:r>
      <w:r w:rsidRPr="00581FD9">
        <w:rPr>
          <w:rFonts w:ascii="Times New Roman" w:hAnsi="Times New Roman" w:cs="Times New Roman"/>
          <w:sz w:val="28"/>
          <w:szCs w:val="28"/>
        </w:rPr>
        <w:t xml:space="preserve"> в Устав сельского поселения Черновский муниципального района Волжский Самарской области состоится </w:t>
      </w:r>
      <w:r w:rsidR="008146A9">
        <w:rPr>
          <w:rFonts w:ascii="Times New Roman" w:hAnsi="Times New Roman" w:cs="Times New Roman"/>
          <w:sz w:val="28"/>
          <w:szCs w:val="28"/>
        </w:rPr>
        <w:t>2</w:t>
      </w:r>
      <w:r w:rsidR="004022C6">
        <w:rPr>
          <w:rFonts w:ascii="Times New Roman" w:hAnsi="Times New Roman" w:cs="Times New Roman"/>
          <w:sz w:val="28"/>
          <w:szCs w:val="28"/>
        </w:rPr>
        <w:t>5</w:t>
      </w:r>
      <w:r w:rsidR="008146A9">
        <w:rPr>
          <w:rFonts w:ascii="Times New Roman" w:hAnsi="Times New Roman" w:cs="Times New Roman"/>
          <w:sz w:val="28"/>
          <w:szCs w:val="28"/>
        </w:rPr>
        <w:t xml:space="preserve"> октября</w:t>
      </w:r>
      <w:r w:rsidRPr="00581FD9">
        <w:rPr>
          <w:rFonts w:ascii="Times New Roman" w:hAnsi="Times New Roman" w:cs="Times New Roman"/>
          <w:sz w:val="28"/>
          <w:szCs w:val="28"/>
        </w:rPr>
        <w:t xml:space="preserve"> 201</w:t>
      </w:r>
      <w:r>
        <w:rPr>
          <w:rFonts w:ascii="Times New Roman" w:hAnsi="Times New Roman" w:cs="Times New Roman"/>
          <w:sz w:val="28"/>
          <w:szCs w:val="28"/>
        </w:rPr>
        <w:t>9</w:t>
      </w:r>
      <w:r w:rsidRPr="00581FD9">
        <w:rPr>
          <w:rFonts w:ascii="Times New Roman" w:hAnsi="Times New Roman" w:cs="Times New Roman"/>
          <w:sz w:val="28"/>
          <w:szCs w:val="28"/>
        </w:rPr>
        <w:t xml:space="preserve"> года в 18.00 часов по адресу: </w:t>
      </w:r>
      <w:r w:rsidRPr="00581FD9">
        <w:rPr>
          <w:rFonts w:ascii="Times New Roman" w:hAnsi="Times New Roman" w:cs="Times New Roman"/>
          <w:color w:val="000000"/>
          <w:sz w:val="28"/>
          <w:szCs w:val="28"/>
        </w:rPr>
        <w:t>443537, Самарская область, Волжский район, пос. Черновский, ул. Советская, д. 1</w:t>
      </w:r>
      <w:r w:rsidRPr="00581FD9">
        <w:rPr>
          <w:rFonts w:ascii="Times New Roman" w:hAnsi="Times New Roman" w:cs="Times New Roman"/>
          <w:bCs/>
          <w:sz w:val="28"/>
          <w:szCs w:val="28"/>
        </w:rPr>
        <w:t>.</w:t>
      </w:r>
    </w:p>
    <w:p w:rsidR="002B3605" w:rsidRPr="00581FD9" w:rsidRDefault="002B3605" w:rsidP="002B3605">
      <w:pPr>
        <w:widowControl w:val="0"/>
        <w:tabs>
          <w:tab w:val="left" w:pos="1200"/>
        </w:tabs>
        <w:autoSpaceDE w:val="0"/>
        <w:autoSpaceDN w:val="0"/>
        <w:adjustRightInd w:val="0"/>
        <w:spacing w:after="0" w:line="360" w:lineRule="auto"/>
        <w:ind w:firstLine="709"/>
        <w:jc w:val="both"/>
        <w:rPr>
          <w:rFonts w:ascii="Times New Roman" w:hAnsi="Times New Roman" w:cs="Times New Roman"/>
          <w:i/>
          <w:sz w:val="28"/>
          <w:szCs w:val="28"/>
        </w:rPr>
      </w:pPr>
      <w:r w:rsidRPr="00581FD9">
        <w:rPr>
          <w:rFonts w:ascii="Times New Roman" w:hAnsi="Times New Roman" w:cs="Times New Roman"/>
          <w:sz w:val="28"/>
          <w:szCs w:val="28"/>
        </w:rPr>
        <w:lastRenderedPageBreak/>
        <w:t xml:space="preserve">8. Назначить лицом, ответственным за ведение протокола публичных слушаний и протокола мероприятия по информированию жителей сельского поселения Черновский муниципального района Волжский по вопросу публичных слушаний, инспектора по Собранию </w:t>
      </w:r>
      <w:r>
        <w:rPr>
          <w:rFonts w:ascii="Times New Roman" w:hAnsi="Times New Roman" w:cs="Times New Roman"/>
          <w:sz w:val="28"/>
          <w:szCs w:val="28"/>
        </w:rPr>
        <w:t>п</w:t>
      </w:r>
      <w:r w:rsidRPr="00581FD9">
        <w:rPr>
          <w:rFonts w:ascii="Times New Roman" w:hAnsi="Times New Roman" w:cs="Times New Roman"/>
          <w:sz w:val="28"/>
          <w:szCs w:val="28"/>
        </w:rPr>
        <w:t>редставителей Спиридонову Светлану Сергеевну.</w:t>
      </w:r>
    </w:p>
    <w:p w:rsidR="002B3605" w:rsidRPr="00581FD9" w:rsidRDefault="002B3605" w:rsidP="002B3605">
      <w:pPr>
        <w:tabs>
          <w:tab w:val="left" w:pos="1200"/>
        </w:tabs>
        <w:spacing w:after="0" w:line="360" w:lineRule="auto"/>
        <w:jc w:val="both"/>
        <w:rPr>
          <w:rFonts w:ascii="Times New Roman" w:hAnsi="Times New Roman" w:cs="Times New Roman"/>
          <w:sz w:val="28"/>
          <w:szCs w:val="28"/>
        </w:rPr>
      </w:pPr>
      <w:r w:rsidRPr="00581FD9">
        <w:rPr>
          <w:rFonts w:ascii="Times New Roman" w:hAnsi="Times New Roman" w:cs="Times New Roman"/>
          <w:sz w:val="28"/>
          <w:szCs w:val="28"/>
        </w:rPr>
        <w:t xml:space="preserve">           9.</w:t>
      </w:r>
      <w:r w:rsidRPr="00581FD9">
        <w:rPr>
          <w:rFonts w:ascii="Times New Roman" w:hAnsi="Times New Roman" w:cs="Times New Roman"/>
          <w:sz w:val="28"/>
          <w:szCs w:val="28"/>
        </w:rPr>
        <w:tab/>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2B3605" w:rsidRPr="00581FD9" w:rsidRDefault="002B3605" w:rsidP="002B3605">
      <w:pPr>
        <w:widowControl w:val="0"/>
        <w:tabs>
          <w:tab w:val="left" w:pos="-142"/>
        </w:tabs>
        <w:autoSpaceDE w:val="0"/>
        <w:autoSpaceDN w:val="0"/>
        <w:adjustRightInd w:val="0"/>
        <w:spacing w:after="0" w:line="360" w:lineRule="auto"/>
        <w:ind w:firstLine="774"/>
        <w:jc w:val="both"/>
        <w:rPr>
          <w:rFonts w:ascii="Times New Roman" w:hAnsi="Times New Roman" w:cs="Times New Roman"/>
          <w:sz w:val="28"/>
          <w:szCs w:val="28"/>
        </w:rPr>
      </w:pPr>
      <w:r w:rsidRPr="00581FD9">
        <w:rPr>
          <w:rFonts w:ascii="Times New Roman" w:hAnsi="Times New Roman" w:cs="Times New Roman"/>
          <w:sz w:val="28"/>
          <w:szCs w:val="28"/>
        </w:rPr>
        <w:t xml:space="preserve">10. Прием замечаний и предложений по вопросу публичных слушаний оканчивается </w:t>
      </w:r>
      <w:r w:rsidR="008146A9">
        <w:rPr>
          <w:rFonts w:ascii="Times New Roman" w:hAnsi="Times New Roman" w:cs="Times New Roman"/>
          <w:sz w:val="28"/>
          <w:szCs w:val="28"/>
        </w:rPr>
        <w:t>3</w:t>
      </w:r>
      <w:r w:rsidR="004022C6">
        <w:rPr>
          <w:rFonts w:ascii="Times New Roman" w:hAnsi="Times New Roman" w:cs="Times New Roman"/>
          <w:sz w:val="28"/>
          <w:szCs w:val="28"/>
        </w:rPr>
        <w:t>0</w:t>
      </w:r>
      <w:r w:rsidR="008146A9">
        <w:rPr>
          <w:rFonts w:ascii="Times New Roman" w:hAnsi="Times New Roman" w:cs="Times New Roman"/>
          <w:sz w:val="28"/>
          <w:szCs w:val="28"/>
        </w:rPr>
        <w:t xml:space="preserve"> октября</w:t>
      </w:r>
      <w:r>
        <w:rPr>
          <w:rFonts w:ascii="Times New Roman" w:hAnsi="Times New Roman" w:cs="Times New Roman"/>
          <w:sz w:val="28"/>
          <w:szCs w:val="28"/>
        </w:rPr>
        <w:t xml:space="preserve"> </w:t>
      </w:r>
      <w:r w:rsidRPr="00581FD9">
        <w:rPr>
          <w:rFonts w:ascii="Times New Roman" w:hAnsi="Times New Roman" w:cs="Times New Roman"/>
          <w:sz w:val="28"/>
          <w:szCs w:val="28"/>
        </w:rPr>
        <w:t>201</w:t>
      </w:r>
      <w:r>
        <w:rPr>
          <w:rFonts w:ascii="Times New Roman" w:hAnsi="Times New Roman" w:cs="Times New Roman"/>
          <w:sz w:val="28"/>
          <w:szCs w:val="28"/>
        </w:rPr>
        <w:t>9</w:t>
      </w:r>
      <w:r w:rsidRPr="00581FD9">
        <w:rPr>
          <w:rFonts w:ascii="Times New Roman" w:hAnsi="Times New Roman" w:cs="Times New Roman"/>
          <w:sz w:val="28"/>
          <w:szCs w:val="28"/>
        </w:rPr>
        <w:t xml:space="preserve"> года.</w:t>
      </w:r>
    </w:p>
    <w:p w:rsidR="002B3605" w:rsidRPr="00581FD9" w:rsidRDefault="002B3605" w:rsidP="002B3605">
      <w:pPr>
        <w:widowControl w:val="0"/>
        <w:tabs>
          <w:tab w:val="left" w:pos="-142"/>
        </w:tabs>
        <w:autoSpaceDE w:val="0"/>
        <w:autoSpaceDN w:val="0"/>
        <w:adjustRightInd w:val="0"/>
        <w:spacing w:after="0" w:line="360" w:lineRule="auto"/>
        <w:ind w:firstLine="774"/>
        <w:jc w:val="both"/>
        <w:rPr>
          <w:rFonts w:ascii="Times New Roman" w:hAnsi="Times New Roman" w:cs="Times New Roman"/>
          <w:sz w:val="28"/>
          <w:szCs w:val="28"/>
        </w:rPr>
      </w:pPr>
      <w:r w:rsidRPr="00581FD9">
        <w:rPr>
          <w:rFonts w:ascii="Times New Roman" w:hAnsi="Times New Roman" w:cs="Times New Roman"/>
          <w:sz w:val="28"/>
          <w:szCs w:val="28"/>
        </w:rPr>
        <w:t>11. Опубликовать настоящее решение, проект решения Собрания представителей сельского поселения Черновский муниципального района Волжский Самарской области «О внесении изменений</w:t>
      </w:r>
      <w:r w:rsidR="00DD05B6">
        <w:rPr>
          <w:rFonts w:ascii="Times New Roman" w:hAnsi="Times New Roman" w:cs="Times New Roman"/>
          <w:sz w:val="28"/>
          <w:szCs w:val="28"/>
        </w:rPr>
        <w:t xml:space="preserve"> и дополнений</w:t>
      </w:r>
      <w:r w:rsidRPr="00581FD9">
        <w:rPr>
          <w:rFonts w:ascii="Times New Roman" w:hAnsi="Times New Roman" w:cs="Times New Roman"/>
          <w:sz w:val="28"/>
          <w:szCs w:val="28"/>
        </w:rPr>
        <w:t xml:space="preserve"> в Устав сельского поселения Черновский муниципального района Волжский Самарской области» (приложение № 1 к настоящему решению) в газете «</w:t>
      </w:r>
      <w:r>
        <w:rPr>
          <w:rFonts w:ascii="Times New Roman" w:hAnsi="Times New Roman" w:cs="Times New Roman"/>
          <w:sz w:val="28"/>
          <w:szCs w:val="28"/>
        </w:rPr>
        <w:t>Черновский вести</w:t>
      </w:r>
      <w:r w:rsidRPr="00581FD9">
        <w:rPr>
          <w:rFonts w:ascii="Times New Roman" w:hAnsi="Times New Roman" w:cs="Times New Roman"/>
          <w:sz w:val="28"/>
          <w:szCs w:val="28"/>
        </w:rPr>
        <w:t>».</w:t>
      </w:r>
    </w:p>
    <w:p w:rsidR="002B3605" w:rsidRDefault="002B3605" w:rsidP="008146A9">
      <w:pPr>
        <w:widowControl w:val="0"/>
        <w:tabs>
          <w:tab w:val="left" w:pos="-142"/>
        </w:tabs>
        <w:autoSpaceDE w:val="0"/>
        <w:autoSpaceDN w:val="0"/>
        <w:adjustRightInd w:val="0"/>
        <w:spacing w:after="0" w:line="360" w:lineRule="auto"/>
        <w:ind w:firstLine="774"/>
        <w:jc w:val="both"/>
        <w:rPr>
          <w:rFonts w:ascii="Times New Roman" w:hAnsi="Times New Roman" w:cs="Times New Roman"/>
          <w:sz w:val="28"/>
          <w:szCs w:val="28"/>
        </w:rPr>
      </w:pPr>
      <w:r w:rsidRPr="00581FD9">
        <w:rPr>
          <w:rFonts w:ascii="Times New Roman" w:hAnsi="Times New Roman" w:cs="Times New Roman"/>
          <w:sz w:val="28"/>
          <w:szCs w:val="28"/>
        </w:rPr>
        <w:t>12. Настоящее решение вступает в силу на следующий день после его официального опубликования.</w:t>
      </w:r>
    </w:p>
    <w:p w:rsidR="002B3605" w:rsidRPr="00581FD9" w:rsidRDefault="002B3605" w:rsidP="002B3605">
      <w:pPr>
        <w:widowControl w:val="0"/>
        <w:tabs>
          <w:tab w:val="left" w:pos="-142"/>
        </w:tabs>
        <w:autoSpaceDE w:val="0"/>
        <w:autoSpaceDN w:val="0"/>
        <w:adjustRightInd w:val="0"/>
        <w:spacing w:after="0" w:line="360" w:lineRule="auto"/>
        <w:ind w:firstLine="774"/>
        <w:jc w:val="both"/>
        <w:rPr>
          <w:rFonts w:ascii="Times New Roman" w:hAnsi="Times New Roman" w:cs="Times New Roman"/>
          <w:sz w:val="28"/>
          <w:szCs w:val="28"/>
        </w:rPr>
      </w:pPr>
    </w:p>
    <w:p w:rsidR="002B3605" w:rsidRPr="004B08A3" w:rsidRDefault="002B3605" w:rsidP="002B3605">
      <w:pPr>
        <w:spacing w:after="0" w:line="240" w:lineRule="auto"/>
        <w:rPr>
          <w:rFonts w:ascii="Times New Roman" w:eastAsia="Calibri" w:hAnsi="Times New Roman" w:cs="Times New Roman"/>
          <w:sz w:val="28"/>
          <w:szCs w:val="28"/>
          <w:lang w:eastAsia="ru-RU"/>
        </w:rPr>
      </w:pPr>
      <w:r w:rsidRPr="004B08A3">
        <w:rPr>
          <w:rFonts w:ascii="Times New Roman" w:eastAsia="Calibri" w:hAnsi="Times New Roman" w:cs="Times New Roman"/>
          <w:sz w:val="28"/>
          <w:szCs w:val="28"/>
          <w:lang w:eastAsia="ru-RU"/>
        </w:rPr>
        <w:t xml:space="preserve">Глава сельского поселения Черновский </w:t>
      </w:r>
    </w:p>
    <w:p w:rsidR="002B3605" w:rsidRPr="004B08A3" w:rsidRDefault="002B3605" w:rsidP="002B3605">
      <w:pPr>
        <w:spacing w:after="0" w:line="240" w:lineRule="auto"/>
        <w:rPr>
          <w:rFonts w:ascii="Times New Roman" w:eastAsia="Calibri" w:hAnsi="Times New Roman" w:cs="Times New Roman"/>
          <w:sz w:val="28"/>
          <w:szCs w:val="28"/>
          <w:lang w:eastAsia="ru-RU"/>
        </w:rPr>
      </w:pPr>
      <w:r w:rsidRPr="004B08A3">
        <w:rPr>
          <w:rFonts w:ascii="Times New Roman" w:eastAsia="Calibri" w:hAnsi="Times New Roman" w:cs="Times New Roman"/>
          <w:sz w:val="28"/>
          <w:szCs w:val="28"/>
          <w:lang w:eastAsia="ru-RU"/>
        </w:rPr>
        <w:t xml:space="preserve">муниципального района Волжский </w:t>
      </w:r>
    </w:p>
    <w:p w:rsidR="002B3605" w:rsidRPr="004B08A3" w:rsidRDefault="002B3605" w:rsidP="002B3605">
      <w:pPr>
        <w:spacing w:after="0" w:line="240" w:lineRule="auto"/>
        <w:rPr>
          <w:rFonts w:ascii="Times New Roman" w:eastAsia="Calibri" w:hAnsi="Times New Roman" w:cs="Times New Roman"/>
          <w:sz w:val="28"/>
          <w:szCs w:val="28"/>
          <w:lang w:eastAsia="ru-RU"/>
        </w:rPr>
      </w:pPr>
      <w:r w:rsidRPr="004B08A3">
        <w:rPr>
          <w:rFonts w:ascii="Times New Roman" w:eastAsia="Calibri" w:hAnsi="Times New Roman" w:cs="Times New Roman"/>
          <w:sz w:val="28"/>
          <w:szCs w:val="28"/>
          <w:lang w:eastAsia="ru-RU"/>
        </w:rPr>
        <w:t xml:space="preserve">               Самарской области                                    </w:t>
      </w:r>
      <w:r>
        <w:rPr>
          <w:rFonts w:ascii="Times New Roman" w:eastAsia="Calibri" w:hAnsi="Times New Roman" w:cs="Times New Roman"/>
          <w:sz w:val="28"/>
          <w:szCs w:val="28"/>
          <w:lang w:eastAsia="ru-RU"/>
        </w:rPr>
        <w:t xml:space="preserve">                       </w:t>
      </w:r>
      <w:r w:rsidRPr="004B08A3">
        <w:rPr>
          <w:rFonts w:ascii="Times New Roman CYR" w:eastAsia="Calibri" w:hAnsi="Times New Roman CYR" w:cs="Times New Roman CYR"/>
          <w:sz w:val="28"/>
          <w:szCs w:val="28"/>
          <w:lang w:eastAsia="ru-RU"/>
        </w:rPr>
        <w:t>А.М.Кузнецов</w:t>
      </w:r>
    </w:p>
    <w:p w:rsidR="002B3605" w:rsidRDefault="002B3605" w:rsidP="002B3605">
      <w:pPr>
        <w:spacing w:after="0" w:line="360" w:lineRule="auto"/>
        <w:rPr>
          <w:rFonts w:ascii="Times New Roman" w:hAnsi="Times New Roman" w:cs="Times New Roman"/>
          <w:b/>
          <w:bCs/>
          <w:sz w:val="28"/>
          <w:szCs w:val="28"/>
        </w:rPr>
      </w:pPr>
    </w:p>
    <w:p w:rsidR="008146A9" w:rsidRDefault="008146A9" w:rsidP="002B3605">
      <w:pPr>
        <w:spacing w:after="0" w:line="360" w:lineRule="auto"/>
        <w:rPr>
          <w:rFonts w:ascii="Times New Roman" w:hAnsi="Times New Roman" w:cs="Times New Roman"/>
          <w:b/>
          <w:bCs/>
          <w:sz w:val="28"/>
          <w:szCs w:val="28"/>
        </w:rPr>
      </w:pPr>
    </w:p>
    <w:p w:rsidR="002B3605" w:rsidRPr="004B08A3" w:rsidRDefault="002B3605" w:rsidP="002B3605">
      <w:pPr>
        <w:spacing w:after="0" w:line="240" w:lineRule="auto"/>
        <w:rPr>
          <w:rFonts w:ascii="Times New Roman" w:hAnsi="Times New Roman" w:cs="Times New Roman"/>
          <w:bCs/>
          <w:sz w:val="28"/>
          <w:szCs w:val="28"/>
        </w:rPr>
      </w:pPr>
      <w:r w:rsidRPr="004B08A3">
        <w:rPr>
          <w:rFonts w:ascii="Times New Roman" w:hAnsi="Times New Roman" w:cs="Times New Roman"/>
          <w:bCs/>
          <w:sz w:val="28"/>
          <w:szCs w:val="28"/>
        </w:rPr>
        <w:t xml:space="preserve">Председатель Собрания </w:t>
      </w:r>
      <w:r>
        <w:rPr>
          <w:rFonts w:ascii="Times New Roman" w:hAnsi="Times New Roman" w:cs="Times New Roman"/>
          <w:bCs/>
          <w:sz w:val="28"/>
          <w:szCs w:val="28"/>
        </w:rPr>
        <w:t>п</w:t>
      </w:r>
      <w:r w:rsidRPr="004B08A3">
        <w:rPr>
          <w:rFonts w:ascii="Times New Roman" w:hAnsi="Times New Roman" w:cs="Times New Roman"/>
          <w:bCs/>
          <w:sz w:val="28"/>
          <w:szCs w:val="28"/>
        </w:rPr>
        <w:t>редставителей</w:t>
      </w:r>
    </w:p>
    <w:p w:rsidR="002B3605" w:rsidRPr="004B08A3" w:rsidRDefault="002B3605" w:rsidP="002B3605">
      <w:pPr>
        <w:spacing w:after="0" w:line="240" w:lineRule="auto"/>
        <w:rPr>
          <w:rFonts w:ascii="Times New Roman" w:hAnsi="Times New Roman" w:cs="Times New Roman"/>
          <w:sz w:val="28"/>
          <w:szCs w:val="28"/>
        </w:rPr>
      </w:pPr>
      <w:r w:rsidRPr="004B08A3">
        <w:rPr>
          <w:rFonts w:ascii="Times New Roman" w:hAnsi="Times New Roman" w:cs="Times New Roman"/>
          <w:bCs/>
          <w:sz w:val="28"/>
          <w:szCs w:val="28"/>
        </w:rPr>
        <w:t xml:space="preserve">    </w:t>
      </w:r>
      <w:r w:rsidRPr="004B08A3">
        <w:rPr>
          <w:rFonts w:ascii="Times New Roman" w:hAnsi="Times New Roman" w:cs="Times New Roman"/>
          <w:sz w:val="28"/>
          <w:szCs w:val="28"/>
        </w:rPr>
        <w:t>сельского поселения Черновский</w:t>
      </w:r>
    </w:p>
    <w:p w:rsidR="002B3605" w:rsidRPr="004B08A3" w:rsidRDefault="002B3605" w:rsidP="002B3605">
      <w:pPr>
        <w:spacing w:after="0" w:line="240" w:lineRule="auto"/>
        <w:rPr>
          <w:rFonts w:ascii="Times New Roman" w:hAnsi="Times New Roman" w:cs="Times New Roman"/>
          <w:bCs/>
          <w:sz w:val="28"/>
          <w:szCs w:val="28"/>
        </w:rPr>
      </w:pPr>
      <w:r w:rsidRPr="004B08A3">
        <w:rPr>
          <w:rFonts w:ascii="Times New Roman" w:hAnsi="Times New Roman" w:cs="Times New Roman"/>
          <w:sz w:val="28"/>
          <w:szCs w:val="28"/>
        </w:rPr>
        <w:t xml:space="preserve"> муниципального района Волжский                                    </w:t>
      </w:r>
      <w:r>
        <w:rPr>
          <w:rFonts w:ascii="Times New Roman" w:hAnsi="Times New Roman" w:cs="Times New Roman"/>
          <w:sz w:val="28"/>
          <w:szCs w:val="28"/>
        </w:rPr>
        <w:t xml:space="preserve">         </w:t>
      </w:r>
      <w:r w:rsidRPr="004B08A3">
        <w:rPr>
          <w:rFonts w:ascii="Times New Roman" w:hAnsi="Times New Roman" w:cs="Times New Roman"/>
          <w:sz w:val="28"/>
          <w:szCs w:val="28"/>
        </w:rPr>
        <w:t xml:space="preserve">    </w:t>
      </w:r>
      <w:r>
        <w:rPr>
          <w:rFonts w:ascii="Times New Roman" w:hAnsi="Times New Roman" w:cs="Times New Roman"/>
          <w:sz w:val="28"/>
          <w:szCs w:val="28"/>
        </w:rPr>
        <w:t>Ю.А.</w:t>
      </w:r>
      <w:r w:rsidRPr="004B08A3">
        <w:rPr>
          <w:rFonts w:ascii="Times New Roman" w:hAnsi="Times New Roman" w:cs="Times New Roman"/>
          <w:sz w:val="28"/>
          <w:szCs w:val="28"/>
        </w:rPr>
        <w:t>Отгулев</w:t>
      </w:r>
      <w:r w:rsidRPr="004B08A3">
        <w:rPr>
          <w:sz w:val="16"/>
          <w:szCs w:val="16"/>
        </w:rPr>
        <w:tab/>
      </w:r>
      <w:r w:rsidRPr="004B08A3">
        <w:rPr>
          <w:sz w:val="16"/>
          <w:szCs w:val="16"/>
        </w:rPr>
        <w:tab/>
        <w:t xml:space="preserve">                   </w:t>
      </w:r>
    </w:p>
    <w:p w:rsidR="002B3605" w:rsidRDefault="002B3605" w:rsidP="00DD05B6">
      <w:pPr>
        <w:spacing w:line="360" w:lineRule="auto"/>
        <w:outlineLvl w:val="0"/>
        <w:rPr>
          <w:rFonts w:ascii="Times New Roman" w:hAnsi="Times New Roman" w:cs="Times New Roman"/>
          <w:b/>
          <w:i/>
          <w:sz w:val="28"/>
          <w:szCs w:val="28"/>
        </w:rPr>
      </w:pPr>
    </w:p>
    <w:p w:rsidR="002B3605" w:rsidRDefault="002B3605" w:rsidP="002B3605">
      <w:pPr>
        <w:spacing w:line="360" w:lineRule="auto"/>
        <w:ind w:firstLine="540"/>
        <w:jc w:val="right"/>
        <w:outlineLvl w:val="0"/>
        <w:rPr>
          <w:rFonts w:ascii="Times New Roman" w:hAnsi="Times New Roman" w:cs="Times New Roman"/>
          <w:b/>
          <w:i/>
          <w:sz w:val="28"/>
          <w:szCs w:val="28"/>
        </w:rPr>
      </w:pPr>
      <w:r>
        <w:rPr>
          <w:rFonts w:ascii="Times New Roman" w:hAnsi="Times New Roman" w:cs="Times New Roman"/>
          <w:b/>
          <w:i/>
          <w:sz w:val="28"/>
          <w:szCs w:val="28"/>
        </w:rPr>
        <w:lastRenderedPageBreak/>
        <w:t>Приложение 1</w:t>
      </w:r>
    </w:p>
    <w:p w:rsidR="002B3605" w:rsidRPr="006E2E17" w:rsidRDefault="002B3605" w:rsidP="002B3605">
      <w:pPr>
        <w:spacing w:line="360" w:lineRule="auto"/>
        <w:ind w:firstLine="540"/>
        <w:jc w:val="right"/>
        <w:outlineLvl w:val="0"/>
        <w:rPr>
          <w:rFonts w:ascii="Times New Roman" w:hAnsi="Times New Roman" w:cs="Times New Roman"/>
          <w:sz w:val="28"/>
          <w:szCs w:val="28"/>
        </w:rPr>
      </w:pPr>
      <w:r w:rsidRPr="006E2E17">
        <w:rPr>
          <w:rFonts w:ascii="Times New Roman" w:hAnsi="Times New Roman" w:cs="Times New Roman"/>
          <w:b/>
          <w:i/>
          <w:sz w:val="28"/>
          <w:szCs w:val="28"/>
        </w:rPr>
        <w:t>ПРОЕКТ</w:t>
      </w:r>
    </w:p>
    <w:p w:rsidR="002B3605" w:rsidRPr="004B08A3" w:rsidRDefault="002B3605" w:rsidP="002B3605">
      <w:pPr>
        <w:spacing w:after="0" w:line="240" w:lineRule="atLeast"/>
        <w:ind w:right="-2"/>
        <w:jc w:val="center"/>
        <w:rPr>
          <w:rFonts w:ascii="Times New Roman" w:eastAsia="Times New Roman" w:hAnsi="Times New Roman" w:cs="Times New Roman"/>
          <w:b/>
          <w:sz w:val="32"/>
          <w:szCs w:val="24"/>
          <w:lang w:eastAsia="ru-RU"/>
        </w:rPr>
      </w:pPr>
      <w:r w:rsidRPr="004B08A3">
        <w:rPr>
          <w:rFonts w:ascii="Times New Roman" w:eastAsia="Times New Roman" w:hAnsi="Times New Roman" w:cs="Times New Roman"/>
          <w:noProof/>
          <w:sz w:val="28"/>
          <w:szCs w:val="28"/>
          <w:lang w:eastAsia="ru-RU"/>
        </w:rPr>
        <w:drawing>
          <wp:inline distT="0" distB="0" distL="0" distR="0" wp14:anchorId="46099423" wp14:editId="7884CC84">
            <wp:extent cx="819150" cy="1038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38225"/>
                    </a:xfrm>
                    <a:prstGeom prst="rect">
                      <a:avLst/>
                    </a:prstGeom>
                    <a:noFill/>
                    <a:ln>
                      <a:noFill/>
                    </a:ln>
                  </pic:spPr>
                </pic:pic>
              </a:graphicData>
            </a:graphic>
          </wp:inline>
        </w:drawing>
      </w:r>
    </w:p>
    <w:p w:rsidR="002B3605" w:rsidRPr="004B08A3" w:rsidRDefault="002B3605" w:rsidP="002B3605">
      <w:pPr>
        <w:spacing w:after="0" w:line="240" w:lineRule="auto"/>
        <w:jc w:val="center"/>
        <w:rPr>
          <w:rFonts w:ascii="Times New Roman" w:eastAsia="MS Mincho" w:hAnsi="Times New Roman" w:cs="Times New Roman"/>
          <w:b/>
          <w:caps/>
          <w:sz w:val="28"/>
          <w:szCs w:val="28"/>
          <w:lang w:eastAsia="ru-RU"/>
        </w:rPr>
      </w:pPr>
      <w:r w:rsidRPr="004B08A3">
        <w:rPr>
          <w:rFonts w:ascii="Times New Roman" w:eastAsia="MS Mincho" w:hAnsi="Times New Roman" w:cs="Times New Roman"/>
          <w:b/>
          <w:caps/>
          <w:sz w:val="28"/>
          <w:szCs w:val="28"/>
          <w:lang w:eastAsia="ru-RU"/>
        </w:rPr>
        <w:t>Российская Федерация</w:t>
      </w:r>
    </w:p>
    <w:p w:rsidR="002B3605" w:rsidRPr="004B08A3" w:rsidRDefault="002B3605" w:rsidP="002B3605">
      <w:pPr>
        <w:spacing w:after="0" w:line="240" w:lineRule="auto"/>
        <w:jc w:val="center"/>
        <w:rPr>
          <w:rFonts w:ascii="Times New Roman" w:eastAsia="MS Mincho" w:hAnsi="Times New Roman" w:cs="Times New Roman"/>
          <w:b/>
          <w:caps/>
          <w:sz w:val="28"/>
          <w:szCs w:val="28"/>
          <w:lang w:eastAsia="ru-RU"/>
        </w:rPr>
      </w:pPr>
      <w:r w:rsidRPr="004B08A3">
        <w:rPr>
          <w:rFonts w:ascii="Times New Roman" w:eastAsia="MS Mincho" w:hAnsi="Times New Roman" w:cs="Times New Roman"/>
          <w:b/>
          <w:caps/>
          <w:sz w:val="28"/>
          <w:szCs w:val="28"/>
          <w:lang w:eastAsia="ru-RU"/>
        </w:rPr>
        <w:t xml:space="preserve">собрание представителей </w:t>
      </w:r>
    </w:p>
    <w:p w:rsidR="002B3605" w:rsidRPr="004B08A3" w:rsidRDefault="002B3605" w:rsidP="002B3605">
      <w:pPr>
        <w:spacing w:after="0" w:line="240" w:lineRule="auto"/>
        <w:jc w:val="center"/>
        <w:rPr>
          <w:rFonts w:ascii="Times New Roman" w:eastAsia="MS Mincho" w:hAnsi="Times New Roman" w:cs="Times New Roman"/>
          <w:b/>
          <w:caps/>
          <w:sz w:val="28"/>
          <w:szCs w:val="28"/>
          <w:lang w:eastAsia="ru-RU"/>
        </w:rPr>
      </w:pPr>
      <w:r w:rsidRPr="004B08A3">
        <w:rPr>
          <w:rFonts w:ascii="Times New Roman" w:eastAsia="MS Mincho" w:hAnsi="Times New Roman" w:cs="Times New Roman"/>
          <w:b/>
          <w:caps/>
          <w:sz w:val="28"/>
          <w:szCs w:val="28"/>
          <w:lang w:eastAsia="ru-RU"/>
        </w:rPr>
        <w:t xml:space="preserve">сельского поселения Черновский </w:t>
      </w:r>
    </w:p>
    <w:p w:rsidR="002B3605" w:rsidRPr="004B08A3" w:rsidRDefault="002B3605" w:rsidP="002B3605">
      <w:pPr>
        <w:spacing w:after="0" w:line="240" w:lineRule="auto"/>
        <w:jc w:val="center"/>
        <w:rPr>
          <w:rFonts w:ascii="Times New Roman" w:eastAsia="MS Mincho" w:hAnsi="Times New Roman" w:cs="Times New Roman"/>
          <w:b/>
          <w:caps/>
          <w:sz w:val="28"/>
          <w:szCs w:val="28"/>
          <w:lang w:eastAsia="ru-RU"/>
        </w:rPr>
      </w:pPr>
      <w:r w:rsidRPr="004B08A3">
        <w:rPr>
          <w:rFonts w:ascii="Times New Roman" w:eastAsia="MS Mincho" w:hAnsi="Times New Roman" w:cs="Times New Roman"/>
          <w:b/>
          <w:caps/>
          <w:sz w:val="28"/>
          <w:szCs w:val="28"/>
          <w:lang w:eastAsia="ru-RU"/>
        </w:rPr>
        <w:t xml:space="preserve">муниципального района Волжский </w:t>
      </w:r>
    </w:p>
    <w:p w:rsidR="002B3605" w:rsidRPr="004B08A3" w:rsidRDefault="002B3605" w:rsidP="002B3605">
      <w:pPr>
        <w:spacing w:after="0" w:line="240" w:lineRule="auto"/>
        <w:jc w:val="center"/>
        <w:rPr>
          <w:rFonts w:ascii="Times New Roman" w:eastAsia="MS Mincho" w:hAnsi="Times New Roman" w:cs="Times New Roman"/>
          <w:b/>
          <w:caps/>
          <w:sz w:val="28"/>
          <w:szCs w:val="28"/>
          <w:lang w:eastAsia="ru-RU"/>
        </w:rPr>
      </w:pPr>
      <w:r w:rsidRPr="004B08A3">
        <w:rPr>
          <w:rFonts w:ascii="Times New Roman" w:eastAsia="MS Mincho" w:hAnsi="Times New Roman" w:cs="Times New Roman"/>
          <w:b/>
          <w:caps/>
          <w:sz w:val="28"/>
          <w:szCs w:val="28"/>
          <w:lang w:eastAsia="ru-RU"/>
        </w:rPr>
        <w:t>Самарской области</w:t>
      </w:r>
    </w:p>
    <w:p w:rsidR="002B3605" w:rsidRPr="00812322" w:rsidRDefault="002B3605" w:rsidP="002B3605">
      <w:pPr>
        <w:spacing w:after="0" w:line="360" w:lineRule="auto"/>
        <w:jc w:val="center"/>
        <w:rPr>
          <w:rFonts w:ascii="Times New Roman" w:hAnsi="Times New Roman"/>
          <w:caps/>
          <w:sz w:val="28"/>
          <w:szCs w:val="28"/>
        </w:rPr>
      </w:pPr>
      <w:r w:rsidRPr="004B08A3">
        <w:rPr>
          <w:rFonts w:ascii="Times New Roman" w:eastAsia="MS Mincho" w:hAnsi="Times New Roman" w:cs="Times New Roman"/>
          <w:sz w:val="28"/>
          <w:szCs w:val="28"/>
          <w:lang w:eastAsia="ru-RU"/>
        </w:rPr>
        <w:t>ТРЕТЬЕГО СОЗЫВА</w:t>
      </w:r>
      <w:r w:rsidRPr="00812322">
        <w:rPr>
          <w:rFonts w:ascii="Times New Roman" w:hAnsi="Times New Roman"/>
          <w:caps/>
          <w:sz w:val="28"/>
          <w:szCs w:val="28"/>
        </w:rPr>
        <w:t xml:space="preserve"> _________________________________________________________________</w:t>
      </w:r>
    </w:p>
    <w:p w:rsidR="002B3605" w:rsidRPr="00812322" w:rsidRDefault="002B3605" w:rsidP="002B3605">
      <w:pPr>
        <w:spacing w:after="0" w:line="360" w:lineRule="auto"/>
        <w:jc w:val="center"/>
        <w:rPr>
          <w:rFonts w:ascii="Times New Roman" w:hAnsi="Times New Roman"/>
          <w:b/>
          <w:caps/>
          <w:sz w:val="28"/>
          <w:szCs w:val="28"/>
          <w:u w:val="single"/>
        </w:rPr>
      </w:pPr>
      <w:r w:rsidRPr="00812322">
        <w:rPr>
          <w:rFonts w:ascii="Times New Roman" w:hAnsi="Times New Roman"/>
          <w:b/>
          <w:caps/>
          <w:sz w:val="28"/>
          <w:szCs w:val="28"/>
          <w:u w:val="single"/>
        </w:rPr>
        <w:t>РЕШЕНИЕ</w:t>
      </w:r>
    </w:p>
    <w:p w:rsidR="002B3605" w:rsidRPr="006E2E17" w:rsidRDefault="002B3605" w:rsidP="002B3605">
      <w:pPr>
        <w:spacing w:line="360" w:lineRule="auto"/>
        <w:rPr>
          <w:rFonts w:ascii="Times New Roman" w:hAnsi="Times New Roman" w:cs="Times New Roman"/>
          <w:sz w:val="28"/>
          <w:szCs w:val="28"/>
        </w:rPr>
      </w:pPr>
      <w:r w:rsidRPr="006E2E17">
        <w:rPr>
          <w:rFonts w:ascii="Times New Roman" w:hAnsi="Times New Roman" w:cs="Times New Roman"/>
          <w:sz w:val="28"/>
          <w:szCs w:val="28"/>
        </w:rPr>
        <w:t xml:space="preserve">от «_» __________ 20__г.                                               </w:t>
      </w:r>
      <w:r>
        <w:rPr>
          <w:rFonts w:ascii="Times New Roman" w:hAnsi="Times New Roman" w:cs="Times New Roman"/>
          <w:sz w:val="28"/>
          <w:szCs w:val="28"/>
        </w:rPr>
        <w:t xml:space="preserve">                          № ___</w:t>
      </w:r>
    </w:p>
    <w:p w:rsidR="002B3605" w:rsidRPr="006E2E17" w:rsidRDefault="002B3605" w:rsidP="002B3605">
      <w:pPr>
        <w:spacing w:line="360" w:lineRule="auto"/>
        <w:ind w:firstLine="540"/>
        <w:rPr>
          <w:rFonts w:ascii="Times New Roman" w:hAnsi="Times New Roman" w:cs="Times New Roman"/>
          <w:b/>
          <w:bCs/>
          <w:sz w:val="28"/>
          <w:szCs w:val="28"/>
        </w:rPr>
      </w:pPr>
      <w:r w:rsidRPr="006E2E17">
        <w:rPr>
          <w:rFonts w:ascii="Times New Roman" w:hAnsi="Times New Roman" w:cs="Times New Roman"/>
          <w:b/>
          <w:sz w:val="28"/>
          <w:szCs w:val="28"/>
        </w:rPr>
        <w:t xml:space="preserve">О внесении </w:t>
      </w:r>
      <w:r w:rsidR="00DD05B6">
        <w:rPr>
          <w:rFonts w:ascii="Times New Roman" w:hAnsi="Times New Roman" w:cs="Times New Roman"/>
          <w:b/>
          <w:sz w:val="28"/>
          <w:szCs w:val="28"/>
        </w:rPr>
        <w:t xml:space="preserve">изменений и </w:t>
      </w:r>
      <w:r w:rsidR="00CA3CCD">
        <w:rPr>
          <w:rFonts w:ascii="Times New Roman" w:hAnsi="Times New Roman" w:cs="Times New Roman"/>
          <w:b/>
          <w:sz w:val="28"/>
          <w:szCs w:val="28"/>
        </w:rPr>
        <w:t>дополнений</w:t>
      </w:r>
      <w:r w:rsidRPr="006E2E17">
        <w:rPr>
          <w:rFonts w:ascii="Times New Roman" w:hAnsi="Times New Roman" w:cs="Times New Roman"/>
          <w:b/>
          <w:sz w:val="28"/>
          <w:szCs w:val="28"/>
        </w:rPr>
        <w:t xml:space="preserve"> в Устав сельского поселения Черновский муниципального района Волжский Самарской области</w:t>
      </w:r>
    </w:p>
    <w:p w:rsidR="002B3605" w:rsidRPr="00101AAB" w:rsidRDefault="002B3605" w:rsidP="002B3605">
      <w:pPr>
        <w:shd w:val="clear" w:color="auto" w:fill="FFFFFF"/>
        <w:spacing w:line="360" w:lineRule="auto"/>
        <w:ind w:firstLine="709"/>
        <w:jc w:val="both"/>
        <w:rPr>
          <w:rFonts w:ascii="Arial" w:eastAsia="Times New Roman" w:hAnsi="Arial" w:cs="Arial"/>
          <w:b/>
          <w:bCs/>
          <w:color w:val="333333"/>
          <w:sz w:val="24"/>
          <w:szCs w:val="24"/>
          <w:lang w:eastAsia="ru-RU"/>
        </w:rPr>
      </w:pPr>
      <w:r>
        <w:rPr>
          <w:rFonts w:ascii="Times New Roman" w:hAnsi="Times New Roman" w:cs="Times New Roman"/>
          <w:sz w:val="28"/>
          <w:szCs w:val="28"/>
        </w:rPr>
        <w:t xml:space="preserve">        </w:t>
      </w:r>
      <w:r w:rsidRPr="006E2E17">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6E2E17">
        <w:rPr>
          <w:rFonts w:ascii="Times New Roman" w:hAnsi="Times New Roman" w:cs="Times New Roman"/>
          <w:sz w:val="28"/>
          <w:szCs w:val="28"/>
        </w:rPr>
        <w:t>Федеральн</w:t>
      </w:r>
      <w:r>
        <w:rPr>
          <w:rFonts w:ascii="Times New Roman" w:hAnsi="Times New Roman" w:cs="Times New Roman"/>
          <w:sz w:val="28"/>
          <w:szCs w:val="28"/>
        </w:rPr>
        <w:t>ым</w:t>
      </w:r>
      <w:r w:rsidRPr="006E2E17">
        <w:rPr>
          <w:rFonts w:ascii="Times New Roman" w:hAnsi="Times New Roman" w:cs="Times New Roman"/>
          <w:sz w:val="28"/>
          <w:szCs w:val="28"/>
        </w:rPr>
        <w:t xml:space="preserve"> закон</w:t>
      </w:r>
      <w:r>
        <w:rPr>
          <w:rFonts w:ascii="Times New Roman" w:hAnsi="Times New Roman" w:cs="Times New Roman"/>
          <w:sz w:val="28"/>
          <w:szCs w:val="28"/>
        </w:rPr>
        <w:t>ом</w:t>
      </w:r>
      <w:r w:rsidRPr="006E2E1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w:t>
      </w:r>
      <w:r>
        <w:rPr>
          <w:rFonts w:ascii="Times New Roman" w:hAnsi="Times New Roman" w:cs="Times New Roman"/>
          <w:sz w:val="28"/>
          <w:szCs w:val="28"/>
        </w:rPr>
        <w:t>ым</w:t>
      </w:r>
      <w:r w:rsidRPr="006E2E17">
        <w:rPr>
          <w:rFonts w:ascii="Times New Roman" w:hAnsi="Times New Roman" w:cs="Times New Roman"/>
          <w:sz w:val="28"/>
          <w:szCs w:val="28"/>
        </w:rPr>
        <w:t xml:space="preserve"> закон</w:t>
      </w:r>
      <w:r>
        <w:rPr>
          <w:rFonts w:ascii="Times New Roman" w:hAnsi="Times New Roman" w:cs="Times New Roman"/>
          <w:sz w:val="28"/>
          <w:szCs w:val="28"/>
        </w:rPr>
        <w:t>ом</w:t>
      </w:r>
      <w:r w:rsidRPr="006E2E17">
        <w:rPr>
          <w:rFonts w:ascii="Times New Roman" w:hAnsi="Times New Roman" w:cs="Times New Roman"/>
          <w:sz w:val="28"/>
          <w:szCs w:val="28"/>
        </w:rPr>
        <w:t xml:space="preserve"> от </w:t>
      </w:r>
      <w:r>
        <w:rPr>
          <w:rFonts w:ascii="Times New Roman" w:hAnsi="Times New Roman" w:cs="Times New Roman"/>
          <w:sz w:val="28"/>
          <w:szCs w:val="28"/>
        </w:rPr>
        <w:t>26.07.2019</w:t>
      </w:r>
      <w:r w:rsidRPr="006E2E17">
        <w:rPr>
          <w:rFonts w:ascii="Times New Roman" w:hAnsi="Times New Roman" w:cs="Times New Roman"/>
          <w:sz w:val="28"/>
          <w:szCs w:val="28"/>
        </w:rPr>
        <w:t xml:space="preserve"> № </w:t>
      </w:r>
      <w:r>
        <w:rPr>
          <w:rFonts w:ascii="Times New Roman" w:hAnsi="Times New Roman" w:cs="Times New Roman"/>
          <w:sz w:val="28"/>
          <w:szCs w:val="28"/>
        </w:rPr>
        <w:t>226</w:t>
      </w:r>
      <w:r w:rsidRPr="006E2E17">
        <w:rPr>
          <w:rFonts w:ascii="Times New Roman" w:hAnsi="Times New Roman" w:cs="Times New Roman"/>
          <w:sz w:val="28"/>
          <w:szCs w:val="28"/>
        </w:rPr>
        <w:t>-ФЗ</w:t>
      </w:r>
      <w:r>
        <w:rPr>
          <w:rFonts w:ascii="Times New Roman" w:hAnsi="Times New Roman" w:cs="Times New Roman"/>
          <w:sz w:val="28"/>
          <w:szCs w:val="28"/>
        </w:rPr>
        <w:t xml:space="preserve"> «О внесении изменений в статью 40 Федерального закона «Об  общих принципах организации местного самоуправления в Российской Федерации», стат</w:t>
      </w:r>
      <w:r w:rsidRPr="00533C5A">
        <w:rPr>
          <w:rFonts w:ascii="Times New Roman" w:hAnsi="Times New Roman" w:cs="Times New Roman"/>
          <w:sz w:val="28"/>
          <w:szCs w:val="28"/>
        </w:rPr>
        <w:t>ь</w:t>
      </w:r>
      <w:r w:rsidR="005B3E6C" w:rsidRPr="00533C5A">
        <w:rPr>
          <w:rFonts w:ascii="Times New Roman" w:hAnsi="Times New Roman" w:cs="Times New Roman"/>
          <w:sz w:val="28"/>
          <w:szCs w:val="28"/>
        </w:rPr>
        <w:t>ей</w:t>
      </w:r>
      <w:r>
        <w:rPr>
          <w:rFonts w:ascii="Times New Roman" w:hAnsi="Times New Roman" w:cs="Times New Roman"/>
          <w:sz w:val="28"/>
          <w:szCs w:val="28"/>
        </w:rPr>
        <w:t xml:space="preserve"> 13.1 Федерального закона «О противодействии коррупции», </w:t>
      </w:r>
      <w:r w:rsidRPr="006E2E17">
        <w:rPr>
          <w:rFonts w:ascii="Times New Roman" w:hAnsi="Times New Roman" w:cs="Times New Roman"/>
          <w:sz w:val="28"/>
          <w:szCs w:val="28"/>
        </w:rPr>
        <w:t>Федеральн</w:t>
      </w:r>
      <w:r>
        <w:rPr>
          <w:rFonts w:ascii="Times New Roman" w:hAnsi="Times New Roman" w:cs="Times New Roman"/>
          <w:sz w:val="28"/>
          <w:szCs w:val="28"/>
        </w:rPr>
        <w:t>ым</w:t>
      </w:r>
      <w:r w:rsidRPr="006E2E17">
        <w:rPr>
          <w:rFonts w:ascii="Times New Roman" w:hAnsi="Times New Roman" w:cs="Times New Roman"/>
          <w:sz w:val="28"/>
          <w:szCs w:val="28"/>
        </w:rPr>
        <w:t xml:space="preserve"> закон</w:t>
      </w:r>
      <w:r>
        <w:rPr>
          <w:rFonts w:ascii="Times New Roman" w:hAnsi="Times New Roman" w:cs="Times New Roman"/>
          <w:sz w:val="28"/>
          <w:szCs w:val="28"/>
        </w:rPr>
        <w:t>ом</w:t>
      </w:r>
      <w:r w:rsidRPr="006E2E17">
        <w:rPr>
          <w:rFonts w:ascii="Times New Roman" w:hAnsi="Times New Roman" w:cs="Times New Roman"/>
          <w:sz w:val="28"/>
          <w:szCs w:val="28"/>
        </w:rPr>
        <w:t xml:space="preserve"> от </w:t>
      </w:r>
      <w:r w:rsidR="005B3E6C">
        <w:rPr>
          <w:rFonts w:ascii="Times New Roman" w:hAnsi="Times New Roman" w:cs="Times New Roman"/>
          <w:sz w:val="28"/>
          <w:szCs w:val="28"/>
        </w:rPr>
        <w:t>02.08.2019</w:t>
      </w:r>
      <w:r w:rsidRPr="006E2E17">
        <w:rPr>
          <w:rFonts w:ascii="Times New Roman" w:hAnsi="Times New Roman" w:cs="Times New Roman"/>
          <w:sz w:val="28"/>
          <w:szCs w:val="28"/>
        </w:rPr>
        <w:t xml:space="preserve"> № </w:t>
      </w:r>
      <w:r w:rsidR="005B3E6C">
        <w:rPr>
          <w:rFonts w:ascii="Times New Roman" w:hAnsi="Times New Roman" w:cs="Times New Roman"/>
          <w:sz w:val="28"/>
          <w:szCs w:val="28"/>
        </w:rPr>
        <w:t>313</w:t>
      </w:r>
      <w:r w:rsidRPr="006E2E17">
        <w:rPr>
          <w:rFonts w:ascii="Times New Roman" w:hAnsi="Times New Roman" w:cs="Times New Roman"/>
          <w:sz w:val="28"/>
          <w:szCs w:val="28"/>
        </w:rPr>
        <w:t>-ФЗ</w:t>
      </w:r>
      <w:r>
        <w:rPr>
          <w:rFonts w:ascii="Arial" w:eastAsia="Times New Roman" w:hAnsi="Arial" w:cs="Arial"/>
          <w:b/>
          <w:bCs/>
          <w:color w:val="333333"/>
          <w:sz w:val="24"/>
          <w:szCs w:val="24"/>
          <w:lang w:eastAsia="ru-RU"/>
        </w:rPr>
        <w:t xml:space="preserve"> </w:t>
      </w:r>
      <w:r>
        <w:rPr>
          <w:rFonts w:ascii="Times New Roman" w:hAnsi="Times New Roman" w:cs="Times New Roman"/>
          <w:sz w:val="28"/>
          <w:szCs w:val="28"/>
        </w:rPr>
        <w:t>«О внесении изменений в Федеральн</w:t>
      </w:r>
      <w:r w:rsidR="005B3E6C">
        <w:rPr>
          <w:rFonts w:ascii="Times New Roman" w:hAnsi="Times New Roman" w:cs="Times New Roman"/>
          <w:sz w:val="28"/>
          <w:szCs w:val="28"/>
        </w:rPr>
        <w:t>ый закон</w:t>
      </w:r>
      <w:r>
        <w:rPr>
          <w:rFonts w:ascii="Times New Roman" w:hAnsi="Times New Roman" w:cs="Times New Roman"/>
          <w:sz w:val="28"/>
          <w:szCs w:val="28"/>
        </w:rPr>
        <w:t xml:space="preserve"> «Об общих принципах организации </w:t>
      </w:r>
      <w:r w:rsidR="005B3E6C">
        <w:rPr>
          <w:rFonts w:ascii="Times New Roman" w:hAnsi="Times New Roman" w:cs="Times New Roman"/>
          <w:sz w:val="28"/>
          <w:szCs w:val="28"/>
        </w:rPr>
        <w:t>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8"/>
          <w:szCs w:val="28"/>
        </w:rPr>
        <w:t xml:space="preserve">, </w:t>
      </w:r>
      <w:r w:rsidRPr="006E2E17">
        <w:rPr>
          <w:rFonts w:ascii="Times New Roman" w:hAnsi="Times New Roman" w:cs="Times New Roman"/>
          <w:sz w:val="28"/>
          <w:szCs w:val="28"/>
        </w:rPr>
        <w:t>с учетом заключения о результатах публичных слушаний по прое</w:t>
      </w:r>
      <w:r>
        <w:rPr>
          <w:rFonts w:ascii="Times New Roman" w:hAnsi="Times New Roman" w:cs="Times New Roman"/>
          <w:sz w:val="28"/>
          <w:szCs w:val="28"/>
        </w:rPr>
        <w:t xml:space="preserve">кту Устава сельского поселения </w:t>
      </w:r>
      <w:r w:rsidRPr="006E2E17">
        <w:rPr>
          <w:rFonts w:ascii="Times New Roman" w:hAnsi="Times New Roman" w:cs="Times New Roman"/>
          <w:sz w:val="28"/>
          <w:szCs w:val="28"/>
        </w:rPr>
        <w:t>Черновский муниципального района Волжский Самарской области от «____»___________ 201__ года</w:t>
      </w:r>
      <w:r>
        <w:rPr>
          <w:rFonts w:ascii="Times New Roman" w:hAnsi="Times New Roman" w:cs="Times New Roman"/>
          <w:sz w:val="28"/>
          <w:szCs w:val="28"/>
        </w:rPr>
        <w:t xml:space="preserve">, </w:t>
      </w:r>
      <w:r w:rsidRPr="006E2E17">
        <w:rPr>
          <w:rFonts w:ascii="Times New Roman" w:hAnsi="Times New Roman" w:cs="Times New Roman"/>
          <w:sz w:val="28"/>
          <w:szCs w:val="28"/>
        </w:rPr>
        <w:t xml:space="preserve">Собрание </w:t>
      </w:r>
      <w:r w:rsidRPr="006E2E17">
        <w:rPr>
          <w:rFonts w:ascii="Times New Roman" w:hAnsi="Times New Roman" w:cs="Times New Roman"/>
          <w:sz w:val="28"/>
          <w:szCs w:val="28"/>
        </w:rPr>
        <w:lastRenderedPageBreak/>
        <w:t>представителей сельского поселения Черновский муниципального района Волжский Самарской области</w:t>
      </w:r>
    </w:p>
    <w:p w:rsidR="002B3605" w:rsidRPr="006E2E17" w:rsidRDefault="002B3605" w:rsidP="002B3605">
      <w:pPr>
        <w:spacing w:before="240" w:line="360" w:lineRule="auto"/>
        <w:ind w:firstLine="709"/>
        <w:jc w:val="both"/>
        <w:rPr>
          <w:rFonts w:ascii="Times New Roman" w:hAnsi="Times New Roman" w:cs="Times New Roman"/>
          <w:b/>
          <w:sz w:val="28"/>
          <w:szCs w:val="28"/>
        </w:rPr>
      </w:pPr>
      <w:r w:rsidRPr="006E2E17">
        <w:rPr>
          <w:rFonts w:ascii="Times New Roman" w:hAnsi="Times New Roman" w:cs="Times New Roman"/>
          <w:sz w:val="28"/>
          <w:szCs w:val="28"/>
        </w:rPr>
        <w:t xml:space="preserve"> </w:t>
      </w:r>
      <w:r w:rsidRPr="006E2E17">
        <w:rPr>
          <w:rFonts w:ascii="Times New Roman" w:hAnsi="Times New Roman" w:cs="Times New Roman"/>
          <w:b/>
          <w:sz w:val="28"/>
          <w:szCs w:val="28"/>
        </w:rPr>
        <w:t>РЕШИЛО:</w:t>
      </w:r>
    </w:p>
    <w:p w:rsidR="002B3605" w:rsidRPr="006E2E17" w:rsidRDefault="002B3605" w:rsidP="002B3605">
      <w:pPr>
        <w:numPr>
          <w:ilvl w:val="0"/>
          <w:numId w:val="1"/>
        </w:numPr>
        <w:tabs>
          <w:tab w:val="clear" w:pos="720"/>
          <w:tab w:val="num" w:pos="0"/>
          <w:tab w:val="num" w:pos="200"/>
          <w:tab w:val="left" w:pos="1200"/>
        </w:tabs>
        <w:autoSpaceDN w:val="0"/>
        <w:adjustRightInd w:val="0"/>
        <w:spacing w:after="0" w:line="360" w:lineRule="auto"/>
        <w:ind w:left="0" w:firstLine="709"/>
        <w:jc w:val="both"/>
        <w:rPr>
          <w:rFonts w:ascii="Times New Roman" w:hAnsi="Times New Roman" w:cs="Times New Roman"/>
          <w:sz w:val="28"/>
          <w:szCs w:val="28"/>
        </w:rPr>
      </w:pPr>
      <w:r w:rsidRPr="006E2E17">
        <w:rPr>
          <w:rFonts w:ascii="Times New Roman" w:hAnsi="Times New Roman" w:cs="Times New Roman"/>
          <w:sz w:val="28"/>
          <w:szCs w:val="28"/>
        </w:rPr>
        <w:t>Внести изменения</w:t>
      </w:r>
      <w:r w:rsidR="00DD05B6">
        <w:rPr>
          <w:rFonts w:ascii="Times New Roman" w:hAnsi="Times New Roman" w:cs="Times New Roman"/>
          <w:sz w:val="28"/>
          <w:szCs w:val="28"/>
        </w:rPr>
        <w:t xml:space="preserve"> и дополнения</w:t>
      </w:r>
      <w:r w:rsidRPr="006E2E17">
        <w:rPr>
          <w:rFonts w:ascii="Times New Roman" w:hAnsi="Times New Roman" w:cs="Times New Roman"/>
          <w:sz w:val="28"/>
          <w:szCs w:val="28"/>
        </w:rPr>
        <w:t xml:space="preserve"> в Устав сельского поселения Черновский муниципального района Волжский Самарской области следующего содержания:</w:t>
      </w:r>
    </w:p>
    <w:p w:rsidR="002B3605" w:rsidRPr="00175DF8" w:rsidRDefault="002B3605" w:rsidP="002B3605">
      <w:pPr>
        <w:tabs>
          <w:tab w:val="num" w:pos="0"/>
        </w:tabs>
        <w:spacing w:after="0" w:line="360" w:lineRule="auto"/>
        <w:ind w:firstLine="709"/>
        <w:jc w:val="both"/>
        <w:rPr>
          <w:rFonts w:ascii="Times New Roman" w:eastAsia="Times New Roman" w:hAnsi="Times New Roman" w:cs="Times New Roman"/>
          <w:b/>
          <w:sz w:val="28"/>
          <w:szCs w:val="28"/>
          <w:lang w:eastAsia="ru-RU"/>
        </w:rPr>
      </w:pPr>
      <w:r w:rsidRPr="00175DF8">
        <w:rPr>
          <w:rFonts w:ascii="Times New Roman" w:eastAsia="Times New Roman" w:hAnsi="Times New Roman" w:cs="Times New Roman"/>
          <w:b/>
          <w:sz w:val="28"/>
          <w:szCs w:val="28"/>
          <w:lang w:eastAsia="ru-RU"/>
        </w:rPr>
        <w:t xml:space="preserve">1.1 </w:t>
      </w:r>
      <w:r w:rsidR="00DB2AB5">
        <w:rPr>
          <w:rFonts w:ascii="Times New Roman" w:eastAsia="Times New Roman" w:hAnsi="Times New Roman" w:cs="Times New Roman"/>
          <w:b/>
          <w:sz w:val="28"/>
          <w:szCs w:val="28"/>
          <w:lang w:eastAsia="ru-RU"/>
        </w:rPr>
        <w:t xml:space="preserve">Статью 53 </w:t>
      </w:r>
      <w:r w:rsidR="00DB2AB5" w:rsidRPr="00175DF8">
        <w:rPr>
          <w:rFonts w:ascii="Times New Roman" w:eastAsia="Times New Roman" w:hAnsi="Times New Roman" w:cs="Times New Roman"/>
          <w:b/>
          <w:sz w:val="28"/>
          <w:szCs w:val="28"/>
          <w:lang w:eastAsia="ru-RU"/>
        </w:rPr>
        <w:t>Устава</w:t>
      </w:r>
      <w:r w:rsidR="00DB2AB5">
        <w:rPr>
          <w:rFonts w:ascii="Times New Roman" w:eastAsia="Times New Roman" w:hAnsi="Times New Roman" w:cs="Times New Roman"/>
          <w:b/>
          <w:sz w:val="28"/>
          <w:szCs w:val="28"/>
          <w:lang w:eastAsia="ru-RU"/>
        </w:rPr>
        <w:t xml:space="preserve"> дополнить пунктами </w:t>
      </w:r>
      <w:r w:rsidR="008E106C" w:rsidRPr="00165EC5">
        <w:rPr>
          <w:rFonts w:ascii="Times New Roman" w:eastAsia="Times New Roman" w:hAnsi="Times New Roman" w:cs="Times New Roman"/>
          <w:b/>
          <w:sz w:val="28"/>
          <w:szCs w:val="28"/>
          <w:lang w:eastAsia="ru-RU"/>
        </w:rPr>
        <w:t>7, 8, 9, 10</w:t>
      </w:r>
      <w:r w:rsidR="001C5033">
        <w:rPr>
          <w:rFonts w:ascii="Times New Roman" w:eastAsia="Times New Roman" w:hAnsi="Times New Roman" w:cs="Times New Roman"/>
          <w:b/>
          <w:sz w:val="28"/>
          <w:szCs w:val="28"/>
          <w:lang w:eastAsia="ru-RU"/>
        </w:rPr>
        <w:t xml:space="preserve"> </w:t>
      </w:r>
      <w:r w:rsidR="008E106C" w:rsidRPr="00165EC5">
        <w:rPr>
          <w:rFonts w:ascii="Times New Roman" w:eastAsia="Times New Roman" w:hAnsi="Times New Roman" w:cs="Times New Roman"/>
          <w:b/>
          <w:sz w:val="28"/>
          <w:szCs w:val="28"/>
          <w:lang w:eastAsia="ru-RU"/>
        </w:rPr>
        <w:t>след</w:t>
      </w:r>
      <w:r w:rsidR="00165EC5">
        <w:rPr>
          <w:rFonts w:ascii="Times New Roman" w:eastAsia="Times New Roman" w:hAnsi="Times New Roman" w:cs="Times New Roman"/>
          <w:b/>
          <w:sz w:val="28"/>
          <w:szCs w:val="28"/>
          <w:lang w:eastAsia="ru-RU"/>
        </w:rPr>
        <w:t>ующего содержания</w:t>
      </w:r>
      <w:r w:rsidRPr="00165EC5">
        <w:rPr>
          <w:rFonts w:ascii="Times New Roman" w:eastAsia="Times New Roman" w:hAnsi="Times New Roman" w:cs="Times New Roman"/>
          <w:b/>
          <w:sz w:val="28"/>
          <w:szCs w:val="28"/>
          <w:lang w:eastAsia="ru-RU"/>
        </w:rPr>
        <w:t>:</w:t>
      </w:r>
    </w:p>
    <w:p w:rsidR="008E106C" w:rsidRDefault="00165EC5" w:rsidP="0009430C">
      <w:pPr>
        <w:shd w:val="clear" w:color="auto" w:fill="FFFFFF"/>
        <w:spacing w:after="0"/>
        <w:ind w:firstLine="540"/>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7</w:t>
      </w:r>
      <w:r w:rsidR="00DB2AB5" w:rsidRPr="00DB2AB5">
        <w:rPr>
          <w:rFonts w:ascii="Times New Roman" w:eastAsia="Times New Roman" w:hAnsi="Times New Roman" w:cs="Times New Roman"/>
          <w:i/>
          <w:color w:val="000000" w:themeColor="text1"/>
          <w:sz w:val="28"/>
          <w:szCs w:val="28"/>
          <w:lang w:eastAsia="ru-RU"/>
        </w:rPr>
        <w:t xml:space="preserve">. </w:t>
      </w:r>
      <w:bookmarkStart w:id="1" w:name="dst737"/>
      <w:bookmarkEnd w:id="1"/>
      <w:r w:rsidRPr="00165EC5">
        <w:rPr>
          <w:rFonts w:ascii="Times New Roman" w:hAnsi="Times New Roman" w:cs="Times New Roman"/>
          <w:i/>
          <w:sz w:val="28"/>
          <w:shd w:val="clear" w:color="auto" w:fill="FFFFFF"/>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8" w:anchor="dst0" w:history="1">
        <w:r w:rsidRPr="00165EC5">
          <w:rPr>
            <w:rStyle w:val="a3"/>
            <w:rFonts w:ascii="Times New Roman" w:hAnsi="Times New Roman" w:cs="Times New Roman"/>
            <w:i/>
            <w:color w:val="auto"/>
            <w:sz w:val="28"/>
            <w:u w:val="none"/>
            <w:shd w:val="clear" w:color="auto" w:fill="FFFFFF"/>
          </w:rPr>
          <w:t>законом</w:t>
        </w:r>
      </w:hyperlink>
      <w:r w:rsidRPr="00165EC5">
        <w:rPr>
          <w:rFonts w:ascii="Times New Roman" w:hAnsi="Times New Roman" w:cs="Times New Roman"/>
          <w:i/>
          <w:sz w:val="28"/>
          <w:shd w:val="clear" w:color="auto" w:fill="FFFFFF"/>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 w:anchor="dst0" w:history="1">
        <w:r w:rsidRPr="00165EC5">
          <w:rPr>
            <w:rStyle w:val="a3"/>
            <w:rFonts w:ascii="Times New Roman" w:hAnsi="Times New Roman" w:cs="Times New Roman"/>
            <w:i/>
            <w:color w:val="auto"/>
            <w:sz w:val="28"/>
            <w:u w:val="none"/>
            <w:shd w:val="clear" w:color="auto" w:fill="FFFFFF"/>
          </w:rPr>
          <w:t>законом</w:t>
        </w:r>
      </w:hyperlink>
      <w:r w:rsidRPr="00165EC5">
        <w:rPr>
          <w:rFonts w:ascii="Times New Roman" w:hAnsi="Times New Roman" w:cs="Times New Roman"/>
          <w:i/>
          <w:sz w:val="28"/>
          <w:shd w:val="clear" w:color="auto" w:fill="FFFFFF"/>
        </w:rPr>
        <w:t> от 25 декабря 2008 года N 273-ФЗ "О противодействии коррупции", Федеральным </w:t>
      </w:r>
      <w:hyperlink r:id="rId10" w:anchor="dst0" w:history="1">
        <w:r w:rsidRPr="00165EC5">
          <w:rPr>
            <w:rStyle w:val="a3"/>
            <w:rFonts w:ascii="Times New Roman" w:hAnsi="Times New Roman" w:cs="Times New Roman"/>
            <w:i/>
            <w:color w:val="auto"/>
            <w:sz w:val="28"/>
            <w:u w:val="none"/>
            <w:shd w:val="clear" w:color="auto" w:fill="FFFFFF"/>
          </w:rPr>
          <w:t>законом</w:t>
        </w:r>
      </w:hyperlink>
      <w:r w:rsidR="004C0A71">
        <w:rPr>
          <w:rFonts w:ascii="Times New Roman" w:hAnsi="Times New Roman" w:cs="Times New Roman"/>
          <w:i/>
          <w:sz w:val="28"/>
        </w:rPr>
        <w:t xml:space="preserve"> </w:t>
      </w:r>
      <w:r w:rsidRPr="00165EC5">
        <w:rPr>
          <w:rFonts w:ascii="Times New Roman" w:hAnsi="Times New Roman" w:cs="Times New Roman"/>
          <w:i/>
          <w:sz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anchor="dst0" w:history="1">
        <w:r w:rsidRPr="00165EC5">
          <w:rPr>
            <w:rStyle w:val="a3"/>
            <w:rFonts w:ascii="Times New Roman" w:hAnsi="Times New Roman" w:cs="Times New Roman"/>
            <w:i/>
            <w:color w:val="auto"/>
            <w:sz w:val="28"/>
            <w:u w:val="none"/>
            <w:shd w:val="clear" w:color="auto" w:fill="FFFFFF"/>
          </w:rPr>
          <w:t>законом</w:t>
        </w:r>
      </w:hyperlink>
      <w:r w:rsidRPr="00165EC5">
        <w:rPr>
          <w:rFonts w:ascii="Times New Roman" w:hAnsi="Times New Roman" w:cs="Times New Roman"/>
          <w:i/>
          <w:sz w:val="28"/>
          <w:shd w:val="clear" w:color="auto" w:fill="FFFFFF"/>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i/>
          <w:sz w:val="28"/>
          <w:shd w:val="clear" w:color="auto" w:fill="FFFFFF"/>
        </w:rPr>
        <w:t>.</w:t>
      </w:r>
    </w:p>
    <w:p w:rsidR="00DB2AB5" w:rsidRPr="00DB2AB5" w:rsidRDefault="00165EC5" w:rsidP="0009430C">
      <w:pPr>
        <w:shd w:val="clear" w:color="auto" w:fill="FFFFFF"/>
        <w:spacing w:after="0"/>
        <w:ind w:firstLine="540"/>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8</w:t>
      </w:r>
      <w:r w:rsidR="00DB2AB5" w:rsidRPr="00165EC5">
        <w:rPr>
          <w:rFonts w:ascii="Times New Roman" w:eastAsia="Times New Roman" w:hAnsi="Times New Roman" w:cs="Times New Roman"/>
          <w:i/>
          <w:color w:val="000000" w:themeColor="text1"/>
          <w:sz w:val="32"/>
          <w:szCs w:val="28"/>
          <w:lang w:eastAsia="ru-RU"/>
        </w:rPr>
        <w:t xml:space="preserve">. </w:t>
      </w:r>
      <w:r w:rsidRPr="00165EC5">
        <w:rPr>
          <w:rFonts w:ascii="Times New Roman" w:hAnsi="Times New Roman" w:cs="Times New Roman"/>
          <w:i/>
          <w:sz w:val="28"/>
          <w:szCs w:val="24"/>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anchor="dst69" w:history="1">
        <w:r w:rsidRPr="00165EC5">
          <w:rPr>
            <w:rStyle w:val="a3"/>
            <w:rFonts w:ascii="Times New Roman" w:hAnsi="Times New Roman" w:cs="Times New Roman"/>
            <w:i/>
            <w:color w:val="auto"/>
            <w:sz w:val="28"/>
            <w:szCs w:val="24"/>
            <w:u w:val="none"/>
            <w:shd w:val="clear" w:color="auto" w:fill="FFFFFF"/>
          </w:rPr>
          <w:t>законодательством</w:t>
        </w:r>
      </w:hyperlink>
      <w:r w:rsidRPr="00165EC5">
        <w:rPr>
          <w:rFonts w:ascii="Times New Roman" w:hAnsi="Times New Roman" w:cs="Times New Roman"/>
          <w:i/>
          <w:sz w:val="28"/>
          <w:szCs w:val="24"/>
          <w:shd w:val="clear" w:color="auto" w:fill="FFFFFF"/>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00DB2AB5" w:rsidRPr="00165EC5">
        <w:rPr>
          <w:rFonts w:ascii="Times New Roman" w:eastAsia="Times New Roman" w:hAnsi="Times New Roman" w:cs="Times New Roman"/>
          <w:i/>
          <w:color w:val="000000" w:themeColor="text1"/>
          <w:sz w:val="24"/>
          <w:szCs w:val="24"/>
          <w:lang w:eastAsia="ru-RU"/>
        </w:rPr>
        <w:t>.</w:t>
      </w:r>
    </w:p>
    <w:p w:rsidR="004C0A71" w:rsidRPr="004C0A71" w:rsidRDefault="00165EC5" w:rsidP="004C0A71">
      <w:pPr>
        <w:shd w:val="clear" w:color="auto" w:fill="FFFFFF"/>
        <w:spacing w:after="0" w:line="290" w:lineRule="atLeast"/>
        <w:ind w:firstLine="540"/>
        <w:jc w:val="both"/>
        <w:rPr>
          <w:rFonts w:ascii="Times New Roman" w:eastAsia="Times New Roman" w:hAnsi="Times New Roman" w:cs="Times New Roman"/>
          <w:i/>
          <w:sz w:val="28"/>
          <w:szCs w:val="24"/>
          <w:lang w:eastAsia="ru-RU"/>
        </w:rPr>
      </w:pPr>
      <w:bookmarkStart w:id="2" w:name="dst879"/>
      <w:bookmarkEnd w:id="2"/>
      <w:r w:rsidRPr="004C0A71">
        <w:rPr>
          <w:rFonts w:ascii="Times New Roman" w:eastAsia="Times New Roman" w:hAnsi="Times New Roman" w:cs="Times New Roman"/>
          <w:i/>
          <w:sz w:val="28"/>
          <w:szCs w:val="28"/>
          <w:lang w:eastAsia="ru-RU"/>
        </w:rPr>
        <w:lastRenderedPageBreak/>
        <w:t>9</w:t>
      </w:r>
      <w:r w:rsidR="00DB2AB5" w:rsidRPr="004C0A71">
        <w:rPr>
          <w:rFonts w:ascii="Times New Roman" w:eastAsia="Times New Roman" w:hAnsi="Times New Roman" w:cs="Times New Roman"/>
          <w:i/>
          <w:sz w:val="28"/>
          <w:szCs w:val="28"/>
          <w:lang w:eastAsia="ru-RU"/>
        </w:rPr>
        <w:t xml:space="preserve">. </w:t>
      </w:r>
      <w:bookmarkStart w:id="3" w:name="dst739"/>
      <w:bookmarkEnd w:id="3"/>
      <w:r w:rsidR="004C0A71" w:rsidRPr="004C0A71">
        <w:rPr>
          <w:rFonts w:ascii="Times New Roman" w:eastAsia="Times New Roman" w:hAnsi="Times New Roman" w:cs="Times New Roman"/>
          <w:i/>
          <w:sz w:val="28"/>
          <w:szCs w:val="24"/>
          <w:lang w:eastAsia="ru-RU"/>
        </w:rPr>
        <w:t>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w:t>
      </w:r>
      <w:hyperlink r:id="rId13" w:anchor="dst0" w:history="1">
        <w:r w:rsidR="004C0A71" w:rsidRPr="004C0A71">
          <w:rPr>
            <w:rFonts w:ascii="Times New Roman" w:eastAsia="Times New Roman" w:hAnsi="Times New Roman" w:cs="Times New Roman"/>
            <w:i/>
            <w:sz w:val="28"/>
            <w:szCs w:val="24"/>
            <w:lang w:eastAsia="ru-RU"/>
          </w:rPr>
          <w:t>законом</w:t>
        </w:r>
      </w:hyperlink>
      <w:r w:rsidR="004C0A71" w:rsidRPr="004C0A71">
        <w:rPr>
          <w:rFonts w:ascii="Times New Roman" w:eastAsia="Times New Roman" w:hAnsi="Times New Roman" w:cs="Times New Roman"/>
          <w:i/>
          <w:sz w:val="28"/>
          <w:szCs w:val="24"/>
          <w:lang w:eastAsia="ru-RU"/>
        </w:rPr>
        <w:t> от 25 декабря 2008 года N 273-ФЗ "О противодействии коррупции", Федеральным </w:t>
      </w:r>
      <w:hyperlink r:id="rId14" w:anchor="dst0" w:history="1">
        <w:r w:rsidR="004C0A71" w:rsidRPr="004C0A71">
          <w:rPr>
            <w:rFonts w:ascii="Times New Roman" w:eastAsia="Times New Roman" w:hAnsi="Times New Roman" w:cs="Times New Roman"/>
            <w:i/>
            <w:sz w:val="28"/>
            <w:szCs w:val="24"/>
            <w:lang w:eastAsia="ru-RU"/>
          </w:rPr>
          <w:t>законом</w:t>
        </w:r>
      </w:hyperlink>
      <w:r w:rsidR="004C0A71" w:rsidRPr="004C0A71">
        <w:rPr>
          <w:rFonts w:ascii="Times New Roman" w:eastAsia="Times New Roman" w:hAnsi="Times New Roman" w:cs="Times New Roman"/>
          <w:i/>
          <w:sz w:val="28"/>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anchor="dst0" w:history="1">
        <w:r w:rsidR="004C0A71" w:rsidRPr="004C0A71">
          <w:rPr>
            <w:rFonts w:ascii="Times New Roman" w:eastAsia="Times New Roman" w:hAnsi="Times New Roman" w:cs="Times New Roman"/>
            <w:i/>
            <w:sz w:val="28"/>
            <w:szCs w:val="24"/>
            <w:lang w:eastAsia="ru-RU"/>
          </w:rPr>
          <w:t>законом</w:t>
        </w:r>
      </w:hyperlink>
      <w:r w:rsidR="004C0A71" w:rsidRPr="004C0A71">
        <w:rPr>
          <w:rFonts w:ascii="Times New Roman" w:eastAsia="Times New Roman" w:hAnsi="Times New Roman" w:cs="Times New Roman"/>
          <w:i/>
          <w:sz w:val="28"/>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C0A71" w:rsidRPr="004C0A71" w:rsidRDefault="004C0A71" w:rsidP="004C0A71">
      <w:pPr>
        <w:shd w:val="clear" w:color="auto" w:fill="FFFFFF"/>
        <w:spacing w:after="0" w:line="290" w:lineRule="atLeast"/>
        <w:jc w:val="both"/>
        <w:rPr>
          <w:rFonts w:ascii="Times New Roman" w:eastAsia="Times New Roman" w:hAnsi="Times New Roman" w:cs="Times New Roman"/>
          <w:i/>
          <w:sz w:val="28"/>
          <w:szCs w:val="24"/>
          <w:lang w:eastAsia="ru-RU"/>
        </w:rPr>
      </w:pPr>
      <w:bookmarkStart w:id="4" w:name="dst880"/>
      <w:bookmarkEnd w:id="4"/>
      <w:r>
        <w:rPr>
          <w:rFonts w:ascii="Times New Roman" w:eastAsia="Times New Roman" w:hAnsi="Times New Roman" w:cs="Times New Roman"/>
          <w:i/>
          <w:sz w:val="28"/>
          <w:szCs w:val="24"/>
          <w:lang w:eastAsia="ru-RU"/>
        </w:rPr>
        <w:t xml:space="preserve">        9.1</w:t>
      </w:r>
      <w:r w:rsidRPr="004C0A71">
        <w:rPr>
          <w:rFonts w:ascii="Times New Roman" w:eastAsia="Times New Roman" w:hAnsi="Times New Roman" w:cs="Times New Roman"/>
          <w:i/>
          <w:sz w:val="28"/>
          <w:szCs w:val="24"/>
          <w:lang w:eastAsia="ru-RU"/>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C0A71" w:rsidRPr="004C0A71" w:rsidRDefault="004C0A71" w:rsidP="004C0A71">
      <w:pPr>
        <w:shd w:val="clear" w:color="auto" w:fill="FFFFFF"/>
        <w:spacing w:after="0" w:line="290" w:lineRule="atLeast"/>
        <w:ind w:firstLine="540"/>
        <w:jc w:val="both"/>
        <w:rPr>
          <w:rFonts w:ascii="Times New Roman" w:eastAsia="Times New Roman" w:hAnsi="Times New Roman" w:cs="Times New Roman"/>
          <w:i/>
          <w:sz w:val="28"/>
          <w:szCs w:val="24"/>
          <w:lang w:eastAsia="ru-RU"/>
        </w:rPr>
      </w:pPr>
      <w:bookmarkStart w:id="5" w:name="dst881"/>
      <w:bookmarkEnd w:id="5"/>
      <w:r w:rsidRPr="004C0A71">
        <w:rPr>
          <w:rFonts w:ascii="Times New Roman" w:eastAsia="Times New Roman" w:hAnsi="Times New Roman" w:cs="Times New Roman"/>
          <w:i/>
          <w:sz w:val="28"/>
          <w:szCs w:val="24"/>
          <w:lang w:eastAsia="ru-RU"/>
        </w:rPr>
        <w:t>1) предупреждение;</w:t>
      </w:r>
    </w:p>
    <w:p w:rsidR="004C0A71" w:rsidRPr="004C0A71" w:rsidRDefault="004C0A71" w:rsidP="004C0A71">
      <w:pPr>
        <w:shd w:val="clear" w:color="auto" w:fill="FFFFFF"/>
        <w:spacing w:after="0" w:line="290" w:lineRule="atLeast"/>
        <w:ind w:firstLine="540"/>
        <w:jc w:val="both"/>
        <w:rPr>
          <w:rFonts w:ascii="Times New Roman" w:eastAsia="Times New Roman" w:hAnsi="Times New Roman" w:cs="Times New Roman"/>
          <w:i/>
          <w:sz w:val="28"/>
          <w:szCs w:val="24"/>
          <w:lang w:eastAsia="ru-RU"/>
        </w:rPr>
      </w:pPr>
      <w:bookmarkStart w:id="6" w:name="dst882"/>
      <w:bookmarkEnd w:id="6"/>
      <w:r w:rsidRPr="004C0A71">
        <w:rPr>
          <w:rFonts w:ascii="Times New Roman" w:eastAsia="Times New Roman" w:hAnsi="Times New Roman" w:cs="Times New Roman"/>
          <w:i/>
          <w:sz w:val="28"/>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C0A71" w:rsidRPr="004C0A71" w:rsidRDefault="004C0A71" w:rsidP="004C0A71">
      <w:pPr>
        <w:shd w:val="clear" w:color="auto" w:fill="FFFFFF"/>
        <w:spacing w:after="0" w:line="290" w:lineRule="atLeast"/>
        <w:ind w:firstLine="540"/>
        <w:jc w:val="both"/>
        <w:rPr>
          <w:rFonts w:ascii="Times New Roman" w:eastAsia="Times New Roman" w:hAnsi="Times New Roman" w:cs="Times New Roman"/>
          <w:i/>
          <w:sz w:val="28"/>
          <w:szCs w:val="24"/>
          <w:lang w:eastAsia="ru-RU"/>
        </w:rPr>
      </w:pPr>
      <w:bookmarkStart w:id="7" w:name="dst883"/>
      <w:bookmarkEnd w:id="7"/>
      <w:r w:rsidRPr="004C0A71">
        <w:rPr>
          <w:rFonts w:ascii="Times New Roman" w:eastAsia="Times New Roman" w:hAnsi="Times New Roman" w:cs="Times New Roman"/>
          <w:i/>
          <w:sz w:val="28"/>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C0A71" w:rsidRPr="004C0A71" w:rsidRDefault="004C0A71" w:rsidP="004C0A71">
      <w:pPr>
        <w:shd w:val="clear" w:color="auto" w:fill="FFFFFF"/>
        <w:spacing w:after="0" w:line="290" w:lineRule="atLeast"/>
        <w:ind w:firstLine="540"/>
        <w:jc w:val="both"/>
        <w:rPr>
          <w:rFonts w:ascii="Times New Roman" w:eastAsia="Times New Roman" w:hAnsi="Times New Roman" w:cs="Times New Roman"/>
          <w:i/>
          <w:sz w:val="28"/>
          <w:szCs w:val="24"/>
          <w:lang w:eastAsia="ru-RU"/>
        </w:rPr>
      </w:pPr>
      <w:bookmarkStart w:id="8" w:name="dst884"/>
      <w:bookmarkEnd w:id="8"/>
      <w:r w:rsidRPr="004C0A71">
        <w:rPr>
          <w:rFonts w:ascii="Times New Roman" w:eastAsia="Times New Roman" w:hAnsi="Times New Roman" w:cs="Times New Roman"/>
          <w:i/>
          <w:sz w:val="28"/>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C0A71" w:rsidRPr="004C0A71" w:rsidRDefault="004C0A71" w:rsidP="004C0A71">
      <w:pPr>
        <w:shd w:val="clear" w:color="auto" w:fill="FFFFFF"/>
        <w:spacing w:after="0" w:line="290" w:lineRule="atLeast"/>
        <w:ind w:firstLine="540"/>
        <w:jc w:val="both"/>
        <w:rPr>
          <w:rFonts w:ascii="Times New Roman" w:eastAsia="Times New Roman" w:hAnsi="Times New Roman" w:cs="Times New Roman"/>
          <w:i/>
          <w:sz w:val="28"/>
          <w:szCs w:val="24"/>
          <w:lang w:eastAsia="ru-RU"/>
        </w:rPr>
      </w:pPr>
      <w:bookmarkStart w:id="9" w:name="dst885"/>
      <w:bookmarkEnd w:id="9"/>
      <w:r w:rsidRPr="004C0A71">
        <w:rPr>
          <w:rFonts w:ascii="Times New Roman" w:eastAsia="Times New Roman" w:hAnsi="Times New Roman" w:cs="Times New Roman"/>
          <w:i/>
          <w:sz w:val="28"/>
          <w:szCs w:val="24"/>
          <w:lang w:eastAsia="ru-RU"/>
        </w:rPr>
        <w:t>5) запрет исполнять полномочия на постоянной основе до прекращения срока его полномочий.</w:t>
      </w:r>
    </w:p>
    <w:p w:rsidR="004C0A71" w:rsidRPr="004C0A71" w:rsidRDefault="004C0A71" w:rsidP="004C0A71">
      <w:pPr>
        <w:shd w:val="clear" w:color="auto" w:fill="FFFFFF"/>
        <w:spacing w:after="0" w:line="290" w:lineRule="atLeast"/>
        <w:ind w:firstLine="540"/>
        <w:jc w:val="both"/>
        <w:rPr>
          <w:rFonts w:ascii="Times New Roman" w:eastAsia="Times New Roman" w:hAnsi="Times New Roman" w:cs="Times New Roman"/>
          <w:i/>
          <w:sz w:val="28"/>
          <w:szCs w:val="24"/>
          <w:lang w:eastAsia="ru-RU"/>
        </w:rPr>
      </w:pPr>
      <w:bookmarkStart w:id="10" w:name="dst886"/>
      <w:bookmarkEnd w:id="10"/>
      <w:r>
        <w:rPr>
          <w:rFonts w:ascii="Times New Roman" w:eastAsia="Times New Roman" w:hAnsi="Times New Roman" w:cs="Times New Roman"/>
          <w:i/>
          <w:sz w:val="28"/>
          <w:szCs w:val="24"/>
          <w:lang w:eastAsia="ru-RU"/>
        </w:rPr>
        <w:t>9.2</w:t>
      </w:r>
      <w:r w:rsidRPr="004C0A71">
        <w:rPr>
          <w:rFonts w:ascii="Times New Roman" w:eastAsia="Times New Roman" w:hAnsi="Times New Roman" w:cs="Times New Roman"/>
          <w:i/>
          <w:sz w:val="28"/>
          <w:szCs w:val="24"/>
          <w:lang w:eastAsia="ru-RU"/>
        </w:rPr>
        <w:t xml:space="preserve">. Порядок принятия решения о применении к депутату, члену выборного органа местного самоуправления, выборному должностному лицу </w:t>
      </w:r>
      <w:r w:rsidRPr="004C0A71">
        <w:rPr>
          <w:rFonts w:ascii="Times New Roman" w:eastAsia="Times New Roman" w:hAnsi="Times New Roman" w:cs="Times New Roman"/>
          <w:i/>
          <w:sz w:val="28"/>
          <w:szCs w:val="24"/>
          <w:lang w:eastAsia="ru-RU"/>
        </w:rPr>
        <w:lastRenderedPageBreak/>
        <w:t>местного самоуправления мер ответственности, указанных в </w:t>
      </w:r>
      <w:hyperlink r:id="rId16" w:anchor="dst880" w:history="1">
        <w:r>
          <w:rPr>
            <w:rFonts w:ascii="Times New Roman" w:eastAsia="Times New Roman" w:hAnsi="Times New Roman" w:cs="Times New Roman"/>
            <w:i/>
            <w:sz w:val="28"/>
            <w:szCs w:val="24"/>
            <w:lang w:eastAsia="ru-RU"/>
          </w:rPr>
          <w:t>9.1</w:t>
        </w:r>
      </w:hyperlink>
      <w:r w:rsidRPr="004C0A71">
        <w:rPr>
          <w:rFonts w:ascii="Times New Roman" w:eastAsia="Times New Roman" w:hAnsi="Times New Roman" w:cs="Times New Roman"/>
          <w:i/>
          <w:sz w:val="28"/>
          <w:szCs w:val="24"/>
          <w:lang w:eastAsia="ru-RU"/>
        </w:rPr>
        <w:t> настоящей статьи, определяется муниципальным правовым актом в соответствии с законом субъекта Российской Федерации.</w:t>
      </w:r>
    </w:p>
    <w:p w:rsidR="004C0A71" w:rsidRPr="004C0A71" w:rsidRDefault="004C0A71" w:rsidP="004C0A71">
      <w:pPr>
        <w:shd w:val="clear" w:color="auto" w:fill="FFFFFF"/>
        <w:spacing w:after="0"/>
        <w:ind w:firstLine="540"/>
        <w:jc w:val="both"/>
        <w:rPr>
          <w:rFonts w:ascii="Arial" w:hAnsi="Arial" w:cs="Arial"/>
          <w:shd w:val="clear" w:color="auto" w:fill="FFFFFF"/>
        </w:rPr>
      </w:pPr>
    </w:p>
    <w:p w:rsidR="00DB2AB5" w:rsidRPr="00DB2AB5" w:rsidRDefault="004C0A71" w:rsidP="004C0A71">
      <w:pPr>
        <w:shd w:val="clear" w:color="auto" w:fill="FFFFFF"/>
        <w:spacing w:after="0"/>
        <w:ind w:firstLine="540"/>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10</w:t>
      </w:r>
      <w:r w:rsidR="00DB2AB5" w:rsidRPr="00DB2AB5">
        <w:rPr>
          <w:rFonts w:ascii="Times New Roman" w:eastAsia="Times New Roman" w:hAnsi="Times New Roman" w:cs="Times New Roman"/>
          <w:i/>
          <w:color w:val="000000" w:themeColor="text1"/>
          <w:sz w:val="28"/>
          <w:szCs w:val="28"/>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F5549" w:rsidRDefault="006F5549" w:rsidP="0009430C">
      <w:pPr>
        <w:rPr>
          <w:rFonts w:ascii="Times New Roman" w:hAnsi="Times New Roman" w:cs="Times New Roman"/>
          <w:i/>
          <w:color w:val="000000" w:themeColor="text1"/>
          <w:sz w:val="28"/>
          <w:szCs w:val="28"/>
        </w:rPr>
      </w:pPr>
    </w:p>
    <w:p w:rsidR="001C5033" w:rsidRPr="00175DF8" w:rsidRDefault="001C5033" w:rsidP="00CA3CCD">
      <w:pPr>
        <w:tabs>
          <w:tab w:val="num" w:pos="0"/>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175DF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Статью 73 </w:t>
      </w:r>
      <w:r w:rsidRPr="00175DF8">
        <w:rPr>
          <w:rFonts w:ascii="Times New Roman" w:eastAsia="Times New Roman" w:hAnsi="Times New Roman" w:cs="Times New Roman"/>
          <w:b/>
          <w:sz w:val="28"/>
          <w:szCs w:val="28"/>
          <w:lang w:eastAsia="ru-RU"/>
        </w:rPr>
        <w:t>Устава</w:t>
      </w:r>
      <w:r>
        <w:rPr>
          <w:rFonts w:ascii="Times New Roman" w:eastAsia="Times New Roman" w:hAnsi="Times New Roman" w:cs="Times New Roman"/>
          <w:b/>
          <w:sz w:val="28"/>
          <w:szCs w:val="28"/>
          <w:lang w:eastAsia="ru-RU"/>
        </w:rPr>
        <w:t xml:space="preserve"> дополнить пунктами 4, 5</w:t>
      </w:r>
      <w:r w:rsidRPr="00165EC5">
        <w:rPr>
          <w:rFonts w:ascii="Times New Roman" w:eastAsia="Times New Roman" w:hAnsi="Times New Roman" w:cs="Times New Roman"/>
          <w:b/>
          <w:sz w:val="28"/>
          <w:szCs w:val="28"/>
          <w:lang w:eastAsia="ru-RU"/>
        </w:rPr>
        <w:t xml:space="preserve"> след</w:t>
      </w:r>
      <w:r>
        <w:rPr>
          <w:rFonts w:ascii="Times New Roman" w:eastAsia="Times New Roman" w:hAnsi="Times New Roman" w:cs="Times New Roman"/>
          <w:b/>
          <w:sz w:val="28"/>
          <w:szCs w:val="28"/>
          <w:lang w:eastAsia="ru-RU"/>
        </w:rPr>
        <w:t>ующего содержания</w:t>
      </w:r>
      <w:r w:rsidRPr="00165EC5">
        <w:rPr>
          <w:rFonts w:ascii="Times New Roman" w:eastAsia="Times New Roman" w:hAnsi="Times New Roman" w:cs="Times New Roman"/>
          <w:b/>
          <w:sz w:val="28"/>
          <w:szCs w:val="28"/>
          <w:lang w:eastAsia="ru-RU"/>
        </w:rPr>
        <w:t>:</w:t>
      </w:r>
    </w:p>
    <w:p w:rsidR="001C5033" w:rsidRPr="00CA3CCD" w:rsidRDefault="00CA3CCD" w:rsidP="00DD05B6">
      <w:pPr>
        <w:spacing w:after="0"/>
        <w:jc w:val="both"/>
        <w:rPr>
          <w:rFonts w:ascii="Times New Roman" w:hAnsi="Times New Roman" w:cs="Times New Roman"/>
          <w:i/>
          <w:sz w:val="28"/>
          <w:shd w:val="clear" w:color="auto" w:fill="FFFFFF"/>
        </w:rPr>
      </w:pPr>
      <w:r>
        <w:rPr>
          <w:rFonts w:ascii="Times New Roman" w:hAnsi="Times New Roman" w:cs="Times New Roman"/>
          <w:i/>
          <w:sz w:val="28"/>
          <w:shd w:val="clear" w:color="auto" w:fill="FFFFFF"/>
        </w:rPr>
        <w:t xml:space="preserve">      </w:t>
      </w:r>
      <w:r w:rsidRPr="00CA3CCD">
        <w:rPr>
          <w:rFonts w:ascii="Times New Roman" w:hAnsi="Times New Roman" w:cs="Times New Roman"/>
          <w:i/>
          <w:sz w:val="28"/>
          <w:shd w:val="clear" w:color="auto" w:fill="FFFFFF"/>
        </w:rPr>
        <w:t>4. В случаях и порядке, установленных законами субъекта Российской Федерации в соответствии с Бюджетным </w:t>
      </w:r>
      <w:hyperlink r:id="rId17" w:anchor="dst0" w:history="1">
        <w:r w:rsidRPr="00CA3CCD">
          <w:rPr>
            <w:rFonts w:ascii="Times New Roman" w:hAnsi="Times New Roman" w:cs="Times New Roman"/>
            <w:i/>
            <w:sz w:val="28"/>
            <w:shd w:val="clear" w:color="auto" w:fill="FFFFFF"/>
          </w:rPr>
          <w:t>кодексом</w:t>
        </w:r>
      </w:hyperlink>
      <w:r w:rsidRPr="00CA3CCD">
        <w:rPr>
          <w:rFonts w:ascii="Times New Roman" w:hAnsi="Times New Roman" w:cs="Times New Roman"/>
          <w:i/>
          <w:sz w:val="28"/>
          <w:shd w:val="clear" w:color="auto" w:fill="FFFFFF"/>
        </w:rPr>
        <w:t>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местному бюджету поселения могут быть предоставлены дотации и иные межбюджетные трансферты из бюджета субъекта Российской Федерации.</w:t>
      </w:r>
    </w:p>
    <w:p w:rsidR="00CA3CCD" w:rsidRDefault="00CA3CCD" w:rsidP="00DD05B6">
      <w:pPr>
        <w:spacing w:after="0"/>
        <w:jc w:val="both"/>
        <w:rPr>
          <w:rFonts w:ascii="Times New Roman" w:hAnsi="Times New Roman" w:cs="Times New Roman"/>
          <w:i/>
          <w:sz w:val="28"/>
          <w:shd w:val="clear" w:color="auto" w:fill="FFFFFF"/>
        </w:rPr>
      </w:pPr>
      <w:r>
        <w:rPr>
          <w:rFonts w:ascii="Times New Roman" w:hAnsi="Times New Roman" w:cs="Times New Roman"/>
          <w:i/>
          <w:sz w:val="28"/>
          <w:shd w:val="clear" w:color="auto" w:fill="FFFFFF"/>
        </w:rPr>
        <w:t xml:space="preserve">    </w:t>
      </w:r>
      <w:r w:rsidRPr="00CA3CCD">
        <w:rPr>
          <w:rFonts w:ascii="Times New Roman" w:hAnsi="Times New Roman" w:cs="Times New Roman"/>
          <w:i/>
          <w:sz w:val="28"/>
          <w:shd w:val="clear" w:color="auto" w:fill="FFFFFF"/>
        </w:rPr>
        <w:t>5. Бюджет</w:t>
      </w:r>
      <w:r>
        <w:rPr>
          <w:rFonts w:ascii="Times New Roman" w:hAnsi="Times New Roman" w:cs="Times New Roman"/>
          <w:i/>
          <w:sz w:val="28"/>
          <w:shd w:val="clear" w:color="auto" w:fill="FFFFFF"/>
        </w:rPr>
        <w:t>у поселения</w:t>
      </w:r>
      <w:r w:rsidRPr="00CA3CCD">
        <w:rPr>
          <w:rFonts w:ascii="Times New Roman" w:hAnsi="Times New Roman" w:cs="Times New Roman"/>
          <w:i/>
          <w:sz w:val="28"/>
          <w:shd w:val="clear" w:color="auto" w:fill="FFFFFF"/>
        </w:rPr>
        <w:t xml:space="preserve"> из бюджетов других муниципальных образований могут быть предоставлены субсидии в соответствии с требованиями Бюджетного </w:t>
      </w:r>
      <w:r w:rsidRPr="00CA3CCD">
        <w:rPr>
          <w:rFonts w:ascii="Times New Roman" w:hAnsi="Times New Roman" w:cs="Times New Roman"/>
          <w:i/>
          <w:sz w:val="28"/>
        </w:rPr>
        <w:t>кодекса</w:t>
      </w:r>
      <w:r w:rsidRPr="00CA3CCD">
        <w:rPr>
          <w:rFonts w:ascii="Times New Roman" w:hAnsi="Times New Roman" w:cs="Times New Roman"/>
          <w:i/>
          <w:sz w:val="28"/>
          <w:shd w:val="clear" w:color="auto" w:fill="FFFFFF"/>
        </w:rPr>
        <w:t> Российской Федерации.</w:t>
      </w:r>
    </w:p>
    <w:p w:rsidR="00DD05B6" w:rsidRDefault="00DD05B6" w:rsidP="00DD05B6">
      <w:pPr>
        <w:spacing w:after="0"/>
        <w:jc w:val="both"/>
        <w:rPr>
          <w:rFonts w:ascii="Times New Roman" w:hAnsi="Times New Roman" w:cs="Times New Roman"/>
          <w:i/>
          <w:sz w:val="28"/>
          <w:shd w:val="clear" w:color="auto" w:fill="FFFFFF"/>
        </w:rPr>
      </w:pPr>
    </w:p>
    <w:p w:rsidR="00DD05B6" w:rsidRDefault="00DD05B6" w:rsidP="00DD05B6">
      <w:pPr>
        <w:spacing w:after="0"/>
        <w:jc w:val="both"/>
        <w:rPr>
          <w:rFonts w:ascii="Times New Roman" w:hAnsi="Times New Roman" w:cs="Times New Roman"/>
          <w:i/>
          <w:sz w:val="28"/>
          <w:shd w:val="clear" w:color="auto" w:fill="FFFFFF"/>
        </w:rPr>
      </w:pPr>
    </w:p>
    <w:p w:rsidR="00DD05B6" w:rsidRPr="004B08A3" w:rsidRDefault="00DD05B6" w:rsidP="00DD05B6">
      <w:pPr>
        <w:spacing w:after="0" w:line="240" w:lineRule="auto"/>
        <w:rPr>
          <w:rFonts w:ascii="Times New Roman" w:eastAsia="Calibri" w:hAnsi="Times New Roman" w:cs="Times New Roman"/>
          <w:sz w:val="28"/>
          <w:szCs w:val="28"/>
          <w:lang w:eastAsia="ru-RU"/>
        </w:rPr>
      </w:pPr>
      <w:r w:rsidRPr="004B08A3">
        <w:rPr>
          <w:rFonts w:ascii="Times New Roman" w:eastAsia="Calibri" w:hAnsi="Times New Roman" w:cs="Times New Roman"/>
          <w:sz w:val="28"/>
          <w:szCs w:val="28"/>
          <w:lang w:eastAsia="ru-RU"/>
        </w:rPr>
        <w:t xml:space="preserve">Глава сельского поселения Черновский </w:t>
      </w:r>
    </w:p>
    <w:p w:rsidR="00DD05B6" w:rsidRPr="004B08A3" w:rsidRDefault="00DD05B6" w:rsidP="00DD05B6">
      <w:pPr>
        <w:spacing w:after="0" w:line="240" w:lineRule="auto"/>
        <w:rPr>
          <w:rFonts w:ascii="Times New Roman" w:eastAsia="Calibri" w:hAnsi="Times New Roman" w:cs="Times New Roman"/>
          <w:sz w:val="28"/>
          <w:szCs w:val="28"/>
          <w:lang w:eastAsia="ru-RU"/>
        </w:rPr>
      </w:pPr>
      <w:r w:rsidRPr="004B08A3">
        <w:rPr>
          <w:rFonts w:ascii="Times New Roman" w:eastAsia="Calibri" w:hAnsi="Times New Roman" w:cs="Times New Roman"/>
          <w:sz w:val="28"/>
          <w:szCs w:val="28"/>
          <w:lang w:eastAsia="ru-RU"/>
        </w:rPr>
        <w:t xml:space="preserve">муниципального района Волжский </w:t>
      </w:r>
    </w:p>
    <w:p w:rsidR="00DD05B6" w:rsidRPr="004B08A3" w:rsidRDefault="00DD05B6" w:rsidP="00DD05B6">
      <w:pPr>
        <w:spacing w:after="0" w:line="240" w:lineRule="auto"/>
        <w:rPr>
          <w:rFonts w:ascii="Times New Roman" w:eastAsia="Calibri" w:hAnsi="Times New Roman" w:cs="Times New Roman"/>
          <w:sz w:val="28"/>
          <w:szCs w:val="28"/>
          <w:lang w:eastAsia="ru-RU"/>
        </w:rPr>
      </w:pPr>
      <w:r w:rsidRPr="004B08A3">
        <w:rPr>
          <w:rFonts w:ascii="Times New Roman" w:eastAsia="Calibri" w:hAnsi="Times New Roman" w:cs="Times New Roman"/>
          <w:sz w:val="28"/>
          <w:szCs w:val="28"/>
          <w:lang w:eastAsia="ru-RU"/>
        </w:rPr>
        <w:t xml:space="preserve">               Самарской области                                    </w:t>
      </w:r>
      <w:r>
        <w:rPr>
          <w:rFonts w:ascii="Times New Roman" w:eastAsia="Calibri" w:hAnsi="Times New Roman" w:cs="Times New Roman"/>
          <w:sz w:val="28"/>
          <w:szCs w:val="28"/>
          <w:lang w:eastAsia="ru-RU"/>
        </w:rPr>
        <w:t xml:space="preserve">                       </w:t>
      </w:r>
      <w:r w:rsidRPr="004B08A3">
        <w:rPr>
          <w:rFonts w:ascii="Times New Roman CYR" w:eastAsia="Calibri" w:hAnsi="Times New Roman CYR" w:cs="Times New Roman CYR"/>
          <w:sz w:val="28"/>
          <w:szCs w:val="28"/>
          <w:lang w:eastAsia="ru-RU"/>
        </w:rPr>
        <w:t>А.М.Кузнецов</w:t>
      </w:r>
    </w:p>
    <w:p w:rsidR="00DD05B6" w:rsidRDefault="00DD05B6" w:rsidP="00DD05B6">
      <w:pPr>
        <w:spacing w:after="0" w:line="360" w:lineRule="auto"/>
        <w:rPr>
          <w:rFonts w:ascii="Times New Roman" w:hAnsi="Times New Roman" w:cs="Times New Roman"/>
          <w:b/>
          <w:bCs/>
          <w:sz w:val="28"/>
          <w:szCs w:val="28"/>
        </w:rPr>
      </w:pPr>
    </w:p>
    <w:p w:rsidR="00DD05B6" w:rsidRDefault="00DD05B6" w:rsidP="00DD05B6">
      <w:pPr>
        <w:spacing w:after="0" w:line="360" w:lineRule="auto"/>
        <w:rPr>
          <w:rFonts w:ascii="Times New Roman" w:hAnsi="Times New Roman" w:cs="Times New Roman"/>
          <w:b/>
          <w:bCs/>
          <w:sz w:val="28"/>
          <w:szCs w:val="28"/>
        </w:rPr>
      </w:pPr>
    </w:p>
    <w:p w:rsidR="00DD05B6" w:rsidRDefault="00DD05B6" w:rsidP="00DD05B6">
      <w:pPr>
        <w:spacing w:after="0" w:line="360" w:lineRule="auto"/>
        <w:rPr>
          <w:rFonts w:ascii="Times New Roman" w:hAnsi="Times New Roman" w:cs="Times New Roman"/>
          <w:b/>
          <w:bCs/>
          <w:sz w:val="28"/>
          <w:szCs w:val="28"/>
        </w:rPr>
      </w:pPr>
    </w:p>
    <w:p w:rsidR="00DD05B6" w:rsidRPr="004B08A3" w:rsidRDefault="00DD05B6" w:rsidP="00DD05B6">
      <w:pPr>
        <w:spacing w:after="0" w:line="240" w:lineRule="auto"/>
        <w:rPr>
          <w:rFonts w:ascii="Times New Roman" w:hAnsi="Times New Roman" w:cs="Times New Roman"/>
          <w:bCs/>
          <w:sz w:val="28"/>
          <w:szCs w:val="28"/>
        </w:rPr>
      </w:pPr>
      <w:r w:rsidRPr="004B08A3">
        <w:rPr>
          <w:rFonts w:ascii="Times New Roman" w:hAnsi="Times New Roman" w:cs="Times New Roman"/>
          <w:bCs/>
          <w:sz w:val="28"/>
          <w:szCs w:val="28"/>
        </w:rPr>
        <w:t xml:space="preserve">Председатель Собрания </w:t>
      </w:r>
      <w:r>
        <w:rPr>
          <w:rFonts w:ascii="Times New Roman" w:hAnsi="Times New Roman" w:cs="Times New Roman"/>
          <w:bCs/>
          <w:sz w:val="28"/>
          <w:szCs w:val="28"/>
        </w:rPr>
        <w:t>п</w:t>
      </w:r>
      <w:r w:rsidRPr="004B08A3">
        <w:rPr>
          <w:rFonts w:ascii="Times New Roman" w:hAnsi="Times New Roman" w:cs="Times New Roman"/>
          <w:bCs/>
          <w:sz w:val="28"/>
          <w:szCs w:val="28"/>
        </w:rPr>
        <w:t>редставителей</w:t>
      </w:r>
    </w:p>
    <w:p w:rsidR="00DD05B6" w:rsidRPr="004B08A3" w:rsidRDefault="00DD05B6" w:rsidP="00DD05B6">
      <w:pPr>
        <w:spacing w:after="0" w:line="240" w:lineRule="auto"/>
        <w:rPr>
          <w:rFonts w:ascii="Times New Roman" w:hAnsi="Times New Roman" w:cs="Times New Roman"/>
          <w:sz w:val="28"/>
          <w:szCs w:val="28"/>
        </w:rPr>
      </w:pPr>
      <w:r w:rsidRPr="004B08A3">
        <w:rPr>
          <w:rFonts w:ascii="Times New Roman" w:hAnsi="Times New Roman" w:cs="Times New Roman"/>
          <w:bCs/>
          <w:sz w:val="28"/>
          <w:szCs w:val="28"/>
        </w:rPr>
        <w:t xml:space="preserve">    </w:t>
      </w:r>
      <w:r w:rsidRPr="004B08A3">
        <w:rPr>
          <w:rFonts w:ascii="Times New Roman" w:hAnsi="Times New Roman" w:cs="Times New Roman"/>
          <w:sz w:val="28"/>
          <w:szCs w:val="28"/>
        </w:rPr>
        <w:t>сельского поселения Черновский</w:t>
      </w:r>
    </w:p>
    <w:p w:rsidR="00DD05B6" w:rsidRPr="00DD05B6" w:rsidRDefault="00DD05B6" w:rsidP="00DD05B6">
      <w:pPr>
        <w:spacing w:after="0"/>
        <w:jc w:val="both"/>
        <w:rPr>
          <w:rFonts w:ascii="Times New Roman" w:hAnsi="Times New Roman" w:cs="Times New Roman"/>
          <w:sz w:val="36"/>
          <w:szCs w:val="28"/>
        </w:rPr>
      </w:pPr>
      <w:r w:rsidRPr="004B08A3">
        <w:rPr>
          <w:rFonts w:ascii="Times New Roman" w:hAnsi="Times New Roman" w:cs="Times New Roman"/>
          <w:sz w:val="28"/>
          <w:szCs w:val="28"/>
        </w:rPr>
        <w:t xml:space="preserve"> муниципального района Волжский                                    </w:t>
      </w:r>
      <w:r>
        <w:rPr>
          <w:rFonts w:ascii="Times New Roman" w:hAnsi="Times New Roman" w:cs="Times New Roman"/>
          <w:sz w:val="28"/>
          <w:szCs w:val="28"/>
        </w:rPr>
        <w:t xml:space="preserve">         </w:t>
      </w:r>
      <w:r w:rsidRPr="004B08A3">
        <w:rPr>
          <w:rFonts w:ascii="Times New Roman" w:hAnsi="Times New Roman" w:cs="Times New Roman"/>
          <w:sz w:val="28"/>
          <w:szCs w:val="28"/>
        </w:rPr>
        <w:t xml:space="preserve">    </w:t>
      </w:r>
      <w:r>
        <w:rPr>
          <w:rFonts w:ascii="Times New Roman" w:hAnsi="Times New Roman" w:cs="Times New Roman"/>
          <w:sz w:val="28"/>
          <w:szCs w:val="28"/>
        </w:rPr>
        <w:t>Ю.А.</w:t>
      </w:r>
      <w:r w:rsidRPr="004B08A3">
        <w:rPr>
          <w:rFonts w:ascii="Times New Roman" w:hAnsi="Times New Roman" w:cs="Times New Roman"/>
          <w:sz w:val="28"/>
          <w:szCs w:val="28"/>
        </w:rPr>
        <w:t>Отгулев</w:t>
      </w:r>
    </w:p>
    <w:sectPr w:rsidR="00DD05B6" w:rsidRPr="00DD05B6" w:rsidSect="008146A9">
      <w:pgSz w:w="11906" w:h="16838"/>
      <w:pgMar w:top="1418"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FB2" w:rsidRDefault="00853FB2" w:rsidP="008146A9">
      <w:pPr>
        <w:spacing w:after="0" w:line="240" w:lineRule="auto"/>
      </w:pPr>
      <w:r>
        <w:separator/>
      </w:r>
    </w:p>
  </w:endnote>
  <w:endnote w:type="continuationSeparator" w:id="0">
    <w:p w:rsidR="00853FB2" w:rsidRDefault="00853FB2" w:rsidP="0081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FB2" w:rsidRDefault="00853FB2" w:rsidP="008146A9">
      <w:pPr>
        <w:spacing w:after="0" w:line="240" w:lineRule="auto"/>
      </w:pPr>
      <w:r>
        <w:separator/>
      </w:r>
    </w:p>
  </w:footnote>
  <w:footnote w:type="continuationSeparator" w:id="0">
    <w:p w:rsidR="00853FB2" w:rsidRDefault="00853FB2" w:rsidP="00814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1"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F2"/>
    <w:rsid w:val="0009430C"/>
    <w:rsid w:val="00165EC5"/>
    <w:rsid w:val="001C5033"/>
    <w:rsid w:val="002B3605"/>
    <w:rsid w:val="004022C6"/>
    <w:rsid w:val="004C0A71"/>
    <w:rsid w:val="004F3B05"/>
    <w:rsid w:val="00533C5A"/>
    <w:rsid w:val="005B3E6C"/>
    <w:rsid w:val="005B613A"/>
    <w:rsid w:val="00607730"/>
    <w:rsid w:val="006B2BE9"/>
    <w:rsid w:val="006F5549"/>
    <w:rsid w:val="00746AB0"/>
    <w:rsid w:val="008146A9"/>
    <w:rsid w:val="00853FB2"/>
    <w:rsid w:val="008E106C"/>
    <w:rsid w:val="00A16ED3"/>
    <w:rsid w:val="00AE35F2"/>
    <w:rsid w:val="00CA3CCD"/>
    <w:rsid w:val="00DB2AB5"/>
    <w:rsid w:val="00DD05B6"/>
    <w:rsid w:val="00EF77BE"/>
    <w:rsid w:val="00F47B7E"/>
    <w:rsid w:val="00FD1C6E"/>
    <w:rsid w:val="00FD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203A01-B1EF-4F5B-9899-B8AE1E8E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6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5EC5"/>
    <w:rPr>
      <w:color w:val="0000FF"/>
      <w:u w:val="single"/>
    </w:rPr>
  </w:style>
  <w:style w:type="paragraph" w:styleId="a4">
    <w:name w:val="List Paragraph"/>
    <w:basedOn w:val="a"/>
    <w:uiPriority w:val="34"/>
    <w:qFormat/>
    <w:rsid w:val="001C5033"/>
    <w:pPr>
      <w:ind w:left="720"/>
      <w:contextualSpacing/>
    </w:pPr>
  </w:style>
  <w:style w:type="paragraph" w:styleId="a5">
    <w:name w:val="header"/>
    <w:basedOn w:val="a"/>
    <w:link w:val="a6"/>
    <w:uiPriority w:val="99"/>
    <w:unhideWhenUsed/>
    <w:rsid w:val="008146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46A9"/>
  </w:style>
  <w:style w:type="paragraph" w:styleId="a7">
    <w:name w:val="footer"/>
    <w:basedOn w:val="a"/>
    <w:link w:val="a8"/>
    <w:uiPriority w:val="99"/>
    <w:unhideWhenUsed/>
    <w:rsid w:val="008146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46A9"/>
  </w:style>
  <w:style w:type="paragraph" w:styleId="a9">
    <w:name w:val="Balloon Text"/>
    <w:basedOn w:val="a"/>
    <w:link w:val="aa"/>
    <w:uiPriority w:val="99"/>
    <w:semiHidden/>
    <w:unhideWhenUsed/>
    <w:rsid w:val="0060773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07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77083">
      <w:bodyDiv w:val="1"/>
      <w:marLeft w:val="0"/>
      <w:marRight w:val="0"/>
      <w:marTop w:val="0"/>
      <w:marBottom w:val="0"/>
      <w:divBdr>
        <w:top w:val="none" w:sz="0" w:space="0" w:color="auto"/>
        <w:left w:val="none" w:sz="0" w:space="0" w:color="auto"/>
        <w:bottom w:val="none" w:sz="0" w:space="0" w:color="auto"/>
        <w:right w:val="none" w:sz="0" w:space="0" w:color="auto"/>
      </w:divBdr>
      <w:divsChild>
        <w:div w:id="149255280">
          <w:marLeft w:val="0"/>
          <w:marRight w:val="0"/>
          <w:marTop w:val="120"/>
          <w:marBottom w:val="0"/>
          <w:divBdr>
            <w:top w:val="none" w:sz="0" w:space="0" w:color="auto"/>
            <w:left w:val="none" w:sz="0" w:space="0" w:color="auto"/>
            <w:bottom w:val="none" w:sz="0" w:space="0" w:color="auto"/>
            <w:right w:val="none" w:sz="0" w:space="0" w:color="auto"/>
          </w:divBdr>
        </w:div>
        <w:div w:id="449784147">
          <w:marLeft w:val="0"/>
          <w:marRight w:val="0"/>
          <w:marTop w:val="120"/>
          <w:marBottom w:val="0"/>
          <w:divBdr>
            <w:top w:val="none" w:sz="0" w:space="0" w:color="auto"/>
            <w:left w:val="none" w:sz="0" w:space="0" w:color="auto"/>
            <w:bottom w:val="none" w:sz="0" w:space="0" w:color="auto"/>
            <w:right w:val="none" w:sz="0" w:space="0" w:color="auto"/>
          </w:divBdr>
        </w:div>
        <w:div w:id="1490634309">
          <w:marLeft w:val="0"/>
          <w:marRight w:val="0"/>
          <w:marTop w:val="120"/>
          <w:marBottom w:val="0"/>
          <w:divBdr>
            <w:top w:val="none" w:sz="0" w:space="0" w:color="auto"/>
            <w:left w:val="none" w:sz="0" w:space="0" w:color="auto"/>
            <w:bottom w:val="none" w:sz="0" w:space="0" w:color="auto"/>
            <w:right w:val="none" w:sz="0" w:space="0" w:color="auto"/>
          </w:divBdr>
        </w:div>
        <w:div w:id="1533303643">
          <w:marLeft w:val="0"/>
          <w:marRight w:val="0"/>
          <w:marTop w:val="120"/>
          <w:marBottom w:val="0"/>
          <w:divBdr>
            <w:top w:val="none" w:sz="0" w:space="0" w:color="auto"/>
            <w:left w:val="none" w:sz="0" w:space="0" w:color="auto"/>
            <w:bottom w:val="none" w:sz="0" w:space="0" w:color="auto"/>
            <w:right w:val="none" w:sz="0" w:space="0" w:color="auto"/>
          </w:divBdr>
        </w:div>
        <w:div w:id="1331445825">
          <w:marLeft w:val="0"/>
          <w:marRight w:val="0"/>
          <w:marTop w:val="120"/>
          <w:marBottom w:val="0"/>
          <w:divBdr>
            <w:top w:val="none" w:sz="0" w:space="0" w:color="auto"/>
            <w:left w:val="none" w:sz="0" w:space="0" w:color="auto"/>
            <w:bottom w:val="none" w:sz="0" w:space="0" w:color="auto"/>
            <w:right w:val="none" w:sz="0" w:space="0" w:color="auto"/>
          </w:divBdr>
        </w:div>
        <w:div w:id="239876262">
          <w:marLeft w:val="0"/>
          <w:marRight w:val="0"/>
          <w:marTop w:val="120"/>
          <w:marBottom w:val="0"/>
          <w:divBdr>
            <w:top w:val="none" w:sz="0" w:space="0" w:color="auto"/>
            <w:left w:val="none" w:sz="0" w:space="0" w:color="auto"/>
            <w:bottom w:val="none" w:sz="0" w:space="0" w:color="auto"/>
            <w:right w:val="none" w:sz="0" w:space="0" w:color="auto"/>
          </w:divBdr>
        </w:div>
        <w:div w:id="1179848802">
          <w:marLeft w:val="0"/>
          <w:marRight w:val="0"/>
          <w:marTop w:val="120"/>
          <w:marBottom w:val="0"/>
          <w:divBdr>
            <w:top w:val="none" w:sz="0" w:space="0" w:color="auto"/>
            <w:left w:val="none" w:sz="0" w:space="0" w:color="auto"/>
            <w:bottom w:val="none" w:sz="0" w:space="0" w:color="auto"/>
            <w:right w:val="none" w:sz="0" w:space="0" w:color="auto"/>
          </w:divBdr>
        </w:div>
        <w:div w:id="521363825">
          <w:marLeft w:val="0"/>
          <w:marRight w:val="0"/>
          <w:marTop w:val="120"/>
          <w:marBottom w:val="0"/>
          <w:divBdr>
            <w:top w:val="none" w:sz="0" w:space="0" w:color="auto"/>
            <w:left w:val="none" w:sz="0" w:space="0" w:color="auto"/>
            <w:bottom w:val="none" w:sz="0" w:space="0" w:color="auto"/>
            <w:right w:val="none" w:sz="0" w:space="0" w:color="auto"/>
          </w:divBdr>
        </w:div>
        <w:div w:id="1353455896">
          <w:marLeft w:val="0"/>
          <w:marRight w:val="0"/>
          <w:marTop w:val="120"/>
          <w:marBottom w:val="0"/>
          <w:divBdr>
            <w:top w:val="none" w:sz="0" w:space="0" w:color="auto"/>
            <w:left w:val="none" w:sz="0" w:space="0" w:color="auto"/>
            <w:bottom w:val="none" w:sz="0" w:space="0" w:color="auto"/>
            <w:right w:val="none" w:sz="0" w:space="0" w:color="auto"/>
          </w:divBdr>
        </w:div>
        <w:div w:id="750780920">
          <w:marLeft w:val="0"/>
          <w:marRight w:val="0"/>
          <w:marTop w:val="120"/>
          <w:marBottom w:val="0"/>
          <w:divBdr>
            <w:top w:val="none" w:sz="0" w:space="0" w:color="auto"/>
            <w:left w:val="none" w:sz="0" w:space="0" w:color="auto"/>
            <w:bottom w:val="none" w:sz="0" w:space="0" w:color="auto"/>
            <w:right w:val="none" w:sz="0" w:space="0" w:color="auto"/>
          </w:divBdr>
        </w:div>
        <w:div w:id="173886709">
          <w:marLeft w:val="0"/>
          <w:marRight w:val="0"/>
          <w:marTop w:val="120"/>
          <w:marBottom w:val="0"/>
          <w:divBdr>
            <w:top w:val="none" w:sz="0" w:space="0" w:color="auto"/>
            <w:left w:val="none" w:sz="0" w:space="0" w:color="auto"/>
            <w:bottom w:val="none" w:sz="0" w:space="0" w:color="auto"/>
            <w:right w:val="none" w:sz="0" w:space="0" w:color="auto"/>
          </w:divBdr>
        </w:div>
        <w:div w:id="1622568691">
          <w:marLeft w:val="0"/>
          <w:marRight w:val="0"/>
          <w:marTop w:val="120"/>
          <w:marBottom w:val="0"/>
          <w:divBdr>
            <w:top w:val="none" w:sz="0" w:space="0" w:color="auto"/>
            <w:left w:val="none" w:sz="0" w:space="0" w:color="auto"/>
            <w:bottom w:val="none" w:sz="0" w:space="0" w:color="auto"/>
            <w:right w:val="none" w:sz="0" w:space="0" w:color="auto"/>
          </w:divBdr>
        </w:div>
        <w:div w:id="46226815">
          <w:marLeft w:val="0"/>
          <w:marRight w:val="0"/>
          <w:marTop w:val="120"/>
          <w:marBottom w:val="0"/>
          <w:divBdr>
            <w:top w:val="none" w:sz="0" w:space="0" w:color="auto"/>
            <w:left w:val="none" w:sz="0" w:space="0" w:color="auto"/>
            <w:bottom w:val="none" w:sz="0" w:space="0" w:color="auto"/>
            <w:right w:val="none" w:sz="0" w:space="0" w:color="auto"/>
          </w:divBdr>
        </w:div>
        <w:div w:id="2118333565">
          <w:marLeft w:val="0"/>
          <w:marRight w:val="0"/>
          <w:marTop w:val="120"/>
          <w:marBottom w:val="0"/>
          <w:divBdr>
            <w:top w:val="none" w:sz="0" w:space="0" w:color="auto"/>
            <w:left w:val="none" w:sz="0" w:space="0" w:color="auto"/>
            <w:bottom w:val="none" w:sz="0" w:space="0" w:color="auto"/>
            <w:right w:val="none" w:sz="0" w:space="0" w:color="auto"/>
          </w:divBdr>
        </w:div>
        <w:div w:id="728962803">
          <w:marLeft w:val="0"/>
          <w:marRight w:val="0"/>
          <w:marTop w:val="120"/>
          <w:marBottom w:val="0"/>
          <w:divBdr>
            <w:top w:val="none" w:sz="0" w:space="0" w:color="auto"/>
            <w:left w:val="none" w:sz="0" w:space="0" w:color="auto"/>
            <w:bottom w:val="none" w:sz="0" w:space="0" w:color="auto"/>
            <w:right w:val="none" w:sz="0" w:space="0" w:color="auto"/>
          </w:divBdr>
        </w:div>
        <w:div w:id="134834248">
          <w:marLeft w:val="0"/>
          <w:marRight w:val="0"/>
          <w:marTop w:val="120"/>
          <w:marBottom w:val="0"/>
          <w:divBdr>
            <w:top w:val="none" w:sz="0" w:space="0" w:color="auto"/>
            <w:left w:val="none" w:sz="0" w:space="0" w:color="auto"/>
            <w:bottom w:val="none" w:sz="0" w:space="0" w:color="auto"/>
            <w:right w:val="none" w:sz="0" w:space="0" w:color="auto"/>
          </w:divBdr>
        </w:div>
      </w:divsChild>
    </w:div>
    <w:div w:id="1638338848">
      <w:bodyDiv w:val="1"/>
      <w:marLeft w:val="0"/>
      <w:marRight w:val="0"/>
      <w:marTop w:val="0"/>
      <w:marBottom w:val="0"/>
      <w:divBdr>
        <w:top w:val="none" w:sz="0" w:space="0" w:color="auto"/>
        <w:left w:val="none" w:sz="0" w:space="0" w:color="auto"/>
        <w:bottom w:val="none" w:sz="0" w:space="0" w:color="auto"/>
        <w:right w:val="none" w:sz="0" w:space="0" w:color="auto"/>
      </w:divBdr>
      <w:divsChild>
        <w:div w:id="529728547">
          <w:marLeft w:val="0"/>
          <w:marRight w:val="0"/>
          <w:marTop w:val="120"/>
          <w:marBottom w:val="0"/>
          <w:divBdr>
            <w:top w:val="none" w:sz="0" w:space="0" w:color="auto"/>
            <w:left w:val="none" w:sz="0" w:space="0" w:color="auto"/>
            <w:bottom w:val="none" w:sz="0" w:space="0" w:color="auto"/>
            <w:right w:val="none" w:sz="0" w:space="0" w:color="auto"/>
          </w:divBdr>
        </w:div>
        <w:div w:id="1184630316">
          <w:marLeft w:val="0"/>
          <w:marRight w:val="0"/>
          <w:marTop w:val="120"/>
          <w:marBottom w:val="0"/>
          <w:divBdr>
            <w:top w:val="none" w:sz="0" w:space="0" w:color="auto"/>
            <w:left w:val="none" w:sz="0" w:space="0" w:color="auto"/>
            <w:bottom w:val="none" w:sz="0" w:space="0" w:color="auto"/>
            <w:right w:val="none" w:sz="0" w:space="0" w:color="auto"/>
          </w:divBdr>
        </w:div>
        <w:div w:id="1294140914">
          <w:marLeft w:val="0"/>
          <w:marRight w:val="0"/>
          <w:marTop w:val="120"/>
          <w:marBottom w:val="0"/>
          <w:divBdr>
            <w:top w:val="none" w:sz="0" w:space="0" w:color="auto"/>
            <w:left w:val="none" w:sz="0" w:space="0" w:color="auto"/>
            <w:bottom w:val="none" w:sz="0" w:space="0" w:color="auto"/>
            <w:right w:val="none" w:sz="0" w:space="0" w:color="auto"/>
          </w:divBdr>
        </w:div>
        <w:div w:id="422070132">
          <w:marLeft w:val="0"/>
          <w:marRight w:val="0"/>
          <w:marTop w:val="120"/>
          <w:marBottom w:val="0"/>
          <w:divBdr>
            <w:top w:val="none" w:sz="0" w:space="0" w:color="auto"/>
            <w:left w:val="none" w:sz="0" w:space="0" w:color="auto"/>
            <w:bottom w:val="none" w:sz="0" w:space="0" w:color="auto"/>
            <w:right w:val="none" w:sz="0" w:space="0" w:color="auto"/>
          </w:divBdr>
        </w:div>
        <w:div w:id="1343363793">
          <w:marLeft w:val="0"/>
          <w:marRight w:val="0"/>
          <w:marTop w:val="120"/>
          <w:marBottom w:val="0"/>
          <w:divBdr>
            <w:top w:val="none" w:sz="0" w:space="0" w:color="auto"/>
            <w:left w:val="none" w:sz="0" w:space="0" w:color="auto"/>
            <w:bottom w:val="none" w:sz="0" w:space="0" w:color="auto"/>
            <w:right w:val="none" w:sz="0" w:space="0" w:color="auto"/>
          </w:divBdr>
        </w:div>
        <w:div w:id="1529486583">
          <w:marLeft w:val="0"/>
          <w:marRight w:val="0"/>
          <w:marTop w:val="120"/>
          <w:marBottom w:val="0"/>
          <w:divBdr>
            <w:top w:val="none" w:sz="0" w:space="0" w:color="auto"/>
            <w:left w:val="none" w:sz="0" w:space="0" w:color="auto"/>
            <w:bottom w:val="none" w:sz="0" w:space="0" w:color="auto"/>
            <w:right w:val="none" w:sz="0" w:space="0" w:color="auto"/>
          </w:divBdr>
        </w:div>
        <w:div w:id="948976697">
          <w:marLeft w:val="0"/>
          <w:marRight w:val="0"/>
          <w:marTop w:val="120"/>
          <w:marBottom w:val="0"/>
          <w:divBdr>
            <w:top w:val="none" w:sz="0" w:space="0" w:color="auto"/>
            <w:left w:val="none" w:sz="0" w:space="0" w:color="auto"/>
            <w:bottom w:val="none" w:sz="0" w:space="0" w:color="auto"/>
            <w:right w:val="none" w:sz="0" w:space="0" w:color="auto"/>
          </w:divBdr>
        </w:div>
        <w:div w:id="2006200620">
          <w:marLeft w:val="0"/>
          <w:marRight w:val="0"/>
          <w:marTop w:val="120"/>
          <w:marBottom w:val="0"/>
          <w:divBdr>
            <w:top w:val="none" w:sz="0" w:space="0" w:color="auto"/>
            <w:left w:val="none" w:sz="0" w:space="0" w:color="auto"/>
            <w:bottom w:val="none" w:sz="0" w:space="0" w:color="auto"/>
            <w:right w:val="none" w:sz="0" w:space="0" w:color="auto"/>
          </w:divBdr>
        </w:div>
        <w:div w:id="1803234330">
          <w:marLeft w:val="0"/>
          <w:marRight w:val="0"/>
          <w:marTop w:val="120"/>
          <w:marBottom w:val="0"/>
          <w:divBdr>
            <w:top w:val="none" w:sz="0" w:space="0" w:color="auto"/>
            <w:left w:val="none" w:sz="0" w:space="0" w:color="auto"/>
            <w:bottom w:val="none" w:sz="0" w:space="0" w:color="auto"/>
            <w:right w:val="none" w:sz="0" w:space="0" w:color="auto"/>
          </w:divBdr>
        </w:div>
        <w:div w:id="210102832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7671/" TargetMode="External"/><Relationship Id="rId13" Type="http://schemas.openxmlformats.org/officeDocument/2006/relationships/hyperlink" Target="http://www.consultant.ru/document/cons_doc_LAW_3176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317671/0df55120032a62dbb9f5793d06448e4132c1ac0e/" TargetMode="External"/><Relationship Id="rId17" Type="http://schemas.openxmlformats.org/officeDocument/2006/relationships/hyperlink" Target="http://www.consultant.ru/document/cons_doc_LAW_331313/" TargetMode="External"/><Relationship Id="rId2" Type="http://schemas.openxmlformats.org/officeDocument/2006/relationships/styles" Target="styles.xml"/><Relationship Id="rId16" Type="http://schemas.openxmlformats.org/officeDocument/2006/relationships/hyperlink" Target="http://www.consultant.ru/document/cons_doc_LAW_330982/0f163aa904e0d0db5ff6f72881cd6077268a701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7673/" TargetMode="External"/><Relationship Id="rId5" Type="http://schemas.openxmlformats.org/officeDocument/2006/relationships/footnotes" Target="footnotes.xml"/><Relationship Id="rId15" Type="http://schemas.openxmlformats.org/officeDocument/2006/relationships/hyperlink" Target="http://www.consultant.ru/document/cons_doc_LAW_317673/" TargetMode="External"/><Relationship Id="rId10" Type="http://schemas.openxmlformats.org/officeDocument/2006/relationships/hyperlink" Target="http://www.consultant.ru/document/cons_doc_LAW_29954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17671/" TargetMode="External"/><Relationship Id="rId14" Type="http://schemas.openxmlformats.org/officeDocument/2006/relationships/hyperlink" Target="http://www.consultant.ru/document/cons_doc_LAW_299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1945</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4е</dc:creator>
  <cp:keywords/>
  <dc:description/>
  <cp:lastModifiedBy>4е</cp:lastModifiedBy>
  <cp:revision>14</cp:revision>
  <cp:lastPrinted>2019-10-14T05:23:00Z</cp:lastPrinted>
  <dcterms:created xsi:type="dcterms:W3CDTF">2019-08-14T05:52:00Z</dcterms:created>
  <dcterms:modified xsi:type="dcterms:W3CDTF">2019-10-14T05:24:00Z</dcterms:modified>
</cp:coreProperties>
</file>