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A" w:rsidRPr="006774CA" w:rsidRDefault="006774CA" w:rsidP="006774CA">
      <w:pPr>
        <w:tabs>
          <w:tab w:val="left" w:pos="5400"/>
        </w:tabs>
        <w:jc w:val="center"/>
        <w:rPr>
          <w:rFonts w:ascii="Arial" w:hAnsi="Arial" w:cs="Arial"/>
          <w:b/>
        </w:rPr>
      </w:pPr>
    </w:p>
    <w:p w:rsidR="006774CA" w:rsidRPr="006774CA" w:rsidRDefault="006774CA" w:rsidP="006774CA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6774CA">
        <w:rPr>
          <w:rFonts w:ascii="Arial" w:hAnsi="Arial" w:cs="Arial"/>
          <w:b/>
        </w:rPr>
        <w:t>СОВЕТ НАРОДНЫХ ДЕПУТАТОВ</w:t>
      </w:r>
    </w:p>
    <w:p w:rsidR="006774CA" w:rsidRPr="006774CA" w:rsidRDefault="006774CA" w:rsidP="006774CA">
      <w:pPr>
        <w:jc w:val="center"/>
        <w:rPr>
          <w:rFonts w:ascii="Arial" w:hAnsi="Arial" w:cs="Arial"/>
          <w:b/>
        </w:rPr>
      </w:pPr>
      <w:r w:rsidRPr="006774CA">
        <w:rPr>
          <w:rFonts w:ascii="Arial" w:hAnsi="Arial" w:cs="Arial"/>
          <w:b/>
        </w:rPr>
        <w:t>ДОБРОВОЛЬСКОГО СЕЛЬСКОГО ПОСЕЛЕНИЯ</w:t>
      </w:r>
    </w:p>
    <w:p w:rsidR="006774CA" w:rsidRPr="006774CA" w:rsidRDefault="006774CA" w:rsidP="006774CA">
      <w:pPr>
        <w:jc w:val="center"/>
        <w:rPr>
          <w:rFonts w:ascii="Arial" w:hAnsi="Arial" w:cs="Arial"/>
          <w:b/>
        </w:rPr>
      </w:pPr>
      <w:r w:rsidRPr="006774CA">
        <w:rPr>
          <w:rFonts w:ascii="Arial" w:hAnsi="Arial" w:cs="Arial"/>
          <w:b/>
        </w:rPr>
        <w:t>ПОВОРИНСКОГО МУНИЦИПАЛЬНОГО РАЙОНА</w:t>
      </w:r>
    </w:p>
    <w:p w:rsidR="006774CA" w:rsidRPr="006774CA" w:rsidRDefault="006774CA" w:rsidP="006774CA">
      <w:pPr>
        <w:jc w:val="center"/>
        <w:rPr>
          <w:rFonts w:ascii="Arial" w:hAnsi="Arial" w:cs="Arial"/>
          <w:b/>
        </w:rPr>
      </w:pPr>
      <w:r w:rsidRPr="006774CA">
        <w:rPr>
          <w:rFonts w:ascii="Arial" w:hAnsi="Arial" w:cs="Arial"/>
          <w:b/>
        </w:rPr>
        <w:t>ВОРОНЕЖСКОЙ ОБЛАСТИ</w:t>
      </w:r>
    </w:p>
    <w:p w:rsidR="006774CA" w:rsidRPr="006774CA" w:rsidRDefault="006774CA" w:rsidP="006774CA">
      <w:pPr>
        <w:jc w:val="center"/>
        <w:rPr>
          <w:rFonts w:ascii="Arial" w:hAnsi="Arial" w:cs="Arial"/>
          <w:b/>
        </w:rPr>
      </w:pPr>
    </w:p>
    <w:p w:rsidR="006774CA" w:rsidRPr="006774CA" w:rsidRDefault="006774CA" w:rsidP="006774CA">
      <w:pPr>
        <w:jc w:val="center"/>
        <w:rPr>
          <w:rFonts w:ascii="Arial" w:hAnsi="Arial" w:cs="Arial"/>
          <w:b/>
        </w:rPr>
      </w:pPr>
      <w:r w:rsidRPr="006774CA">
        <w:rPr>
          <w:rFonts w:ascii="Arial" w:hAnsi="Arial" w:cs="Arial"/>
          <w:b/>
        </w:rPr>
        <w:t xml:space="preserve">РЕШЕНИЕ </w:t>
      </w:r>
    </w:p>
    <w:p w:rsidR="006774CA" w:rsidRPr="006774CA" w:rsidRDefault="006774CA" w:rsidP="006774CA">
      <w:pPr>
        <w:jc w:val="center"/>
        <w:rPr>
          <w:rFonts w:ascii="Arial" w:hAnsi="Arial" w:cs="Arial"/>
        </w:rPr>
      </w:pPr>
    </w:p>
    <w:p w:rsidR="006774CA" w:rsidRPr="006774CA" w:rsidRDefault="006774CA" w:rsidP="006774CA">
      <w:pPr>
        <w:rPr>
          <w:rFonts w:ascii="Arial" w:hAnsi="Arial" w:cs="Arial"/>
        </w:rPr>
      </w:pPr>
    </w:p>
    <w:p w:rsidR="006774CA" w:rsidRPr="002B58C3" w:rsidRDefault="006D5C98" w:rsidP="006774CA">
      <w:pPr>
        <w:ind w:right="5243"/>
        <w:rPr>
          <w:rFonts w:ascii="Arial" w:hAnsi="Arial" w:cs="Arial"/>
        </w:rPr>
      </w:pPr>
      <w:r w:rsidRPr="002B58C3">
        <w:rPr>
          <w:rFonts w:ascii="Arial" w:hAnsi="Arial" w:cs="Arial"/>
        </w:rPr>
        <w:t>о</w:t>
      </w:r>
      <w:r w:rsidR="006774CA" w:rsidRPr="002B58C3">
        <w:rPr>
          <w:rFonts w:ascii="Arial" w:hAnsi="Arial" w:cs="Arial"/>
        </w:rPr>
        <w:t xml:space="preserve">т  </w:t>
      </w:r>
      <w:r w:rsidR="00122523">
        <w:rPr>
          <w:rFonts w:ascii="Arial" w:hAnsi="Arial" w:cs="Arial"/>
        </w:rPr>
        <w:t>07</w:t>
      </w:r>
      <w:r w:rsidR="002B58C3" w:rsidRPr="002B58C3">
        <w:rPr>
          <w:rFonts w:ascii="Arial" w:hAnsi="Arial" w:cs="Arial"/>
        </w:rPr>
        <w:t>.02.</w:t>
      </w:r>
      <w:r w:rsidR="006774CA" w:rsidRPr="002B58C3">
        <w:rPr>
          <w:rFonts w:ascii="Arial" w:hAnsi="Arial" w:cs="Arial"/>
        </w:rPr>
        <w:t>2020  №</w:t>
      </w:r>
      <w:r w:rsidR="002B58C3" w:rsidRPr="002B58C3">
        <w:rPr>
          <w:rFonts w:ascii="Arial" w:hAnsi="Arial" w:cs="Arial"/>
        </w:rPr>
        <w:t>1</w:t>
      </w:r>
    </w:p>
    <w:p w:rsidR="006774CA" w:rsidRPr="002B58C3" w:rsidRDefault="006774CA" w:rsidP="006774CA">
      <w:pPr>
        <w:rPr>
          <w:rFonts w:ascii="Arial" w:hAnsi="Arial" w:cs="Arial"/>
        </w:rPr>
      </w:pPr>
      <w:r w:rsidRPr="002B58C3">
        <w:rPr>
          <w:rFonts w:ascii="Arial" w:hAnsi="Arial" w:cs="Arial"/>
        </w:rPr>
        <w:t xml:space="preserve">  пос. Октябрьский</w:t>
      </w:r>
    </w:p>
    <w:p w:rsidR="006774CA" w:rsidRPr="006774CA" w:rsidRDefault="006774CA" w:rsidP="006774CA">
      <w:pPr>
        <w:rPr>
          <w:rFonts w:ascii="Arial" w:hAnsi="Arial" w:cs="Arial"/>
        </w:rPr>
      </w:pP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 xml:space="preserve">О внесении  изменений в решение Совета народных </w:t>
      </w: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>депутатов Добровольского сельского поселения от 05.09.2016 г  №36                                                              «Об установлении     на территории Добровольского</w:t>
      </w: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>сельского  поселения Поворинского  муниципального</w:t>
      </w: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 xml:space="preserve">района  Воронежской  области  дополнительных  оснований                                             признания  </w:t>
      </w:r>
      <w:proofErr w:type="gramStart"/>
      <w:r w:rsidRPr="006774CA">
        <w:rPr>
          <w:rFonts w:ascii="Arial" w:hAnsi="Arial" w:cs="Arial"/>
        </w:rPr>
        <w:t>безнадежными</w:t>
      </w:r>
      <w:proofErr w:type="gramEnd"/>
      <w:r w:rsidRPr="006774CA">
        <w:rPr>
          <w:rFonts w:ascii="Arial" w:hAnsi="Arial" w:cs="Arial"/>
        </w:rPr>
        <w:t xml:space="preserve">  к взысканию  недоимки  по местным</w:t>
      </w: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>налогам, задолженностям  по пеням  и штрафам  по этим  налогам»</w:t>
      </w:r>
    </w:p>
    <w:p w:rsidR="006774CA" w:rsidRPr="006774CA" w:rsidRDefault="006774CA" w:rsidP="006774CA">
      <w:pPr>
        <w:rPr>
          <w:rFonts w:ascii="Arial" w:hAnsi="Arial" w:cs="Arial"/>
        </w:rPr>
      </w:pPr>
    </w:p>
    <w:p w:rsidR="006774CA" w:rsidRPr="006774CA" w:rsidRDefault="006774CA" w:rsidP="006774CA">
      <w:pPr>
        <w:rPr>
          <w:rFonts w:ascii="Arial" w:hAnsi="Arial" w:cs="Arial"/>
        </w:rPr>
      </w:pPr>
    </w:p>
    <w:p w:rsidR="006774CA" w:rsidRPr="006774CA" w:rsidRDefault="006774CA" w:rsidP="006774CA">
      <w:pPr>
        <w:tabs>
          <w:tab w:val="left" w:pos="1155"/>
        </w:tabs>
        <w:jc w:val="both"/>
        <w:rPr>
          <w:rFonts w:ascii="Arial" w:hAnsi="Arial" w:cs="Arial"/>
        </w:rPr>
      </w:pPr>
      <w:r w:rsidRPr="006774CA">
        <w:rPr>
          <w:rFonts w:ascii="Arial" w:hAnsi="Arial" w:cs="Arial"/>
        </w:rPr>
        <w:tab/>
      </w:r>
      <w:proofErr w:type="gramStart"/>
      <w:r w:rsidRPr="006774CA">
        <w:rPr>
          <w:rFonts w:ascii="Arial" w:hAnsi="Arial" w:cs="Arial"/>
        </w:rPr>
        <w:t xml:space="preserve">В соответствии с Налоговым Кодексом Российской Федерации и в целях приведения правовых актов Добровольского  сельского поселения Поворинского муниципального района Воронежской области в соответствие с действующим законодательством, Совет народных  депутатов Добровольского сельского поселения Поворинского муниципального района Воронежской области  </w:t>
      </w:r>
      <w:proofErr w:type="gramEnd"/>
    </w:p>
    <w:p w:rsidR="006774CA" w:rsidRPr="006774CA" w:rsidRDefault="006774CA" w:rsidP="006774CA">
      <w:pPr>
        <w:tabs>
          <w:tab w:val="left" w:pos="1155"/>
        </w:tabs>
        <w:jc w:val="center"/>
        <w:rPr>
          <w:rFonts w:ascii="Arial" w:hAnsi="Arial" w:cs="Arial"/>
        </w:rPr>
      </w:pPr>
    </w:p>
    <w:p w:rsidR="006774CA" w:rsidRPr="006774CA" w:rsidRDefault="006774CA" w:rsidP="006774CA">
      <w:pPr>
        <w:tabs>
          <w:tab w:val="left" w:pos="1155"/>
        </w:tabs>
        <w:jc w:val="center"/>
        <w:rPr>
          <w:rFonts w:ascii="Arial" w:hAnsi="Arial" w:cs="Arial"/>
        </w:rPr>
      </w:pPr>
      <w:r w:rsidRPr="006774CA">
        <w:rPr>
          <w:rFonts w:ascii="Arial" w:hAnsi="Arial" w:cs="Arial"/>
        </w:rPr>
        <w:t>РЕШИЛ:</w:t>
      </w: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>1.Внести следующие  изменения  в решение   Совета народных  депутатов Добровольского сельского поселения Поворинского муниципального района Воронежской области от 05.09.2016 г. №36 «Об установлении     на территории Добровольского сельского  поселения Поворинского  муниципального</w:t>
      </w:r>
    </w:p>
    <w:p w:rsidR="006774CA" w:rsidRPr="006774CA" w:rsidRDefault="006774CA" w:rsidP="006774CA">
      <w:pPr>
        <w:tabs>
          <w:tab w:val="left" w:pos="450"/>
        </w:tabs>
        <w:rPr>
          <w:rFonts w:ascii="Arial" w:hAnsi="Arial" w:cs="Arial"/>
        </w:rPr>
      </w:pPr>
      <w:r w:rsidRPr="006774CA">
        <w:rPr>
          <w:rFonts w:ascii="Arial" w:hAnsi="Arial" w:cs="Arial"/>
        </w:rPr>
        <w:t xml:space="preserve">района  Воронежской  области  дополнительных  оснований признания </w:t>
      </w:r>
      <w:proofErr w:type="gramStart"/>
      <w:r w:rsidRPr="006774CA">
        <w:rPr>
          <w:rFonts w:ascii="Arial" w:hAnsi="Arial" w:cs="Arial"/>
        </w:rPr>
        <w:t>безнадежными</w:t>
      </w:r>
      <w:proofErr w:type="gramEnd"/>
      <w:r w:rsidRPr="006774CA">
        <w:rPr>
          <w:rFonts w:ascii="Arial" w:hAnsi="Arial" w:cs="Arial"/>
        </w:rPr>
        <w:t xml:space="preserve"> к взысканию недоимки по местным налогам, задолженности по пеням и штрафам по этим налогам»:                                        </w:t>
      </w:r>
    </w:p>
    <w:p w:rsidR="006774CA" w:rsidRPr="006774CA" w:rsidRDefault="006D5C98" w:rsidP="006774CA">
      <w:pPr>
        <w:tabs>
          <w:tab w:val="left" w:pos="1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774CA" w:rsidRPr="006774CA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ы 1.7,</w:t>
      </w:r>
      <w:r w:rsidR="006774CA" w:rsidRPr="006774CA">
        <w:rPr>
          <w:rFonts w:ascii="Arial" w:hAnsi="Arial" w:cs="Arial"/>
        </w:rPr>
        <w:t xml:space="preserve"> 1.8. исключить.</w:t>
      </w:r>
    </w:p>
    <w:p w:rsidR="006774CA" w:rsidRPr="006774CA" w:rsidRDefault="006774CA" w:rsidP="006774CA">
      <w:pPr>
        <w:rPr>
          <w:rFonts w:ascii="Arial" w:hAnsi="Arial" w:cs="Arial"/>
        </w:rPr>
      </w:pPr>
      <w:r w:rsidRPr="006774CA">
        <w:rPr>
          <w:rFonts w:ascii="Arial" w:hAnsi="Arial" w:cs="Arial"/>
        </w:rPr>
        <w:t>2.Настоящее решение подлежит официальному  обнародованию и размещению  на официальном сайте в сети Интернет.</w:t>
      </w:r>
    </w:p>
    <w:p w:rsidR="006774CA" w:rsidRPr="006774CA" w:rsidRDefault="006774CA" w:rsidP="006774CA">
      <w:pPr>
        <w:rPr>
          <w:rFonts w:ascii="Arial" w:hAnsi="Arial" w:cs="Arial"/>
        </w:rPr>
      </w:pPr>
      <w:r w:rsidRPr="006774CA">
        <w:rPr>
          <w:rFonts w:ascii="Arial" w:hAnsi="Arial" w:cs="Arial"/>
        </w:rPr>
        <w:t>3.</w:t>
      </w:r>
      <w:proofErr w:type="gramStart"/>
      <w:r w:rsidRPr="006774CA">
        <w:rPr>
          <w:rFonts w:ascii="Arial" w:hAnsi="Arial" w:cs="Arial"/>
        </w:rPr>
        <w:t>Контроль за</w:t>
      </w:r>
      <w:proofErr w:type="gramEnd"/>
      <w:r w:rsidRPr="006774C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774CA" w:rsidRPr="006774CA" w:rsidRDefault="006774CA" w:rsidP="006774CA">
      <w:pPr>
        <w:rPr>
          <w:rFonts w:ascii="Arial" w:hAnsi="Arial" w:cs="Arial"/>
        </w:rPr>
      </w:pPr>
    </w:p>
    <w:p w:rsidR="006774CA" w:rsidRPr="006774CA" w:rsidRDefault="006774CA" w:rsidP="006774CA">
      <w:pPr>
        <w:rPr>
          <w:rFonts w:ascii="Arial" w:hAnsi="Arial" w:cs="Arial"/>
        </w:rPr>
      </w:pPr>
      <w:r w:rsidRPr="006774CA">
        <w:rPr>
          <w:rFonts w:ascii="Arial" w:hAnsi="Arial" w:cs="Arial"/>
        </w:rPr>
        <w:t>Глава Добровольского сельского поселения                                         Е.А.Березина</w:t>
      </w:r>
    </w:p>
    <w:p w:rsidR="00A12A47" w:rsidRPr="005B39DD" w:rsidRDefault="00A12A47" w:rsidP="00A12A47">
      <w:pPr>
        <w:ind w:right="-365" w:firstLine="180"/>
        <w:rPr>
          <w:sz w:val="28"/>
          <w:szCs w:val="28"/>
        </w:rPr>
      </w:pPr>
      <w:r w:rsidRPr="000E6F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E2343" w:rsidRDefault="00EE2343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Pr="00137486" w:rsidRDefault="003C3F89" w:rsidP="003C3F89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486">
        <w:rPr>
          <w:rFonts w:ascii="Arial" w:hAnsi="Arial" w:cs="Arial"/>
        </w:rPr>
        <w:lastRenderedPageBreak/>
        <w:t xml:space="preserve">Утверждаю                            </w:t>
      </w:r>
    </w:p>
    <w:p w:rsidR="003C3F89" w:rsidRPr="00137486" w:rsidRDefault="003C3F89" w:rsidP="003C3F89">
      <w:pPr>
        <w:widowControl w:val="0"/>
        <w:tabs>
          <w:tab w:val="left" w:pos="591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</w:t>
      </w:r>
      <w:r w:rsidRPr="00137486">
        <w:rPr>
          <w:rFonts w:ascii="Arial" w:hAnsi="Arial" w:cs="Arial"/>
        </w:rPr>
        <w:t>Глава Добровольского  сельского поселения</w:t>
      </w:r>
    </w:p>
    <w:p w:rsidR="003C3F89" w:rsidRPr="00137486" w:rsidRDefault="003C3F89" w:rsidP="003C3F8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                                                                          </w:t>
      </w:r>
      <w:r w:rsidRPr="00137486">
        <w:rPr>
          <w:rFonts w:ascii="Arial" w:hAnsi="Arial" w:cs="Arial"/>
        </w:rPr>
        <w:tab/>
        <w:t xml:space="preserve">Поворинского муниципального района </w:t>
      </w:r>
    </w:p>
    <w:p w:rsidR="003C3F89" w:rsidRPr="00137486" w:rsidRDefault="003C3F89" w:rsidP="003C3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</w:t>
      </w:r>
      <w:r w:rsidRPr="00137486">
        <w:rPr>
          <w:rFonts w:ascii="Arial" w:hAnsi="Arial" w:cs="Arial"/>
        </w:rPr>
        <w:t xml:space="preserve"> Воронежской области</w:t>
      </w:r>
      <w:r w:rsidRPr="00137486">
        <w:rPr>
          <w:rFonts w:ascii="Arial" w:hAnsi="Arial" w:cs="Arial"/>
        </w:rPr>
        <w:tab/>
        <w:t xml:space="preserve">                                                                  </w:t>
      </w:r>
    </w:p>
    <w:p w:rsidR="003C3F89" w:rsidRPr="00137486" w:rsidRDefault="003C3F89" w:rsidP="003C3F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                                                                          ________________ Е.А.Березина                                                                                                       </w:t>
      </w:r>
    </w:p>
    <w:p w:rsidR="003C3F89" w:rsidRPr="00137486" w:rsidRDefault="003C3F89" w:rsidP="003C3F89">
      <w:pPr>
        <w:tabs>
          <w:tab w:val="left" w:pos="5295"/>
        </w:tabs>
        <w:jc w:val="right"/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 «07</w:t>
      </w:r>
      <w:r w:rsidRPr="00137486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>февраля 2020</w:t>
      </w:r>
      <w:r w:rsidRPr="00137486">
        <w:rPr>
          <w:rFonts w:ascii="Arial" w:hAnsi="Arial" w:cs="Arial"/>
        </w:rPr>
        <w:t xml:space="preserve"> г.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</w:p>
    <w:p w:rsidR="003C3F89" w:rsidRPr="00137486" w:rsidRDefault="003C3F89" w:rsidP="003C3F89">
      <w:pPr>
        <w:tabs>
          <w:tab w:val="left" w:pos="5295"/>
        </w:tabs>
        <w:jc w:val="center"/>
        <w:rPr>
          <w:rFonts w:ascii="Arial" w:hAnsi="Arial" w:cs="Arial"/>
        </w:rPr>
      </w:pPr>
      <w:r w:rsidRPr="00137486">
        <w:rPr>
          <w:rFonts w:ascii="Arial" w:hAnsi="Arial" w:cs="Arial"/>
        </w:rPr>
        <w:t>АКТ</w:t>
      </w:r>
    </w:p>
    <w:p w:rsidR="003C3F89" w:rsidRPr="00E43C98" w:rsidRDefault="003C3F89" w:rsidP="003C3F89">
      <w:pPr>
        <w:autoSpaceDE w:val="0"/>
        <w:autoSpaceDN w:val="0"/>
        <w:adjustRightInd w:val="0"/>
        <w:rPr>
          <w:rFonts w:eastAsia="Calibri"/>
          <w:bCs/>
          <w:sz w:val="27"/>
          <w:szCs w:val="27"/>
        </w:rPr>
      </w:pPr>
      <w:proofErr w:type="gramStart"/>
      <w:r w:rsidRPr="00137486">
        <w:rPr>
          <w:rFonts w:ascii="Arial" w:hAnsi="Arial" w:cs="Arial"/>
        </w:rPr>
        <w:t xml:space="preserve">об обнародовании решения Совета народных депутатов Добровольского сельского поселения Поворинского муниципального района </w:t>
      </w:r>
      <w:r>
        <w:rPr>
          <w:rFonts w:ascii="Arial" w:hAnsi="Arial" w:cs="Arial"/>
        </w:rPr>
        <w:t>Воронежской области от 07.02.2020 г. № 1  «</w:t>
      </w:r>
      <w:r>
        <w:rPr>
          <w:bCs/>
          <w:kern w:val="28"/>
          <w:sz w:val="27"/>
          <w:szCs w:val="27"/>
        </w:rPr>
        <w:t>О внесении изменений в решение Совета народных депутатов Добровольского сельского поселения от 05.09.2016 №36 «Об установлении на территории Добровольского сельского поселения Поворинского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задолженностям по пеням и штрафам по</w:t>
      </w:r>
      <w:proofErr w:type="gramEnd"/>
      <w:r>
        <w:rPr>
          <w:bCs/>
          <w:kern w:val="28"/>
          <w:sz w:val="27"/>
          <w:szCs w:val="27"/>
        </w:rPr>
        <w:t xml:space="preserve"> этим налогам</w:t>
      </w:r>
      <w:r w:rsidRPr="00E43C98">
        <w:rPr>
          <w:rFonts w:eastAsia="Calibri"/>
          <w:bCs/>
          <w:sz w:val="27"/>
          <w:szCs w:val="27"/>
        </w:rPr>
        <w:t>»</w:t>
      </w:r>
    </w:p>
    <w:p w:rsidR="003C3F89" w:rsidRPr="00137486" w:rsidRDefault="003C3F89" w:rsidP="003C3F89">
      <w:pPr>
        <w:tabs>
          <w:tab w:val="center" w:pos="4677"/>
        </w:tabs>
        <w:rPr>
          <w:rFonts w:ascii="Arial" w:hAnsi="Arial" w:cs="Arial"/>
        </w:rPr>
      </w:pPr>
    </w:p>
    <w:p w:rsidR="003C3F89" w:rsidRPr="00137486" w:rsidRDefault="003C3F89" w:rsidP="003C3F89">
      <w:pPr>
        <w:tabs>
          <w:tab w:val="center" w:pos="4677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>пос</w:t>
      </w:r>
      <w:proofErr w:type="gramStart"/>
      <w:r w:rsidRPr="00137486">
        <w:rPr>
          <w:rFonts w:ascii="Arial" w:hAnsi="Arial" w:cs="Arial"/>
        </w:rPr>
        <w:t>.О</w:t>
      </w:r>
      <w:proofErr w:type="gramEnd"/>
      <w:r w:rsidRPr="00137486">
        <w:rPr>
          <w:rFonts w:ascii="Arial" w:hAnsi="Arial" w:cs="Arial"/>
        </w:rPr>
        <w:t>ктябрьс</w:t>
      </w:r>
      <w:r>
        <w:rPr>
          <w:rFonts w:ascii="Arial" w:hAnsi="Arial" w:cs="Arial"/>
        </w:rPr>
        <w:t>кий</w:t>
      </w:r>
      <w:r>
        <w:rPr>
          <w:rFonts w:ascii="Arial" w:hAnsi="Arial" w:cs="Arial"/>
        </w:rPr>
        <w:tab/>
        <w:t xml:space="preserve">                           Дата начала обнародования : 07 февраля</w:t>
      </w:r>
      <w:r w:rsidRPr="00137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2020</w:t>
      </w:r>
      <w:r w:rsidRPr="00137486">
        <w:rPr>
          <w:rFonts w:ascii="Arial" w:hAnsi="Arial" w:cs="Arial"/>
        </w:rPr>
        <w:t xml:space="preserve"> г. 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>Мы, нижеподписавшиеся: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>Дегтярева Галина Александровна- депутат Совета народных депутатов Добровольского сельского поселения, директор МКУК «</w:t>
      </w:r>
      <w:proofErr w:type="spellStart"/>
      <w:r w:rsidRPr="00137486">
        <w:rPr>
          <w:rFonts w:ascii="Arial" w:hAnsi="Arial" w:cs="Arial"/>
        </w:rPr>
        <w:t>Досуговый</w:t>
      </w:r>
      <w:proofErr w:type="spellEnd"/>
      <w:r w:rsidRPr="00137486">
        <w:rPr>
          <w:rFonts w:ascii="Arial" w:hAnsi="Arial" w:cs="Arial"/>
        </w:rPr>
        <w:t xml:space="preserve"> центр Добровольского сельского поселения, 1964 г.р., зарегистрированная по адресу: пос</w:t>
      </w:r>
      <w:proofErr w:type="gramStart"/>
      <w:r w:rsidRPr="00137486">
        <w:rPr>
          <w:rFonts w:ascii="Arial" w:hAnsi="Arial" w:cs="Arial"/>
        </w:rPr>
        <w:t>.О</w:t>
      </w:r>
      <w:proofErr w:type="gramEnd"/>
      <w:r w:rsidRPr="00137486">
        <w:rPr>
          <w:rFonts w:ascii="Arial" w:hAnsi="Arial" w:cs="Arial"/>
        </w:rPr>
        <w:t>ктябрьский , ул.Энтузиастов, дом 4, кв.2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proofErr w:type="spellStart"/>
      <w:r w:rsidRPr="00137486">
        <w:rPr>
          <w:rFonts w:ascii="Arial" w:hAnsi="Arial" w:cs="Arial"/>
        </w:rPr>
        <w:t>Оганисян</w:t>
      </w:r>
      <w:proofErr w:type="spellEnd"/>
      <w:r w:rsidRPr="00137486">
        <w:rPr>
          <w:rFonts w:ascii="Arial" w:hAnsi="Arial" w:cs="Arial"/>
        </w:rPr>
        <w:t xml:space="preserve"> Любовь Вячеславовна- депутат Совета народных депутатов Добровольского сельского поселения, учитель МКОУ «Поселковая СОШ», 1991 г.р., зарегистрированная по адресу: пос</w:t>
      </w:r>
      <w:proofErr w:type="gramStart"/>
      <w:r w:rsidRPr="00137486">
        <w:rPr>
          <w:rFonts w:ascii="Arial" w:hAnsi="Arial" w:cs="Arial"/>
        </w:rPr>
        <w:t>.О</w:t>
      </w:r>
      <w:proofErr w:type="gramEnd"/>
      <w:r w:rsidRPr="00137486">
        <w:rPr>
          <w:rFonts w:ascii="Arial" w:hAnsi="Arial" w:cs="Arial"/>
        </w:rPr>
        <w:t>ктябрьский , ул.Коммунистическая, дом 14, кв.2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>Бердников Алексей Викторович</w:t>
      </w:r>
      <w:r w:rsidRPr="00137486">
        <w:rPr>
          <w:rFonts w:ascii="Arial" w:hAnsi="Arial" w:cs="Arial"/>
        </w:rPr>
        <w:t xml:space="preserve">- депутат Совета народных депутатов Добровольского сельского поселения, </w:t>
      </w:r>
      <w:r>
        <w:rPr>
          <w:rFonts w:ascii="Arial" w:hAnsi="Arial" w:cs="Arial"/>
        </w:rPr>
        <w:t>механизатор КФХ «</w:t>
      </w:r>
      <w:proofErr w:type="spellStart"/>
      <w:r>
        <w:rPr>
          <w:rFonts w:ascii="Arial" w:hAnsi="Arial" w:cs="Arial"/>
        </w:rPr>
        <w:t>Ануш</w:t>
      </w:r>
      <w:proofErr w:type="spellEnd"/>
      <w:r>
        <w:rPr>
          <w:rFonts w:ascii="Arial" w:hAnsi="Arial" w:cs="Arial"/>
        </w:rPr>
        <w:t>», 1969</w:t>
      </w:r>
      <w:r w:rsidRPr="00137486">
        <w:rPr>
          <w:rFonts w:ascii="Arial" w:hAnsi="Arial" w:cs="Arial"/>
        </w:rPr>
        <w:t xml:space="preserve"> г.р., зарегистрированный по адресу: пос</w:t>
      </w:r>
      <w:proofErr w:type="gramStart"/>
      <w:r w:rsidRPr="00137486">
        <w:rPr>
          <w:rFonts w:ascii="Arial" w:hAnsi="Arial" w:cs="Arial"/>
        </w:rPr>
        <w:t>.О</w:t>
      </w:r>
      <w:proofErr w:type="gramEnd"/>
      <w:r w:rsidRPr="00137486">
        <w:rPr>
          <w:rFonts w:ascii="Arial" w:hAnsi="Arial" w:cs="Arial"/>
        </w:rPr>
        <w:t>ктябрьский , ул.</w:t>
      </w:r>
      <w:r>
        <w:rPr>
          <w:rFonts w:ascii="Arial" w:hAnsi="Arial" w:cs="Arial"/>
        </w:rPr>
        <w:t>Школьная, дом 4</w:t>
      </w:r>
      <w:r w:rsidRPr="00137486">
        <w:rPr>
          <w:rFonts w:ascii="Arial" w:hAnsi="Arial" w:cs="Arial"/>
        </w:rPr>
        <w:t>, кв.2,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>состав</w:t>
      </w:r>
      <w:r>
        <w:rPr>
          <w:rFonts w:ascii="Arial" w:hAnsi="Arial" w:cs="Arial"/>
        </w:rPr>
        <w:t>или настоящий акт в том, что «07</w:t>
      </w:r>
      <w:r w:rsidRPr="00137486">
        <w:rPr>
          <w:rFonts w:ascii="Arial" w:hAnsi="Arial" w:cs="Arial"/>
        </w:rPr>
        <w:t>»</w:t>
      </w:r>
      <w:r>
        <w:rPr>
          <w:rFonts w:ascii="Arial" w:hAnsi="Arial" w:cs="Arial"/>
        </w:rPr>
        <w:t>февраля  2020</w:t>
      </w:r>
      <w:r w:rsidRPr="00137486">
        <w:rPr>
          <w:rFonts w:ascii="Arial" w:hAnsi="Arial" w:cs="Arial"/>
        </w:rPr>
        <w:t xml:space="preserve"> г. на информационных стендах, расположенных в зданиях:</w:t>
      </w:r>
    </w:p>
    <w:p w:rsidR="003C3F89" w:rsidRPr="00137486" w:rsidRDefault="003C3F89" w:rsidP="003C3F89">
      <w:pPr>
        <w:tabs>
          <w:tab w:val="left" w:pos="5295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   -администрации Добровольского сельского поселения по адресу: пос</w:t>
      </w:r>
      <w:proofErr w:type="gramStart"/>
      <w:r w:rsidRPr="00137486">
        <w:rPr>
          <w:rFonts w:ascii="Arial" w:hAnsi="Arial" w:cs="Arial"/>
        </w:rPr>
        <w:t>.О</w:t>
      </w:r>
      <w:proofErr w:type="gramEnd"/>
      <w:r w:rsidRPr="00137486">
        <w:rPr>
          <w:rFonts w:ascii="Arial" w:hAnsi="Arial" w:cs="Arial"/>
        </w:rPr>
        <w:t>ктябрьский, ул.Садовая, 37</w:t>
      </w:r>
    </w:p>
    <w:p w:rsidR="003C3F89" w:rsidRPr="00137486" w:rsidRDefault="003C3F89" w:rsidP="003C3F89">
      <w:pPr>
        <w:tabs>
          <w:tab w:val="left" w:pos="180"/>
          <w:tab w:val="left" w:pos="5295"/>
        </w:tabs>
        <w:rPr>
          <w:rFonts w:ascii="Arial" w:hAnsi="Arial" w:cs="Arial"/>
        </w:rPr>
      </w:pPr>
      <w:r w:rsidRPr="00137486">
        <w:rPr>
          <w:rFonts w:ascii="Arial" w:hAnsi="Arial" w:cs="Arial"/>
        </w:rPr>
        <w:tab/>
        <w:t>-МКУК «</w:t>
      </w:r>
      <w:proofErr w:type="spellStart"/>
      <w:r w:rsidRPr="00137486">
        <w:rPr>
          <w:rFonts w:ascii="Arial" w:hAnsi="Arial" w:cs="Arial"/>
        </w:rPr>
        <w:t>Досуговый</w:t>
      </w:r>
      <w:proofErr w:type="spellEnd"/>
      <w:r w:rsidRPr="00137486">
        <w:rPr>
          <w:rFonts w:ascii="Arial" w:hAnsi="Arial" w:cs="Arial"/>
        </w:rPr>
        <w:t xml:space="preserve"> центр Добровольского сельского поселения» по адресу: пос</w:t>
      </w:r>
      <w:proofErr w:type="gramStart"/>
      <w:r w:rsidRPr="00137486">
        <w:rPr>
          <w:rFonts w:ascii="Arial" w:hAnsi="Arial" w:cs="Arial"/>
        </w:rPr>
        <w:t>.О</w:t>
      </w:r>
      <w:proofErr w:type="gramEnd"/>
      <w:r w:rsidRPr="00137486">
        <w:rPr>
          <w:rFonts w:ascii="Arial" w:hAnsi="Arial" w:cs="Arial"/>
        </w:rPr>
        <w:t>ктябрьский, ул.Садовая, 27</w:t>
      </w:r>
    </w:p>
    <w:p w:rsidR="003C3F89" w:rsidRPr="00E43C98" w:rsidRDefault="003C3F89" w:rsidP="003C3F89">
      <w:pPr>
        <w:autoSpaceDE w:val="0"/>
        <w:autoSpaceDN w:val="0"/>
        <w:adjustRightInd w:val="0"/>
        <w:rPr>
          <w:rFonts w:eastAsia="Calibri"/>
          <w:bCs/>
          <w:sz w:val="27"/>
          <w:szCs w:val="27"/>
        </w:rPr>
      </w:pPr>
      <w:proofErr w:type="gramStart"/>
      <w:r w:rsidRPr="00137486">
        <w:rPr>
          <w:rFonts w:ascii="Arial" w:hAnsi="Arial" w:cs="Arial"/>
        </w:rPr>
        <w:t xml:space="preserve">разместили  копию решения Совета народных депутатов Добровольского сельского поселения Поворинского муниципального района Воронежской области от </w:t>
      </w:r>
      <w:r>
        <w:rPr>
          <w:rFonts w:ascii="Arial" w:hAnsi="Arial" w:cs="Arial"/>
        </w:rPr>
        <w:t>07.02.2020 г. № 1  «</w:t>
      </w:r>
      <w:r>
        <w:rPr>
          <w:bCs/>
          <w:kern w:val="28"/>
          <w:sz w:val="27"/>
          <w:szCs w:val="27"/>
        </w:rPr>
        <w:t>О внесении изменений в решение Совета народных депутатов Добровольского сельского поселения от 05.09.2016 №36 «Об установлении на территории Добровольского сельского поселения Поворинского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задолженностям по пеням и штрафам по</w:t>
      </w:r>
      <w:proofErr w:type="gramEnd"/>
      <w:r>
        <w:rPr>
          <w:bCs/>
          <w:kern w:val="28"/>
          <w:sz w:val="27"/>
          <w:szCs w:val="27"/>
        </w:rPr>
        <w:t xml:space="preserve"> этим налогам</w:t>
      </w:r>
      <w:r w:rsidRPr="00E43C98">
        <w:rPr>
          <w:rFonts w:eastAsia="Calibri"/>
          <w:bCs/>
          <w:sz w:val="27"/>
          <w:szCs w:val="27"/>
        </w:rPr>
        <w:t>»</w:t>
      </w:r>
    </w:p>
    <w:p w:rsidR="003C3F89" w:rsidRPr="00484757" w:rsidRDefault="003C3F89" w:rsidP="003C3F89">
      <w:pPr>
        <w:autoSpaceDE w:val="0"/>
        <w:autoSpaceDN w:val="0"/>
        <w:adjustRightInd w:val="0"/>
        <w:rPr>
          <w:rFonts w:eastAsia="Calibri"/>
          <w:bCs/>
          <w:sz w:val="27"/>
          <w:szCs w:val="27"/>
        </w:rPr>
      </w:pPr>
    </w:p>
    <w:p w:rsidR="003C3F89" w:rsidRPr="00137486" w:rsidRDefault="003C3F89" w:rsidP="003C3F89">
      <w:pPr>
        <w:rPr>
          <w:rFonts w:ascii="Arial" w:hAnsi="Arial" w:cs="Arial"/>
        </w:rPr>
      </w:pPr>
      <w:r>
        <w:rPr>
          <w:rFonts w:ascii="Arial" w:hAnsi="Arial" w:cs="Arial"/>
        </w:rPr>
        <w:t>Дата окончания обнародования  16.02.2020</w:t>
      </w:r>
      <w:r w:rsidRPr="00137486">
        <w:rPr>
          <w:rFonts w:ascii="Arial" w:hAnsi="Arial" w:cs="Arial"/>
        </w:rPr>
        <w:t xml:space="preserve"> года.</w:t>
      </w:r>
    </w:p>
    <w:p w:rsidR="003C3F89" w:rsidRPr="00137486" w:rsidRDefault="003C3F89" w:rsidP="003C3F89">
      <w:pPr>
        <w:rPr>
          <w:rFonts w:ascii="Arial" w:hAnsi="Arial" w:cs="Arial"/>
        </w:rPr>
      </w:pPr>
    </w:p>
    <w:p w:rsidR="003C3F89" w:rsidRPr="00137486" w:rsidRDefault="003C3F89" w:rsidP="003C3F89">
      <w:pPr>
        <w:rPr>
          <w:rFonts w:ascii="Arial" w:hAnsi="Arial" w:cs="Arial"/>
        </w:rPr>
      </w:pPr>
      <w:r w:rsidRPr="00137486">
        <w:rPr>
          <w:rFonts w:ascii="Arial" w:hAnsi="Arial" w:cs="Arial"/>
        </w:rPr>
        <w:t xml:space="preserve">Дегтярева Г.А.                                    __________________                                                         </w:t>
      </w:r>
    </w:p>
    <w:p w:rsidR="003C3F89" w:rsidRPr="00137486" w:rsidRDefault="003C3F89" w:rsidP="003C3F89">
      <w:pPr>
        <w:tabs>
          <w:tab w:val="left" w:pos="180"/>
          <w:tab w:val="left" w:pos="5295"/>
        </w:tabs>
        <w:rPr>
          <w:rFonts w:ascii="Arial" w:hAnsi="Arial" w:cs="Arial"/>
        </w:rPr>
      </w:pPr>
      <w:proofErr w:type="spellStart"/>
      <w:r w:rsidRPr="00137486">
        <w:rPr>
          <w:rFonts w:ascii="Arial" w:hAnsi="Arial" w:cs="Arial"/>
        </w:rPr>
        <w:t>Оганисян</w:t>
      </w:r>
      <w:proofErr w:type="spellEnd"/>
      <w:r w:rsidRPr="00137486">
        <w:rPr>
          <w:rFonts w:ascii="Arial" w:hAnsi="Arial" w:cs="Arial"/>
        </w:rPr>
        <w:t xml:space="preserve"> Л.В.                                     __________________</w:t>
      </w:r>
    </w:p>
    <w:p w:rsidR="003C3F89" w:rsidRPr="00137486" w:rsidRDefault="003C3F89" w:rsidP="003C3F89">
      <w:pPr>
        <w:tabs>
          <w:tab w:val="left" w:pos="180"/>
          <w:tab w:val="left" w:pos="5295"/>
        </w:tabs>
        <w:rPr>
          <w:rFonts w:ascii="Arial" w:hAnsi="Arial" w:cs="Arial"/>
        </w:rPr>
      </w:pPr>
      <w:r>
        <w:rPr>
          <w:rFonts w:ascii="Arial" w:hAnsi="Arial" w:cs="Arial"/>
        </w:rPr>
        <w:t>Бердников А</w:t>
      </w:r>
      <w:r w:rsidRPr="001374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В.</w:t>
      </w:r>
      <w:r w:rsidRPr="00137486">
        <w:rPr>
          <w:rFonts w:ascii="Arial" w:hAnsi="Arial" w:cs="Arial"/>
        </w:rPr>
        <w:t xml:space="preserve">                                  __________________</w:t>
      </w:r>
    </w:p>
    <w:p w:rsidR="003C3F89" w:rsidRDefault="003C3F89" w:rsidP="003C3F89"/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Default="003C3F89">
      <w:pPr>
        <w:rPr>
          <w:rFonts w:ascii="Arial" w:hAnsi="Arial" w:cs="Arial"/>
        </w:rPr>
      </w:pPr>
    </w:p>
    <w:p w:rsidR="003C3F89" w:rsidRPr="006774CA" w:rsidRDefault="003C3F89">
      <w:pPr>
        <w:rPr>
          <w:rFonts w:ascii="Arial" w:hAnsi="Arial" w:cs="Arial"/>
        </w:rPr>
      </w:pPr>
    </w:p>
    <w:sectPr w:rsidR="003C3F89" w:rsidRPr="006774CA" w:rsidSect="00EE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CA"/>
    <w:rsid w:val="00122523"/>
    <w:rsid w:val="002B58C3"/>
    <w:rsid w:val="00395289"/>
    <w:rsid w:val="003C3F89"/>
    <w:rsid w:val="006061AA"/>
    <w:rsid w:val="006774CA"/>
    <w:rsid w:val="006D5C98"/>
    <w:rsid w:val="008E0DC4"/>
    <w:rsid w:val="009569CD"/>
    <w:rsid w:val="00A12A47"/>
    <w:rsid w:val="00BC5AB8"/>
    <w:rsid w:val="00BF1E49"/>
    <w:rsid w:val="00C913A7"/>
    <w:rsid w:val="00E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11</cp:revision>
  <dcterms:created xsi:type="dcterms:W3CDTF">2020-01-22T10:37:00Z</dcterms:created>
  <dcterms:modified xsi:type="dcterms:W3CDTF">2020-02-11T05:22:00Z</dcterms:modified>
</cp:coreProperties>
</file>