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9" w:rsidRPr="00177DF9" w:rsidRDefault="00177DF9" w:rsidP="00177DF9">
      <w:pPr>
        <w:spacing w:after="0"/>
        <w:jc w:val="right"/>
        <w:rPr>
          <w:rFonts w:ascii="Times New Roman" w:hAnsi="Times New Roman" w:cs="Times New Roman"/>
        </w:rPr>
      </w:pPr>
      <w:r w:rsidRPr="00177D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77DF9">
        <w:rPr>
          <w:rFonts w:ascii="Times New Roman" w:hAnsi="Times New Roman" w:cs="Times New Roman"/>
        </w:rPr>
        <w:t>№1</w:t>
      </w:r>
    </w:p>
    <w:p w:rsidR="00177DF9" w:rsidRDefault="00177DF9" w:rsidP="00177DF9">
      <w:pPr>
        <w:spacing w:after="0"/>
        <w:jc w:val="right"/>
        <w:rPr>
          <w:rFonts w:ascii="Times New Roman" w:hAnsi="Times New Roman" w:cs="Times New Roman"/>
        </w:rPr>
      </w:pPr>
      <w:r w:rsidRPr="00177DF9">
        <w:rPr>
          <w:rFonts w:ascii="Times New Roman" w:hAnsi="Times New Roman" w:cs="Times New Roman"/>
        </w:rPr>
        <w:t xml:space="preserve">к  постановлению  Главы </w:t>
      </w:r>
    </w:p>
    <w:p w:rsidR="00177DF9" w:rsidRPr="00177DF9" w:rsidRDefault="00177DF9" w:rsidP="00177DF9">
      <w:pPr>
        <w:spacing w:after="0"/>
        <w:jc w:val="right"/>
        <w:rPr>
          <w:rFonts w:ascii="Times New Roman" w:hAnsi="Times New Roman" w:cs="Times New Roman"/>
        </w:rPr>
      </w:pPr>
      <w:r w:rsidRPr="00177DF9">
        <w:rPr>
          <w:rFonts w:ascii="Times New Roman" w:hAnsi="Times New Roman" w:cs="Times New Roman"/>
        </w:rPr>
        <w:t>сельского поселения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177DF9">
        <w:rPr>
          <w:rFonts w:ascii="Times New Roman" w:hAnsi="Times New Roman" w:cs="Times New Roman"/>
        </w:rPr>
        <w:t>Д</w:t>
      </w:r>
      <w:proofErr w:type="gramEnd"/>
      <w:r w:rsidRPr="00177DF9">
        <w:rPr>
          <w:rFonts w:ascii="Times New Roman" w:hAnsi="Times New Roman" w:cs="Times New Roman"/>
        </w:rPr>
        <w:t xml:space="preserve">ва Ключа  </w:t>
      </w:r>
    </w:p>
    <w:p w:rsidR="00177DF9" w:rsidRPr="00177DF9" w:rsidRDefault="00177DF9" w:rsidP="00177DF9">
      <w:pPr>
        <w:spacing w:after="0"/>
        <w:jc w:val="right"/>
        <w:rPr>
          <w:rFonts w:ascii="Times New Roman" w:hAnsi="Times New Roman" w:cs="Times New Roman"/>
        </w:rPr>
      </w:pPr>
      <w:r w:rsidRPr="00177DF9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3</w:t>
      </w:r>
      <w:r w:rsidR="0039725F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 </w:t>
      </w:r>
      <w:r w:rsidRPr="00177DF9">
        <w:rPr>
          <w:rFonts w:ascii="Times New Roman" w:hAnsi="Times New Roman" w:cs="Times New Roman"/>
          <w:u w:val="single"/>
        </w:rPr>
        <w:t xml:space="preserve"> от </w:t>
      </w:r>
      <w:r w:rsidR="0039725F">
        <w:rPr>
          <w:rFonts w:ascii="Times New Roman" w:hAnsi="Times New Roman" w:cs="Times New Roman"/>
          <w:u w:val="single"/>
        </w:rPr>
        <w:t>29.07</w:t>
      </w:r>
      <w:r w:rsidRPr="00177DF9">
        <w:rPr>
          <w:rFonts w:ascii="Times New Roman" w:hAnsi="Times New Roman" w:cs="Times New Roman"/>
          <w:u w:val="single"/>
        </w:rPr>
        <w:t>.201</w:t>
      </w:r>
      <w:r>
        <w:rPr>
          <w:rFonts w:ascii="Times New Roman" w:hAnsi="Times New Roman" w:cs="Times New Roman"/>
          <w:u w:val="single"/>
        </w:rPr>
        <w:t>6</w:t>
      </w:r>
      <w:r w:rsidRPr="00177DF9">
        <w:rPr>
          <w:rFonts w:ascii="Times New Roman" w:hAnsi="Times New Roman" w:cs="Times New Roman"/>
          <w:u w:val="single"/>
        </w:rPr>
        <w:t xml:space="preserve"> года </w:t>
      </w:r>
    </w:p>
    <w:p w:rsidR="00177DF9" w:rsidRDefault="00177DF9" w:rsidP="00177DF9">
      <w:pPr>
        <w:spacing w:after="0"/>
        <w:jc w:val="center"/>
        <w:rPr>
          <w:rFonts w:ascii="Times New Roman" w:hAnsi="Times New Roman" w:cs="Times New Roman"/>
        </w:rPr>
      </w:pPr>
    </w:p>
    <w:p w:rsidR="00177DF9" w:rsidRDefault="00177DF9" w:rsidP="00177D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D66DC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Администрацией </w:t>
      </w:r>
      <w:r w:rsidRPr="001D6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D66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D66D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1D66D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D66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02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3119"/>
        <w:gridCol w:w="4453"/>
      </w:tblGrid>
      <w:tr w:rsidR="00E761FC" w:rsidRPr="00F905D1" w:rsidTr="00E761FC">
        <w:trPr>
          <w:gridAfter w:val="1"/>
          <w:wAfter w:w="4453" w:type="dxa"/>
          <w:trHeight w:val="15"/>
        </w:trPr>
        <w:tc>
          <w:tcPr>
            <w:tcW w:w="709" w:type="dxa"/>
            <w:hideMark/>
          </w:tcPr>
          <w:p w:rsidR="00E761FC" w:rsidRPr="00F905D1" w:rsidRDefault="00E761FC" w:rsidP="0021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21" w:type="dxa"/>
            <w:hideMark/>
          </w:tcPr>
          <w:p w:rsidR="00E761FC" w:rsidRPr="00F905D1" w:rsidRDefault="00E761FC" w:rsidP="0021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E761FC" w:rsidRPr="00F905D1" w:rsidRDefault="00E761FC" w:rsidP="0021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1FC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761FC" w:rsidRPr="00F905D1" w:rsidRDefault="00E761FC" w:rsidP="002158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№</w:t>
            </w:r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proofErr w:type="gramStart"/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761FC" w:rsidRPr="00F905D1" w:rsidRDefault="00E761FC" w:rsidP="002158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типовой муниципальной услуги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761FC" w:rsidRPr="00F905D1" w:rsidRDefault="00E761FC" w:rsidP="00D83D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органа исполнительной власти (государственного органа) Самарской области, отвечающег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 за разработку и актуализацию </w:t>
            </w:r>
            <w:r w:rsidRPr="00F90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19183C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Default="006325FD" w:rsidP="00436462">
            <w:pPr>
              <w:spacing w:line="240" w:lineRule="auto"/>
              <w:jc w:val="center"/>
            </w:pPr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ва Ключа 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19183C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  <w:r w:rsidRPr="00433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0250B1" w:rsidRDefault="006325FD" w:rsidP="0043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9569FE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935C2" w:rsidRDefault="006325FD" w:rsidP="0043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9E24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56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935C2" w:rsidRDefault="006325FD" w:rsidP="004364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9569FE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C2">
              <w:rPr>
                <w:rStyle w:val="a5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Выдача</w:t>
            </w:r>
            <w:r>
              <w:rPr>
                <w:rStyle w:val="a5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справок, и иных документов, предусмотренных законодательством Российской Федерации)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935C2" w:rsidRDefault="006325FD" w:rsidP="0043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326D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3646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364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19183C" w:rsidRDefault="006325FD" w:rsidP="0043646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жилых помещений на условиях социального найма.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Default="006325FD" w:rsidP="00436462">
            <w:pPr>
              <w:spacing w:line="240" w:lineRule="auto"/>
              <w:jc w:val="center"/>
            </w:pPr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ва Ключа 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19183C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Default="006325FD" w:rsidP="00436462">
            <w:pPr>
              <w:spacing w:line="240" w:lineRule="auto"/>
              <w:jc w:val="center"/>
            </w:pPr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поселения</w:t>
            </w:r>
            <w:proofErr w:type="gramStart"/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ва Ключа 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935C2" w:rsidRDefault="006325FD" w:rsidP="0043646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жилому фонду.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Default="006325FD" w:rsidP="00436462">
            <w:pPr>
              <w:spacing w:line="240" w:lineRule="auto"/>
              <w:jc w:val="center"/>
            </w:pPr>
            <w:r w:rsidRPr="00C23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C23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ва Ключа 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33609" w:rsidRDefault="006325FD" w:rsidP="004364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9569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95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умершего на кладбищах, находящихся в собственности </w:t>
            </w:r>
            <w:r w:rsidRPr="00956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либо на ином вещном праве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19183C" w:rsidRDefault="006325FD" w:rsidP="00436462">
            <w:pPr>
              <w:spacing w:line="240" w:lineRule="auto"/>
              <w:jc w:val="center"/>
            </w:pPr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  <w:proofErr w:type="gramStart"/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>ва Ключа</w:t>
            </w:r>
          </w:p>
        </w:tc>
      </w:tr>
      <w:tr w:rsidR="006325FD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4D1AE6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33609" w:rsidRDefault="006325FD" w:rsidP="00977B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выписки из </w:t>
            </w:r>
            <w:proofErr w:type="spellStart"/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19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Default="006325FD" w:rsidP="00977B40">
            <w:pPr>
              <w:spacing w:line="240" w:lineRule="auto"/>
              <w:jc w:val="center"/>
            </w:pPr>
            <w:r w:rsidRPr="00326D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326D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</w:tr>
      <w:tr w:rsidR="006325FD" w:rsidRPr="00F905D1" w:rsidTr="00E761F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F905D1" w:rsidRDefault="006325FD" w:rsidP="00E30B5A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325FD" w:rsidRPr="004935C2" w:rsidRDefault="006325FD" w:rsidP="00977B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325FD" w:rsidRPr="0019183C" w:rsidRDefault="006325FD" w:rsidP="00977B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326D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  <w:tc>
          <w:tcPr>
            <w:tcW w:w="4453" w:type="dxa"/>
          </w:tcPr>
          <w:p w:rsidR="006325FD" w:rsidRDefault="006325FD" w:rsidP="007B46E1">
            <w:pPr>
              <w:jc w:val="center"/>
            </w:pPr>
          </w:p>
        </w:tc>
      </w:tr>
      <w:tr w:rsidR="007A0D32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0D32" w:rsidRPr="0019183C" w:rsidRDefault="007A0D32" w:rsidP="00E30B5A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0D32" w:rsidRDefault="007A0D32" w:rsidP="0032169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A0D32" w:rsidRPr="00F905D1" w:rsidRDefault="007A0D32" w:rsidP="003216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025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</w:tr>
      <w:tr w:rsidR="007A0D32" w:rsidRPr="00F905D1" w:rsidTr="00E761FC">
        <w:trPr>
          <w:gridAfter w:val="1"/>
          <w:wAfter w:w="44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0D32" w:rsidRPr="0019183C" w:rsidRDefault="007A0D32" w:rsidP="00E30B5A">
            <w:pPr>
              <w:pStyle w:val="a4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0D32" w:rsidRPr="007A0D32" w:rsidRDefault="007A0D32" w:rsidP="00977B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0D32">
              <w:rPr>
                <w:rFonts w:ascii="Times New Roman" w:hAnsi="Times New Roman" w:cs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A0D32" w:rsidRPr="007A0D32" w:rsidRDefault="007A0D32" w:rsidP="00D179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A0D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7A0D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Д</w:t>
            </w:r>
            <w:proofErr w:type="gramEnd"/>
            <w:r w:rsidRPr="007A0D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 Ключа</w:t>
            </w:r>
          </w:p>
        </w:tc>
      </w:tr>
    </w:tbl>
    <w:p w:rsidR="004B37A9" w:rsidRPr="00177DF9" w:rsidRDefault="004B37A9">
      <w:pPr>
        <w:tabs>
          <w:tab w:val="left" w:pos="2674"/>
        </w:tabs>
        <w:rPr>
          <w:rFonts w:ascii="Times New Roman" w:hAnsi="Times New Roman" w:cs="Times New Roman"/>
        </w:rPr>
      </w:pPr>
    </w:p>
    <w:sectPr w:rsidR="004B37A9" w:rsidRPr="00177DF9" w:rsidSect="000A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421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748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66DC"/>
    <w:rsid w:val="000141C7"/>
    <w:rsid w:val="000A7363"/>
    <w:rsid w:val="000E78E2"/>
    <w:rsid w:val="001327E6"/>
    <w:rsid w:val="00177DF9"/>
    <w:rsid w:val="0019183C"/>
    <w:rsid w:val="00196049"/>
    <w:rsid w:val="001B435D"/>
    <w:rsid w:val="001C48DF"/>
    <w:rsid w:val="001D66DC"/>
    <w:rsid w:val="00204CA1"/>
    <w:rsid w:val="00232AD2"/>
    <w:rsid w:val="00267A13"/>
    <w:rsid w:val="002A7719"/>
    <w:rsid w:val="002D386B"/>
    <w:rsid w:val="0039725F"/>
    <w:rsid w:val="003B30A5"/>
    <w:rsid w:val="00407403"/>
    <w:rsid w:val="00431406"/>
    <w:rsid w:val="00433609"/>
    <w:rsid w:val="00444249"/>
    <w:rsid w:val="00467213"/>
    <w:rsid w:val="004935C2"/>
    <w:rsid w:val="004B37A9"/>
    <w:rsid w:val="005466AF"/>
    <w:rsid w:val="005C4C58"/>
    <w:rsid w:val="00627C2A"/>
    <w:rsid w:val="0063248F"/>
    <w:rsid w:val="006325FD"/>
    <w:rsid w:val="00664C4B"/>
    <w:rsid w:val="00685985"/>
    <w:rsid w:val="006E39C4"/>
    <w:rsid w:val="00704871"/>
    <w:rsid w:val="00745248"/>
    <w:rsid w:val="00754079"/>
    <w:rsid w:val="00776672"/>
    <w:rsid w:val="007A0D32"/>
    <w:rsid w:val="007E71C2"/>
    <w:rsid w:val="007F0C59"/>
    <w:rsid w:val="008035B5"/>
    <w:rsid w:val="008205D2"/>
    <w:rsid w:val="008A7185"/>
    <w:rsid w:val="008C3ABD"/>
    <w:rsid w:val="00927B94"/>
    <w:rsid w:val="009569FE"/>
    <w:rsid w:val="0097732D"/>
    <w:rsid w:val="00980A85"/>
    <w:rsid w:val="00A3083F"/>
    <w:rsid w:val="00A325CB"/>
    <w:rsid w:val="00A34D65"/>
    <w:rsid w:val="00A4523D"/>
    <w:rsid w:val="00AF6602"/>
    <w:rsid w:val="00B060F8"/>
    <w:rsid w:val="00BE4224"/>
    <w:rsid w:val="00C16C71"/>
    <w:rsid w:val="00CC3465"/>
    <w:rsid w:val="00D55302"/>
    <w:rsid w:val="00D60377"/>
    <w:rsid w:val="00D83DFE"/>
    <w:rsid w:val="00D85185"/>
    <w:rsid w:val="00D95EF2"/>
    <w:rsid w:val="00DF76BF"/>
    <w:rsid w:val="00E07E83"/>
    <w:rsid w:val="00E761FC"/>
    <w:rsid w:val="00E913AF"/>
    <w:rsid w:val="00F96676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DF9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Цветовое выделение"/>
    <w:rsid w:val="00267A13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6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д.ключа</cp:lastModifiedBy>
  <cp:revision>3</cp:revision>
  <cp:lastPrinted>2016-09-22T06:11:00Z</cp:lastPrinted>
  <dcterms:created xsi:type="dcterms:W3CDTF">2018-02-05T05:44:00Z</dcterms:created>
  <dcterms:modified xsi:type="dcterms:W3CDTF">2018-02-05T07:39:00Z</dcterms:modified>
</cp:coreProperties>
</file>