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D31" w:rsidRDefault="00C872BC" w:rsidP="005F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A0D31">
        <w:rPr>
          <w:b/>
          <w:sz w:val="28"/>
          <w:szCs w:val="28"/>
        </w:rPr>
        <w:t xml:space="preserve">роект </w:t>
      </w:r>
    </w:p>
    <w:p w:rsidR="005F236B" w:rsidRDefault="005F236B" w:rsidP="005F23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C5C3D">
        <w:rPr>
          <w:b/>
          <w:sz w:val="28"/>
          <w:szCs w:val="28"/>
        </w:rPr>
        <w:t>КОРШЕВСКОГО</w:t>
      </w:r>
      <w:r>
        <w:rPr>
          <w:b/>
          <w:sz w:val="28"/>
          <w:szCs w:val="28"/>
        </w:rPr>
        <w:t xml:space="preserve"> СЕЛЬСКОГО ПОСЕЛЕНИЯ БОБРОВСКОГО МУНИЦИПАЛЬНОГО РАЙОНА</w:t>
      </w:r>
    </w:p>
    <w:p w:rsidR="005F236B" w:rsidRDefault="005F236B" w:rsidP="005F236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5F236B" w:rsidRDefault="005F236B" w:rsidP="005F236B">
      <w:pPr>
        <w:widowControl w:val="0"/>
        <w:spacing w:line="360" w:lineRule="auto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p w:rsidR="005F236B" w:rsidRDefault="00CC5C3D" w:rsidP="005F236B">
      <w:pPr>
        <w:rPr>
          <w:u w:val="single"/>
        </w:rPr>
      </w:pPr>
      <w:r>
        <w:rPr>
          <w:u w:val="single"/>
        </w:rPr>
        <w:t>от  14 июня</w:t>
      </w:r>
      <w:r w:rsidR="005F236B">
        <w:rPr>
          <w:u w:val="single"/>
        </w:rPr>
        <w:t xml:space="preserve">  2016 г   №</w:t>
      </w:r>
      <w:r>
        <w:rPr>
          <w:u w:val="single"/>
        </w:rPr>
        <w:t>49</w:t>
      </w:r>
      <w:r w:rsidR="005F236B">
        <w:rPr>
          <w:u w:val="single"/>
        </w:rPr>
        <w:t xml:space="preserve"> </w:t>
      </w:r>
    </w:p>
    <w:p w:rsidR="005F236B" w:rsidRDefault="00CC5C3D" w:rsidP="005F236B">
      <w:pPr>
        <w:spacing w:line="360" w:lineRule="auto"/>
      </w:pPr>
      <w:r>
        <w:t xml:space="preserve">      с. Коршево</w:t>
      </w:r>
      <w:r w:rsidR="005F236B">
        <w:t xml:space="preserve">                                             </w:t>
      </w:r>
    </w:p>
    <w:p w:rsidR="002A0D31" w:rsidRPr="002A0D31" w:rsidRDefault="002A0D31" w:rsidP="005F236B">
      <w:pPr>
        <w:tabs>
          <w:tab w:val="left" w:pos="5760"/>
        </w:tabs>
        <w:rPr>
          <w:b/>
          <w:sz w:val="28"/>
          <w:szCs w:val="28"/>
        </w:rPr>
      </w:pPr>
      <w:r w:rsidRPr="002A0D31">
        <w:rPr>
          <w:b/>
          <w:sz w:val="28"/>
          <w:szCs w:val="28"/>
        </w:rPr>
        <w:t xml:space="preserve">О внесении изменений в постановление </w:t>
      </w:r>
    </w:p>
    <w:p w:rsidR="002A0D31" w:rsidRPr="002A0D31" w:rsidRDefault="002A0D31" w:rsidP="005F236B">
      <w:pPr>
        <w:tabs>
          <w:tab w:val="left" w:pos="5760"/>
        </w:tabs>
        <w:rPr>
          <w:b/>
          <w:sz w:val="28"/>
          <w:szCs w:val="28"/>
        </w:rPr>
      </w:pPr>
      <w:r w:rsidRPr="002A0D31">
        <w:rPr>
          <w:b/>
          <w:sz w:val="28"/>
          <w:szCs w:val="28"/>
        </w:rPr>
        <w:t>администрации Коршевского сельского поселения</w:t>
      </w:r>
    </w:p>
    <w:p w:rsidR="002A0D31" w:rsidRPr="002A0D31" w:rsidRDefault="002A0D31" w:rsidP="005F236B">
      <w:pPr>
        <w:tabs>
          <w:tab w:val="left" w:pos="5760"/>
        </w:tabs>
        <w:rPr>
          <w:b/>
          <w:sz w:val="28"/>
          <w:szCs w:val="28"/>
        </w:rPr>
      </w:pPr>
      <w:r w:rsidRPr="002A0D31">
        <w:rPr>
          <w:b/>
          <w:sz w:val="28"/>
          <w:szCs w:val="28"/>
        </w:rPr>
        <w:t>Боровского муниципального района  №49 от 14. 06. 2016 г.</w:t>
      </w:r>
    </w:p>
    <w:p w:rsidR="005F236B" w:rsidRDefault="005F236B" w:rsidP="005F236B">
      <w:pPr>
        <w:tabs>
          <w:tab w:val="left" w:pos="576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административного</w:t>
      </w:r>
      <w:proofErr w:type="gramEnd"/>
    </w:p>
    <w:p w:rsidR="005F236B" w:rsidRDefault="005F236B" w:rsidP="005F236B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регламента по предоставлению</w:t>
      </w:r>
    </w:p>
    <w:p w:rsidR="005F236B" w:rsidRDefault="005F236B" w:rsidP="005F236B">
      <w:pPr>
        <w:tabs>
          <w:tab w:val="left" w:pos="5760"/>
        </w:tabs>
        <w:rPr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sz w:val="28"/>
          <w:szCs w:val="28"/>
        </w:rPr>
        <w:t xml:space="preserve">муниципальной услуги: </w:t>
      </w:r>
    </w:p>
    <w:p w:rsidR="005F236B" w:rsidRDefault="005F236B" w:rsidP="005F236B">
      <w:pPr>
        <w:tabs>
          <w:tab w:val="left" w:pos="57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F236B">
        <w:rPr>
          <w:b/>
          <w:sz w:val="28"/>
          <w:szCs w:val="28"/>
        </w:rPr>
        <w:t>Выдача специального разрешения</w:t>
      </w:r>
    </w:p>
    <w:p w:rsidR="005F236B" w:rsidRDefault="005F236B" w:rsidP="005F236B">
      <w:pPr>
        <w:tabs>
          <w:tab w:val="left" w:pos="5760"/>
        </w:tabs>
        <w:rPr>
          <w:b/>
          <w:sz w:val="28"/>
          <w:szCs w:val="28"/>
        </w:rPr>
      </w:pPr>
      <w:r w:rsidRPr="005F236B">
        <w:rPr>
          <w:b/>
          <w:sz w:val="28"/>
          <w:szCs w:val="28"/>
        </w:rPr>
        <w:t xml:space="preserve"> на движение по автомобильным дорогам</w:t>
      </w:r>
    </w:p>
    <w:p w:rsidR="005F236B" w:rsidRDefault="005F236B" w:rsidP="005F236B">
      <w:pPr>
        <w:tabs>
          <w:tab w:val="left" w:pos="5760"/>
        </w:tabs>
        <w:rPr>
          <w:b/>
          <w:sz w:val="28"/>
          <w:szCs w:val="28"/>
        </w:rPr>
      </w:pPr>
      <w:r w:rsidRPr="005F236B">
        <w:rPr>
          <w:b/>
          <w:sz w:val="28"/>
          <w:szCs w:val="28"/>
        </w:rPr>
        <w:t xml:space="preserve"> тяжеловесного и (или) крупногабаритного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sz w:val="28"/>
          <w:szCs w:val="28"/>
        </w:rPr>
        <w:t xml:space="preserve"> транспортного средства </w:t>
      </w:r>
      <w:r w:rsidRPr="005F236B">
        <w:rPr>
          <w:b/>
          <w:bCs/>
          <w:sz w:val="28"/>
          <w:szCs w:val="28"/>
        </w:rPr>
        <w:t xml:space="preserve">в случае, если 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>маршрут, часть маршрута транспортного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 xml:space="preserve"> средства проходят по автомобильным </w:t>
      </w:r>
      <w:r w:rsidR="00C85D73">
        <w:rPr>
          <w:b/>
          <w:bCs/>
          <w:sz w:val="28"/>
          <w:szCs w:val="28"/>
        </w:rPr>
        <w:t xml:space="preserve">                                                              </w:t>
      </w:r>
      <w:r w:rsidRPr="005F236B">
        <w:rPr>
          <w:b/>
          <w:bCs/>
          <w:sz w:val="28"/>
          <w:szCs w:val="28"/>
        </w:rPr>
        <w:t xml:space="preserve">дорогам местного значения поселения, </w:t>
      </w:r>
      <w:proofErr w:type="gramStart"/>
      <w:r w:rsidRPr="005F236B">
        <w:rPr>
          <w:b/>
          <w:bCs/>
          <w:sz w:val="28"/>
          <w:szCs w:val="28"/>
        </w:rPr>
        <w:t>при</w:t>
      </w:r>
      <w:proofErr w:type="gramEnd"/>
      <w:r w:rsidRPr="005F236B">
        <w:rPr>
          <w:b/>
          <w:bCs/>
          <w:sz w:val="28"/>
          <w:szCs w:val="28"/>
        </w:rPr>
        <w:t xml:space="preserve"> 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proofErr w:type="gramStart"/>
      <w:r w:rsidRPr="005F236B">
        <w:rPr>
          <w:b/>
          <w:bCs/>
          <w:sz w:val="28"/>
          <w:szCs w:val="28"/>
        </w:rPr>
        <w:t>условии</w:t>
      </w:r>
      <w:proofErr w:type="gramEnd"/>
      <w:r w:rsidRPr="005F236B">
        <w:rPr>
          <w:b/>
          <w:bCs/>
          <w:sz w:val="28"/>
          <w:szCs w:val="28"/>
        </w:rPr>
        <w:t xml:space="preserve">, что маршрут такого транспортного 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 xml:space="preserve">средства проходит в границах этого поселения 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>и маршрут, часть маршрута не проходят по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 xml:space="preserve"> автомобильным дорогам </w:t>
      </w:r>
      <w:proofErr w:type="gramStart"/>
      <w:r w:rsidRPr="005F236B">
        <w:rPr>
          <w:b/>
          <w:bCs/>
          <w:sz w:val="28"/>
          <w:szCs w:val="28"/>
        </w:rPr>
        <w:t>федерального</w:t>
      </w:r>
      <w:proofErr w:type="gramEnd"/>
      <w:r w:rsidRPr="005F236B">
        <w:rPr>
          <w:b/>
          <w:bCs/>
          <w:sz w:val="28"/>
          <w:szCs w:val="28"/>
        </w:rPr>
        <w:t xml:space="preserve">, 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 xml:space="preserve">регионального или межмуниципального, </w:t>
      </w:r>
    </w:p>
    <w:p w:rsidR="005F236B" w:rsidRDefault="005F236B" w:rsidP="005F236B">
      <w:pPr>
        <w:tabs>
          <w:tab w:val="left" w:pos="5760"/>
        </w:tabs>
        <w:rPr>
          <w:b/>
          <w:bCs/>
          <w:sz w:val="28"/>
          <w:szCs w:val="28"/>
        </w:rPr>
      </w:pPr>
      <w:r w:rsidRPr="005F236B">
        <w:rPr>
          <w:b/>
          <w:bCs/>
          <w:sz w:val="28"/>
          <w:szCs w:val="28"/>
        </w:rPr>
        <w:t xml:space="preserve">местного значения муниципального района, </w:t>
      </w:r>
    </w:p>
    <w:p w:rsidR="005F236B" w:rsidRPr="003C25BE" w:rsidRDefault="005F236B" w:rsidP="005F236B">
      <w:pPr>
        <w:tabs>
          <w:tab w:val="left" w:pos="5760"/>
        </w:tabs>
        <w:rPr>
          <w:b/>
          <w:sz w:val="28"/>
          <w:szCs w:val="28"/>
        </w:rPr>
      </w:pPr>
      <w:r w:rsidRPr="005F236B">
        <w:rPr>
          <w:b/>
          <w:bCs/>
          <w:sz w:val="28"/>
          <w:szCs w:val="28"/>
        </w:rPr>
        <w:t>участкам таких автомобильных дорог</w:t>
      </w:r>
      <w:r w:rsidRPr="005F236B">
        <w:rPr>
          <w:b/>
          <w:sz w:val="28"/>
          <w:szCs w:val="28"/>
        </w:rPr>
        <w:t>»</w:t>
      </w:r>
    </w:p>
    <w:p w:rsidR="005F236B" w:rsidRPr="003C25BE" w:rsidRDefault="005F236B" w:rsidP="005F236B">
      <w:pPr>
        <w:spacing w:line="360" w:lineRule="auto"/>
        <w:rPr>
          <w:b/>
          <w:sz w:val="28"/>
          <w:szCs w:val="28"/>
        </w:rPr>
      </w:pPr>
    </w:p>
    <w:p w:rsidR="005F236B" w:rsidRDefault="005F236B" w:rsidP="005F23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</w:t>
      </w:r>
      <w:r w:rsidR="00A37BDD">
        <w:rPr>
          <w:sz w:val="28"/>
          <w:szCs w:val="28"/>
        </w:rPr>
        <w:t xml:space="preserve">целях приведения нормативно правового акта в соответствии с действующим законодательством, </w:t>
      </w:r>
      <w:r>
        <w:rPr>
          <w:sz w:val="28"/>
          <w:szCs w:val="28"/>
        </w:rPr>
        <w:t xml:space="preserve">администрация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поселения Бобровского муниципального района Воронежской области</w:t>
      </w:r>
      <w:r>
        <w:rPr>
          <w:b/>
          <w:sz w:val="28"/>
          <w:szCs w:val="28"/>
        </w:rPr>
        <w:t xml:space="preserve"> постановляет</w:t>
      </w:r>
      <w:r>
        <w:rPr>
          <w:sz w:val="28"/>
          <w:szCs w:val="28"/>
        </w:rPr>
        <w:t>:</w:t>
      </w:r>
    </w:p>
    <w:p w:rsidR="005F236B" w:rsidRDefault="00A37BDD" w:rsidP="005F236B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 в административный регламент по </w:t>
      </w:r>
      <w:r w:rsidR="005F236B">
        <w:rPr>
          <w:sz w:val="28"/>
          <w:szCs w:val="28"/>
        </w:rPr>
        <w:t xml:space="preserve">предоставлению муниципальной услуги:  </w:t>
      </w:r>
      <w:proofErr w:type="gramStart"/>
      <w:r w:rsidR="005F236B">
        <w:rPr>
          <w:sz w:val="28"/>
          <w:szCs w:val="28"/>
        </w:rPr>
        <w:t>«</w:t>
      </w:r>
      <w:r w:rsidR="005F236B" w:rsidRPr="00192A25">
        <w:rPr>
          <w:sz w:val="28"/>
          <w:szCs w:val="28"/>
        </w:rPr>
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</w:t>
      </w:r>
      <w:r w:rsidR="005F236B" w:rsidRPr="00192A25">
        <w:rPr>
          <w:bCs/>
          <w:sz w:val="28"/>
          <w:szCs w:val="28"/>
        </w:rPr>
        <w:t xml:space="preserve">в случае, если маршрут, часть маршрута транспортного средства проходят по автомобильным дорогам местного значения поселения, при условии, что маршрут такого транспортного </w:t>
      </w:r>
      <w:r w:rsidR="005F236B" w:rsidRPr="00192A25">
        <w:rPr>
          <w:bCs/>
          <w:sz w:val="28"/>
          <w:szCs w:val="28"/>
        </w:rPr>
        <w:lastRenderedPageBreak/>
        <w:t>средства проходит в границах этого поселения и маршрут, часть маршрута не проходят по автомобильным дорогам федерального, регионального или межмуниципального, местного значения муниципального района, участкам таких</w:t>
      </w:r>
      <w:proofErr w:type="gramEnd"/>
      <w:r w:rsidR="005F236B" w:rsidRPr="00192A25">
        <w:rPr>
          <w:bCs/>
          <w:sz w:val="28"/>
          <w:szCs w:val="28"/>
        </w:rPr>
        <w:t xml:space="preserve"> автомобильных дорог</w:t>
      </w:r>
      <w:r w:rsidR="005F236B">
        <w:rPr>
          <w:sz w:val="28"/>
          <w:szCs w:val="28"/>
        </w:rPr>
        <w:t>»</w:t>
      </w:r>
      <w:r w:rsidR="00957E00">
        <w:rPr>
          <w:sz w:val="28"/>
          <w:szCs w:val="28"/>
        </w:rPr>
        <w:t xml:space="preserve"> далее «Регламент» следующее изменение:</w:t>
      </w:r>
    </w:p>
    <w:p w:rsidR="00957E00" w:rsidRDefault="00957E00" w:rsidP="005F236B">
      <w:pPr>
        <w:tabs>
          <w:tab w:val="left" w:pos="57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 Исключить из Регламента слова: «</w:t>
      </w:r>
      <w:r w:rsidR="005456C1">
        <w:rPr>
          <w:sz w:val="28"/>
          <w:szCs w:val="28"/>
        </w:rPr>
        <w:t>2.4.4</w:t>
      </w:r>
      <w:r>
        <w:rPr>
          <w:sz w:val="28"/>
          <w:szCs w:val="28"/>
        </w:rPr>
        <w:t xml:space="preserve">. В случае нарушения владельцами  автомобильных дорог или согласующими организациями установленных сроков согласования администрация Коршевского сельского поселения приостанавливает оформление специального разрешения до получения ответа с представлением заявителю информации о причинах приостановления». </w:t>
      </w:r>
    </w:p>
    <w:p w:rsidR="005F236B" w:rsidRDefault="005F236B" w:rsidP="005F236B">
      <w:pPr>
        <w:spacing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>
        <w:rPr>
          <w:sz w:val="28"/>
          <w:szCs w:val="28"/>
        </w:rPr>
        <w:t>2. Обнародовать настоящее постановление.</w:t>
      </w:r>
    </w:p>
    <w:p w:rsidR="005F236B" w:rsidRDefault="005F236B" w:rsidP="005F236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F236B" w:rsidRDefault="005F236B" w:rsidP="005F236B">
      <w:pPr>
        <w:tabs>
          <w:tab w:val="left" w:pos="4455"/>
        </w:tabs>
        <w:spacing w:line="360" w:lineRule="auto"/>
        <w:jc w:val="both"/>
        <w:rPr>
          <w:b/>
          <w:color w:val="FF0000"/>
        </w:rPr>
      </w:pPr>
    </w:p>
    <w:p w:rsidR="005F236B" w:rsidRDefault="005F236B" w:rsidP="005F236B">
      <w:pPr>
        <w:rPr>
          <w:sz w:val="28"/>
          <w:szCs w:val="28"/>
        </w:rPr>
      </w:pPr>
    </w:p>
    <w:p w:rsidR="005F236B" w:rsidRDefault="005F236B" w:rsidP="005F236B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CC5C3D">
        <w:rPr>
          <w:sz w:val="28"/>
          <w:szCs w:val="28"/>
        </w:rPr>
        <w:t>Коршевского</w:t>
      </w:r>
      <w:r>
        <w:rPr>
          <w:sz w:val="28"/>
          <w:szCs w:val="28"/>
        </w:rPr>
        <w:t xml:space="preserve"> сельского поселения</w:t>
      </w:r>
    </w:p>
    <w:p w:rsidR="005F236B" w:rsidRDefault="005F236B" w:rsidP="005F236B">
      <w:pPr>
        <w:rPr>
          <w:sz w:val="28"/>
          <w:szCs w:val="28"/>
        </w:rPr>
      </w:pPr>
      <w:r>
        <w:rPr>
          <w:sz w:val="28"/>
          <w:szCs w:val="28"/>
        </w:rPr>
        <w:t>Бобровского муниципального района</w:t>
      </w:r>
    </w:p>
    <w:p w:rsidR="005F236B" w:rsidRDefault="005F236B" w:rsidP="005F236B">
      <w:pPr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                                               </w:t>
      </w:r>
      <w:r w:rsidR="000A4A5F">
        <w:rPr>
          <w:sz w:val="28"/>
          <w:szCs w:val="28"/>
        </w:rPr>
        <w:t xml:space="preserve">                 Т. А. Эль Аммар</w:t>
      </w:r>
    </w:p>
    <w:p w:rsidR="005F236B" w:rsidRDefault="005F236B" w:rsidP="005F236B"/>
    <w:p w:rsidR="005F236B" w:rsidRDefault="005F236B" w:rsidP="005F236B"/>
    <w:p w:rsidR="005F236B" w:rsidRDefault="005F236B" w:rsidP="005F236B"/>
    <w:p w:rsidR="005F236B" w:rsidRDefault="005F236B" w:rsidP="005F236B"/>
    <w:p w:rsidR="005F236B" w:rsidRDefault="005F236B" w:rsidP="005F236B"/>
    <w:p w:rsidR="005F236B" w:rsidRDefault="005F236B" w:rsidP="005F236B"/>
    <w:p w:rsidR="005F236B" w:rsidRDefault="005F236B" w:rsidP="005F23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p w:rsidR="005F236B" w:rsidRDefault="005F236B" w:rsidP="005F236B">
      <w:pPr>
        <w:jc w:val="center"/>
        <w:rPr>
          <w:sz w:val="28"/>
          <w:szCs w:val="28"/>
        </w:rPr>
      </w:pPr>
    </w:p>
    <w:sectPr w:rsidR="005F236B" w:rsidSect="00224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360" w:rsidRDefault="00510360" w:rsidP="005F236B">
      <w:r>
        <w:separator/>
      </w:r>
    </w:p>
  </w:endnote>
  <w:endnote w:type="continuationSeparator" w:id="0">
    <w:p w:rsidR="00510360" w:rsidRDefault="00510360" w:rsidP="005F2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360" w:rsidRDefault="00510360" w:rsidP="005F236B">
      <w:r>
        <w:separator/>
      </w:r>
    </w:p>
  </w:footnote>
  <w:footnote w:type="continuationSeparator" w:id="0">
    <w:p w:rsidR="00510360" w:rsidRDefault="00510360" w:rsidP="005F2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EC7"/>
    <w:multiLevelType w:val="hybridMultilevel"/>
    <w:tmpl w:val="8A985FC8"/>
    <w:lvl w:ilvl="0" w:tplc="C6DA28C2">
      <w:start w:val="1"/>
      <w:numFmt w:val="decimal"/>
      <w:lvlText w:val="3.3.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4B44E8C6">
      <w:start w:val="6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26AAB98">
      <w:start w:val="1"/>
      <w:numFmt w:val="decimal"/>
      <w:lvlText w:val="3.3.2.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96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2">
    <w:nsid w:val="07D94688"/>
    <w:multiLevelType w:val="hybridMultilevel"/>
    <w:tmpl w:val="80A6E356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543674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0C566363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5">
    <w:nsid w:val="0E226621"/>
    <w:multiLevelType w:val="hybridMultilevel"/>
    <w:tmpl w:val="AC3AA2BE"/>
    <w:lvl w:ilvl="0" w:tplc="606EC942">
      <w:start w:val="1"/>
      <w:numFmt w:val="bullet"/>
      <w:lvlText w:val="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606EC94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3781E83"/>
    <w:multiLevelType w:val="hybridMultilevel"/>
    <w:tmpl w:val="917A81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B8D2048"/>
    <w:multiLevelType w:val="hybridMultilevel"/>
    <w:tmpl w:val="BAE8FD48"/>
    <w:lvl w:ilvl="0" w:tplc="D0C007DA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26F3D4A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9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81" w:hanging="1440"/>
      </w:pPr>
      <w:rPr>
        <w:rFonts w:hint="default"/>
      </w:rPr>
    </w:lvl>
  </w:abstractNum>
  <w:abstractNum w:abstractNumId="10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A0B09"/>
    <w:multiLevelType w:val="multilevel"/>
    <w:tmpl w:val="2AB85CDE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29E154A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3">
    <w:nsid w:val="2F0A5F97"/>
    <w:multiLevelType w:val="hybridMultilevel"/>
    <w:tmpl w:val="EF5655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46844AC"/>
    <w:multiLevelType w:val="hybridMultilevel"/>
    <w:tmpl w:val="6BECCA3C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E0CE5"/>
    <w:multiLevelType w:val="multilevel"/>
    <w:tmpl w:val="A742301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367A2D8A"/>
    <w:multiLevelType w:val="multilevel"/>
    <w:tmpl w:val="95EAA7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39413C53"/>
    <w:multiLevelType w:val="hybridMultilevel"/>
    <w:tmpl w:val="69848424"/>
    <w:lvl w:ilvl="0" w:tplc="2BBACC5C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A0031F"/>
    <w:multiLevelType w:val="hybridMultilevel"/>
    <w:tmpl w:val="DEAC2E3A"/>
    <w:lvl w:ilvl="0" w:tplc="70B2CB0E">
      <w:start w:val="1"/>
      <w:numFmt w:val="decimal"/>
      <w:lvlText w:val="2.4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085B17"/>
    <w:multiLevelType w:val="hybridMultilevel"/>
    <w:tmpl w:val="D21C3CC8"/>
    <w:lvl w:ilvl="0" w:tplc="0ACCA7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3F6667CA"/>
    <w:multiLevelType w:val="hybridMultilevel"/>
    <w:tmpl w:val="E57A2AF6"/>
    <w:lvl w:ilvl="0" w:tplc="2674966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5">
    <w:nsid w:val="51AD2451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9">
    <w:nsid w:val="6061337F"/>
    <w:multiLevelType w:val="multilevel"/>
    <w:tmpl w:val="8D9E899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0">
    <w:nsid w:val="72B15277"/>
    <w:multiLevelType w:val="multilevel"/>
    <w:tmpl w:val="EB84B8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31">
    <w:nsid w:val="74150E8D"/>
    <w:multiLevelType w:val="multilevel"/>
    <w:tmpl w:val="FD60EC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3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7CC2D94"/>
    <w:multiLevelType w:val="hybridMultilevel"/>
    <w:tmpl w:val="DC8A307E"/>
    <w:lvl w:ilvl="0" w:tplc="C14057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35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9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34"/>
  </w:num>
  <w:num w:numId="10">
    <w:abstractNumId w:val="24"/>
  </w:num>
  <w:num w:numId="11">
    <w:abstractNumId w:val="4"/>
  </w:num>
  <w:num w:numId="12">
    <w:abstractNumId w:val="15"/>
  </w:num>
  <w:num w:numId="13">
    <w:abstractNumId w:val="0"/>
  </w:num>
  <w:num w:numId="14">
    <w:abstractNumId w:val="5"/>
  </w:num>
  <w:num w:numId="15">
    <w:abstractNumId w:val="35"/>
  </w:num>
  <w:num w:numId="16">
    <w:abstractNumId w:val="22"/>
  </w:num>
  <w:num w:numId="17">
    <w:abstractNumId w:val="33"/>
  </w:num>
  <w:num w:numId="18">
    <w:abstractNumId w:val="32"/>
  </w:num>
  <w:num w:numId="19">
    <w:abstractNumId w:val="10"/>
  </w:num>
  <w:num w:numId="20">
    <w:abstractNumId w:val="26"/>
  </w:num>
  <w:num w:numId="21">
    <w:abstractNumId w:val="3"/>
  </w:num>
  <w:num w:numId="22">
    <w:abstractNumId w:val="13"/>
  </w:num>
  <w:num w:numId="23">
    <w:abstractNumId w:val="6"/>
  </w:num>
  <w:num w:numId="24">
    <w:abstractNumId w:val="2"/>
  </w:num>
  <w:num w:numId="25">
    <w:abstractNumId w:val="21"/>
  </w:num>
  <w:num w:numId="26">
    <w:abstractNumId w:val="27"/>
  </w:num>
  <w:num w:numId="27">
    <w:abstractNumId w:val="8"/>
  </w:num>
  <w:num w:numId="28">
    <w:abstractNumId w:val="25"/>
  </w:num>
  <w:num w:numId="29">
    <w:abstractNumId w:val="12"/>
  </w:num>
  <w:num w:numId="30">
    <w:abstractNumId w:val="28"/>
  </w:num>
  <w:num w:numId="31">
    <w:abstractNumId w:val="1"/>
  </w:num>
  <w:num w:numId="32">
    <w:abstractNumId w:val="23"/>
  </w:num>
  <w:num w:numId="33">
    <w:abstractNumId w:val="16"/>
  </w:num>
  <w:num w:numId="34">
    <w:abstractNumId w:val="20"/>
  </w:num>
  <w:num w:numId="35">
    <w:abstractNumId w:val="7"/>
  </w:num>
  <w:num w:numId="36">
    <w:abstractNumId w:val="17"/>
  </w:num>
  <w:num w:numId="37">
    <w:abstractNumId w:val="11"/>
  </w:num>
  <w:num w:numId="38">
    <w:abstractNumId w:val="29"/>
  </w:num>
  <w:num w:numId="39">
    <w:abstractNumId w:val="19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36B"/>
    <w:rsid w:val="000A4A5F"/>
    <w:rsid w:val="001B72C7"/>
    <w:rsid w:val="00200D2B"/>
    <w:rsid w:val="00224C38"/>
    <w:rsid w:val="002862A4"/>
    <w:rsid w:val="002A0D31"/>
    <w:rsid w:val="003B14D9"/>
    <w:rsid w:val="003F0254"/>
    <w:rsid w:val="00437FAC"/>
    <w:rsid w:val="004576EE"/>
    <w:rsid w:val="00510360"/>
    <w:rsid w:val="005456C1"/>
    <w:rsid w:val="005F236B"/>
    <w:rsid w:val="008478C4"/>
    <w:rsid w:val="008A21F0"/>
    <w:rsid w:val="008E11AF"/>
    <w:rsid w:val="009244A3"/>
    <w:rsid w:val="00957E00"/>
    <w:rsid w:val="00A37BDD"/>
    <w:rsid w:val="00B57AE4"/>
    <w:rsid w:val="00C34DE3"/>
    <w:rsid w:val="00C77CAB"/>
    <w:rsid w:val="00C85D73"/>
    <w:rsid w:val="00C872BC"/>
    <w:rsid w:val="00CA7C3D"/>
    <w:rsid w:val="00CC5C3D"/>
    <w:rsid w:val="00D758C4"/>
    <w:rsid w:val="00DF6D17"/>
    <w:rsid w:val="00F443DC"/>
    <w:rsid w:val="00F61D15"/>
    <w:rsid w:val="00FB6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F236B"/>
    <w:rPr>
      <w:color w:val="0000FF"/>
      <w:u w:val="single"/>
    </w:rPr>
  </w:style>
  <w:style w:type="paragraph" w:styleId="a4">
    <w:name w:val="footer"/>
    <w:basedOn w:val="a"/>
    <w:link w:val="a5"/>
    <w:rsid w:val="005F236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F23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5F236B"/>
  </w:style>
  <w:style w:type="paragraph" w:customStyle="1" w:styleId="ConsPlusNormal">
    <w:name w:val="ConsPlusNormal"/>
    <w:next w:val="a"/>
    <w:link w:val="ConsPlusNormal0"/>
    <w:rsid w:val="005F23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rsid w:val="005F236B"/>
    <w:pPr>
      <w:widowControl w:val="0"/>
      <w:suppressAutoHyphens/>
    </w:pPr>
    <w:rPr>
      <w:rFonts w:eastAsia="Lucida Sans Unicode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F236B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5F236B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5F23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F236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5F23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5F236B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5F23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rsid w:val="005F23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F236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basedOn w:val="a"/>
    <w:link w:val="af"/>
    <w:uiPriority w:val="99"/>
    <w:rsid w:val="005F236B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F23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uiPriority w:val="99"/>
    <w:rsid w:val="005F236B"/>
    <w:rPr>
      <w:vertAlign w:val="superscript"/>
    </w:rPr>
  </w:style>
  <w:style w:type="paragraph" w:customStyle="1" w:styleId="ConsPlusCell">
    <w:name w:val="ConsPlusCell"/>
    <w:uiPriority w:val="99"/>
    <w:rsid w:val="005F23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5F236B"/>
    <w:pPr>
      <w:ind w:left="720"/>
      <w:contextualSpacing/>
    </w:pPr>
  </w:style>
  <w:style w:type="character" w:styleId="af2">
    <w:name w:val="annotation reference"/>
    <w:rsid w:val="005F236B"/>
    <w:rPr>
      <w:sz w:val="16"/>
      <w:szCs w:val="16"/>
    </w:rPr>
  </w:style>
  <w:style w:type="paragraph" w:styleId="af3">
    <w:name w:val="annotation text"/>
    <w:basedOn w:val="a"/>
    <w:link w:val="af4"/>
    <w:rsid w:val="005F236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5F23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rsid w:val="005F236B"/>
    <w:rPr>
      <w:b/>
      <w:bCs/>
    </w:rPr>
  </w:style>
  <w:style w:type="character" w:customStyle="1" w:styleId="af6">
    <w:name w:val="Тема примечания Знак"/>
    <w:basedOn w:val="af4"/>
    <w:link w:val="af5"/>
    <w:rsid w:val="005F2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Любовь</cp:lastModifiedBy>
  <cp:revision>13</cp:revision>
  <dcterms:created xsi:type="dcterms:W3CDTF">2016-06-14T08:05:00Z</dcterms:created>
  <dcterms:modified xsi:type="dcterms:W3CDTF">2017-10-17T14:30:00Z</dcterms:modified>
</cp:coreProperties>
</file>