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6D" w:rsidRPr="008D4D6D" w:rsidRDefault="008D4D6D" w:rsidP="008D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D4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НАРОДНЫХ ДЕПУТАТОВ</w:t>
      </w:r>
    </w:p>
    <w:p w:rsidR="008D4D6D" w:rsidRPr="008D4D6D" w:rsidRDefault="008D4D6D" w:rsidP="008D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4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ДЗЕРЖИНСКОГО СЕЛЬСКОГО ПОСЕЛЕНИЯ</w:t>
      </w:r>
    </w:p>
    <w:p w:rsidR="008D4D6D" w:rsidRPr="008D4D6D" w:rsidRDefault="008D4D6D" w:rsidP="008D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4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КАШИРСКОГО МУНИЦИПАЛЬНОГО РАЙОНА</w:t>
      </w:r>
    </w:p>
    <w:p w:rsidR="008D4D6D" w:rsidRPr="008D4D6D" w:rsidRDefault="008D4D6D" w:rsidP="008D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4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8D4D6D" w:rsidRPr="008D4D6D" w:rsidRDefault="008D4D6D" w:rsidP="008D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CE4" w:rsidRDefault="008D4D6D" w:rsidP="008D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4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D4D6D" w:rsidRDefault="008D4D6D" w:rsidP="008D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6D" w:rsidRPr="008D4D6D" w:rsidRDefault="008D4D6D" w:rsidP="008D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</w:t>
      </w:r>
      <w:r w:rsidR="00FD4295">
        <w:rPr>
          <w:rFonts w:ascii="Times New Roman" w:eastAsia="Times New Roman" w:hAnsi="Times New Roman" w:cs="Times New Roman"/>
          <w:sz w:val="26"/>
          <w:szCs w:val="26"/>
          <w:lang w:eastAsia="ru-RU"/>
        </w:rPr>
        <w:t>30.10.2019 г.    № 148</w:t>
      </w:r>
    </w:p>
    <w:p w:rsidR="008D4D6D" w:rsidRDefault="008D4D6D" w:rsidP="008D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п.им.Дзержинского</w:t>
      </w:r>
    </w:p>
    <w:p w:rsidR="008D4D6D" w:rsidRPr="00937E46" w:rsidRDefault="008D4D6D" w:rsidP="008D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FD4295" w:rsidP="00FD429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Совета народных депутатов Дзержинского сельского поселения от 08.08.2018г. № 127 «</w:t>
      </w:r>
      <w:r w:rsidR="00991CE4"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Положении об организации и  проведении общественных обсуждений или публичных слушаний  по вопросам градостроительной деятельности на территории </w:t>
      </w:r>
      <w:r w:rsidR="00CA40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Дзержинского сельского поселения</w:t>
      </w:r>
      <w:r w:rsidR="00991CE4"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Каширского муниципального района Воронежской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FD4295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42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Pr="00FD4295">
        <w:t xml:space="preserve"> </w:t>
      </w:r>
      <w:r>
        <w:t xml:space="preserve">с </w:t>
      </w:r>
      <w:r w:rsidRPr="00FD4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с Градостроительным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кодексом Российской Федерации, </w:t>
      </w:r>
      <w:r w:rsidR="00991CE4"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 Градостроительного Кодекса, </w:t>
      </w:r>
      <w:r w:rsidR="00991CE4" w:rsidRPr="00937E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Устава </w:t>
      </w:r>
      <w:r w:rsidR="008D4D6D" w:rsidRPr="008D4D6D">
        <w:rPr>
          <w:rFonts w:ascii="Times New Roman" w:eastAsia="Calibri" w:hAnsi="Times New Roman" w:cs="Times New Roman"/>
          <w:sz w:val="26"/>
          <w:szCs w:val="26"/>
          <w:lang w:eastAsia="ru-RU"/>
        </w:rPr>
        <w:t>Дзержинского</w:t>
      </w:r>
      <w:r w:rsidR="00991CE4" w:rsidRPr="00937E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Каширского муниципального района Воронежской области</w:t>
      </w:r>
    </w:p>
    <w:p w:rsidR="00991CE4" w:rsidRPr="00937E46" w:rsidRDefault="00991CE4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РЕШИЛ:</w:t>
      </w:r>
    </w:p>
    <w:p w:rsidR="00991CE4" w:rsidRPr="00937E46" w:rsidRDefault="00FD4295" w:rsidP="00FD4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Совета народных депутатов Дзержинского сельского поселения Каширского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Воронежской области </w:t>
      </w:r>
      <w:r w:rsidRPr="00FD4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08.08.2018</w:t>
      </w:r>
      <w:r w:rsidRPr="00FD4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№1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FD4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D42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Положении об организации и  проведении общественных обсуждений или публичных слушаний  по вопросам градостроительной деятельности на территории Дзержинского сельского поселения Каширского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 следующие изменения:</w:t>
      </w:r>
    </w:p>
    <w:p w:rsidR="00FD4295" w:rsidRDefault="00991CE4" w:rsidP="00FD4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D429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D4295" w:rsidRPr="00FD429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2.2. гл.2 изложить в следующей  редакции: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8D4D6D" w:rsidRPr="008D4D6D" w:rsidRDefault="00991CE4" w:rsidP="00FD4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D4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D4D6D"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>бнародовать</w:t>
      </w:r>
      <w:r w:rsidR="008D4D6D"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 «Вестнике </w:t>
      </w:r>
      <w:proofErr w:type="gramStart"/>
      <w:r w:rsidR="008D4D6D"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proofErr w:type="gramEnd"/>
      <w:r w:rsidR="008D4D6D"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 Дзержинского сельского поселения Каширского муниципального района Воронежской области» и разместить на официальном сайте администрации в сети «Интернет» http://dzerzhin.ru//</w:t>
      </w:r>
    </w:p>
    <w:p w:rsidR="008D4D6D" w:rsidRPr="008D4D6D" w:rsidRDefault="008D4D6D" w:rsidP="008D4D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 </w:t>
      </w:r>
      <w:r w:rsidR="00FD4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  после его обнародования.</w:t>
      </w:r>
    </w:p>
    <w:p w:rsidR="00991CE4" w:rsidRPr="00937E46" w:rsidRDefault="00FD4295" w:rsidP="008D4D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="008D4D6D"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8D4D6D"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главу администрации </w:t>
      </w:r>
      <w:proofErr w:type="spellStart"/>
      <w:r w:rsidR="008D4D6D"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А.А.Марыныча</w:t>
      </w:r>
      <w:proofErr w:type="spellEnd"/>
      <w:r w:rsidR="008D4D6D"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1CE4" w:rsidRPr="00937E46" w:rsidRDefault="00991CE4" w:rsidP="00991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6D" w:rsidRPr="008D4D6D" w:rsidRDefault="008D4D6D" w:rsidP="008D4D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Дзержинского сельского поселения                                        </w:t>
      </w:r>
      <w:proofErr w:type="spellStart"/>
      <w:r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>Ю.Л.Лаптева</w:t>
      </w:r>
      <w:proofErr w:type="spellEnd"/>
      <w:r w:rsidRPr="008D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991CE4" w:rsidRPr="00937E46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87A" w:rsidRDefault="003D687A" w:rsidP="003D687A">
      <w:pPr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87A" w:rsidRPr="003D687A" w:rsidRDefault="00FD4295" w:rsidP="003D687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3D687A" w:rsidRPr="003D687A">
        <w:rPr>
          <w:rFonts w:ascii="Times New Roman" w:hAnsi="Times New Roman" w:cs="Times New Roman"/>
          <w:b/>
          <w:sz w:val="24"/>
          <w:szCs w:val="24"/>
        </w:rPr>
        <w:t>КТ</w:t>
      </w:r>
    </w:p>
    <w:p w:rsidR="003D687A" w:rsidRPr="003D687A" w:rsidRDefault="003D687A" w:rsidP="003D687A">
      <w:pPr>
        <w:autoSpaceDE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7A">
        <w:rPr>
          <w:rFonts w:ascii="Times New Roman" w:hAnsi="Times New Roman" w:cs="Times New Roman"/>
          <w:b/>
          <w:sz w:val="24"/>
          <w:szCs w:val="24"/>
        </w:rPr>
        <w:t>ОБ ОБНАРОДОВНИ</w:t>
      </w:r>
      <w:r>
        <w:rPr>
          <w:rFonts w:ascii="Times New Roman" w:hAnsi="Times New Roman" w:cs="Times New Roman"/>
          <w:b/>
          <w:sz w:val="24"/>
          <w:szCs w:val="24"/>
        </w:rPr>
        <w:t>И МУНИЦИПАЛЬНОГО ПРАВОВОГО АКТА</w:t>
      </w:r>
    </w:p>
    <w:p w:rsidR="003D687A" w:rsidRPr="003D687A" w:rsidRDefault="00FD4295" w:rsidP="003D687A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30.10.2019</w:t>
      </w:r>
      <w:r w:rsidR="003D687A" w:rsidRPr="003D687A">
        <w:rPr>
          <w:rFonts w:ascii="Times New Roman" w:hAnsi="Times New Roman" w:cs="Times New Roman"/>
          <w:sz w:val="24"/>
          <w:szCs w:val="24"/>
        </w:rPr>
        <w:t xml:space="preserve"> г                             </w:t>
      </w:r>
      <w:r w:rsidR="003D687A" w:rsidRPr="003D687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3D687A">
        <w:rPr>
          <w:rFonts w:ascii="Times New Roman" w:hAnsi="Times New Roman" w:cs="Times New Roman"/>
          <w:sz w:val="24"/>
          <w:szCs w:val="24"/>
        </w:rPr>
        <w:t xml:space="preserve">              п.им.Дзержинского</w:t>
      </w:r>
    </w:p>
    <w:p w:rsidR="003D687A" w:rsidRPr="003D687A" w:rsidRDefault="003D687A" w:rsidP="003D687A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687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3D687A">
        <w:rPr>
          <w:rFonts w:ascii="Times New Roman" w:hAnsi="Times New Roman" w:cs="Times New Roman"/>
          <w:sz w:val="24"/>
          <w:szCs w:val="24"/>
        </w:rPr>
        <w:t>Мы, нижеподписавшиеся комиссия в составе главы Дзержинского сельского поселения Каширского муниципального района Воронежской области Лаптевой Ю.Л., ведущего специалиста администрации Пожаловой Н.О., специалиста администрации Рудаковой Е.</w:t>
      </w:r>
      <w:r w:rsidR="003F6962">
        <w:rPr>
          <w:rFonts w:ascii="Times New Roman" w:hAnsi="Times New Roman" w:cs="Times New Roman"/>
          <w:sz w:val="24"/>
          <w:szCs w:val="24"/>
        </w:rPr>
        <w:t xml:space="preserve">В. настоящим подтверждаем, что </w:t>
      </w:r>
      <w:r w:rsidR="00FD4295">
        <w:rPr>
          <w:rFonts w:ascii="Times New Roman" w:hAnsi="Times New Roman" w:cs="Times New Roman"/>
          <w:sz w:val="24"/>
          <w:szCs w:val="24"/>
        </w:rPr>
        <w:t>30.10.2019</w:t>
      </w:r>
      <w:r w:rsidRPr="003D687A">
        <w:rPr>
          <w:rFonts w:ascii="Times New Roman" w:hAnsi="Times New Roman" w:cs="Times New Roman"/>
          <w:sz w:val="24"/>
          <w:szCs w:val="24"/>
        </w:rPr>
        <w:t xml:space="preserve">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ул. Школьная</w:t>
      </w:r>
      <w:proofErr w:type="gramEnd"/>
      <w:r w:rsidRPr="003D687A">
        <w:rPr>
          <w:rFonts w:ascii="Times New Roman" w:hAnsi="Times New Roman" w:cs="Times New Roman"/>
          <w:sz w:val="24"/>
          <w:szCs w:val="24"/>
        </w:rPr>
        <w:t xml:space="preserve">, д. 50, в зале МКУК МКК «Дзержинский» по адресу: п.им.Дзержинского, </w:t>
      </w:r>
      <w:proofErr w:type="spellStart"/>
      <w:r w:rsidRPr="003D687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D687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D687A">
        <w:rPr>
          <w:rFonts w:ascii="Times New Roman" w:hAnsi="Times New Roman" w:cs="Times New Roman"/>
          <w:sz w:val="24"/>
          <w:szCs w:val="24"/>
        </w:rPr>
        <w:t>ионерская</w:t>
      </w:r>
      <w:proofErr w:type="spellEnd"/>
      <w:r w:rsidRPr="003D687A">
        <w:rPr>
          <w:rFonts w:ascii="Times New Roman" w:hAnsi="Times New Roman" w:cs="Times New Roman"/>
          <w:sz w:val="24"/>
          <w:szCs w:val="24"/>
        </w:rPr>
        <w:t xml:space="preserve">, д. 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Дзержинского сельского поселения   от </w:t>
      </w:r>
      <w:r w:rsidR="00FD4295">
        <w:rPr>
          <w:rFonts w:ascii="Times New Roman" w:hAnsi="Times New Roman" w:cs="Times New Roman"/>
          <w:sz w:val="24"/>
          <w:szCs w:val="24"/>
        </w:rPr>
        <w:t>30.10.2019</w:t>
      </w:r>
      <w:r w:rsidRPr="003F6962">
        <w:rPr>
          <w:rFonts w:ascii="Times New Roman" w:hAnsi="Times New Roman" w:cs="Times New Roman"/>
          <w:sz w:val="24"/>
          <w:szCs w:val="24"/>
        </w:rPr>
        <w:t>г</w:t>
      </w:r>
      <w:r w:rsidR="00FD4295">
        <w:rPr>
          <w:rFonts w:ascii="Times New Roman" w:hAnsi="Times New Roman" w:cs="Times New Roman"/>
          <w:sz w:val="24"/>
          <w:szCs w:val="24"/>
        </w:rPr>
        <w:t>. № 148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87A">
        <w:rPr>
          <w:rFonts w:ascii="Times New Roman" w:hAnsi="Times New Roman" w:cs="Times New Roman"/>
          <w:sz w:val="24"/>
          <w:szCs w:val="24"/>
        </w:rPr>
        <w:t xml:space="preserve"> «</w:t>
      </w:r>
      <w:r w:rsidR="00FD4295" w:rsidRPr="00FD4295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Дзержинского сельского поселения от 08.08.2018г. № 127 «О Положении об организации и  проведении общественных обсуждений или публичных слушаний  по вопросам градостроительной деятельности на территории Дзержинского сельского поселения Каширского муниципального района Воронежской области»</w:t>
      </w:r>
    </w:p>
    <w:p w:rsidR="003D687A" w:rsidRPr="003D687A" w:rsidRDefault="003D687A" w:rsidP="003D687A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687A" w:rsidRPr="003D687A" w:rsidRDefault="003D687A" w:rsidP="003D687A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687A">
        <w:rPr>
          <w:rFonts w:ascii="Times New Roman" w:hAnsi="Times New Roman" w:cs="Times New Roman"/>
          <w:sz w:val="24"/>
          <w:szCs w:val="24"/>
        </w:rPr>
        <w:t>Содержание данного акта подтверждаем личными подписями.</w:t>
      </w:r>
    </w:p>
    <w:p w:rsidR="003D687A" w:rsidRPr="003D687A" w:rsidRDefault="003D687A" w:rsidP="003D687A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687A" w:rsidRPr="003D687A" w:rsidRDefault="003D687A" w:rsidP="003D687A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687A" w:rsidRPr="003D687A" w:rsidRDefault="003D687A" w:rsidP="003D687A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687A" w:rsidRPr="003D687A" w:rsidRDefault="003D687A" w:rsidP="003D687A">
      <w:pPr>
        <w:autoSpaceDE w:val="0"/>
        <w:ind w:left="567"/>
        <w:rPr>
          <w:rFonts w:ascii="Times New Roman" w:hAnsi="Times New Roman" w:cs="Times New Roman"/>
          <w:sz w:val="24"/>
          <w:szCs w:val="24"/>
        </w:rPr>
      </w:pPr>
      <w:r w:rsidRPr="003D687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D687A" w:rsidRPr="003D687A" w:rsidRDefault="003D687A" w:rsidP="003D687A">
      <w:pPr>
        <w:autoSpaceDE w:val="0"/>
        <w:ind w:left="567"/>
        <w:rPr>
          <w:rFonts w:ascii="Times New Roman" w:hAnsi="Times New Roman" w:cs="Times New Roman"/>
          <w:sz w:val="24"/>
          <w:szCs w:val="24"/>
        </w:rPr>
      </w:pPr>
      <w:r w:rsidRPr="003D687A">
        <w:rPr>
          <w:rFonts w:ascii="Times New Roman" w:hAnsi="Times New Roman" w:cs="Times New Roman"/>
          <w:sz w:val="24"/>
          <w:szCs w:val="24"/>
        </w:rPr>
        <w:t xml:space="preserve">Дзержинского сельского поселения                                           </w:t>
      </w:r>
      <w:proofErr w:type="spellStart"/>
      <w:r w:rsidRPr="003D687A">
        <w:rPr>
          <w:rFonts w:ascii="Times New Roman" w:hAnsi="Times New Roman" w:cs="Times New Roman"/>
          <w:sz w:val="24"/>
          <w:szCs w:val="24"/>
        </w:rPr>
        <w:t>Ю.Л.Лаптева</w:t>
      </w:r>
      <w:proofErr w:type="spellEnd"/>
    </w:p>
    <w:p w:rsidR="003D687A" w:rsidRPr="003D687A" w:rsidRDefault="003D687A" w:rsidP="003D687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D687A" w:rsidRPr="003D687A" w:rsidRDefault="003D687A" w:rsidP="003D687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D687A">
        <w:rPr>
          <w:rFonts w:ascii="Times New Roman" w:hAnsi="Times New Roman" w:cs="Times New Roman"/>
          <w:sz w:val="24"/>
          <w:szCs w:val="24"/>
        </w:rPr>
        <w:t xml:space="preserve">        Ведущий специалист администрации                                        </w:t>
      </w:r>
      <w:proofErr w:type="spellStart"/>
      <w:r w:rsidRPr="003D687A">
        <w:rPr>
          <w:rFonts w:ascii="Times New Roman" w:hAnsi="Times New Roman" w:cs="Times New Roman"/>
          <w:sz w:val="24"/>
          <w:szCs w:val="24"/>
        </w:rPr>
        <w:t>Н.О.Пожалова</w:t>
      </w:r>
      <w:proofErr w:type="spellEnd"/>
    </w:p>
    <w:p w:rsidR="003D687A" w:rsidRPr="003D687A" w:rsidRDefault="003D687A" w:rsidP="003D687A">
      <w:pPr>
        <w:autoSpaceDE w:val="0"/>
        <w:ind w:left="567"/>
        <w:rPr>
          <w:rFonts w:ascii="Times New Roman" w:hAnsi="Times New Roman" w:cs="Times New Roman"/>
          <w:sz w:val="24"/>
          <w:szCs w:val="24"/>
        </w:rPr>
      </w:pPr>
    </w:p>
    <w:p w:rsidR="003D687A" w:rsidRPr="003D687A" w:rsidRDefault="003D687A" w:rsidP="003D687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D687A">
        <w:rPr>
          <w:rFonts w:ascii="Times New Roman" w:hAnsi="Times New Roman" w:cs="Times New Roman"/>
          <w:sz w:val="24"/>
          <w:szCs w:val="24"/>
        </w:rPr>
        <w:t xml:space="preserve">        Специалист  администрации                                                       </w:t>
      </w:r>
      <w:proofErr w:type="spellStart"/>
      <w:r w:rsidRPr="003D687A">
        <w:rPr>
          <w:rFonts w:ascii="Times New Roman" w:hAnsi="Times New Roman" w:cs="Times New Roman"/>
          <w:sz w:val="24"/>
          <w:szCs w:val="24"/>
        </w:rPr>
        <w:t>Е.В.Рудакова</w:t>
      </w:r>
      <w:proofErr w:type="spellEnd"/>
    </w:p>
    <w:p w:rsidR="003D687A" w:rsidRPr="003D687A" w:rsidRDefault="003D687A" w:rsidP="003D687A">
      <w:pPr>
        <w:autoSpaceDE w:val="0"/>
        <w:ind w:left="567"/>
        <w:rPr>
          <w:rFonts w:ascii="Times New Roman" w:hAnsi="Times New Roman" w:cs="Times New Roman"/>
          <w:sz w:val="24"/>
          <w:szCs w:val="24"/>
        </w:rPr>
      </w:pPr>
      <w:r w:rsidRPr="003D687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86D33" w:rsidRPr="00937E46" w:rsidRDefault="00986D33">
      <w:pPr>
        <w:rPr>
          <w:rFonts w:ascii="Times New Roman" w:hAnsi="Times New Roman" w:cs="Times New Roman"/>
          <w:sz w:val="26"/>
          <w:szCs w:val="26"/>
        </w:rPr>
      </w:pPr>
    </w:p>
    <w:sectPr w:rsidR="00986D33" w:rsidRPr="00937E46" w:rsidSect="00FD42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5C"/>
    <w:rsid w:val="0013182F"/>
    <w:rsid w:val="003672EB"/>
    <w:rsid w:val="003D3447"/>
    <w:rsid w:val="003D687A"/>
    <w:rsid w:val="003F6962"/>
    <w:rsid w:val="0053328C"/>
    <w:rsid w:val="0069795C"/>
    <w:rsid w:val="00894139"/>
    <w:rsid w:val="008D4D6D"/>
    <w:rsid w:val="00937E46"/>
    <w:rsid w:val="00986D33"/>
    <w:rsid w:val="00991CE4"/>
    <w:rsid w:val="00CA4005"/>
    <w:rsid w:val="00E44C08"/>
    <w:rsid w:val="00F95449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Фоминова Наталья Сергеевна</dc:creator>
  <cp:lastModifiedBy>Дзержинское</cp:lastModifiedBy>
  <cp:revision>7</cp:revision>
  <cp:lastPrinted>2018-08-09T07:19:00Z</cp:lastPrinted>
  <dcterms:created xsi:type="dcterms:W3CDTF">2018-07-06T05:44:00Z</dcterms:created>
  <dcterms:modified xsi:type="dcterms:W3CDTF">2019-10-29T06:51:00Z</dcterms:modified>
</cp:coreProperties>
</file>