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B" w:rsidRPr="00E124FD" w:rsidRDefault="00531ABB" w:rsidP="00E124FD">
      <w:pPr>
        <w:pStyle w:val="5"/>
        <w:ind w:right="0"/>
        <w:jc w:val="both"/>
        <w:rPr>
          <w:rFonts w:ascii="Arial" w:hAnsi="Arial" w:cs="Arial"/>
          <w:w w:val="90"/>
          <w:sz w:val="24"/>
          <w:szCs w:val="24"/>
        </w:rPr>
      </w:pPr>
    </w:p>
    <w:p w:rsidR="00531ABB" w:rsidRPr="00E124FD" w:rsidRDefault="00531ABB" w:rsidP="00E124FD">
      <w:pPr>
        <w:pStyle w:val="5"/>
        <w:ind w:right="0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>АДМИНИСТРАЦИЯ</w:t>
      </w:r>
    </w:p>
    <w:p w:rsidR="00531ABB" w:rsidRPr="00E124FD" w:rsidRDefault="00C9385F" w:rsidP="00E124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СТАРОНИКОЛЬСКОГО</w:t>
      </w:r>
      <w:r w:rsidR="00531ABB" w:rsidRPr="00E124F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31ABB" w:rsidRPr="00E124FD" w:rsidRDefault="00531ABB" w:rsidP="00E124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>ХОХОЛЬСКОГО МУНИЦИПАЛЬНОГО РАЙОНА</w:t>
      </w:r>
    </w:p>
    <w:p w:rsidR="00531ABB" w:rsidRPr="00E124FD" w:rsidRDefault="00531ABB" w:rsidP="00E124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>ВОРОНЕЖСКОЙ ОБЛАСТИ</w:t>
      </w:r>
    </w:p>
    <w:p w:rsidR="00531ABB" w:rsidRPr="00E124FD" w:rsidRDefault="00531ABB" w:rsidP="00E124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ABB" w:rsidRPr="00E124FD" w:rsidRDefault="00E124FD" w:rsidP="00E124FD">
      <w:pPr>
        <w:pStyle w:val="6"/>
        <w:ind w:right="0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>ПОСТАНОВЛЕНИ</w:t>
      </w:r>
      <w:r w:rsidR="00531ABB" w:rsidRPr="00E124FD">
        <w:rPr>
          <w:rFonts w:ascii="Arial" w:hAnsi="Arial" w:cs="Arial"/>
          <w:sz w:val="24"/>
          <w:szCs w:val="24"/>
        </w:rPr>
        <w:t>Е</w:t>
      </w:r>
    </w:p>
    <w:p w:rsidR="00531ABB" w:rsidRPr="00E124FD" w:rsidRDefault="00531ABB" w:rsidP="00E1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ABB" w:rsidRPr="00E124FD" w:rsidRDefault="00531ABB" w:rsidP="00E1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>от</w:t>
      </w:r>
      <w:r w:rsidR="00E124FD" w:rsidRPr="00E124FD">
        <w:rPr>
          <w:rFonts w:ascii="Arial" w:hAnsi="Arial" w:cs="Arial"/>
          <w:sz w:val="24"/>
          <w:szCs w:val="24"/>
        </w:rPr>
        <w:t xml:space="preserve"> </w:t>
      </w:r>
      <w:r w:rsidR="00C9385F">
        <w:rPr>
          <w:rFonts w:ascii="Arial" w:hAnsi="Arial" w:cs="Arial"/>
          <w:sz w:val="24"/>
          <w:szCs w:val="24"/>
        </w:rPr>
        <w:t>04.06</w:t>
      </w:r>
      <w:r w:rsidRPr="00E124FD">
        <w:rPr>
          <w:rFonts w:ascii="Arial" w:hAnsi="Arial" w:cs="Arial"/>
          <w:sz w:val="24"/>
          <w:szCs w:val="24"/>
        </w:rPr>
        <w:t>.2019</w:t>
      </w:r>
      <w:r w:rsidR="00E124FD" w:rsidRPr="00E124FD">
        <w:rPr>
          <w:rFonts w:ascii="Arial" w:hAnsi="Arial" w:cs="Arial"/>
          <w:sz w:val="24"/>
          <w:szCs w:val="24"/>
        </w:rPr>
        <w:t xml:space="preserve"> </w:t>
      </w:r>
      <w:r w:rsidR="00C9385F">
        <w:rPr>
          <w:rFonts w:ascii="Arial" w:hAnsi="Arial" w:cs="Arial"/>
          <w:sz w:val="24"/>
          <w:szCs w:val="24"/>
        </w:rPr>
        <w:t>года № 38</w:t>
      </w:r>
    </w:p>
    <w:p w:rsidR="00531ABB" w:rsidRPr="00E124FD" w:rsidRDefault="000D1DE1" w:rsidP="00E1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с.Староникольское</w:t>
      </w:r>
    </w:p>
    <w:p w:rsidR="00531ABB" w:rsidRPr="00E124FD" w:rsidRDefault="00531ABB" w:rsidP="006816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>Об утверждении Перечня муниципального имущества</w:t>
      </w:r>
      <w:r w:rsidR="002D289E" w:rsidRPr="00E124FD">
        <w:rPr>
          <w:rFonts w:ascii="Arial" w:hAnsi="Arial" w:cs="Arial"/>
          <w:sz w:val="24"/>
          <w:szCs w:val="24"/>
        </w:rPr>
        <w:t xml:space="preserve"> </w:t>
      </w:r>
      <w:r w:rsidR="00C9385F">
        <w:rPr>
          <w:rFonts w:ascii="Arial" w:hAnsi="Arial" w:cs="Arial"/>
          <w:sz w:val="24"/>
          <w:szCs w:val="24"/>
        </w:rPr>
        <w:t>Староникольского</w:t>
      </w:r>
      <w:r w:rsidRPr="00E124FD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 области, предназначенного для передачи во владение и (или) пользование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</w:t>
      </w:r>
    </w:p>
    <w:p w:rsidR="00531ABB" w:rsidRPr="00E124FD" w:rsidRDefault="00531ABB" w:rsidP="00E1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ABB" w:rsidRPr="00E124FD" w:rsidRDefault="00531ABB" w:rsidP="00E124F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 xml:space="preserve">В соответствии с федеральными законами от 24 июля 2007 г. № 209-ФЗ «О развитии малого и среднего предпринимательства в Российской Федерации», от 22 июля 2008 г. № 159-ФЗ «Об особенностях </w:t>
      </w:r>
      <w:r w:rsidR="006816D9">
        <w:rPr>
          <w:rFonts w:ascii="Arial" w:hAnsi="Arial" w:cs="Arial"/>
          <w:sz w:val="24"/>
          <w:szCs w:val="24"/>
        </w:rPr>
        <w:t xml:space="preserve">отчуждения </w:t>
      </w:r>
      <w:r w:rsidRPr="00E124FD">
        <w:rPr>
          <w:rFonts w:ascii="Arial" w:hAnsi="Arial" w:cs="Arial"/>
          <w:sz w:val="24"/>
          <w:szCs w:val="24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 июля 2006 г. № 135-ФЗ «О защите конкуренции»,</w:t>
      </w:r>
      <w:r w:rsidR="00E124FD" w:rsidRPr="00E124FD">
        <w:rPr>
          <w:rFonts w:ascii="Arial" w:hAnsi="Arial" w:cs="Arial"/>
          <w:sz w:val="24"/>
          <w:szCs w:val="24"/>
        </w:rPr>
        <w:t xml:space="preserve">  </w:t>
      </w:r>
      <w:r w:rsidRPr="00E124FD">
        <w:rPr>
          <w:rFonts w:ascii="Arial" w:hAnsi="Arial" w:cs="Arial"/>
          <w:sz w:val="24"/>
          <w:szCs w:val="24"/>
        </w:rPr>
        <w:t>Порядком формирования, ведения, ежегодного дополнения и опубликования перечня муници</w:t>
      </w:r>
      <w:r w:rsidR="006816D9">
        <w:rPr>
          <w:rFonts w:ascii="Arial" w:hAnsi="Arial" w:cs="Arial"/>
          <w:sz w:val="24"/>
          <w:szCs w:val="24"/>
        </w:rPr>
        <w:t>пального имущества Староникольского</w:t>
      </w:r>
      <w:r w:rsidRPr="00E124FD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порядком, условия предоставления в аренду включенного в данный перечень имущества, утвержденным решением Совета </w:t>
      </w:r>
      <w:r w:rsidR="00C9385F">
        <w:rPr>
          <w:rFonts w:ascii="Arial" w:hAnsi="Arial" w:cs="Arial"/>
          <w:sz w:val="24"/>
          <w:szCs w:val="24"/>
        </w:rPr>
        <w:t>народных депутатов Староникольского</w:t>
      </w:r>
      <w:r w:rsidRPr="00E124FD">
        <w:rPr>
          <w:rFonts w:ascii="Arial" w:hAnsi="Arial" w:cs="Arial"/>
          <w:sz w:val="24"/>
          <w:szCs w:val="24"/>
        </w:rPr>
        <w:t xml:space="preserve"> сельского поселения</w:t>
      </w:r>
      <w:r w:rsidR="00E124FD" w:rsidRPr="00E124FD">
        <w:rPr>
          <w:rFonts w:ascii="Arial" w:hAnsi="Arial" w:cs="Arial"/>
          <w:sz w:val="24"/>
          <w:szCs w:val="24"/>
        </w:rPr>
        <w:t xml:space="preserve">  </w:t>
      </w:r>
      <w:r w:rsidRPr="00E124FD">
        <w:rPr>
          <w:rFonts w:ascii="Arial" w:hAnsi="Arial" w:cs="Arial"/>
          <w:sz w:val="24"/>
          <w:szCs w:val="24"/>
        </w:rPr>
        <w:t xml:space="preserve">Хохольского муниципального </w:t>
      </w:r>
      <w:r w:rsidR="00C9385F">
        <w:rPr>
          <w:rFonts w:ascii="Arial" w:hAnsi="Arial" w:cs="Arial"/>
          <w:sz w:val="24"/>
          <w:szCs w:val="24"/>
        </w:rPr>
        <w:t>района Воронежской области от 16.04.2019 г. № 15</w:t>
      </w:r>
      <w:r w:rsidRPr="00E124FD">
        <w:rPr>
          <w:rFonts w:ascii="Arial" w:hAnsi="Arial" w:cs="Arial"/>
          <w:sz w:val="24"/>
          <w:szCs w:val="24"/>
        </w:rPr>
        <w:t>, в целях наиболее эффективного использования объектов недвижимости, находящих</w:t>
      </w:r>
      <w:r w:rsidR="00C9385F">
        <w:rPr>
          <w:rFonts w:ascii="Arial" w:hAnsi="Arial" w:cs="Arial"/>
          <w:sz w:val="24"/>
          <w:szCs w:val="24"/>
        </w:rPr>
        <w:t>ся в собственности Староникольского</w:t>
      </w:r>
      <w:r w:rsidRPr="00E124FD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</w:t>
      </w:r>
    </w:p>
    <w:p w:rsidR="00531ABB" w:rsidRPr="006816D9" w:rsidRDefault="00531ABB" w:rsidP="00E124FD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  <w:r w:rsidRPr="006816D9">
        <w:rPr>
          <w:rFonts w:ascii="Arial" w:hAnsi="Arial" w:cs="Arial"/>
          <w:b/>
          <w:sz w:val="24"/>
          <w:szCs w:val="24"/>
        </w:rPr>
        <w:t>ПОСТАНОВЛЯЮ:</w:t>
      </w:r>
    </w:p>
    <w:p w:rsidR="00531ABB" w:rsidRPr="00E124FD" w:rsidRDefault="00531ABB" w:rsidP="00E1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124FD">
        <w:rPr>
          <w:rFonts w:ascii="Arial" w:hAnsi="Arial" w:cs="Arial"/>
          <w:sz w:val="24"/>
          <w:szCs w:val="24"/>
        </w:rPr>
        <w:t xml:space="preserve">1.Утвердить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согласно </w:t>
      </w:r>
      <w:r w:rsidRPr="00E124FD">
        <w:rPr>
          <w:rStyle w:val="af5"/>
          <w:rFonts w:ascii="Arial" w:hAnsi="Arial" w:cs="Arial"/>
          <w:color w:val="auto"/>
          <w:sz w:val="24"/>
          <w:szCs w:val="24"/>
        </w:rPr>
        <w:t>приложению</w:t>
      </w:r>
      <w:r w:rsidRPr="00E124F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31ABB" w:rsidRPr="00E124FD" w:rsidRDefault="00531ABB" w:rsidP="00E1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ABB" w:rsidRPr="00E124FD" w:rsidRDefault="006816D9" w:rsidP="00E1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>
        <w:rPr>
          <w:rFonts w:ascii="Arial" w:hAnsi="Arial" w:cs="Arial"/>
          <w:sz w:val="24"/>
          <w:szCs w:val="24"/>
        </w:rPr>
        <w:t>2</w:t>
      </w:r>
      <w:r w:rsidR="00531ABB" w:rsidRPr="00E124FD">
        <w:rPr>
          <w:rFonts w:ascii="Arial" w:hAnsi="Arial" w:cs="Arial"/>
          <w:sz w:val="24"/>
          <w:szCs w:val="24"/>
        </w:rPr>
        <w:t xml:space="preserve">. </w:t>
      </w:r>
      <w:bookmarkStart w:id="2" w:name="sub_4"/>
      <w:bookmarkEnd w:id="1"/>
      <w:r w:rsidR="00531ABB" w:rsidRPr="00E124FD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bookmarkEnd w:id="2"/>
      <w:r w:rsidR="00531ABB" w:rsidRPr="00E124FD">
        <w:rPr>
          <w:rFonts w:ascii="Arial" w:hAnsi="Arial" w:cs="Arial"/>
          <w:sz w:val="24"/>
          <w:szCs w:val="24"/>
        </w:rPr>
        <w:t>Вестнике муниципаль</w:t>
      </w:r>
      <w:r>
        <w:rPr>
          <w:rFonts w:ascii="Arial" w:hAnsi="Arial" w:cs="Arial"/>
          <w:sz w:val="24"/>
          <w:szCs w:val="24"/>
        </w:rPr>
        <w:t>ных правовых актов Староникольского</w:t>
      </w:r>
      <w:r w:rsidR="00E124FD" w:rsidRPr="00E124FD">
        <w:rPr>
          <w:rFonts w:ascii="Arial" w:hAnsi="Arial" w:cs="Arial"/>
          <w:sz w:val="24"/>
          <w:szCs w:val="24"/>
        </w:rPr>
        <w:t xml:space="preserve"> </w:t>
      </w:r>
      <w:r w:rsidR="00531ABB" w:rsidRPr="00E124FD">
        <w:rPr>
          <w:rFonts w:ascii="Arial" w:hAnsi="Arial" w:cs="Arial"/>
          <w:sz w:val="24"/>
          <w:szCs w:val="24"/>
        </w:rPr>
        <w:t>сельского поселения и разместить на официальном с</w:t>
      </w:r>
      <w:r>
        <w:rPr>
          <w:rFonts w:ascii="Arial" w:hAnsi="Arial" w:cs="Arial"/>
          <w:sz w:val="24"/>
          <w:szCs w:val="24"/>
        </w:rPr>
        <w:t>айте администрации Староникольского</w:t>
      </w:r>
      <w:r w:rsidR="00531ABB" w:rsidRPr="00E124FD">
        <w:rPr>
          <w:rFonts w:ascii="Arial" w:hAnsi="Arial" w:cs="Arial"/>
          <w:sz w:val="24"/>
          <w:szCs w:val="24"/>
        </w:rPr>
        <w:t xml:space="preserve"> сельского поселения</w:t>
      </w:r>
      <w:r w:rsidR="00E124FD">
        <w:rPr>
          <w:rFonts w:ascii="Arial" w:hAnsi="Arial" w:cs="Arial"/>
          <w:sz w:val="24"/>
          <w:szCs w:val="24"/>
        </w:rPr>
        <w:t xml:space="preserve"> </w:t>
      </w:r>
      <w:r w:rsidR="00531ABB" w:rsidRPr="00E124FD">
        <w:rPr>
          <w:rFonts w:ascii="Arial" w:hAnsi="Arial" w:cs="Arial"/>
          <w:sz w:val="24"/>
          <w:szCs w:val="24"/>
        </w:rPr>
        <w:t>Хохольского муниципального района Воронежской области в сети «Интернет».</w:t>
      </w:r>
    </w:p>
    <w:p w:rsidR="00531ABB" w:rsidRDefault="00531ABB" w:rsidP="00E124F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E124FD" w:rsidTr="00E124FD">
        <w:tc>
          <w:tcPr>
            <w:tcW w:w="3284" w:type="dxa"/>
          </w:tcPr>
          <w:p w:rsidR="00E124FD" w:rsidRPr="00E124FD" w:rsidRDefault="00E124FD" w:rsidP="00E124F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И.о.главы</w:t>
            </w:r>
            <w:r w:rsidR="006816D9">
              <w:rPr>
                <w:rFonts w:ascii="Arial" w:hAnsi="Arial" w:cs="Arial"/>
                <w:sz w:val="24"/>
                <w:szCs w:val="24"/>
              </w:rPr>
              <w:t xml:space="preserve"> Староникольского</w:t>
            </w:r>
          </w:p>
          <w:p w:rsidR="00E124FD" w:rsidRDefault="00E124FD" w:rsidP="00E124F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</w:tcPr>
          <w:p w:rsidR="00E124FD" w:rsidRDefault="00E124FD" w:rsidP="00E124F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E124FD" w:rsidRDefault="006816D9" w:rsidP="006816D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В.Н.Толсторожих.</w:t>
            </w:r>
          </w:p>
        </w:tc>
      </w:tr>
    </w:tbl>
    <w:p w:rsidR="00E124FD" w:rsidRPr="00E124FD" w:rsidRDefault="00E124FD" w:rsidP="00E124F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124FD" w:rsidRDefault="00E124FD">
      <w:pPr>
        <w:rPr>
          <w:rFonts w:ascii="Arial" w:hAnsi="Arial" w:cs="Arial"/>
          <w:sz w:val="24"/>
          <w:szCs w:val="24"/>
        </w:rPr>
        <w:sectPr w:rsidR="00E124FD" w:rsidSect="00E124FD">
          <w:headerReference w:type="first" r:id="rId7"/>
          <w:pgSz w:w="11905" w:h="16838"/>
          <w:pgMar w:top="2268" w:right="567" w:bottom="567" w:left="1701" w:header="0" w:footer="0" w:gutter="0"/>
          <w:pgNumType w:start="0"/>
          <w:cols w:space="720"/>
          <w:docGrid w:linePitch="299"/>
        </w:sectPr>
      </w:pPr>
    </w:p>
    <w:p w:rsidR="00E124FD" w:rsidRDefault="00E124F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4551D8" w:rsidRPr="00E124FD" w:rsidRDefault="004551D8" w:rsidP="00E124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289E" w:rsidRPr="00E124FD" w:rsidRDefault="002D289E" w:rsidP="00E124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 xml:space="preserve">Приложение </w:t>
      </w:r>
    </w:p>
    <w:p w:rsidR="002D289E" w:rsidRPr="00E124FD" w:rsidRDefault="002D289E" w:rsidP="00E124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D289E" w:rsidRPr="00E124FD" w:rsidRDefault="00746FED" w:rsidP="00E124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Староникольского </w:t>
      </w:r>
      <w:r w:rsidR="002D289E" w:rsidRPr="00E124F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D289E" w:rsidRPr="00E124FD" w:rsidRDefault="002D289E" w:rsidP="00E124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24FD">
        <w:rPr>
          <w:rFonts w:ascii="Arial" w:hAnsi="Arial" w:cs="Arial"/>
          <w:sz w:val="24"/>
          <w:szCs w:val="24"/>
        </w:rPr>
        <w:t xml:space="preserve">Хохольского муниципального района </w:t>
      </w:r>
    </w:p>
    <w:p w:rsidR="002D289E" w:rsidRPr="00E124FD" w:rsidRDefault="00746FED" w:rsidP="00E124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04.06.2019 года № 38</w:t>
      </w:r>
    </w:p>
    <w:p w:rsidR="00531ABB" w:rsidRPr="00E124FD" w:rsidRDefault="00531ABB" w:rsidP="00E124F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D289E" w:rsidRPr="00E124FD" w:rsidRDefault="002D289E" w:rsidP="00E124F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124FD">
        <w:rPr>
          <w:rFonts w:ascii="Arial" w:hAnsi="Arial" w:cs="Arial"/>
          <w:b w:val="0"/>
          <w:sz w:val="24"/>
          <w:szCs w:val="24"/>
        </w:rPr>
        <w:t xml:space="preserve">ПЕРЕЧНЬ МУНИЦИПАЛЬНОГО ИМУЩЕСТВА </w:t>
      </w:r>
      <w:r w:rsidR="00746FED">
        <w:rPr>
          <w:rFonts w:ascii="Arial" w:hAnsi="Arial" w:cs="Arial"/>
          <w:b w:val="0"/>
          <w:sz w:val="24"/>
          <w:szCs w:val="24"/>
        </w:rPr>
        <w:t xml:space="preserve"> СТАРОНИКОЛЬСКОГО </w:t>
      </w:r>
      <w:r w:rsidRPr="00E124FD">
        <w:rPr>
          <w:rFonts w:ascii="Arial" w:hAnsi="Arial" w:cs="Arial"/>
          <w:b w:val="0"/>
          <w:sz w:val="24"/>
          <w:szCs w:val="24"/>
        </w:rPr>
        <w:t>СЕЛЬСКОГО ПОСЕЛЕНИЯ ХОХОЛЬСКОГО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3912" w:rsidRPr="00E124FD" w:rsidRDefault="00543912" w:rsidP="00E124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3"/>
        <w:gridCol w:w="27"/>
        <w:gridCol w:w="1815"/>
        <w:gridCol w:w="21"/>
        <w:gridCol w:w="1822"/>
        <w:gridCol w:w="16"/>
        <w:gridCol w:w="1685"/>
        <w:gridCol w:w="11"/>
        <w:gridCol w:w="4383"/>
        <w:gridCol w:w="2119"/>
        <w:gridCol w:w="9"/>
        <w:gridCol w:w="2257"/>
        <w:gridCol w:w="11"/>
      </w:tblGrid>
      <w:tr w:rsidR="004C3D72" w:rsidRPr="00E124FD" w:rsidTr="002D289E">
        <w:trPr>
          <w:gridAfter w:val="1"/>
          <w:wAfter w:w="11" w:type="dxa"/>
          <w:trHeight w:val="276"/>
        </w:trPr>
        <w:tc>
          <w:tcPr>
            <w:tcW w:w="560" w:type="dxa"/>
            <w:gridSpan w:val="2"/>
            <w:vMerge w:val="restart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1836" w:type="dxa"/>
            <w:gridSpan w:val="2"/>
            <w:vMerge w:val="restart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Адрес (местоположение) объекта &lt;</w:t>
            </w:r>
            <w:r w:rsidR="00D806EE" w:rsidRPr="00E124FD">
              <w:rPr>
                <w:rFonts w:ascii="Arial" w:hAnsi="Arial" w:cs="Arial"/>
                <w:sz w:val="20"/>
              </w:rPr>
              <w:t>1</w:t>
            </w:r>
            <w:r w:rsidRPr="00E124FD">
              <w:rPr>
                <w:rFonts w:ascii="Arial" w:hAnsi="Arial" w:cs="Arial"/>
                <w:sz w:val="20"/>
              </w:rPr>
              <w:t>&gt;</w:t>
            </w:r>
          </w:p>
        </w:tc>
        <w:tc>
          <w:tcPr>
            <w:tcW w:w="1838" w:type="dxa"/>
            <w:gridSpan w:val="2"/>
            <w:vMerge w:val="restart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Вид объекта недвижимости;</w:t>
            </w:r>
          </w:p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тип движимого имущества &lt;</w:t>
            </w:r>
            <w:r w:rsidR="00D806EE" w:rsidRPr="00E124FD">
              <w:rPr>
                <w:rFonts w:ascii="Arial" w:hAnsi="Arial" w:cs="Arial"/>
                <w:sz w:val="20"/>
              </w:rPr>
              <w:t>2</w:t>
            </w:r>
            <w:r w:rsidRPr="00E124FD">
              <w:rPr>
                <w:rFonts w:ascii="Arial" w:hAnsi="Arial" w:cs="Arial"/>
                <w:sz w:val="20"/>
              </w:rPr>
              <w:t>&gt;</w:t>
            </w:r>
          </w:p>
        </w:tc>
        <w:tc>
          <w:tcPr>
            <w:tcW w:w="1696" w:type="dxa"/>
            <w:gridSpan w:val="2"/>
            <w:vMerge w:val="restart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Н</w:t>
            </w:r>
            <w:r w:rsidR="00D806EE" w:rsidRPr="00E124FD">
              <w:rPr>
                <w:rFonts w:ascii="Arial" w:hAnsi="Arial" w:cs="Arial"/>
                <w:sz w:val="20"/>
              </w:rPr>
              <w:t>аименование объекта учета &lt;3</w:t>
            </w:r>
            <w:r w:rsidRPr="00E124FD">
              <w:rPr>
                <w:rFonts w:ascii="Arial" w:hAnsi="Arial" w:cs="Arial"/>
                <w:sz w:val="20"/>
              </w:rPr>
              <w:t>&gt;</w:t>
            </w:r>
          </w:p>
        </w:tc>
        <w:tc>
          <w:tcPr>
            <w:tcW w:w="8768" w:type="dxa"/>
            <w:gridSpan w:val="4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 xml:space="preserve">Сведения о недвижимом имуществе </w:t>
            </w:r>
          </w:p>
        </w:tc>
      </w:tr>
      <w:tr w:rsidR="004C3D72" w:rsidRPr="00E124FD" w:rsidTr="002D289E">
        <w:trPr>
          <w:gridAfter w:val="1"/>
          <w:wAfter w:w="11" w:type="dxa"/>
          <w:trHeight w:val="276"/>
        </w:trPr>
        <w:tc>
          <w:tcPr>
            <w:tcW w:w="560" w:type="dxa"/>
            <w:gridSpan w:val="2"/>
            <w:vMerge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gridSpan w:val="2"/>
            <w:vMerge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  <w:vMerge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68" w:type="dxa"/>
            <w:gridSpan w:val="4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Основная характеристика объекта недвижимости &lt;</w:t>
            </w:r>
            <w:r w:rsidR="00D806EE" w:rsidRPr="00E124FD">
              <w:rPr>
                <w:rFonts w:ascii="Arial" w:hAnsi="Arial" w:cs="Arial"/>
                <w:sz w:val="20"/>
              </w:rPr>
              <w:t>4</w:t>
            </w:r>
            <w:r w:rsidRPr="00E124FD">
              <w:rPr>
                <w:rFonts w:ascii="Arial" w:hAnsi="Arial" w:cs="Arial"/>
                <w:sz w:val="20"/>
              </w:rPr>
              <w:t>&gt;</w:t>
            </w:r>
          </w:p>
        </w:tc>
      </w:tr>
      <w:tr w:rsidR="004C3D72" w:rsidRPr="00E124FD" w:rsidTr="002D289E">
        <w:trPr>
          <w:gridAfter w:val="1"/>
          <w:wAfter w:w="11" w:type="dxa"/>
          <w:trHeight w:val="552"/>
        </w:trPr>
        <w:tc>
          <w:tcPr>
            <w:tcW w:w="560" w:type="dxa"/>
            <w:gridSpan w:val="2"/>
            <w:vMerge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gridSpan w:val="2"/>
            <w:vMerge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  <w:vMerge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83" w:type="dxa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</w:t>
            </w:r>
            <w:r w:rsidR="00CA084F" w:rsidRPr="00E124F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19" w:type="dxa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Фактическое значение</w:t>
            </w:r>
          </w:p>
        </w:tc>
        <w:tc>
          <w:tcPr>
            <w:tcW w:w="2266" w:type="dxa"/>
            <w:gridSpan w:val="2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RPr="00E124FD" w:rsidTr="002D289E">
        <w:trPr>
          <w:gridAfter w:val="1"/>
          <w:wAfter w:w="11" w:type="dxa"/>
        </w:trPr>
        <w:tc>
          <w:tcPr>
            <w:tcW w:w="560" w:type="dxa"/>
            <w:gridSpan w:val="2"/>
          </w:tcPr>
          <w:p w:rsidR="004C3D72" w:rsidRPr="00E124FD" w:rsidRDefault="004C3D7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36" w:type="dxa"/>
            <w:gridSpan w:val="2"/>
          </w:tcPr>
          <w:p w:rsidR="004C3D72" w:rsidRPr="00E124FD" w:rsidRDefault="00D806E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38" w:type="dxa"/>
            <w:gridSpan w:val="2"/>
          </w:tcPr>
          <w:p w:rsidR="004C3D72" w:rsidRPr="00E124FD" w:rsidRDefault="00D806E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96" w:type="dxa"/>
            <w:gridSpan w:val="2"/>
          </w:tcPr>
          <w:p w:rsidR="004C3D72" w:rsidRPr="00E124FD" w:rsidRDefault="00D806E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83" w:type="dxa"/>
          </w:tcPr>
          <w:p w:rsidR="004C3D72" w:rsidRPr="00E124FD" w:rsidRDefault="00D806E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19" w:type="dxa"/>
          </w:tcPr>
          <w:p w:rsidR="004C3D72" w:rsidRPr="00E124FD" w:rsidRDefault="00D806E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6" w:type="dxa"/>
            <w:gridSpan w:val="2"/>
          </w:tcPr>
          <w:p w:rsidR="004C3D72" w:rsidRPr="00E124FD" w:rsidRDefault="00D806E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7</w:t>
            </w:r>
          </w:p>
        </w:tc>
      </w:tr>
      <w:tr w:rsidR="002D289E" w:rsidRPr="00E124FD" w:rsidTr="002D289E">
        <w:trPr>
          <w:trHeight w:val="459"/>
        </w:trPr>
        <w:tc>
          <w:tcPr>
            <w:tcW w:w="533" w:type="dxa"/>
          </w:tcPr>
          <w:p w:rsidR="002D289E" w:rsidRPr="00E124FD" w:rsidRDefault="002D289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  <w:gridSpan w:val="2"/>
          </w:tcPr>
          <w:p w:rsidR="002D289E" w:rsidRPr="00E124FD" w:rsidRDefault="00746FED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396853</w:t>
            </w:r>
            <w:r w:rsidR="002D289E" w:rsidRPr="00E124FD">
              <w:rPr>
                <w:rFonts w:ascii="Arial" w:hAnsi="Arial" w:cs="Arial"/>
                <w:sz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</w:rPr>
              <w:t xml:space="preserve">асть Хохольский район с.Никольское-на-Еманче ул.Центральная </w:t>
            </w:r>
            <w:r w:rsidR="002D289E" w:rsidRPr="00E124FD">
              <w:rPr>
                <w:rFonts w:ascii="Arial" w:hAnsi="Arial" w:cs="Arial"/>
                <w:sz w:val="20"/>
              </w:rPr>
              <w:t>д.1</w:t>
            </w: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1843" w:type="dxa"/>
            <w:gridSpan w:val="2"/>
          </w:tcPr>
          <w:p w:rsidR="002D289E" w:rsidRPr="00E124FD" w:rsidRDefault="0075125A" w:rsidP="00746FE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Помещение </w:t>
            </w:r>
            <w:r w:rsidR="00746FE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34CA2" w:rsidRPr="00E124FD" w:rsidRDefault="0075125A" w:rsidP="00E124FD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здания</w:t>
            </w:r>
            <w:r w:rsidR="00746FED">
              <w:rPr>
                <w:sz w:val="20"/>
                <w:szCs w:val="20"/>
              </w:rPr>
              <w:t xml:space="preserve"> правления </w:t>
            </w:r>
          </w:p>
          <w:p w:rsidR="002D289E" w:rsidRPr="00E124FD" w:rsidRDefault="002D289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gridSpan w:val="2"/>
          </w:tcPr>
          <w:p w:rsidR="002D289E" w:rsidRPr="00E124FD" w:rsidRDefault="0075125A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</w:t>
            </w:r>
            <w:r w:rsidR="009C3F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2D289E" w:rsidRPr="00E124FD" w:rsidRDefault="00714B02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5125A">
              <w:rPr>
                <w:rFonts w:ascii="Arial" w:hAnsi="Arial" w:cs="Arial"/>
                <w:sz w:val="20"/>
              </w:rPr>
              <w:t>343,8</w:t>
            </w:r>
          </w:p>
        </w:tc>
        <w:tc>
          <w:tcPr>
            <w:tcW w:w="2268" w:type="dxa"/>
            <w:gridSpan w:val="2"/>
          </w:tcPr>
          <w:p w:rsidR="002D289E" w:rsidRPr="00E124FD" w:rsidRDefault="00746FED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КВ.м.</w:t>
            </w:r>
          </w:p>
        </w:tc>
      </w:tr>
      <w:tr w:rsidR="002D289E" w:rsidRPr="00E124FD" w:rsidTr="002D289E">
        <w:tc>
          <w:tcPr>
            <w:tcW w:w="533" w:type="dxa"/>
          </w:tcPr>
          <w:p w:rsidR="002D289E" w:rsidRPr="00E124FD" w:rsidRDefault="002D289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124F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2" w:type="dxa"/>
            <w:gridSpan w:val="2"/>
          </w:tcPr>
          <w:p w:rsidR="002D289E" w:rsidRPr="00E124FD" w:rsidRDefault="00746FED" w:rsidP="00746FE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396853 </w:t>
            </w:r>
            <w:r w:rsidR="002D289E" w:rsidRPr="00E124FD">
              <w:rPr>
                <w:rFonts w:ascii="Arial" w:hAnsi="Arial" w:cs="Arial"/>
                <w:sz w:val="20"/>
              </w:rPr>
              <w:t>Воронежская обла</w:t>
            </w:r>
            <w:r>
              <w:rPr>
                <w:rFonts w:ascii="Arial" w:hAnsi="Arial" w:cs="Arial"/>
                <w:sz w:val="20"/>
              </w:rPr>
              <w:t xml:space="preserve">сть Хохольский район с . Никольское-на-Еманче  </w:t>
            </w:r>
            <w:r>
              <w:rPr>
                <w:rFonts w:ascii="Arial" w:hAnsi="Arial" w:cs="Arial"/>
                <w:sz w:val="20"/>
              </w:rPr>
              <w:lastRenderedPageBreak/>
              <w:t>ул.Центральная д. 170</w:t>
            </w:r>
          </w:p>
        </w:tc>
        <w:tc>
          <w:tcPr>
            <w:tcW w:w="1843" w:type="dxa"/>
            <w:gridSpan w:val="2"/>
          </w:tcPr>
          <w:p w:rsidR="002D289E" w:rsidRPr="00E124FD" w:rsidRDefault="0075125A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здание</w:t>
            </w:r>
          </w:p>
        </w:tc>
        <w:tc>
          <w:tcPr>
            <w:tcW w:w="1701" w:type="dxa"/>
            <w:gridSpan w:val="2"/>
          </w:tcPr>
          <w:p w:rsidR="00F34CA2" w:rsidRPr="00E124FD" w:rsidRDefault="0075125A" w:rsidP="00E124FD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746FED">
              <w:rPr>
                <w:sz w:val="20"/>
                <w:szCs w:val="20"/>
              </w:rPr>
              <w:t xml:space="preserve">дание </w:t>
            </w:r>
            <w:r w:rsidR="00A60ACE">
              <w:rPr>
                <w:sz w:val="20"/>
                <w:szCs w:val="20"/>
              </w:rPr>
              <w:t>школы</w:t>
            </w:r>
          </w:p>
          <w:p w:rsidR="002D289E" w:rsidRPr="00E124FD" w:rsidRDefault="002D289E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gridSpan w:val="2"/>
          </w:tcPr>
          <w:p w:rsidR="002D289E" w:rsidRPr="00E124FD" w:rsidRDefault="0075125A" w:rsidP="0075125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12E43">
              <w:rPr>
                <w:rFonts w:ascii="Arial" w:hAnsi="Arial" w:cs="Arial"/>
                <w:sz w:val="20"/>
              </w:rPr>
              <w:t xml:space="preserve">площадь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12E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2D289E" w:rsidRPr="00E124FD" w:rsidRDefault="0075125A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1876,4</w:t>
            </w:r>
          </w:p>
        </w:tc>
        <w:tc>
          <w:tcPr>
            <w:tcW w:w="2268" w:type="dxa"/>
            <w:gridSpan w:val="2"/>
          </w:tcPr>
          <w:p w:rsidR="002D289E" w:rsidRPr="00E124FD" w:rsidRDefault="00746FED" w:rsidP="00E124F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КВ.м</w:t>
            </w:r>
          </w:p>
        </w:tc>
      </w:tr>
    </w:tbl>
    <w:p w:rsidR="00D806EE" w:rsidRPr="00E124FD" w:rsidRDefault="00D806EE" w:rsidP="00E124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959"/>
        <w:gridCol w:w="1984"/>
        <w:gridCol w:w="68"/>
        <w:gridCol w:w="2053"/>
        <w:gridCol w:w="6"/>
        <w:gridCol w:w="2409"/>
        <w:gridCol w:w="21"/>
        <w:gridCol w:w="2106"/>
        <w:gridCol w:w="16"/>
        <w:gridCol w:w="1685"/>
        <w:gridCol w:w="27"/>
        <w:gridCol w:w="2465"/>
        <w:gridCol w:w="59"/>
      </w:tblGrid>
      <w:tr w:rsidR="00F96E0E" w:rsidRPr="00E124FD" w:rsidTr="00E124FD">
        <w:trPr>
          <w:gridAfter w:val="1"/>
          <w:wAfter w:w="59" w:type="dxa"/>
          <w:trHeight w:val="276"/>
        </w:trPr>
        <w:tc>
          <w:tcPr>
            <w:tcW w:w="7500" w:type="dxa"/>
            <w:gridSpan w:val="7"/>
          </w:tcPr>
          <w:p w:rsidR="00F96E0E" w:rsidRPr="00E124FD" w:rsidRDefault="00D806EE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br w:type="page"/>
            </w:r>
            <w:r w:rsidR="00F96E0E" w:rsidRPr="00E124FD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299" w:type="dxa"/>
            <w:gridSpan w:val="5"/>
            <w:vMerge w:val="restart"/>
          </w:tcPr>
          <w:p w:rsidR="00F96E0E" w:rsidRPr="00E124FD" w:rsidRDefault="00F96E0E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D62757" w:rsidRPr="00E124FD" w:rsidTr="00E124FD">
        <w:trPr>
          <w:gridAfter w:val="1"/>
          <w:wAfter w:w="59" w:type="dxa"/>
          <w:trHeight w:val="276"/>
        </w:trPr>
        <w:tc>
          <w:tcPr>
            <w:tcW w:w="3011" w:type="dxa"/>
            <w:gridSpan w:val="3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Кадастровый номер &lt;5&gt;</w:t>
            </w:r>
          </w:p>
        </w:tc>
        <w:tc>
          <w:tcPr>
            <w:tcW w:w="2053" w:type="dxa"/>
            <w:vMerge w:val="restart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Категория земель &lt;6&gt;</w:t>
            </w:r>
          </w:p>
        </w:tc>
        <w:tc>
          <w:tcPr>
            <w:tcW w:w="2436" w:type="dxa"/>
            <w:gridSpan w:val="3"/>
            <w:vMerge w:val="restart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Вид разрешенного использования &lt;7&gt;</w:t>
            </w:r>
          </w:p>
        </w:tc>
        <w:tc>
          <w:tcPr>
            <w:tcW w:w="6299" w:type="dxa"/>
            <w:gridSpan w:val="5"/>
            <w:vMerge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57" w:rsidRPr="00E124FD" w:rsidTr="00E124FD">
        <w:trPr>
          <w:gridAfter w:val="1"/>
          <w:wAfter w:w="59" w:type="dxa"/>
          <w:trHeight w:val="2050"/>
        </w:trPr>
        <w:tc>
          <w:tcPr>
            <w:tcW w:w="959" w:type="dxa"/>
            <w:tcBorders>
              <w:bottom w:val="single" w:sz="4" w:space="0" w:color="auto"/>
            </w:tcBorders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Марка, модель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Год выпуска</w:t>
            </w:r>
          </w:p>
        </w:tc>
      </w:tr>
      <w:tr w:rsidR="00D62757" w:rsidRPr="00E124FD" w:rsidTr="00E124FD">
        <w:trPr>
          <w:gridAfter w:val="1"/>
          <w:wAfter w:w="59" w:type="dxa"/>
        </w:trPr>
        <w:tc>
          <w:tcPr>
            <w:tcW w:w="959" w:type="dxa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52" w:type="dxa"/>
            <w:gridSpan w:val="2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36" w:type="dxa"/>
            <w:gridSpan w:val="3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2" w:type="dxa"/>
            <w:gridSpan w:val="2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2" w:type="dxa"/>
            <w:gridSpan w:val="2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D62757" w:rsidRPr="00E124FD" w:rsidRDefault="00D62757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D289E" w:rsidRPr="00E124FD" w:rsidTr="00E124FD">
        <w:tc>
          <w:tcPr>
            <w:tcW w:w="959" w:type="dxa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36:31:180000:147</w:t>
            </w:r>
          </w:p>
        </w:tc>
        <w:tc>
          <w:tcPr>
            <w:tcW w:w="1984" w:type="dxa"/>
          </w:tcPr>
          <w:p w:rsidR="002D289E" w:rsidRPr="00E124FD" w:rsidRDefault="00753E13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кадастровый</w:t>
            </w:r>
          </w:p>
        </w:tc>
        <w:tc>
          <w:tcPr>
            <w:tcW w:w="2127" w:type="dxa"/>
            <w:gridSpan w:val="3"/>
          </w:tcPr>
          <w:p w:rsidR="002D289E" w:rsidRPr="00E124FD" w:rsidRDefault="0075125A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D289E" w:rsidRPr="00E124FD" w:rsidRDefault="0075125A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89E" w:rsidRPr="00E124FD" w:rsidTr="00E124FD">
        <w:tc>
          <w:tcPr>
            <w:tcW w:w="959" w:type="dxa"/>
          </w:tcPr>
          <w:p w:rsidR="002D289E" w:rsidRPr="00E124FD" w:rsidRDefault="002D289E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89E" w:rsidRPr="00E124FD" w:rsidRDefault="009C3F76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2D289E" w:rsidRPr="00E124FD" w:rsidRDefault="009C3F76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D289E" w:rsidRPr="00E124FD" w:rsidRDefault="009C3F76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89E" w:rsidRPr="00E124FD" w:rsidTr="00E124FD">
        <w:tc>
          <w:tcPr>
            <w:tcW w:w="959" w:type="dxa"/>
          </w:tcPr>
          <w:p w:rsidR="002D289E" w:rsidRPr="00E124FD" w:rsidRDefault="00A60ACE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36:31:1800007:0019</w:t>
            </w:r>
          </w:p>
        </w:tc>
        <w:tc>
          <w:tcPr>
            <w:tcW w:w="1984" w:type="dxa"/>
          </w:tcPr>
          <w:p w:rsidR="002D289E" w:rsidRPr="00E124FD" w:rsidRDefault="00A60ACE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кадастровый</w:t>
            </w:r>
          </w:p>
        </w:tc>
        <w:tc>
          <w:tcPr>
            <w:tcW w:w="2127" w:type="dxa"/>
            <w:gridSpan w:val="3"/>
          </w:tcPr>
          <w:p w:rsidR="002D289E" w:rsidRPr="00E124FD" w:rsidRDefault="0075125A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D289E" w:rsidRPr="00E124FD" w:rsidRDefault="0075125A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89E" w:rsidRPr="00E124FD" w:rsidTr="00E124FD">
        <w:tc>
          <w:tcPr>
            <w:tcW w:w="959" w:type="dxa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D289E" w:rsidRPr="00E124FD" w:rsidRDefault="002D289E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D289E" w:rsidRPr="00E124FD" w:rsidRDefault="002D289E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289E" w:rsidRPr="00E124FD" w:rsidRDefault="002D289E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2D289E" w:rsidRPr="00E124FD" w:rsidRDefault="00714B02" w:rsidP="00E124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94420" w:rsidRPr="00E124FD" w:rsidRDefault="00394420" w:rsidP="00E124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050" w:type="dxa"/>
        <w:tblInd w:w="108" w:type="dxa"/>
        <w:tblLook w:val="04A0"/>
      </w:tblPr>
      <w:tblGrid>
        <w:gridCol w:w="2004"/>
        <w:gridCol w:w="1376"/>
        <w:gridCol w:w="2205"/>
        <w:gridCol w:w="1848"/>
        <w:gridCol w:w="2130"/>
        <w:gridCol w:w="216"/>
        <w:gridCol w:w="1378"/>
        <w:gridCol w:w="2954"/>
      </w:tblGrid>
      <w:tr w:rsidR="00174753" w:rsidRPr="00E124FD" w:rsidTr="00A60ACE">
        <w:tc>
          <w:tcPr>
            <w:tcW w:w="14050" w:type="dxa"/>
            <w:gridSpan w:val="8"/>
          </w:tcPr>
          <w:p w:rsidR="00174753" w:rsidRPr="00E124FD" w:rsidRDefault="0017475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r w:rsidR="00937533" w:rsidRPr="00E124FD">
              <w:rPr>
                <w:rFonts w:ascii="Arial" w:hAnsi="Arial" w:cs="Arial"/>
                <w:sz w:val="24"/>
                <w:szCs w:val="24"/>
              </w:rPr>
              <w:t xml:space="preserve">правообладателях и о </w:t>
            </w:r>
            <w:r w:rsidRPr="00E124FD">
              <w:rPr>
                <w:rFonts w:ascii="Arial" w:hAnsi="Arial" w:cs="Arial"/>
                <w:sz w:val="24"/>
                <w:szCs w:val="24"/>
              </w:rPr>
              <w:t>правах третьих лиц на имущество</w:t>
            </w:r>
          </w:p>
        </w:tc>
      </w:tr>
      <w:tr w:rsidR="00753E13" w:rsidRPr="00E124FD" w:rsidTr="00A60ACE">
        <w:tc>
          <w:tcPr>
            <w:tcW w:w="3314" w:type="dxa"/>
            <w:gridSpan w:val="2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06" w:type="dxa"/>
            <w:vMerge w:val="restart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 xml:space="preserve">Наименование правообладателя 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&lt;9</w:t>
            </w:r>
            <w:r w:rsidRPr="00E124FD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  <w:tc>
          <w:tcPr>
            <w:tcW w:w="1849" w:type="dxa"/>
            <w:vMerge w:val="restart"/>
          </w:tcPr>
          <w:p w:rsidR="00937533" w:rsidRPr="00E124FD" w:rsidRDefault="004D62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 xml:space="preserve">Наличие ограниченного вещного права на имущество </w:t>
            </w:r>
            <w:r w:rsidR="00937533" w:rsidRPr="00E124FD">
              <w:rPr>
                <w:rFonts w:ascii="Arial" w:hAnsi="Arial" w:cs="Arial"/>
                <w:sz w:val="24"/>
                <w:szCs w:val="24"/>
              </w:rPr>
              <w:t>&lt;1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0</w:t>
            </w:r>
            <w:r w:rsidR="00937533" w:rsidRPr="00E124FD">
              <w:rPr>
                <w:rFonts w:ascii="Arial" w:hAnsi="Arial" w:cs="Arial"/>
                <w:sz w:val="24"/>
                <w:szCs w:val="24"/>
              </w:rPr>
              <w:t xml:space="preserve">&gt; </w:t>
            </w:r>
          </w:p>
        </w:tc>
        <w:tc>
          <w:tcPr>
            <w:tcW w:w="2206" w:type="dxa"/>
            <w:gridSpan w:val="2"/>
            <w:vMerge w:val="restart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ИНН правообладателя</w:t>
            </w:r>
            <w:r w:rsidR="004D6260" w:rsidRPr="00E124FD">
              <w:rPr>
                <w:rFonts w:ascii="Arial" w:hAnsi="Arial" w:cs="Arial"/>
                <w:sz w:val="24"/>
                <w:szCs w:val="24"/>
              </w:rPr>
              <w:t xml:space="preserve"> &lt;1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1</w:t>
            </w:r>
            <w:r w:rsidR="004D6260" w:rsidRPr="00E124FD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  <w:tc>
          <w:tcPr>
            <w:tcW w:w="1520" w:type="dxa"/>
            <w:vMerge w:val="restart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Контактный номер телефона &lt;1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2</w:t>
            </w:r>
            <w:r w:rsidRPr="00E124FD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  <w:tc>
          <w:tcPr>
            <w:tcW w:w="2955" w:type="dxa"/>
            <w:vMerge w:val="restart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Адрес электронной почты &lt;1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3</w:t>
            </w:r>
            <w:r w:rsidRPr="00E124FD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753E13" w:rsidRPr="00E124FD" w:rsidTr="00A60ACE">
        <w:tc>
          <w:tcPr>
            <w:tcW w:w="1896" w:type="dxa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  <w:r w:rsidR="00E124FD" w:rsidRPr="00E124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124FD">
              <w:rPr>
                <w:rFonts w:ascii="Arial" w:hAnsi="Arial" w:cs="Arial"/>
                <w:sz w:val="24"/>
                <w:szCs w:val="24"/>
              </w:rPr>
              <w:t>&lt;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8</w:t>
            </w:r>
            <w:r w:rsidRPr="00E124FD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06" w:type="dxa"/>
            <w:vMerge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E13" w:rsidRPr="00E124FD" w:rsidTr="00A60ACE">
        <w:tc>
          <w:tcPr>
            <w:tcW w:w="1896" w:type="dxa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1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1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937533" w:rsidRPr="00E124FD" w:rsidRDefault="002A52DB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06" w:type="dxa"/>
            <w:gridSpan w:val="2"/>
          </w:tcPr>
          <w:p w:rsidR="00937533" w:rsidRPr="00E124FD" w:rsidRDefault="002A52DB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20" w:type="dxa"/>
          </w:tcPr>
          <w:p w:rsidR="00937533" w:rsidRPr="00E124FD" w:rsidRDefault="002A52DB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55" w:type="dxa"/>
          </w:tcPr>
          <w:p w:rsidR="00937533" w:rsidRPr="00E124FD" w:rsidRDefault="0093753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2</w:t>
            </w:r>
            <w:r w:rsidR="002A52DB" w:rsidRPr="00E124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3E13" w:rsidRPr="00E124FD" w:rsidTr="00A60ACE">
        <w:tc>
          <w:tcPr>
            <w:tcW w:w="1896" w:type="dxa"/>
          </w:tcPr>
          <w:p w:rsidR="002D289E" w:rsidRPr="00E124FD" w:rsidRDefault="00A60ACE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D289E" w:rsidRPr="00E124FD" w:rsidRDefault="00753E1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2D289E" w:rsidRPr="00E124FD" w:rsidRDefault="00753E13" w:rsidP="00753E1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Староникольское</w:t>
            </w:r>
            <w:r w:rsidR="00A46860" w:rsidRPr="00E124F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6F3266" w:rsidRPr="00E124FD">
              <w:rPr>
                <w:rFonts w:ascii="Arial" w:hAnsi="Arial" w:cs="Arial"/>
                <w:sz w:val="24"/>
                <w:szCs w:val="24"/>
              </w:rPr>
              <w:t xml:space="preserve"> Хохольского муниципального района Воронежской области</w:t>
            </w:r>
          </w:p>
        </w:tc>
        <w:tc>
          <w:tcPr>
            <w:tcW w:w="1849" w:type="dxa"/>
          </w:tcPr>
          <w:p w:rsidR="002D289E" w:rsidRPr="00E124FD" w:rsidRDefault="00680E6C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не</w:t>
            </w:r>
            <w:r w:rsidR="00753E13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2131" w:type="dxa"/>
          </w:tcPr>
          <w:p w:rsidR="002D289E" w:rsidRPr="00E124FD" w:rsidRDefault="002D289E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2D289E" w:rsidRPr="00E124FD" w:rsidRDefault="00753E13" w:rsidP="00753E1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847371 76</w:t>
            </w:r>
            <w:r w:rsidR="00680E6C" w:rsidRPr="00E124F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3-04</w:t>
            </w:r>
          </w:p>
        </w:tc>
        <w:tc>
          <w:tcPr>
            <w:tcW w:w="2955" w:type="dxa"/>
          </w:tcPr>
          <w:p w:rsidR="002D289E" w:rsidRPr="00753E13" w:rsidRDefault="00E124FD" w:rsidP="00753E1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E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E13">
              <w:rPr>
                <w:rFonts w:ascii="Arial" w:hAnsi="Arial" w:cs="Arial"/>
                <w:sz w:val="24"/>
                <w:szCs w:val="24"/>
                <w:lang w:val="en-US"/>
              </w:rPr>
              <w:t>Staronik.filonova@mail.ru</w:t>
            </w:r>
          </w:p>
        </w:tc>
      </w:tr>
      <w:tr w:rsidR="00753E13" w:rsidRPr="00E124FD" w:rsidTr="00A60ACE">
        <w:tc>
          <w:tcPr>
            <w:tcW w:w="1896" w:type="dxa"/>
          </w:tcPr>
          <w:p w:rsidR="00A46860" w:rsidRPr="00E124FD" w:rsidRDefault="00A60ACE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46860" w:rsidRPr="00E124FD" w:rsidRDefault="00A60ACE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A46860" w:rsidRPr="00E124FD" w:rsidRDefault="00753E13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Староникольское </w:t>
            </w:r>
            <w:r w:rsidR="00A46860" w:rsidRPr="00E124FD">
              <w:rPr>
                <w:rFonts w:ascii="Arial" w:hAnsi="Arial" w:cs="Arial"/>
                <w:sz w:val="24"/>
                <w:szCs w:val="24"/>
              </w:rPr>
              <w:t>сельское поселение Хохольского муниципального района Воронежской области</w:t>
            </w:r>
          </w:p>
        </w:tc>
        <w:tc>
          <w:tcPr>
            <w:tcW w:w="1849" w:type="dxa"/>
          </w:tcPr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131" w:type="dxa"/>
          </w:tcPr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A46860" w:rsidRPr="00E124FD" w:rsidRDefault="00A46860" w:rsidP="00E12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 xml:space="preserve">847371 </w:t>
            </w:r>
            <w:r w:rsidR="00A60ACE">
              <w:rPr>
                <w:rFonts w:ascii="Arial" w:hAnsi="Arial" w:cs="Arial"/>
                <w:sz w:val="24"/>
                <w:szCs w:val="24"/>
              </w:rPr>
              <w:t>76-3-04</w:t>
            </w:r>
          </w:p>
        </w:tc>
        <w:tc>
          <w:tcPr>
            <w:tcW w:w="2955" w:type="dxa"/>
          </w:tcPr>
          <w:p w:rsidR="00A46860" w:rsidRPr="00753E13" w:rsidRDefault="00E124FD" w:rsidP="00E124F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3E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60ACE">
              <w:rPr>
                <w:rFonts w:ascii="Arial" w:hAnsi="Arial" w:cs="Arial"/>
                <w:sz w:val="24"/>
                <w:szCs w:val="24"/>
                <w:lang w:val="en-US"/>
              </w:rPr>
              <w:t>Staronik.filonova@mail.ru</w:t>
            </w:r>
          </w:p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E13" w:rsidRPr="00E124FD" w:rsidTr="00A60ACE">
        <w:tc>
          <w:tcPr>
            <w:tcW w:w="1896" w:type="dxa"/>
          </w:tcPr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860" w:rsidRPr="00E124FD" w:rsidRDefault="00A60ACE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A46860" w:rsidRPr="00E124FD" w:rsidRDefault="00A60ACE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A46860" w:rsidRPr="00E124FD" w:rsidRDefault="00A60ACE" w:rsidP="00E12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A46860" w:rsidRPr="00753E13" w:rsidRDefault="00E124FD" w:rsidP="00E124F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24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3E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E13" w:rsidRPr="00E124FD" w:rsidTr="00A60ACE">
        <w:tc>
          <w:tcPr>
            <w:tcW w:w="1896" w:type="dxa"/>
          </w:tcPr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:rsidR="00A46860" w:rsidRPr="00E124FD" w:rsidRDefault="00A60ACE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A46860" w:rsidRPr="00E124FD" w:rsidRDefault="00A60ACE" w:rsidP="00E12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A46860" w:rsidRPr="00753E13" w:rsidRDefault="00753E13" w:rsidP="00E124F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46860" w:rsidRPr="00E124FD" w:rsidRDefault="00A46860" w:rsidP="00E12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912" w:rsidRPr="00E124FD" w:rsidRDefault="00543912" w:rsidP="00E1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43912" w:rsidRPr="00E124FD" w:rsidSect="00E124FD">
          <w:pgSz w:w="16838" w:h="11905" w:orient="landscape"/>
          <w:pgMar w:top="1701" w:right="2268" w:bottom="567" w:left="567" w:header="0" w:footer="0" w:gutter="0"/>
          <w:pgNumType w:start="0"/>
          <w:cols w:space="720"/>
          <w:docGrid w:linePitch="299"/>
        </w:sectPr>
      </w:pPr>
    </w:p>
    <w:p w:rsidR="00543912" w:rsidRPr="00E124FD" w:rsidRDefault="00543912" w:rsidP="00E124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43912" w:rsidRPr="00E124FD" w:rsidSect="00E124FD">
      <w:pgSz w:w="11905" w:h="16838"/>
      <w:pgMar w:top="2268" w:right="567" w:bottom="567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55" w:rsidRDefault="00743755" w:rsidP="004D0C82">
      <w:pPr>
        <w:spacing w:after="0" w:line="240" w:lineRule="auto"/>
      </w:pPr>
      <w:r>
        <w:separator/>
      </w:r>
    </w:p>
  </w:endnote>
  <w:endnote w:type="continuationSeparator" w:id="0">
    <w:p w:rsidR="00743755" w:rsidRDefault="00743755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55" w:rsidRDefault="00743755" w:rsidP="004D0C82">
      <w:pPr>
        <w:spacing w:after="0" w:line="240" w:lineRule="auto"/>
      </w:pPr>
      <w:r>
        <w:separator/>
      </w:r>
    </w:p>
  </w:footnote>
  <w:footnote w:type="continuationSeparator" w:id="0">
    <w:p w:rsidR="00743755" w:rsidRDefault="00743755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494"/>
      <w:docPartObj>
        <w:docPartGallery w:val="Page Numbers (Top of Page)"/>
        <w:docPartUnique/>
      </w:docPartObj>
    </w:sdtPr>
    <w:sdtContent>
      <w:p w:rsidR="004D1552" w:rsidRDefault="00DC4F3C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A042C"/>
    <w:rsid w:val="000A366D"/>
    <w:rsid w:val="000B31E6"/>
    <w:rsid w:val="000B4126"/>
    <w:rsid w:val="000D1DE1"/>
    <w:rsid w:val="000D558A"/>
    <w:rsid w:val="00104BAD"/>
    <w:rsid w:val="00174753"/>
    <w:rsid w:val="00177288"/>
    <w:rsid w:val="001B57D3"/>
    <w:rsid w:val="001F6A67"/>
    <w:rsid w:val="001F716E"/>
    <w:rsid w:val="00201B42"/>
    <w:rsid w:val="0026540C"/>
    <w:rsid w:val="002A52DB"/>
    <w:rsid w:val="002A5EAF"/>
    <w:rsid w:val="002D289E"/>
    <w:rsid w:val="00312DE0"/>
    <w:rsid w:val="00366F78"/>
    <w:rsid w:val="00374CC3"/>
    <w:rsid w:val="00377085"/>
    <w:rsid w:val="00394420"/>
    <w:rsid w:val="003C0421"/>
    <w:rsid w:val="003E56DE"/>
    <w:rsid w:val="003F6CDD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1330C"/>
    <w:rsid w:val="0051592E"/>
    <w:rsid w:val="0052135E"/>
    <w:rsid w:val="00531ABB"/>
    <w:rsid w:val="00543912"/>
    <w:rsid w:val="00584ACD"/>
    <w:rsid w:val="005A068D"/>
    <w:rsid w:val="006368F5"/>
    <w:rsid w:val="00646619"/>
    <w:rsid w:val="00680E6C"/>
    <w:rsid w:val="006816D9"/>
    <w:rsid w:val="00681F86"/>
    <w:rsid w:val="00683028"/>
    <w:rsid w:val="006A774F"/>
    <w:rsid w:val="006B781B"/>
    <w:rsid w:val="006F3266"/>
    <w:rsid w:val="00700D4F"/>
    <w:rsid w:val="007105A4"/>
    <w:rsid w:val="007113C8"/>
    <w:rsid w:val="00714B02"/>
    <w:rsid w:val="00743755"/>
    <w:rsid w:val="00746FED"/>
    <w:rsid w:val="0075125A"/>
    <w:rsid w:val="00753E13"/>
    <w:rsid w:val="00796367"/>
    <w:rsid w:val="007B6524"/>
    <w:rsid w:val="007D3889"/>
    <w:rsid w:val="007E1B1D"/>
    <w:rsid w:val="007F3B6E"/>
    <w:rsid w:val="007F59CD"/>
    <w:rsid w:val="00800010"/>
    <w:rsid w:val="00802CC7"/>
    <w:rsid w:val="00812E43"/>
    <w:rsid w:val="00845A33"/>
    <w:rsid w:val="008468DB"/>
    <w:rsid w:val="00856158"/>
    <w:rsid w:val="0087183E"/>
    <w:rsid w:val="00872D23"/>
    <w:rsid w:val="008868CA"/>
    <w:rsid w:val="00890923"/>
    <w:rsid w:val="008B6BB7"/>
    <w:rsid w:val="008C253F"/>
    <w:rsid w:val="00901864"/>
    <w:rsid w:val="00905DA9"/>
    <w:rsid w:val="00937533"/>
    <w:rsid w:val="00941B22"/>
    <w:rsid w:val="00977958"/>
    <w:rsid w:val="00983873"/>
    <w:rsid w:val="009958D3"/>
    <w:rsid w:val="009A0DD8"/>
    <w:rsid w:val="009B130D"/>
    <w:rsid w:val="009C3F76"/>
    <w:rsid w:val="00A01B67"/>
    <w:rsid w:val="00A46860"/>
    <w:rsid w:val="00A5006D"/>
    <w:rsid w:val="00A60ACE"/>
    <w:rsid w:val="00A8590B"/>
    <w:rsid w:val="00AC3FCB"/>
    <w:rsid w:val="00AF4FD0"/>
    <w:rsid w:val="00B232DB"/>
    <w:rsid w:val="00B33CB7"/>
    <w:rsid w:val="00B92A99"/>
    <w:rsid w:val="00BA7EEF"/>
    <w:rsid w:val="00BD69E7"/>
    <w:rsid w:val="00BE611E"/>
    <w:rsid w:val="00BE6C7C"/>
    <w:rsid w:val="00C04DA9"/>
    <w:rsid w:val="00C2778A"/>
    <w:rsid w:val="00C50C46"/>
    <w:rsid w:val="00C70961"/>
    <w:rsid w:val="00C70C5D"/>
    <w:rsid w:val="00C91899"/>
    <w:rsid w:val="00C9385F"/>
    <w:rsid w:val="00CA084F"/>
    <w:rsid w:val="00CB32A1"/>
    <w:rsid w:val="00CC1229"/>
    <w:rsid w:val="00CE1304"/>
    <w:rsid w:val="00CE5E98"/>
    <w:rsid w:val="00CE7ADE"/>
    <w:rsid w:val="00D32971"/>
    <w:rsid w:val="00D362B2"/>
    <w:rsid w:val="00D43962"/>
    <w:rsid w:val="00D5714B"/>
    <w:rsid w:val="00D62757"/>
    <w:rsid w:val="00D62F1A"/>
    <w:rsid w:val="00D806EE"/>
    <w:rsid w:val="00D83CAB"/>
    <w:rsid w:val="00D8461E"/>
    <w:rsid w:val="00DA6E2E"/>
    <w:rsid w:val="00DB4DBD"/>
    <w:rsid w:val="00DB7EB9"/>
    <w:rsid w:val="00DC4F3C"/>
    <w:rsid w:val="00E0203C"/>
    <w:rsid w:val="00E124FD"/>
    <w:rsid w:val="00E23215"/>
    <w:rsid w:val="00E4050F"/>
    <w:rsid w:val="00E57383"/>
    <w:rsid w:val="00E66474"/>
    <w:rsid w:val="00E94CA2"/>
    <w:rsid w:val="00EC2A4D"/>
    <w:rsid w:val="00EE2938"/>
    <w:rsid w:val="00F172C5"/>
    <w:rsid w:val="00F34CA2"/>
    <w:rsid w:val="00F42C99"/>
    <w:rsid w:val="00F54B0D"/>
    <w:rsid w:val="00F74FE5"/>
    <w:rsid w:val="00F96E0E"/>
    <w:rsid w:val="00FC212F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paragraph" w:styleId="5">
    <w:name w:val="heading 5"/>
    <w:basedOn w:val="a"/>
    <w:next w:val="a"/>
    <w:link w:val="50"/>
    <w:qFormat/>
    <w:rsid w:val="00531ABB"/>
    <w:pPr>
      <w:keepNext/>
      <w:spacing w:after="0" w:line="240" w:lineRule="auto"/>
      <w:ind w:right="85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1ABB"/>
    <w:pPr>
      <w:keepNext/>
      <w:spacing w:after="0" w:line="240" w:lineRule="auto"/>
      <w:ind w:right="85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531A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1AB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3">
    <w:name w:val="Body Text"/>
    <w:basedOn w:val="a"/>
    <w:link w:val="af4"/>
    <w:rsid w:val="00531ABB"/>
    <w:pPr>
      <w:widowControl w:val="0"/>
      <w:suppressLineNumbers/>
      <w:suppressAutoHyphens/>
      <w:spacing w:after="0" w:line="240" w:lineRule="auto"/>
      <w:ind w:right="368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531A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531ABB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F34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21B9-94B1-4B26-8068-20652C52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Staronik</cp:lastModifiedBy>
  <cp:revision>5</cp:revision>
  <cp:lastPrinted>2018-11-29T17:35:00Z</cp:lastPrinted>
  <dcterms:created xsi:type="dcterms:W3CDTF">2019-06-06T08:19:00Z</dcterms:created>
  <dcterms:modified xsi:type="dcterms:W3CDTF">2019-06-07T08:32:00Z</dcterms:modified>
</cp:coreProperties>
</file>