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1" w:rsidRPr="00C4242F" w:rsidRDefault="00CB70E1" w:rsidP="00CB70E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АДМИНИСТРАЦИЯ </w:t>
      </w:r>
      <w:r w:rsidR="00E47394">
        <w:rPr>
          <w:b/>
          <w:color w:val="000000" w:themeColor="text1"/>
          <w:sz w:val="28"/>
          <w:szCs w:val="28"/>
        </w:rPr>
        <w:t xml:space="preserve">СПАССКОГО </w:t>
      </w:r>
      <w:r w:rsidRPr="00C4242F">
        <w:rPr>
          <w:b/>
          <w:color w:val="000000" w:themeColor="text1"/>
          <w:sz w:val="28"/>
          <w:szCs w:val="28"/>
        </w:rPr>
        <w:t>СЕЛЬСКОГО ПОСЕЛЕНИЯ</w:t>
      </w:r>
    </w:p>
    <w:p w:rsidR="00CB70E1" w:rsidRPr="00C4242F" w:rsidRDefault="00CB70E1" w:rsidP="00CB70E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C4242F">
        <w:rPr>
          <w:b/>
          <w:color w:val="000000" w:themeColor="text1"/>
          <w:sz w:val="28"/>
          <w:szCs w:val="28"/>
        </w:rPr>
        <w:t>ТАРНОГСКОГО МУНИЦИПАЛЬНОГО РАЙОНА</w:t>
      </w:r>
    </w:p>
    <w:p w:rsidR="00CB70E1" w:rsidRPr="00C4242F" w:rsidRDefault="00CB70E1" w:rsidP="00CB70E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C4242F">
        <w:rPr>
          <w:b/>
          <w:color w:val="000000" w:themeColor="text1"/>
          <w:sz w:val="28"/>
          <w:szCs w:val="28"/>
        </w:rPr>
        <w:t>ВОЛОГОДСКОЙ ОБЛАСТИ</w:t>
      </w:r>
    </w:p>
    <w:p w:rsidR="00CB70E1" w:rsidRPr="00C4242F" w:rsidRDefault="00CB70E1" w:rsidP="00CB70E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CB70E1" w:rsidRPr="00C4242F" w:rsidRDefault="00CB70E1" w:rsidP="00CB70E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ПОСТАНОВЛЕНИЕ</w:t>
      </w:r>
    </w:p>
    <w:p w:rsidR="00CB70E1" w:rsidRPr="00C4242F" w:rsidRDefault="00CB70E1" w:rsidP="00CB70E1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CB70E1" w:rsidRPr="00C510CD" w:rsidRDefault="00CB70E1" w:rsidP="00CB70E1">
      <w:pPr>
        <w:shd w:val="clear" w:color="auto" w:fill="FFFFFF"/>
        <w:rPr>
          <w:color w:val="000000" w:themeColor="text1"/>
          <w:sz w:val="28"/>
          <w:szCs w:val="28"/>
        </w:rPr>
      </w:pPr>
      <w:r w:rsidRPr="00C510CD">
        <w:rPr>
          <w:color w:val="000000" w:themeColor="text1"/>
          <w:sz w:val="28"/>
          <w:szCs w:val="28"/>
        </w:rPr>
        <w:t xml:space="preserve">от    </w:t>
      </w:r>
      <w:r w:rsidR="00642A8E">
        <w:rPr>
          <w:color w:val="000000" w:themeColor="text1"/>
          <w:sz w:val="28"/>
          <w:szCs w:val="28"/>
        </w:rPr>
        <w:t xml:space="preserve">19.10.2018 </w:t>
      </w:r>
      <w:r w:rsidR="00E47394">
        <w:rPr>
          <w:color w:val="000000" w:themeColor="text1"/>
          <w:sz w:val="28"/>
          <w:szCs w:val="28"/>
        </w:rPr>
        <w:t xml:space="preserve"> г.</w:t>
      </w:r>
      <w:r w:rsidRPr="00C510CD">
        <w:rPr>
          <w:color w:val="000000" w:themeColor="text1"/>
          <w:sz w:val="28"/>
          <w:szCs w:val="28"/>
        </w:rPr>
        <w:t xml:space="preserve">                                                                         №</w:t>
      </w:r>
      <w:r w:rsidR="00642A8E">
        <w:rPr>
          <w:color w:val="000000" w:themeColor="text1"/>
          <w:sz w:val="28"/>
          <w:szCs w:val="28"/>
        </w:rPr>
        <w:t xml:space="preserve"> 71</w:t>
      </w:r>
    </w:p>
    <w:p w:rsidR="00CB70E1" w:rsidRPr="00C4242F" w:rsidRDefault="00CB70E1" w:rsidP="00CB70E1">
      <w:pPr>
        <w:shd w:val="clear" w:color="auto" w:fill="FFFFFF"/>
        <w:rPr>
          <w:color w:val="000000" w:themeColor="text1"/>
          <w:sz w:val="28"/>
          <w:szCs w:val="28"/>
        </w:rPr>
      </w:pPr>
    </w:p>
    <w:p w:rsidR="00CB70E1" w:rsidRDefault="00CB70E1" w:rsidP="00CB70E1">
      <w:pPr>
        <w:shd w:val="clear" w:color="auto" w:fill="FFFFFF"/>
        <w:tabs>
          <w:tab w:val="left" w:pos="5245"/>
        </w:tabs>
        <w:ind w:right="36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color w:val="000000" w:themeColor="text1"/>
          <w:sz w:val="28"/>
          <w:szCs w:val="28"/>
        </w:rPr>
        <w:t>утратившим</w:t>
      </w:r>
      <w:proofErr w:type="gramEnd"/>
      <w:r>
        <w:rPr>
          <w:color w:val="000000" w:themeColor="text1"/>
          <w:sz w:val="28"/>
          <w:szCs w:val="28"/>
        </w:rPr>
        <w:t xml:space="preserve"> силу постановление</w:t>
      </w:r>
    </w:p>
    <w:p w:rsidR="00E47394" w:rsidRDefault="00CB70E1" w:rsidP="00CB70E1">
      <w:pPr>
        <w:shd w:val="clear" w:color="auto" w:fill="FFFFFF"/>
        <w:tabs>
          <w:tab w:val="left" w:pos="5245"/>
        </w:tabs>
        <w:ind w:right="36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поселения от </w:t>
      </w:r>
      <w:r w:rsidR="00E47394">
        <w:rPr>
          <w:color w:val="000000" w:themeColor="text1"/>
          <w:sz w:val="28"/>
          <w:szCs w:val="28"/>
        </w:rPr>
        <w:t>13.11.2017 г.</w:t>
      </w:r>
    </w:p>
    <w:p w:rsidR="00CB70E1" w:rsidRPr="00C4242F" w:rsidRDefault="00CB70E1" w:rsidP="00CB70E1">
      <w:pPr>
        <w:shd w:val="clear" w:color="auto" w:fill="FFFFFF"/>
        <w:tabs>
          <w:tab w:val="left" w:pos="5245"/>
        </w:tabs>
        <w:ind w:right="36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№ </w:t>
      </w:r>
      <w:r w:rsidR="00E47394">
        <w:rPr>
          <w:color w:val="000000" w:themeColor="text1"/>
          <w:sz w:val="28"/>
          <w:szCs w:val="28"/>
        </w:rPr>
        <w:t>83</w:t>
      </w:r>
    </w:p>
    <w:p w:rsidR="00CB70E1" w:rsidRPr="00C4242F" w:rsidRDefault="00CB70E1" w:rsidP="00CB70E1">
      <w:pPr>
        <w:shd w:val="clear" w:color="auto" w:fill="FFFFFF"/>
        <w:rPr>
          <w:color w:val="000000" w:themeColor="text1"/>
          <w:sz w:val="28"/>
          <w:szCs w:val="28"/>
        </w:rPr>
      </w:pPr>
    </w:p>
    <w:p w:rsidR="00CB70E1" w:rsidRPr="00C4242F" w:rsidRDefault="00CB70E1" w:rsidP="00CB70E1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</w:t>
      </w:r>
      <w:r w:rsidR="00BE5955">
        <w:rPr>
          <w:color w:val="000000" w:themeColor="text1"/>
          <w:sz w:val="28"/>
          <w:szCs w:val="28"/>
        </w:rPr>
        <w:t>Федеральным законом от 06.05.2011г. № 100-ФЗ «О</w:t>
      </w:r>
      <w:r w:rsidR="00B57865">
        <w:rPr>
          <w:color w:val="000000" w:themeColor="text1"/>
          <w:sz w:val="28"/>
          <w:szCs w:val="28"/>
        </w:rPr>
        <w:t xml:space="preserve"> добровольной пожарной охране», </w:t>
      </w:r>
      <w:r>
        <w:rPr>
          <w:color w:val="000000" w:themeColor="text1"/>
          <w:sz w:val="28"/>
          <w:szCs w:val="28"/>
        </w:rPr>
        <w:t xml:space="preserve">администрация поселения </w:t>
      </w:r>
      <w:r>
        <w:rPr>
          <w:b/>
          <w:color w:val="000000" w:themeColor="text1"/>
          <w:sz w:val="28"/>
          <w:szCs w:val="28"/>
        </w:rPr>
        <w:t>ПОСТАНОВЛЯЕТ</w:t>
      </w:r>
      <w:r w:rsidRPr="00C4242F">
        <w:rPr>
          <w:b/>
          <w:bCs/>
          <w:color w:val="000000" w:themeColor="text1"/>
          <w:sz w:val="28"/>
          <w:szCs w:val="28"/>
        </w:rPr>
        <w:t>:</w:t>
      </w:r>
    </w:p>
    <w:p w:rsidR="00CB70E1" w:rsidRPr="00CB70E1" w:rsidRDefault="00CB70E1" w:rsidP="00CB70E1">
      <w:pPr>
        <w:shd w:val="clear" w:color="auto" w:fill="FFFFFF"/>
        <w:tabs>
          <w:tab w:val="left" w:pos="709"/>
        </w:tabs>
        <w:ind w:right="-2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B70E1">
        <w:rPr>
          <w:color w:val="000000" w:themeColor="text1"/>
          <w:sz w:val="28"/>
          <w:szCs w:val="28"/>
        </w:rPr>
        <w:t xml:space="preserve">1. Признать утратившим силу постановление администрации </w:t>
      </w:r>
      <w:r w:rsidR="00E47394">
        <w:rPr>
          <w:color w:val="000000" w:themeColor="text1"/>
          <w:sz w:val="28"/>
          <w:szCs w:val="28"/>
        </w:rPr>
        <w:t>Спасского</w:t>
      </w:r>
      <w:r w:rsidRPr="00CB70E1">
        <w:rPr>
          <w:color w:val="000000" w:themeColor="text1"/>
          <w:sz w:val="28"/>
          <w:szCs w:val="28"/>
        </w:rPr>
        <w:t xml:space="preserve"> сельского поселения от </w:t>
      </w:r>
      <w:r w:rsidR="00E47394">
        <w:rPr>
          <w:color w:val="000000" w:themeColor="text1"/>
          <w:sz w:val="28"/>
          <w:szCs w:val="28"/>
        </w:rPr>
        <w:t>13.11.2017 г</w:t>
      </w:r>
      <w:r w:rsidR="00BE5955">
        <w:rPr>
          <w:color w:val="000000" w:themeColor="text1"/>
          <w:sz w:val="28"/>
          <w:szCs w:val="28"/>
        </w:rPr>
        <w:t>. №</w:t>
      </w:r>
      <w:r>
        <w:rPr>
          <w:color w:val="000000" w:themeColor="text1"/>
          <w:sz w:val="28"/>
          <w:szCs w:val="28"/>
        </w:rPr>
        <w:t xml:space="preserve"> </w:t>
      </w:r>
      <w:r w:rsidR="00E47394">
        <w:rPr>
          <w:color w:val="000000" w:themeColor="text1"/>
          <w:sz w:val="28"/>
          <w:szCs w:val="28"/>
        </w:rPr>
        <w:t>83</w:t>
      </w:r>
      <w:r w:rsidRPr="00CB70E1">
        <w:rPr>
          <w:color w:val="000000" w:themeColor="text1"/>
          <w:sz w:val="28"/>
          <w:szCs w:val="28"/>
        </w:rPr>
        <w:t xml:space="preserve"> «</w:t>
      </w:r>
      <w:r w:rsidRPr="00C4242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 утверждении Положения о</w:t>
      </w:r>
      <w:r w:rsidRPr="00C4242F">
        <w:rPr>
          <w:color w:val="000000" w:themeColor="text1"/>
          <w:sz w:val="28"/>
          <w:szCs w:val="28"/>
        </w:rPr>
        <w:t xml:space="preserve"> создании и </w:t>
      </w:r>
      <w:r>
        <w:rPr>
          <w:color w:val="000000" w:themeColor="text1"/>
          <w:sz w:val="28"/>
          <w:szCs w:val="28"/>
        </w:rPr>
        <w:t xml:space="preserve"> </w:t>
      </w:r>
      <w:r w:rsidRPr="00C4242F">
        <w:rPr>
          <w:color w:val="000000" w:themeColor="text1"/>
          <w:sz w:val="28"/>
          <w:szCs w:val="28"/>
        </w:rPr>
        <w:t>организации деятельности добровольной пожарной</w:t>
      </w:r>
      <w:r>
        <w:rPr>
          <w:color w:val="000000" w:themeColor="text1"/>
          <w:sz w:val="28"/>
          <w:szCs w:val="28"/>
        </w:rPr>
        <w:t xml:space="preserve"> </w:t>
      </w:r>
      <w:r w:rsidRPr="00C4242F">
        <w:rPr>
          <w:color w:val="000000" w:themeColor="text1"/>
          <w:sz w:val="28"/>
          <w:szCs w:val="28"/>
        </w:rPr>
        <w:t>охраны, порядок ее взаимодействия</w:t>
      </w:r>
      <w:r>
        <w:rPr>
          <w:color w:val="000000" w:themeColor="text1"/>
          <w:sz w:val="28"/>
          <w:szCs w:val="28"/>
        </w:rPr>
        <w:t xml:space="preserve"> </w:t>
      </w:r>
      <w:r w:rsidRPr="00C4242F">
        <w:rPr>
          <w:color w:val="000000" w:themeColor="text1"/>
          <w:sz w:val="28"/>
          <w:szCs w:val="28"/>
        </w:rPr>
        <w:t>с другими видами пожарной безопасности</w:t>
      </w:r>
      <w:r>
        <w:rPr>
          <w:color w:val="000000" w:themeColor="text1"/>
          <w:sz w:val="28"/>
          <w:szCs w:val="28"/>
        </w:rPr>
        <w:t xml:space="preserve">» </w:t>
      </w:r>
    </w:p>
    <w:p w:rsidR="00CB70E1" w:rsidRPr="00C4242F" w:rsidRDefault="00CB70E1" w:rsidP="00CB70E1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C4242F">
        <w:rPr>
          <w:color w:val="000000" w:themeColor="text1"/>
          <w:sz w:val="28"/>
          <w:szCs w:val="28"/>
        </w:rPr>
        <w:t xml:space="preserve">Настоящее </w:t>
      </w:r>
      <w:r>
        <w:rPr>
          <w:color w:val="000000" w:themeColor="text1"/>
          <w:sz w:val="28"/>
          <w:szCs w:val="28"/>
        </w:rPr>
        <w:t xml:space="preserve">постановление подлежит </w:t>
      </w:r>
      <w:r w:rsidRPr="00C4242F">
        <w:rPr>
          <w:color w:val="000000" w:themeColor="text1"/>
          <w:sz w:val="28"/>
          <w:szCs w:val="28"/>
        </w:rPr>
        <w:t>опубликовани</w:t>
      </w:r>
      <w:r>
        <w:rPr>
          <w:color w:val="000000" w:themeColor="text1"/>
          <w:sz w:val="28"/>
          <w:szCs w:val="28"/>
        </w:rPr>
        <w:t>ю</w:t>
      </w:r>
      <w:r w:rsidRPr="00C4242F">
        <w:rPr>
          <w:color w:val="000000" w:themeColor="text1"/>
          <w:sz w:val="28"/>
          <w:szCs w:val="28"/>
        </w:rPr>
        <w:t xml:space="preserve">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CB70E1" w:rsidRPr="00C4242F" w:rsidRDefault="00CB70E1" w:rsidP="00CB70E1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</w:p>
    <w:p w:rsidR="00CB70E1" w:rsidRPr="00C4242F" w:rsidRDefault="00CB70E1" w:rsidP="00CB70E1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</w:p>
    <w:p w:rsidR="00CB70E1" w:rsidRPr="00C4242F" w:rsidRDefault="00CB70E1" w:rsidP="00CB70E1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</w:p>
    <w:p w:rsidR="00CB70E1" w:rsidRPr="00C4242F" w:rsidRDefault="00CB70E1" w:rsidP="00E47394">
      <w:pPr>
        <w:shd w:val="clear" w:color="auto" w:fill="FFFFFF"/>
        <w:tabs>
          <w:tab w:val="center" w:pos="4677"/>
        </w:tabs>
        <w:rPr>
          <w:color w:val="000000" w:themeColor="text1"/>
          <w:sz w:val="28"/>
          <w:szCs w:val="28"/>
        </w:rPr>
      </w:pPr>
      <w:r w:rsidRPr="00C4242F">
        <w:rPr>
          <w:color w:val="000000" w:themeColor="text1"/>
          <w:sz w:val="28"/>
          <w:szCs w:val="28"/>
        </w:rPr>
        <w:t>Глава поселения</w:t>
      </w:r>
      <w:r w:rsidR="00E47394">
        <w:rPr>
          <w:color w:val="000000" w:themeColor="text1"/>
          <w:sz w:val="28"/>
          <w:szCs w:val="28"/>
        </w:rPr>
        <w:tab/>
        <w:t>А.К.Чамель</w:t>
      </w:r>
    </w:p>
    <w:p w:rsidR="00DF088E" w:rsidRDefault="00642A8E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CB70E1"/>
    <w:rsid w:val="00012E9C"/>
    <w:rsid w:val="00216250"/>
    <w:rsid w:val="002E6B54"/>
    <w:rsid w:val="00416E8F"/>
    <w:rsid w:val="00447A08"/>
    <w:rsid w:val="004C66D5"/>
    <w:rsid w:val="005E03B5"/>
    <w:rsid w:val="00642A8E"/>
    <w:rsid w:val="0068590D"/>
    <w:rsid w:val="006B24C7"/>
    <w:rsid w:val="006F39C7"/>
    <w:rsid w:val="007D3AAF"/>
    <w:rsid w:val="008605F8"/>
    <w:rsid w:val="00866092"/>
    <w:rsid w:val="00966657"/>
    <w:rsid w:val="009D5D18"/>
    <w:rsid w:val="00A91CAF"/>
    <w:rsid w:val="00B06F33"/>
    <w:rsid w:val="00B57865"/>
    <w:rsid w:val="00BE5955"/>
    <w:rsid w:val="00C864E7"/>
    <w:rsid w:val="00CB70E1"/>
    <w:rsid w:val="00D547C7"/>
    <w:rsid w:val="00DA34EC"/>
    <w:rsid w:val="00DA5D85"/>
    <w:rsid w:val="00DE6F2F"/>
    <w:rsid w:val="00E47394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E1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E2933-56C7-4BB0-AEC0-EAF37ED5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4</cp:revision>
  <cp:lastPrinted>2018-10-10T05:04:00Z</cp:lastPrinted>
  <dcterms:created xsi:type="dcterms:W3CDTF">2018-10-10T05:04:00Z</dcterms:created>
  <dcterms:modified xsi:type="dcterms:W3CDTF">2018-10-22T08:17:00Z</dcterms:modified>
</cp:coreProperties>
</file>