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51" w:rsidRDefault="00976A51" w:rsidP="00976A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976A51" w:rsidRDefault="00976A51" w:rsidP="00976A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СТОРОЖЕВСКОГО 2-го СЕЛЬСКОГО ПОСЕЛЕНИЯ</w:t>
      </w:r>
    </w:p>
    <w:p w:rsidR="00976A51" w:rsidRDefault="00976A51" w:rsidP="00976A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ЛИСКИНСКОГО  МУНИЦИПАЛЬНОГО РАЙОНА</w:t>
      </w:r>
    </w:p>
    <w:p w:rsidR="00976A51" w:rsidRDefault="00976A51" w:rsidP="00976A51">
      <w:pPr>
        <w:pBdr>
          <w:bottom w:val="single" w:sz="4" w:space="2"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ВОРОНЕЖСКОЙ ОБЛАСТИ</w:t>
      </w:r>
    </w:p>
    <w:p w:rsidR="00976A51" w:rsidRDefault="00976A51" w:rsidP="00976A51">
      <w:pPr>
        <w:spacing w:after="0" w:line="360" w:lineRule="auto"/>
        <w:jc w:val="center"/>
        <w:rPr>
          <w:rFonts w:ascii="Times New Roman" w:eastAsia="Times New Roman" w:hAnsi="Times New Roman" w:cs="Times New Roman"/>
          <w:b/>
          <w:sz w:val="24"/>
          <w:szCs w:val="24"/>
        </w:rPr>
      </w:pPr>
    </w:p>
    <w:p w:rsidR="00976A51" w:rsidRDefault="00976A51" w:rsidP="00976A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РАСПОРЯЖЕНИЕ</w:t>
      </w:r>
    </w:p>
    <w:p w:rsidR="00976A51" w:rsidRDefault="00976A51" w:rsidP="00976A5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от  28 августа 2017 г. №</w:t>
      </w:r>
      <w:r w:rsidR="00A10F27">
        <w:rPr>
          <w:rFonts w:ascii="Times New Roman" w:eastAsia="Times New Roman" w:hAnsi="Times New Roman" w:cs="Times New Roman"/>
          <w:sz w:val="26"/>
          <w:szCs w:val="26"/>
          <w:u w:val="single"/>
        </w:rPr>
        <w:t>6</w:t>
      </w:r>
    </w:p>
    <w:p w:rsidR="00976A51" w:rsidRDefault="00976A51" w:rsidP="00976A51">
      <w:pPr>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торожнвое</w:t>
      </w:r>
      <w:proofErr w:type="spellEnd"/>
      <w:r>
        <w:rPr>
          <w:rFonts w:ascii="Times New Roman" w:eastAsia="Times New Roman" w:hAnsi="Times New Roman" w:cs="Times New Roman"/>
        </w:rPr>
        <w:t xml:space="preserve"> -2</w:t>
      </w:r>
    </w:p>
    <w:p w:rsidR="00976A51" w:rsidRDefault="00976A51" w:rsidP="00976A51">
      <w:pPr>
        <w:suppressAutoHyphens/>
        <w:spacing w:after="0" w:line="240" w:lineRule="auto"/>
        <w:rPr>
          <w:rFonts w:ascii="Times New Roman" w:eastAsia="Times New Roman" w:hAnsi="Times New Roman" w:cs="Times New Roman"/>
          <w:b/>
          <w:sz w:val="26"/>
          <w:szCs w:val="26"/>
          <w:lang w:eastAsia="ar-SA"/>
        </w:rPr>
      </w:pPr>
    </w:p>
    <w:p w:rsidR="00976A51" w:rsidRDefault="00976A51" w:rsidP="00976A51">
      <w:pPr>
        <w:pStyle w:val="1"/>
        <w:jc w:val="left"/>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 xml:space="preserve">О размещении проекта </w:t>
      </w:r>
    </w:p>
    <w:p w:rsidR="00976A51" w:rsidRDefault="00976A51" w:rsidP="00976A51">
      <w:pPr>
        <w:pStyle w:val="1"/>
        <w:jc w:val="left"/>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w:t>
      </w:r>
    </w:p>
    <w:p w:rsidR="00976A51" w:rsidRDefault="00976A51" w:rsidP="00976A51">
      <w:pPr>
        <w:pStyle w:val="1"/>
        <w:jc w:val="left"/>
        <w:rPr>
          <w:rFonts w:ascii="Times New Roman" w:eastAsia="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w:t>
      </w:r>
      <w:r>
        <w:rPr>
          <w:rFonts w:ascii="Times New Roman" w:eastAsia="Times New Roman" w:hAnsi="Times New Roman" w:cs="Times New Roman"/>
          <w:sz w:val="28"/>
          <w:szCs w:val="28"/>
        </w:rPr>
        <w:t>»</w:t>
      </w:r>
    </w:p>
    <w:p w:rsidR="00976A51" w:rsidRDefault="00976A51" w:rsidP="00976A51"/>
    <w:p w:rsidR="00976A51" w:rsidRDefault="00976A51" w:rsidP="00976A51"/>
    <w:p w:rsidR="00976A51" w:rsidRDefault="00976A51" w:rsidP="00976A51"/>
    <w:p w:rsidR="00976A51" w:rsidRPr="00976A51" w:rsidRDefault="00976A51" w:rsidP="00976A51">
      <w:pPr>
        <w:spacing w:after="0" w:line="240" w:lineRule="auto"/>
        <w:ind w:firstLine="136"/>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 xml:space="preserve">           </w:t>
      </w:r>
      <w:proofErr w:type="gramStart"/>
      <w:r w:rsidRPr="00976A51">
        <w:rPr>
          <w:rFonts w:ascii="Times New Roman" w:eastAsia="Times New Roman" w:hAnsi="Times New Roman" w:cs="Times New Roman"/>
          <w:color w:val="1E1E1E"/>
          <w:sz w:val="28"/>
          <w:szCs w:val="28"/>
        </w:rPr>
        <w:t>В соответствии с Федеральным законом от 27.07.2010 № 210-ФЗ «Об организации предоставления государственных и муниципальных услуг», постановлен</w:t>
      </w:r>
      <w:r>
        <w:rPr>
          <w:rFonts w:ascii="Times New Roman" w:eastAsia="Times New Roman" w:hAnsi="Times New Roman" w:cs="Times New Roman"/>
          <w:color w:val="1E1E1E"/>
          <w:sz w:val="28"/>
          <w:szCs w:val="28"/>
        </w:rPr>
        <w:t xml:space="preserve">ием администрации </w:t>
      </w:r>
      <w:proofErr w:type="spellStart"/>
      <w:r>
        <w:rPr>
          <w:rFonts w:ascii="Times New Roman" w:eastAsia="Times New Roman" w:hAnsi="Times New Roman" w:cs="Times New Roman"/>
          <w:color w:val="1E1E1E"/>
          <w:sz w:val="28"/>
          <w:szCs w:val="28"/>
        </w:rPr>
        <w:t>Сторожевского</w:t>
      </w:r>
      <w:proofErr w:type="spellEnd"/>
      <w:r>
        <w:rPr>
          <w:rFonts w:ascii="Times New Roman" w:eastAsia="Times New Roman" w:hAnsi="Times New Roman" w:cs="Times New Roman"/>
          <w:color w:val="1E1E1E"/>
          <w:sz w:val="28"/>
          <w:szCs w:val="28"/>
        </w:rPr>
        <w:t xml:space="preserve"> 2-го</w:t>
      </w:r>
      <w:r w:rsidRPr="00976A51">
        <w:rPr>
          <w:rFonts w:ascii="Times New Roman" w:eastAsia="Times New Roman" w:hAnsi="Times New Roman" w:cs="Times New Roman"/>
          <w:color w:val="1E1E1E"/>
          <w:sz w:val="28"/>
          <w:szCs w:val="28"/>
        </w:rPr>
        <w:t xml:space="preserve"> сельского поселения Лискинского муниципальн</w:t>
      </w:r>
      <w:r>
        <w:rPr>
          <w:rFonts w:ascii="Times New Roman" w:eastAsia="Times New Roman" w:hAnsi="Times New Roman" w:cs="Times New Roman"/>
          <w:color w:val="1E1E1E"/>
          <w:sz w:val="28"/>
          <w:szCs w:val="28"/>
        </w:rPr>
        <w:t>ого района от 06.05.2015 г. № 18</w:t>
      </w:r>
      <w:r w:rsidRPr="00976A51">
        <w:rPr>
          <w:rFonts w:ascii="Times New Roman" w:eastAsia="Times New Roman" w:hAnsi="Times New Roman" w:cs="Times New Roman"/>
          <w:color w:val="1E1E1E"/>
          <w:sz w:val="28"/>
          <w:szCs w:val="28"/>
        </w:rPr>
        <w:t xml:space="preserve"> «О порядке разработки и утверждения административных регламентов предоставления муниципальных услуг» (в р</w:t>
      </w:r>
      <w:r w:rsidR="0082155E">
        <w:rPr>
          <w:rFonts w:ascii="Times New Roman" w:eastAsia="Times New Roman" w:hAnsi="Times New Roman" w:cs="Times New Roman"/>
          <w:color w:val="1E1E1E"/>
          <w:sz w:val="28"/>
          <w:szCs w:val="28"/>
        </w:rPr>
        <w:t xml:space="preserve">ед. </w:t>
      </w:r>
      <w:r>
        <w:rPr>
          <w:rFonts w:ascii="Times New Roman" w:eastAsia="Times New Roman" w:hAnsi="Times New Roman" w:cs="Times New Roman"/>
          <w:color w:val="1E1E1E"/>
          <w:sz w:val="28"/>
          <w:szCs w:val="28"/>
        </w:rPr>
        <w:t xml:space="preserve"> от 20.04</w:t>
      </w:r>
      <w:r w:rsidR="0082155E">
        <w:rPr>
          <w:rFonts w:ascii="Times New Roman" w:eastAsia="Times New Roman" w:hAnsi="Times New Roman" w:cs="Times New Roman"/>
          <w:color w:val="1E1E1E"/>
          <w:sz w:val="28"/>
          <w:szCs w:val="28"/>
        </w:rPr>
        <w:t>.2016 г. № 40)</w:t>
      </w:r>
      <w:r w:rsidRPr="00976A51">
        <w:rPr>
          <w:rFonts w:ascii="Times New Roman" w:eastAsia="Times New Roman" w:hAnsi="Times New Roman" w:cs="Times New Roman"/>
          <w:color w:val="1E1E1E"/>
          <w:sz w:val="28"/>
          <w:szCs w:val="28"/>
        </w:rPr>
        <w:t>, в целях повышения качества исполнения и доступности результатов предоставления муниципальных услуг на территории Лискинского муниципального района</w:t>
      </w:r>
      <w:proofErr w:type="gramEnd"/>
    </w:p>
    <w:p w:rsidR="00976A51" w:rsidRPr="00976A51" w:rsidRDefault="00976A51" w:rsidP="00976A51">
      <w:pPr>
        <w:spacing w:after="0" w:line="240" w:lineRule="auto"/>
        <w:ind w:firstLine="136"/>
        <w:rPr>
          <w:rFonts w:ascii="Times New Roman" w:eastAsia="Times New Roman" w:hAnsi="Times New Roman" w:cs="Times New Roman"/>
          <w:color w:val="1E1E1E"/>
          <w:sz w:val="28"/>
          <w:szCs w:val="28"/>
        </w:rPr>
      </w:pPr>
      <w:r w:rsidRPr="00976A51">
        <w:rPr>
          <w:rFonts w:ascii="Times New Roman" w:eastAsia="Times New Roman" w:hAnsi="Times New Roman" w:cs="Times New Roman"/>
          <w:color w:val="1E1E1E"/>
          <w:sz w:val="28"/>
          <w:szCs w:val="28"/>
        </w:rPr>
        <w:t xml:space="preserve">1. </w:t>
      </w:r>
      <w:proofErr w:type="gramStart"/>
      <w:r w:rsidRPr="00976A51">
        <w:rPr>
          <w:rFonts w:ascii="Times New Roman" w:eastAsia="Times New Roman" w:hAnsi="Times New Roman" w:cs="Times New Roman"/>
          <w:color w:val="1E1E1E"/>
          <w:sz w:val="28"/>
          <w:szCs w:val="28"/>
        </w:rPr>
        <w:t>Разместить проект</w:t>
      </w:r>
      <w:proofErr w:type="gramEnd"/>
      <w:r w:rsidRPr="00976A51">
        <w:rPr>
          <w:rFonts w:ascii="Times New Roman" w:eastAsia="Times New Roman" w:hAnsi="Times New Roman" w:cs="Times New Roman"/>
          <w:color w:val="1E1E1E"/>
          <w:sz w:val="28"/>
          <w:szCs w:val="28"/>
        </w:rPr>
        <w:t xml:space="preserve"> административного регламе</w:t>
      </w:r>
      <w:r w:rsidR="0082155E">
        <w:rPr>
          <w:rFonts w:ascii="Times New Roman" w:eastAsia="Times New Roman" w:hAnsi="Times New Roman" w:cs="Times New Roman"/>
          <w:color w:val="1E1E1E"/>
          <w:sz w:val="28"/>
          <w:szCs w:val="28"/>
        </w:rPr>
        <w:t xml:space="preserve">нта администрации </w:t>
      </w:r>
      <w:proofErr w:type="spellStart"/>
      <w:r w:rsidR="0082155E">
        <w:rPr>
          <w:rFonts w:ascii="Times New Roman" w:eastAsia="Times New Roman" w:hAnsi="Times New Roman" w:cs="Times New Roman"/>
          <w:color w:val="1E1E1E"/>
          <w:sz w:val="28"/>
          <w:szCs w:val="28"/>
        </w:rPr>
        <w:t>Сторожевского</w:t>
      </w:r>
      <w:proofErr w:type="spellEnd"/>
      <w:r w:rsidR="0082155E">
        <w:rPr>
          <w:rFonts w:ascii="Times New Roman" w:eastAsia="Times New Roman" w:hAnsi="Times New Roman" w:cs="Times New Roman"/>
          <w:color w:val="1E1E1E"/>
          <w:sz w:val="28"/>
          <w:szCs w:val="28"/>
        </w:rPr>
        <w:t xml:space="preserve"> 2-го</w:t>
      </w:r>
      <w:r w:rsidRPr="00976A51">
        <w:rPr>
          <w:rFonts w:ascii="Times New Roman" w:eastAsia="Times New Roman" w:hAnsi="Times New Roman" w:cs="Times New Roman"/>
          <w:color w:val="1E1E1E"/>
          <w:sz w:val="28"/>
          <w:szCs w:val="28"/>
        </w:rPr>
        <w:t xml:space="preserve"> сельского поселения Лискинского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 в  сети  Интернет  на  официальном  сай</w:t>
      </w:r>
      <w:r w:rsidR="0082155E">
        <w:rPr>
          <w:rFonts w:ascii="Times New Roman" w:eastAsia="Times New Roman" w:hAnsi="Times New Roman" w:cs="Times New Roman"/>
          <w:color w:val="1E1E1E"/>
          <w:sz w:val="28"/>
          <w:szCs w:val="28"/>
        </w:rPr>
        <w:t xml:space="preserve">те  администрации: </w:t>
      </w:r>
      <w:r w:rsidR="0082155E" w:rsidRPr="0082155E">
        <w:rPr>
          <w:rFonts w:ascii="Times New Roman" w:eastAsia="Times New Roman" w:hAnsi="Times New Roman" w:cs="Times New Roman"/>
          <w:color w:val="1E1E1E"/>
          <w:sz w:val="28"/>
          <w:szCs w:val="28"/>
        </w:rPr>
        <w:t>http://storogevoe2.ru/</w:t>
      </w:r>
      <w:r w:rsidR="0082155E">
        <w:rPr>
          <w:rFonts w:ascii="Times New Roman" w:eastAsia="Times New Roman" w:hAnsi="Times New Roman" w:cs="Times New Roman"/>
          <w:color w:val="1E1E1E"/>
          <w:sz w:val="28"/>
          <w:szCs w:val="28"/>
        </w:rPr>
        <w:t xml:space="preserve"> </w:t>
      </w:r>
      <w:r w:rsidRPr="00976A51">
        <w:rPr>
          <w:rFonts w:ascii="Times New Roman" w:eastAsia="Times New Roman" w:hAnsi="Times New Roman" w:cs="Times New Roman"/>
          <w:color w:val="1E1E1E"/>
          <w:sz w:val="28"/>
          <w:szCs w:val="28"/>
        </w:rPr>
        <w:t>для проведения независимой экспертизы.</w:t>
      </w:r>
    </w:p>
    <w:p w:rsidR="00976A51" w:rsidRPr="00976A51" w:rsidRDefault="00976A51" w:rsidP="00976A51">
      <w:pPr>
        <w:spacing w:after="0" w:line="240" w:lineRule="auto"/>
        <w:ind w:firstLine="136"/>
        <w:rPr>
          <w:rFonts w:ascii="Times New Roman" w:eastAsia="Times New Roman" w:hAnsi="Times New Roman" w:cs="Times New Roman"/>
          <w:color w:val="1E1E1E"/>
          <w:sz w:val="28"/>
          <w:szCs w:val="28"/>
        </w:rPr>
      </w:pPr>
      <w:r w:rsidRPr="00976A51">
        <w:rPr>
          <w:rFonts w:ascii="Times New Roman" w:eastAsia="Times New Roman" w:hAnsi="Times New Roman" w:cs="Times New Roman"/>
          <w:color w:val="1E1E1E"/>
          <w:sz w:val="28"/>
          <w:szCs w:val="28"/>
        </w:rPr>
        <w:t>2. Установить срок предоставления результ</w:t>
      </w:r>
      <w:r w:rsidR="0082155E">
        <w:rPr>
          <w:rFonts w:ascii="Times New Roman" w:eastAsia="Times New Roman" w:hAnsi="Times New Roman" w:cs="Times New Roman"/>
          <w:color w:val="1E1E1E"/>
          <w:sz w:val="28"/>
          <w:szCs w:val="28"/>
        </w:rPr>
        <w:t>атов независимой экспертизы – 28</w:t>
      </w:r>
      <w:r w:rsidRPr="00976A51">
        <w:rPr>
          <w:rFonts w:ascii="Times New Roman" w:eastAsia="Times New Roman" w:hAnsi="Times New Roman" w:cs="Times New Roman"/>
          <w:color w:val="1E1E1E"/>
          <w:sz w:val="28"/>
          <w:szCs w:val="28"/>
        </w:rPr>
        <w:t xml:space="preserve"> сентября 2017 г.</w:t>
      </w:r>
    </w:p>
    <w:p w:rsidR="00976A51" w:rsidRPr="00976A51" w:rsidRDefault="0082155E" w:rsidP="0082155E">
      <w:pPr>
        <w:spacing w:after="0" w:line="240" w:lineRule="auto"/>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 xml:space="preserve">  3.</w:t>
      </w:r>
      <w:proofErr w:type="gramStart"/>
      <w:r w:rsidR="00976A51" w:rsidRPr="00976A51">
        <w:rPr>
          <w:rFonts w:ascii="Times New Roman" w:eastAsia="Times New Roman" w:hAnsi="Times New Roman" w:cs="Times New Roman"/>
          <w:color w:val="1E1E1E"/>
          <w:sz w:val="28"/>
          <w:szCs w:val="28"/>
        </w:rPr>
        <w:t>Контроль за</w:t>
      </w:r>
      <w:proofErr w:type="gramEnd"/>
      <w:r w:rsidR="00976A51" w:rsidRPr="00976A51">
        <w:rPr>
          <w:rFonts w:ascii="Times New Roman" w:eastAsia="Times New Roman" w:hAnsi="Times New Roman" w:cs="Times New Roman"/>
          <w:color w:val="1E1E1E"/>
          <w:sz w:val="28"/>
          <w:szCs w:val="28"/>
        </w:rPr>
        <w:t xml:space="preserve"> исполнением настоящего распоряжения оставляю за собой.</w:t>
      </w:r>
    </w:p>
    <w:p w:rsidR="00976A51" w:rsidRPr="00976A51" w:rsidRDefault="00976A51" w:rsidP="00976A51">
      <w:pPr>
        <w:spacing w:after="0" w:line="240" w:lineRule="auto"/>
        <w:ind w:firstLine="136"/>
        <w:rPr>
          <w:rFonts w:ascii="Times New Roman" w:eastAsia="Times New Roman" w:hAnsi="Times New Roman" w:cs="Times New Roman"/>
          <w:color w:val="1E1E1E"/>
          <w:sz w:val="28"/>
          <w:szCs w:val="28"/>
        </w:rPr>
      </w:pPr>
      <w:r w:rsidRPr="00976A51">
        <w:rPr>
          <w:rFonts w:ascii="Times New Roman" w:eastAsia="Times New Roman" w:hAnsi="Times New Roman" w:cs="Times New Roman"/>
          <w:color w:val="1E1E1E"/>
          <w:sz w:val="28"/>
          <w:szCs w:val="28"/>
        </w:rPr>
        <w:t> </w:t>
      </w:r>
    </w:p>
    <w:p w:rsidR="00976A51" w:rsidRPr="00976A51" w:rsidRDefault="0082155E" w:rsidP="00976A51">
      <w:pPr>
        <w:spacing w:after="0" w:line="240" w:lineRule="auto"/>
        <w:ind w:firstLine="136"/>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 xml:space="preserve">Глава </w:t>
      </w:r>
      <w:proofErr w:type="spellStart"/>
      <w:r>
        <w:rPr>
          <w:rFonts w:ascii="Times New Roman" w:eastAsia="Times New Roman" w:hAnsi="Times New Roman" w:cs="Times New Roman"/>
          <w:color w:val="1E1E1E"/>
          <w:sz w:val="28"/>
          <w:szCs w:val="28"/>
        </w:rPr>
        <w:t>Сторожевского</w:t>
      </w:r>
      <w:proofErr w:type="spellEnd"/>
      <w:r>
        <w:rPr>
          <w:rFonts w:ascii="Times New Roman" w:eastAsia="Times New Roman" w:hAnsi="Times New Roman" w:cs="Times New Roman"/>
          <w:color w:val="1E1E1E"/>
          <w:sz w:val="28"/>
          <w:szCs w:val="28"/>
        </w:rPr>
        <w:t xml:space="preserve"> 2-го</w:t>
      </w:r>
    </w:p>
    <w:p w:rsidR="00976A51" w:rsidRDefault="00976A51" w:rsidP="00976A51">
      <w:pPr>
        <w:spacing w:after="0" w:line="240" w:lineRule="auto"/>
        <w:ind w:firstLine="136"/>
        <w:rPr>
          <w:rFonts w:ascii="Times New Roman" w:eastAsia="Times New Roman" w:hAnsi="Times New Roman" w:cs="Times New Roman"/>
          <w:color w:val="1E1E1E"/>
          <w:sz w:val="28"/>
          <w:szCs w:val="28"/>
        </w:rPr>
      </w:pPr>
      <w:r w:rsidRPr="00976A51">
        <w:rPr>
          <w:rFonts w:ascii="Times New Roman" w:eastAsia="Times New Roman" w:hAnsi="Times New Roman" w:cs="Times New Roman"/>
          <w:color w:val="1E1E1E"/>
          <w:sz w:val="28"/>
          <w:szCs w:val="28"/>
        </w:rPr>
        <w:t>сельского поселения                                  </w:t>
      </w:r>
      <w:r w:rsidR="0082155E">
        <w:rPr>
          <w:rFonts w:ascii="Times New Roman" w:eastAsia="Times New Roman" w:hAnsi="Times New Roman" w:cs="Times New Roman"/>
          <w:color w:val="1E1E1E"/>
          <w:sz w:val="28"/>
          <w:szCs w:val="28"/>
        </w:rPr>
        <w:t>                      Н.П. Соколова</w:t>
      </w: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82155E" w:rsidRDefault="0082155E" w:rsidP="00976A51">
      <w:pPr>
        <w:spacing w:after="0" w:line="240" w:lineRule="auto"/>
        <w:ind w:firstLine="136"/>
        <w:rPr>
          <w:rFonts w:ascii="Times New Roman" w:eastAsia="Times New Roman" w:hAnsi="Times New Roman" w:cs="Times New Roman"/>
          <w:color w:val="1E1E1E"/>
          <w:sz w:val="28"/>
          <w:szCs w:val="28"/>
        </w:rPr>
      </w:pPr>
    </w:p>
    <w:p w:rsidR="002B12EF" w:rsidRPr="002B12EF" w:rsidRDefault="002B12EF" w:rsidP="002B12EF">
      <w:pPr>
        <w:spacing w:after="0" w:line="240" w:lineRule="auto"/>
        <w:ind w:firstLine="136"/>
        <w:jc w:val="center"/>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Проект</w:t>
      </w:r>
    </w:p>
    <w:p w:rsidR="002B12EF" w:rsidRPr="002B12EF" w:rsidRDefault="002B12EF" w:rsidP="002B12EF">
      <w:pPr>
        <w:spacing w:after="0" w:line="240" w:lineRule="auto"/>
        <w:ind w:firstLine="136"/>
        <w:jc w:val="center"/>
        <w:rPr>
          <w:rFonts w:ascii="Times New Roman" w:eastAsia="Times New Roman" w:hAnsi="Times New Roman" w:cs="Times New Roman"/>
          <w:color w:val="1E1E1E"/>
          <w:sz w:val="28"/>
          <w:szCs w:val="28"/>
        </w:rPr>
      </w:pPr>
    </w:p>
    <w:p w:rsidR="002B12EF" w:rsidRPr="002B12EF" w:rsidRDefault="002B12EF" w:rsidP="002B12EF">
      <w:pPr>
        <w:spacing w:after="0" w:line="240" w:lineRule="auto"/>
        <w:ind w:firstLine="136"/>
        <w:rPr>
          <w:rFonts w:ascii="Tahoma" w:eastAsia="Times New Roman" w:hAnsi="Tahoma" w:cs="Tahoma"/>
          <w:color w:val="1E1E1E"/>
          <w:sz w:val="19"/>
          <w:szCs w:val="19"/>
        </w:rPr>
      </w:pPr>
      <w:r w:rsidRPr="002B12EF">
        <w:rPr>
          <w:rFonts w:ascii="Tahoma" w:eastAsia="Times New Roman" w:hAnsi="Tahoma" w:cs="Tahoma"/>
          <w:color w:val="1E1E1E"/>
          <w:sz w:val="19"/>
          <w:szCs w:val="19"/>
        </w:rPr>
        <w:t> </w:t>
      </w:r>
    </w:p>
    <w:p w:rsidR="002B12EF" w:rsidRPr="002B12EF" w:rsidRDefault="002B12EF" w:rsidP="002B12EF">
      <w:pPr>
        <w:spacing w:after="0" w:line="240" w:lineRule="auto"/>
        <w:ind w:firstLine="136"/>
        <w:jc w:val="center"/>
        <w:rPr>
          <w:rFonts w:ascii="Times New Roman" w:eastAsia="Times New Roman" w:hAnsi="Times New Roman" w:cs="Times New Roman"/>
          <w:b/>
          <w:color w:val="1E1E1E"/>
          <w:sz w:val="28"/>
          <w:szCs w:val="28"/>
        </w:rPr>
      </w:pPr>
      <w:r w:rsidRPr="002B12EF">
        <w:rPr>
          <w:rFonts w:ascii="Times New Roman" w:eastAsia="Times New Roman" w:hAnsi="Times New Roman" w:cs="Times New Roman"/>
          <w:b/>
          <w:bCs/>
          <w:color w:val="1E1E1E"/>
          <w:sz w:val="28"/>
          <w:szCs w:val="28"/>
        </w:rPr>
        <w:t>АДМИНИСТРАТИВНЫЙ РЕГЛАМЕНТ</w:t>
      </w:r>
    </w:p>
    <w:p w:rsidR="002B12EF" w:rsidRPr="002B12EF" w:rsidRDefault="002B12EF" w:rsidP="002B12EF">
      <w:pPr>
        <w:spacing w:after="0" w:line="240" w:lineRule="auto"/>
        <w:ind w:firstLine="136"/>
        <w:jc w:val="center"/>
        <w:rPr>
          <w:rFonts w:ascii="Times New Roman" w:eastAsia="Times New Roman" w:hAnsi="Times New Roman" w:cs="Times New Roman"/>
          <w:b/>
          <w:color w:val="1E1E1E"/>
          <w:sz w:val="28"/>
          <w:szCs w:val="28"/>
        </w:rPr>
      </w:pPr>
      <w:r w:rsidRPr="002B12EF">
        <w:rPr>
          <w:rFonts w:ascii="Times New Roman" w:eastAsia="Times New Roman" w:hAnsi="Times New Roman" w:cs="Times New Roman"/>
          <w:b/>
          <w:bCs/>
          <w:color w:val="1E1E1E"/>
          <w:sz w:val="28"/>
          <w:szCs w:val="28"/>
        </w:rPr>
        <w:t>АДМИНИСТРАЦИИ СТОРОЖЕВСКОГО 2-ГО СЕЛЬСКОГО ПОСЕЛЕНИЯ ЛИСКИНСКОГО МУНИЦИПАЛЬНОГО РАЙОНА  ВОРОНЕЖСКОЙ ОБЛАСТИ</w:t>
      </w:r>
    </w:p>
    <w:p w:rsidR="002B12EF" w:rsidRPr="002B12EF" w:rsidRDefault="002B12EF" w:rsidP="002B12EF">
      <w:pPr>
        <w:spacing w:after="0" w:line="240" w:lineRule="auto"/>
        <w:ind w:firstLine="136"/>
        <w:jc w:val="center"/>
        <w:rPr>
          <w:rFonts w:ascii="Times New Roman" w:eastAsia="Times New Roman" w:hAnsi="Times New Roman" w:cs="Times New Roman"/>
          <w:b/>
          <w:color w:val="1E1E1E"/>
          <w:sz w:val="28"/>
          <w:szCs w:val="28"/>
        </w:rPr>
      </w:pPr>
      <w:r w:rsidRPr="002B12EF">
        <w:rPr>
          <w:rFonts w:ascii="Times New Roman" w:eastAsia="Times New Roman" w:hAnsi="Times New Roman" w:cs="Times New Roman"/>
          <w:b/>
          <w:bCs/>
          <w:color w:val="1E1E1E"/>
          <w:sz w:val="28"/>
          <w:szCs w:val="28"/>
        </w:rPr>
        <w:t>ПО ПРЕДОСТАВЛЕНИЮ МУНИЦИПАЛЬНОЙ УСЛУГИ</w:t>
      </w:r>
    </w:p>
    <w:p w:rsidR="002B12EF" w:rsidRPr="002B12EF" w:rsidRDefault="002B12EF" w:rsidP="002B12EF">
      <w:pPr>
        <w:spacing w:after="0" w:line="240" w:lineRule="auto"/>
        <w:ind w:firstLine="136"/>
        <w:jc w:val="center"/>
        <w:rPr>
          <w:rFonts w:ascii="Times New Roman" w:eastAsia="Times New Roman" w:hAnsi="Times New Roman" w:cs="Times New Roman"/>
          <w:b/>
          <w:color w:val="1E1E1E"/>
          <w:sz w:val="28"/>
          <w:szCs w:val="28"/>
        </w:rPr>
      </w:pPr>
      <w:r w:rsidRPr="002B12EF">
        <w:rPr>
          <w:rFonts w:ascii="Times New Roman" w:eastAsia="Times New Roman" w:hAnsi="Times New Roman" w:cs="Times New Roman"/>
          <w:b/>
          <w:bCs/>
          <w:color w:val="1E1E1E"/>
          <w:sz w:val="28"/>
          <w:szCs w:val="28"/>
        </w:rPr>
        <w:t>«ПРИСВОЕНИЕ АДРЕСА ОБЪЕКТУ НЕДВИЖИМОСТИ И АННУЛИРОВАНИЕ АДРЕСА»</w:t>
      </w:r>
    </w:p>
    <w:p w:rsidR="002B12EF" w:rsidRPr="002B12EF" w:rsidRDefault="002B12EF" w:rsidP="002B12EF">
      <w:pPr>
        <w:spacing w:after="0" w:line="240" w:lineRule="auto"/>
        <w:ind w:firstLine="136"/>
        <w:jc w:val="center"/>
        <w:rPr>
          <w:rFonts w:ascii="Times New Roman" w:eastAsia="Times New Roman" w:hAnsi="Times New Roman" w:cs="Times New Roman"/>
          <w:b/>
          <w:color w:val="1E1E1E"/>
          <w:sz w:val="28"/>
          <w:szCs w:val="28"/>
        </w:rPr>
      </w:pPr>
    </w:p>
    <w:p w:rsidR="002B12EF" w:rsidRPr="002B12EF" w:rsidRDefault="002B12EF" w:rsidP="002B12EF">
      <w:pPr>
        <w:numPr>
          <w:ilvl w:val="0"/>
          <w:numId w:val="2"/>
        </w:numPr>
        <w:spacing w:after="0" w:line="240" w:lineRule="auto"/>
        <w:ind w:left="272"/>
        <w:jc w:val="center"/>
        <w:rPr>
          <w:rFonts w:ascii="Tahoma" w:eastAsia="Times New Roman" w:hAnsi="Tahoma" w:cs="Tahoma"/>
          <w:color w:val="1E1E1E"/>
          <w:sz w:val="19"/>
          <w:szCs w:val="19"/>
        </w:rPr>
      </w:pPr>
      <w:r w:rsidRPr="002B12EF">
        <w:rPr>
          <w:rFonts w:ascii="Tahoma" w:eastAsia="Times New Roman" w:hAnsi="Tahoma" w:cs="Tahoma"/>
          <w:b/>
          <w:bCs/>
          <w:color w:val="1E1E1E"/>
          <w:sz w:val="19"/>
        </w:rPr>
        <w:t>Общие положения</w:t>
      </w:r>
    </w:p>
    <w:p w:rsidR="002B12EF" w:rsidRPr="002B12EF" w:rsidRDefault="002B12EF" w:rsidP="002B12EF">
      <w:pPr>
        <w:spacing w:after="0" w:line="240" w:lineRule="auto"/>
        <w:ind w:firstLine="136"/>
        <w:rPr>
          <w:rFonts w:ascii="Tahoma" w:eastAsia="Times New Roman" w:hAnsi="Tahoma" w:cs="Tahoma"/>
          <w:color w:val="1E1E1E"/>
          <w:sz w:val="19"/>
          <w:szCs w:val="19"/>
        </w:rPr>
      </w:pPr>
      <w:r w:rsidRPr="002B12EF">
        <w:rPr>
          <w:rFonts w:ascii="Tahoma" w:eastAsia="Times New Roman" w:hAnsi="Tahoma" w:cs="Tahoma"/>
          <w:color w:val="1E1E1E"/>
          <w:sz w:val="19"/>
          <w:szCs w:val="19"/>
        </w:rPr>
        <w:t> </w:t>
      </w:r>
    </w:p>
    <w:p w:rsidR="002B12EF" w:rsidRPr="002B12EF" w:rsidRDefault="002B12EF" w:rsidP="002B12EF">
      <w:pPr>
        <w:numPr>
          <w:ilvl w:val="0"/>
          <w:numId w:val="3"/>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Предмет регулирования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w:t>
      </w:r>
      <w:r>
        <w:rPr>
          <w:rFonts w:ascii="Times New Roman" w:eastAsia="Times New Roman" w:hAnsi="Times New Roman" w:cs="Times New Roman"/>
          <w:color w:val="1E1E1E"/>
          <w:sz w:val="28"/>
          <w:szCs w:val="28"/>
        </w:rPr>
        <w:t xml:space="preserve">и, администрацией </w:t>
      </w:r>
      <w:proofErr w:type="spellStart"/>
      <w:r>
        <w:rPr>
          <w:rFonts w:ascii="Times New Roman" w:eastAsia="Times New Roman" w:hAnsi="Times New Roman" w:cs="Times New Roman"/>
          <w:color w:val="1E1E1E"/>
          <w:sz w:val="28"/>
          <w:szCs w:val="28"/>
        </w:rPr>
        <w:t>Сторожевского</w:t>
      </w:r>
      <w:proofErr w:type="spellEnd"/>
      <w:r>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w:t>
      </w:r>
      <w:proofErr w:type="gramEnd"/>
      <w:r w:rsidRPr="002B12EF">
        <w:rPr>
          <w:rFonts w:ascii="Times New Roman" w:eastAsia="Times New Roman" w:hAnsi="Times New Roman" w:cs="Times New Roman"/>
          <w:color w:val="1E1E1E"/>
          <w:sz w:val="28"/>
          <w:szCs w:val="28"/>
        </w:rPr>
        <w:t xml:space="preserve">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2B12EF" w:rsidRPr="002B12EF" w:rsidRDefault="002B12EF" w:rsidP="002B12EF">
      <w:pPr>
        <w:numPr>
          <w:ilvl w:val="0"/>
          <w:numId w:val="4"/>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Описание заявителей</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 право хозяйственного ведения;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б) право оперативного управления;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 право пожизненно наследуемого владения;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г) право постоянного (бессрочного) пользования.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B12EF" w:rsidRPr="002B12EF" w:rsidRDefault="002B12EF" w:rsidP="002B12EF">
      <w:pPr>
        <w:numPr>
          <w:ilvl w:val="0"/>
          <w:numId w:val="5"/>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Требования к порядку информирования о предоставлении муниципальной услуги</w:t>
      </w:r>
    </w:p>
    <w:p w:rsidR="002B12EF" w:rsidRPr="002B12EF" w:rsidRDefault="002B12EF" w:rsidP="002B12EF">
      <w:pPr>
        <w:numPr>
          <w:ilvl w:val="1"/>
          <w:numId w:val="5"/>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Местонахождение адм</w:t>
      </w:r>
      <w:r>
        <w:rPr>
          <w:rFonts w:ascii="Times New Roman" w:eastAsia="Times New Roman" w:hAnsi="Times New Roman" w:cs="Times New Roman"/>
          <w:color w:val="1E1E1E"/>
          <w:sz w:val="28"/>
          <w:szCs w:val="28"/>
        </w:rPr>
        <w:t xml:space="preserve">инистрации </w:t>
      </w:r>
      <w:proofErr w:type="spellStart"/>
      <w:r>
        <w:rPr>
          <w:rFonts w:ascii="Times New Roman" w:eastAsia="Times New Roman" w:hAnsi="Times New Roman" w:cs="Times New Roman"/>
          <w:color w:val="1E1E1E"/>
          <w:sz w:val="28"/>
          <w:szCs w:val="28"/>
        </w:rPr>
        <w:t>Сторожевского</w:t>
      </w:r>
      <w:proofErr w:type="spellEnd"/>
      <w:r>
        <w:rPr>
          <w:rFonts w:ascii="Times New Roman" w:eastAsia="Times New Roman" w:hAnsi="Times New Roman" w:cs="Times New Roman"/>
          <w:color w:val="1E1E1E"/>
          <w:sz w:val="28"/>
          <w:szCs w:val="28"/>
        </w:rPr>
        <w:t xml:space="preserve"> 2-го </w:t>
      </w:r>
      <w:r w:rsidRPr="002B12EF">
        <w:rPr>
          <w:rFonts w:ascii="Times New Roman" w:eastAsia="Times New Roman" w:hAnsi="Times New Roman" w:cs="Times New Roman"/>
          <w:color w:val="1E1E1E"/>
          <w:sz w:val="28"/>
          <w:szCs w:val="28"/>
        </w:rPr>
        <w:t xml:space="preserve"> сельского поселения</w:t>
      </w:r>
      <w:r>
        <w:rPr>
          <w:rFonts w:ascii="Times New Roman" w:eastAsia="Times New Roman" w:hAnsi="Times New Roman" w:cs="Times New Roman"/>
          <w:color w:val="1E1E1E"/>
          <w:sz w:val="28"/>
          <w:szCs w:val="28"/>
        </w:rPr>
        <w:t xml:space="preserve"> (далее – администрация): 397933</w:t>
      </w:r>
      <w:r w:rsidRPr="002B12EF">
        <w:rPr>
          <w:rFonts w:ascii="Times New Roman" w:eastAsia="Times New Roman" w:hAnsi="Times New Roman" w:cs="Times New Roman"/>
          <w:color w:val="1E1E1E"/>
          <w:sz w:val="28"/>
          <w:szCs w:val="28"/>
        </w:rPr>
        <w:t>, Воронежская область,</w:t>
      </w:r>
      <w:r>
        <w:rPr>
          <w:rFonts w:ascii="Times New Roman" w:eastAsia="Times New Roman" w:hAnsi="Times New Roman" w:cs="Times New Roman"/>
          <w:color w:val="1E1E1E"/>
          <w:sz w:val="28"/>
          <w:szCs w:val="28"/>
        </w:rPr>
        <w:t xml:space="preserve"> Лискинский район, село Сторожевое 2-е, улица Центральная, 44</w:t>
      </w:r>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График (режим) работы администрации: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понедельник - пятница</w:t>
      </w:r>
      <w:r w:rsidRPr="002B12EF">
        <w:rPr>
          <w:rFonts w:ascii="Times New Roman" w:eastAsia="Times New Roman" w:hAnsi="Times New Roman" w:cs="Times New Roman"/>
          <w:color w:val="1E1E1E"/>
          <w:sz w:val="28"/>
          <w:szCs w:val="28"/>
        </w:rPr>
        <w:t>: с 08.00 до 17.00;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перерыв: с 12.00 до 14.00.</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официального сайта администрации в информационно-телекоммуникационной сети "Интернет" (далее - сеть Интернет):</w:t>
      </w:r>
      <w:r w:rsidR="000029BD" w:rsidRPr="000029BD">
        <w:t xml:space="preserve"> </w:t>
      </w:r>
      <w:r w:rsidR="000029BD" w:rsidRPr="000029BD">
        <w:rPr>
          <w:rFonts w:ascii="Times New Roman" w:eastAsia="Times New Roman" w:hAnsi="Times New Roman" w:cs="Times New Roman"/>
          <w:color w:val="1E1E1E"/>
          <w:sz w:val="28"/>
          <w:szCs w:val="28"/>
        </w:rPr>
        <w:t>http://storogevoe2.ru</w:t>
      </w:r>
      <w:r w:rsidR="000029BD" w:rsidRPr="000029BD">
        <w:t xml:space="preserve"> </w:t>
      </w:r>
      <w:r w:rsidRPr="002B12EF">
        <w:rPr>
          <w:rFonts w:ascii="Times New Roman" w:eastAsia="Times New Roman" w:hAnsi="Times New Roman" w:cs="Times New Roman"/>
          <w:color w:val="1E1E1E"/>
          <w:sz w:val="28"/>
          <w:szCs w:val="28"/>
        </w:rPr>
        <w:t>.</w:t>
      </w:r>
    </w:p>
    <w:p w:rsidR="002B12EF" w:rsidRPr="00CE34F5"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электронной почты администра</w:t>
      </w:r>
      <w:r w:rsidR="009F0261">
        <w:rPr>
          <w:rFonts w:ascii="Times New Roman" w:eastAsia="Times New Roman" w:hAnsi="Times New Roman" w:cs="Times New Roman"/>
          <w:color w:val="1E1E1E"/>
          <w:sz w:val="28"/>
          <w:szCs w:val="28"/>
        </w:rPr>
        <w:t xml:space="preserve">ции: </w:t>
      </w:r>
      <w:proofErr w:type="spellStart"/>
      <w:r w:rsidR="00CE34F5">
        <w:rPr>
          <w:rFonts w:ascii="Times New Roman" w:eastAsia="Times New Roman" w:hAnsi="Times New Roman" w:cs="Times New Roman"/>
          <w:color w:val="1E1E1E"/>
          <w:sz w:val="28"/>
          <w:szCs w:val="28"/>
          <w:lang w:val="en-US"/>
        </w:rPr>
        <w:t>vt</w:t>
      </w:r>
      <w:proofErr w:type="spellEnd"/>
      <w:r w:rsidR="00CE34F5" w:rsidRPr="00CE34F5">
        <w:rPr>
          <w:rFonts w:ascii="Times New Roman" w:eastAsia="Times New Roman" w:hAnsi="Times New Roman" w:cs="Times New Roman"/>
          <w:color w:val="1E1E1E"/>
          <w:sz w:val="28"/>
          <w:szCs w:val="28"/>
        </w:rPr>
        <w:t>_</w:t>
      </w:r>
      <w:proofErr w:type="spellStart"/>
      <w:r w:rsidR="00CE34F5">
        <w:rPr>
          <w:rFonts w:ascii="Times New Roman" w:eastAsia="Times New Roman" w:hAnsi="Times New Roman" w:cs="Times New Roman"/>
          <w:color w:val="1E1E1E"/>
          <w:sz w:val="28"/>
          <w:szCs w:val="28"/>
          <w:lang w:val="en-US"/>
        </w:rPr>
        <w:t>storozh</w:t>
      </w:r>
      <w:proofErr w:type="spellEnd"/>
      <w:r w:rsidR="00CE34F5" w:rsidRPr="00CE34F5">
        <w:rPr>
          <w:rFonts w:ascii="Times New Roman" w:eastAsia="Times New Roman" w:hAnsi="Times New Roman" w:cs="Times New Roman"/>
          <w:color w:val="1E1E1E"/>
          <w:sz w:val="28"/>
          <w:szCs w:val="28"/>
        </w:rPr>
        <w:t>.</w:t>
      </w:r>
      <w:proofErr w:type="spellStart"/>
      <w:r w:rsidR="00CE34F5">
        <w:rPr>
          <w:rFonts w:ascii="Times New Roman" w:eastAsia="Times New Roman" w:hAnsi="Times New Roman" w:cs="Times New Roman"/>
          <w:color w:val="1E1E1E"/>
          <w:sz w:val="28"/>
          <w:szCs w:val="28"/>
          <w:lang w:val="en-US"/>
        </w:rPr>
        <w:t>liski</w:t>
      </w:r>
      <w:proofErr w:type="spellEnd"/>
      <w:r w:rsidR="00CE34F5" w:rsidRPr="00CE34F5">
        <w:rPr>
          <w:rFonts w:ascii="Times New Roman" w:eastAsia="Times New Roman" w:hAnsi="Times New Roman" w:cs="Times New Roman"/>
          <w:color w:val="1E1E1E"/>
          <w:sz w:val="28"/>
          <w:szCs w:val="28"/>
        </w:rPr>
        <w:t>@</w:t>
      </w:r>
      <w:proofErr w:type="spellStart"/>
      <w:r w:rsidR="00CE34F5">
        <w:rPr>
          <w:rFonts w:ascii="Times New Roman" w:eastAsia="Times New Roman" w:hAnsi="Times New Roman" w:cs="Times New Roman"/>
          <w:color w:val="1E1E1E"/>
          <w:sz w:val="28"/>
          <w:szCs w:val="28"/>
          <w:lang w:val="en-US"/>
        </w:rPr>
        <w:t>govvrn</w:t>
      </w:r>
      <w:proofErr w:type="spellEnd"/>
      <w:r w:rsidR="00CE34F5" w:rsidRPr="00CE34F5">
        <w:rPr>
          <w:rFonts w:ascii="Times New Roman" w:eastAsia="Times New Roman" w:hAnsi="Times New Roman" w:cs="Times New Roman"/>
          <w:color w:val="1E1E1E"/>
          <w:sz w:val="28"/>
          <w:szCs w:val="28"/>
        </w:rPr>
        <w:t>.</w:t>
      </w:r>
      <w:proofErr w:type="spellStart"/>
      <w:r w:rsidR="00CE34F5">
        <w:rPr>
          <w:rFonts w:ascii="Times New Roman" w:eastAsia="Times New Roman" w:hAnsi="Times New Roman" w:cs="Times New Roman"/>
          <w:color w:val="1E1E1E"/>
          <w:sz w:val="28"/>
          <w:szCs w:val="28"/>
          <w:lang w:val="en-US"/>
        </w:rPr>
        <w:t>ru</w:t>
      </w:r>
      <w:proofErr w:type="spell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Телефон справочной слу</w:t>
      </w:r>
      <w:r w:rsidR="00CE34F5">
        <w:rPr>
          <w:rFonts w:ascii="Times New Roman" w:eastAsia="Times New Roman" w:hAnsi="Times New Roman" w:cs="Times New Roman"/>
          <w:color w:val="1E1E1E"/>
          <w:sz w:val="28"/>
          <w:szCs w:val="28"/>
        </w:rPr>
        <w:t>жбы администрации:8(47391)</w:t>
      </w:r>
      <w:r w:rsidR="00CE34F5">
        <w:rPr>
          <w:rFonts w:ascii="Times New Roman" w:eastAsia="Times New Roman" w:hAnsi="Times New Roman" w:cs="Times New Roman"/>
          <w:color w:val="1E1E1E"/>
          <w:sz w:val="28"/>
          <w:szCs w:val="28"/>
          <w:lang w:val="en-US"/>
        </w:rPr>
        <w:t>56-7-47</w:t>
      </w:r>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Место нахождения АУ "МФЦ": 394026, г. Воронеж, ул. Дружинников, 3б (Коминтерновский район).</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Телефон для справок АУ "МФЦ": (473) 226-99-99.</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Официальный сайт АУ "МФЦ" в сети Интернет: </w:t>
      </w:r>
      <w:proofErr w:type="spellStart"/>
      <w:r w:rsidRPr="002B12EF">
        <w:rPr>
          <w:rFonts w:ascii="Times New Roman" w:eastAsia="Times New Roman" w:hAnsi="Times New Roman" w:cs="Times New Roman"/>
          <w:color w:val="1E1E1E"/>
          <w:sz w:val="28"/>
          <w:szCs w:val="28"/>
        </w:rPr>
        <w:t>mfc.vrn.ru</w:t>
      </w:r>
      <w:proofErr w:type="spellEnd"/>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Адрес электронной почты АУ "МФЦ": </w:t>
      </w:r>
      <w:proofErr w:type="spellStart"/>
      <w:r w:rsidRPr="002B12EF">
        <w:rPr>
          <w:rFonts w:ascii="Times New Roman" w:eastAsia="Times New Roman" w:hAnsi="Times New Roman" w:cs="Times New Roman"/>
          <w:color w:val="1E1E1E"/>
          <w:sz w:val="28"/>
          <w:szCs w:val="28"/>
        </w:rPr>
        <w:t>odno-okno@mail.ru</w:t>
      </w:r>
      <w:proofErr w:type="spellEnd"/>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График работы АУ "МФЦ":</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вторник, четверг, пятница: с 09.00 до 18.00;</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среда: с 11.00 до 20.00;</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суббота: с 09.00 до 16.45.</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Место нахождения филиала АУ "МФЦ" в муниципальном районе: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397900, Воронежская область, город Лиски, улица Маршала Жукова, д.1</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Телефон для справок филиала АУ "МФЦ": 8 (47391)2-85-55.</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График работы филиала АУ "МФЦ":</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вторник, четверг, пятница: с 8.00 до 17.00</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среда: с 11.00 до 20.00</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суббота: с 8.00 до 15.45</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перерыв: с 12.00 до 12.45</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2B12EF">
        <w:rPr>
          <w:rFonts w:ascii="Times New Roman" w:eastAsia="Times New Roman" w:hAnsi="Times New Roman" w:cs="Times New Roman"/>
          <w:color w:val="1E1E1E"/>
          <w:sz w:val="28"/>
          <w:szCs w:val="28"/>
        </w:rPr>
        <w:t>интернет-адресах</w:t>
      </w:r>
      <w:proofErr w:type="spellEnd"/>
      <w:proofErr w:type="gramEnd"/>
      <w:r w:rsidRPr="002B12EF">
        <w:rPr>
          <w:rFonts w:ascii="Times New Roman" w:eastAsia="Times New Roman" w:hAnsi="Times New Roman" w:cs="Times New Roman"/>
          <w:color w:val="1E1E1E"/>
          <w:sz w:val="28"/>
          <w:szCs w:val="28"/>
        </w:rPr>
        <w:t>, адресах электронной почты администрации, многофункционального центра  размещаются:</w:t>
      </w:r>
    </w:p>
    <w:p w:rsidR="001A0998" w:rsidRPr="002B12EF" w:rsidRDefault="002B12EF" w:rsidP="001A0998">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 на официальном сайте администрации в сети Интернет (</w:t>
      </w:r>
      <w:r w:rsidR="001A0998" w:rsidRPr="000029BD">
        <w:rPr>
          <w:rFonts w:ascii="Times New Roman" w:eastAsia="Times New Roman" w:hAnsi="Times New Roman" w:cs="Times New Roman"/>
          <w:color w:val="1E1E1E"/>
          <w:sz w:val="28"/>
          <w:szCs w:val="28"/>
        </w:rPr>
        <w:t>http://storogevoe2.ru</w:t>
      </w:r>
      <w:r w:rsidR="001A0998" w:rsidRPr="000029BD">
        <w:t xml:space="preserve"> </w:t>
      </w:r>
      <w:r w:rsidR="001A0998" w:rsidRPr="002B12EF">
        <w:rPr>
          <w:rFonts w:ascii="Times New Roman" w:eastAsia="Times New Roman" w:hAnsi="Times New Roman" w:cs="Times New Roman"/>
          <w:color w:val="1E1E1E"/>
          <w:sz w:val="28"/>
          <w:szCs w:val="28"/>
        </w:rPr>
        <w:t>.</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 в региональной информационной системе "Портал государственных и муниципальных услуг Воронежской области" (</w:t>
      </w:r>
      <w:proofErr w:type="spellStart"/>
      <w:r w:rsidRPr="002B12EF">
        <w:rPr>
          <w:rFonts w:ascii="Times New Roman" w:eastAsia="Times New Roman" w:hAnsi="Times New Roman" w:cs="Times New Roman"/>
          <w:color w:val="1E1E1E"/>
          <w:sz w:val="28"/>
          <w:szCs w:val="28"/>
        </w:rPr>
        <w:t>www.svc.govvrn.ru</w:t>
      </w:r>
      <w:proofErr w:type="spellEnd"/>
      <w:r w:rsidRPr="002B12EF">
        <w:rPr>
          <w:rFonts w:ascii="Times New Roman" w:eastAsia="Times New Roman" w:hAnsi="Times New Roman" w:cs="Times New Roman"/>
          <w:color w:val="1E1E1E"/>
          <w:sz w:val="28"/>
          <w:szCs w:val="28"/>
        </w:rPr>
        <w:t>) (далее – Региональный портал);</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в федеральной государственной информационной системе "Единый портал государственных и муниципальных услуг (функций)"(</w:t>
      </w:r>
      <w:proofErr w:type="spellStart"/>
      <w:r w:rsidRPr="002B12EF">
        <w:rPr>
          <w:rFonts w:ascii="Times New Roman" w:eastAsia="Times New Roman" w:hAnsi="Times New Roman" w:cs="Times New Roman"/>
          <w:color w:val="1E1E1E"/>
          <w:sz w:val="28"/>
          <w:szCs w:val="28"/>
        </w:rPr>
        <w:t>www.gosuslugi.ru</w:t>
      </w:r>
      <w:proofErr w:type="spellEnd"/>
      <w:r w:rsidRPr="002B12EF">
        <w:rPr>
          <w:rFonts w:ascii="Times New Roman" w:eastAsia="Times New Roman" w:hAnsi="Times New Roman" w:cs="Times New Roman"/>
          <w:color w:val="1E1E1E"/>
          <w:sz w:val="28"/>
          <w:szCs w:val="28"/>
        </w:rPr>
        <w:t>) (далее – Единый портал);</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на официальном сайте многофункционального центра (</w:t>
      </w:r>
      <w:proofErr w:type="spellStart"/>
      <w:r w:rsidRPr="002B12EF">
        <w:rPr>
          <w:rFonts w:ascii="Times New Roman" w:eastAsia="Times New Roman" w:hAnsi="Times New Roman" w:cs="Times New Roman"/>
          <w:color w:val="1E1E1E"/>
          <w:sz w:val="28"/>
          <w:szCs w:val="28"/>
        </w:rPr>
        <w:t>mfc.vrn.ru</w:t>
      </w:r>
      <w:proofErr w:type="spellEnd"/>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на информационном стенде в администрации;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на информационном стенде в многофункциональном центре.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непосредственно в администрации, многофункциональном центре;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 использованием средств телефонной связи, средств сети Интернет.</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1.3.4. </w:t>
      </w:r>
      <w:proofErr w:type="gramStart"/>
      <w:r w:rsidRPr="002B12EF">
        <w:rPr>
          <w:rFonts w:ascii="Times New Roman" w:eastAsia="Times New Roman" w:hAnsi="Times New Roman" w:cs="Times New Roman"/>
          <w:color w:val="1E1E1E"/>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2B12EF">
        <w:rPr>
          <w:rFonts w:ascii="Times New Roman" w:eastAsia="Times New Roman" w:hAnsi="Times New Roman" w:cs="Times New Roman"/>
          <w:color w:val="1E1E1E"/>
          <w:sz w:val="28"/>
          <w:szCs w:val="28"/>
        </w:rPr>
        <w:t xml:space="preserve"> также в письменной форме почтовым отправлением либо электронным сообщением по адресу, указанному заявителем.</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текст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 формы, образцы документов, заявлений.</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2B12EF">
        <w:rPr>
          <w:rFonts w:ascii="Times New Roman" w:eastAsia="Times New Roman" w:hAnsi="Times New Roman" w:cs="Times New Roman"/>
          <w:color w:val="1E1E1E"/>
          <w:sz w:val="28"/>
          <w:szCs w:val="28"/>
        </w:rPr>
        <w:t>с даты регистрации</w:t>
      </w:r>
      <w:proofErr w:type="gramEnd"/>
      <w:r w:rsidRPr="002B12EF">
        <w:rPr>
          <w:rFonts w:ascii="Times New Roman" w:eastAsia="Times New Roman" w:hAnsi="Times New Roman" w:cs="Times New Roman"/>
          <w:color w:val="1E1E1E"/>
          <w:sz w:val="28"/>
          <w:szCs w:val="28"/>
        </w:rPr>
        <w:t xml:space="preserve"> письменного обращения.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порядка и сроков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 порядка оформления представляемых заявителем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4) хода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Время телефонного разговора и консультирования при личном обращении не может превышать 10 минут. В </w:t>
      </w:r>
      <w:proofErr w:type="gramStart"/>
      <w:r w:rsidRPr="002B12EF">
        <w:rPr>
          <w:rFonts w:ascii="Times New Roman" w:eastAsia="Times New Roman" w:hAnsi="Times New Roman" w:cs="Times New Roman"/>
          <w:color w:val="1E1E1E"/>
          <w:sz w:val="28"/>
          <w:szCs w:val="28"/>
        </w:rPr>
        <w:t>случае</w:t>
      </w:r>
      <w:proofErr w:type="gramEnd"/>
      <w:r w:rsidRPr="002B12EF">
        <w:rPr>
          <w:rFonts w:ascii="Times New Roman" w:eastAsia="Times New Roman" w:hAnsi="Times New Roman" w:cs="Times New Roman"/>
          <w:color w:val="1E1E1E"/>
          <w:sz w:val="28"/>
          <w:szCs w:val="28"/>
        </w:rPr>
        <w:t xml:space="preserve">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numPr>
          <w:ilvl w:val="0"/>
          <w:numId w:val="6"/>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b/>
          <w:bCs/>
          <w:color w:val="1E1E1E"/>
          <w:sz w:val="28"/>
          <w:szCs w:val="28"/>
        </w:rPr>
        <w:t>Стандарт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numPr>
          <w:ilvl w:val="0"/>
          <w:numId w:val="7"/>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муниципальной услуги – «Присвоение адреса объекту недвижимости и аннулирование адреса».</w:t>
      </w:r>
    </w:p>
    <w:p w:rsidR="002B12EF" w:rsidRPr="002B12EF" w:rsidRDefault="002B12EF" w:rsidP="002B12EF">
      <w:pPr>
        <w:numPr>
          <w:ilvl w:val="0"/>
          <w:numId w:val="7"/>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органа, предоставляющего муниципальную услугу.</w:t>
      </w:r>
    </w:p>
    <w:p w:rsidR="002B12EF" w:rsidRPr="002B12EF" w:rsidRDefault="002B12EF" w:rsidP="002B12EF">
      <w:pPr>
        <w:numPr>
          <w:ilvl w:val="1"/>
          <w:numId w:val="7"/>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Орган, предоставляющий муниципальную услугу: администра</w:t>
      </w:r>
      <w:r w:rsidR="001A0998">
        <w:rPr>
          <w:rFonts w:ascii="Times New Roman" w:eastAsia="Times New Roman" w:hAnsi="Times New Roman" w:cs="Times New Roman"/>
          <w:color w:val="1E1E1E"/>
          <w:sz w:val="28"/>
          <w:szCs w:val="28"/>
        </w:rPr>
        <w:t xml:space="preserve">ция </w:t>
      </w:r>
      <w:proofErr w:type="spellStart"/>
      <w:r w:rsidR="001A0998">
        <w:rPr>
          <w:rFonts w:ascii="Times New Roman" w:eastAsia="Times New Roman" w:hAnsi="Times New Roman" w:cs="Times New Roman"/>
          <w:color w:val="1E1E1E"/>
          <w:sz w:val="28"/>
          <w:szCs w:val="28"/>
        </w:rPr>
        <w:t>Сторожевского</w:t>
      </w:r>
      <w:proofErr w:type="spellEnd"/>
      <w:r w:rsidR="001A0998">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w:t>
      </w:r>
    </w:p>
    <w:p w:rsidR="002B12EF" w:rsidRPr="002B12EF" w:rsidRDefault="002B12EF" w:rsidP="002B12EF">
      <w:pPr>
        <w:numPr>
          <w:ilvl w:val="1"/>
          <w:numId w:val="7"/>
        </w:numPr>
        <w:spacing w:after="0" w:line="240" w:lineRule="auto"/>
        <w:ind w:left="544"/>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2B12EF">
        <w:rPr>
          <w:rFonts w:ascii="Times New Roman" w:eastAsia="Times New Roman" w:hAnsi="Times New Roman" w:cs="Times New Roman"/>
          <w:color w:val="1E1E1E"/>
          <w:sz w:val="28"/>
          <w:szCs w:val="28"/>
        </w:rPr>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2B12EF" w:rsidRPr="002B12EF" w:rsidRDefault="002B12EF" w:rsidP="002B12EF">
      <w:pPr>
        <w:numPr>
          <w:ilvl w:val="1"/>
          <w:numId w:val="7"/>
        </w:numPr>
        <w:spacing w:after="0" w:line="240" w:lineRule="auto"/>
        <w:ind w:left="544"/>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w:t>
      </w:r>
      <w:r w:rsidR="001A0998">
        <w:rPr>
          <w:rFonts w:ascii="Times New Roman" w:eastAsia="Times New Roman" w:hAnsi="Times New Roman" w:cs="Times New Roman"/>
          <w:color w:val="1E1E1E"/>
          <w:sz w:val="28"/>
          <w:szCs w:val="28"/>
        </w:rPr>
        <w:t>тановлением администрации от «19» июня 2017 года № 28</w:t>
      </w:r>
      <w:r w:rsidRPr="002B12EF">
        <w:rPr>
          <w:rFonts w:ascii="Times New Roman" w:eastAsia="Times New Roman" w:hAnsi="Times New Roman" w:cs="Times New Roman"/>
          <w:color w:val="1E1E1E"/>
          <w:sz w:val="28"/>
          <w:szCs w:val="28"/>
        </w:rPr>
        <w:t>.</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2.3. Результат предоставления муниципальной услуги.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отказе в присвоение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2.4.Срок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w:t>
      </w:r>
      <w:proofErr w:type="gramStart"/>
      <w:r w:rsidRPr="002B12EF">
        <w:rPr>
          <w:rFonts w:ascii="Times New Roman" w:eastAsia="Times New Roman" w:hAnsi="Times New Roman" w:cs="Times New Roman"/>
          <w:color w:val="1E1E1E"/>
          <w:sz w:val="28"/>
          <w:szCs w:val="28"/>
        </w:rPr>
        <w:t>случае</w:t>
      </w:r>
      <w:proofErr w:type="gramEnd"/>
      <w:r w:rsidRPr="002B12EF">
        <w:rPr>
          <w:rFonts w:ascii="Times New Roman" w:eastAsia="Times New Roman" w:hAnsi="Times New Roman" w:cs="Times New Roman"/>
          <w:color w:val="1E1E1E"/>
          <w:sz w:val="28"/>
          <w:szCs w:val="28"/>
        </w:rPr>
        <w:t xml:space="preserve">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2B12EF">
        <w:rPr>
          <w:rFonts w:ascii="Times New Roman" w:eastAsia="Times New Roman" w:hAnsi="Times New Roman" w:cs="Times New Roman"/>
          <w:color w:val="1E1E1E"/>
          <w:sz w:val="28"/>
          <w:szCs w:val="28"/>
        </w:rPr>
        <w:t>истечения</w:t>
      </w:r>
      <w:proofErr w:type="gramEnd"/>
      <w:r w:rsidRPr="002B12EF">
        <w:rPr>
          <w:rFonts w:ascii="Times New Roman" w:eastAsia="Times New Roman" w:hAnsi="Times New Roman" w:cs="Times New Roman"/>
          <w:color w:val="1E1E1E"/>
          <w:sz w:val="28"/>
          <w:szCs w:val="28"/>
        </w:rPr>
        <w:t xml:space="preserve"> установленного абзацами 2,3 настоящего пункта срока.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Оснований для приостановления предоставления муниципальной услуги законодательством не предусмотрено.</w:t>
      </w:r>
    </w:p>
    <w:p w:rsidR="002B12EF" w:rsidRPr="002B12EF" w:rsidRDefault="002B12EF" w:rsidP="002B12EF">
      <w:pPr>
        <w:numPr>
          <w:ilvl w:val="0"/>
          <w:numId w:val="8"/>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Правовые основы для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Предоставление муниципальной услуги «Присвоение адреса объекту недвижимости» осуществляется в соответствии </w:t>
      </w:r>
      <w:proofErr w:type="gramStart"/>
      <w:r w:rsidRPr="002B12EF">
        <w:rPr>
          <w:rFonts w:ascii="Times New Roman" w:eastAsia="Times New Roman" w:hAnsi="Times New Roman" w:cs="Times New Roman"/>
          <w:color w:val="1E1E1E"/>
          <w:sz w:val="28"/>
          <w:szCs w:val="28"/>
        </w:rPr>
        <w:t>с</w:t>
      </w:r>
      <w:proofErr w:type="gramEnd"/>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2B12EF" w:rsidRPr="002B12EF" w:rsidRDefault="001A0998" w:rsidP="002B12EF">
      <w:pPr>
        <w:spacing w:after="0" w:line="240" w:lineRule="auto"/>
        <w:ind w:firstLine="136"/>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 xml:space="preserve">- Уставом </w:t>
      </w:r>
      <w:proofErr w:type="spellStart"/>
      <w:r>
        <w:rPr>
          <w:rFonts w:ascii="Times New Roman" w:eastAsia="Times New Roman" w:hAnsi="Times New Roman" w:cs="Times New Roman"/>
          <w:color w:val="1E1E1E"/>
          <w:sz w:val="28"/>
          <w:szCs w:val="28"/>
        </w:rPr>
        <w:t>Сторожевского</w:t>
      </w:r>
      <w:proofErr w:type="spellEnd"/>
      <w:r>
        <w:rPr>
          <w:rFonts w:ascii="Times New Roman" w:eastAsia="Times New Roman" w:hAnsi="Times New Roman" w:cs="Times New Roman"/>
          <w:color w:val="1E1E1E"/>
          <w:sz w:val="28"/>
          <w:szCs w:val="28"/>
        </w:rPr>
        <w:t xml:space="preserve"> 2-го</w:t>
      </w:r>
      <w:r w:rsidR="002B12EF" w:rsidRPr="002B12EF">
        <w:rPr>
          <w:rFonts w:ascii="Times New Roman" w:eastAsia="Times New Roman" w:hAnsi="Times New Roman" w:cs="Times New Roman"/>
          <w:color w:val="1E1E1E"/>
          <w:sz w:val="28"/>
          <w:szCs w:val="28"/>
        </w:rPr>
        <w:t xml:space="preserve"> сельского поселения Лискинского муниципального района Воронежской области</w:t>
      </w:r>
      <w:r w:rsidR="002B12EF" w:rsidRPr="002B12EF">
        <w:rPr>
          <w:rFonts w:ascii="Times New Roman" w:eastAsia="Times New Roman" w:hAnsi="Times New Roman" w:cs="Times New Roman"/>
          <w:i/>
          <w:iCs/>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иными нормативными правовыми актами Российской Федерации, Воро</w:t>
      </w:r>
      <w:r w:rsidR="001A0998">
        <w:rPr>
          <w:rFonts w:ascii="Times New Roman" w:eastAsia="Times New Roman" w:hAnsi="Times New Roman" w:cs="Times New Roman"/>
          <w:color w:val="1E1E1E"/>
          <w:sz w:val="28"/>
          <w:szCs w:val="28"/>
        </w:rPr>
        <w:t xml:space="preserve">нежской области и </w:t>
      </w:r>
      <w:proofErr w:type="spellStart"/>
      <w:r w:rsidR="001A0998">
        <w:rPr>
          <w:rFonts w:ascii="Times New Roman" w:eastAsia="Times New Roman" w:hAnsi="Times New Roman" w:cs="Times New Roman"/>
          <w:color w:val="1E1E1E"/>
          <w:sz w:val="28"/>
          <w:szCs w:val="28"/>
        </w:rPr>
        <w:t>Сторожевского</w:t>
      </w:r>
      <w:proofErr w:type="spellEnd"/>
      <w:r w:rsidR="001A0998">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2B12EF" w:rsidRPr="002B12EF" w:rsidRDefault="002B12EF" w:rsidP="002B12EF">
      <w:pPr>
        <w:numPr>
          <w:ilvl w:val="0"/>
          <w:numId w:val="9"/>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Форма заявления приведена в приложении № 1 к настоящему административному регламенту.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 xml:space="preserve">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w:t>
      </w:r>
      <w:r w:rsidRPr="002B12EF">
        <w:rPr>
          <w:rFonts w:ascii="Times New Roman" w:eastAsia="Times New Roman" w:hAnsi="Times New Roman" w:cs="Times New Roman"/>
          <w:color w:val="1E1E1E"/>
          <w:sz w:val="28"/>
          <w:szCs w:val="28"/>
        </w:rPr>
        <w:lastRenderedPageBreak/>
        <w:t>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Заявление должно быть подписано заявителем либо представителем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w:t>
      </w:r>
      <w:proofErr w:type="gramStart"/>
      <w:r w:rsidRPr="002B12EF">
        <w:rPr>
          <w:rFonts w:ascii="Times New Roman" w:eastAsia="Times New Roman" w:hAnsi="Times New Roman" w:cs="Times New Roman"/>
          <w:color w:val="1E1E1E"/>
          <w:sz w:val="28"/>
          <w:szCs w:val="28"/>
        </w:rPr>
        <w:t>случае</w:t>
      </w:r>
      <w:proofErr w:type="gramEnd"/>
      <w:r w:rsidRPr="002B12EF">
        <w:rPr>
          <w:rFonts w:ascii="Times New Roman" w:eastAsia="Times New Roman" w:hAnsi="Times New Roman" w:cs="Times New Roman"/>
          <w:color w:val="1E1E1E"/>
          <w:sz w:val="28"/>
          <w:szCs w:val="28"/>
        </w:rPr>
        <w:t xml:space="preserve">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правоустанавливающие и (или) </w:t>
      </w:r>
      <w:proofErr w:type="spellStart"/>
      <w:r w:rsidRPr="002B12EF">
        <w:rPr>
          <w:rFonts w:ascii="Times New Roman" w:eastAsia="Times New Roman" w:hAnsi="Times New Roman" w:cs="Times New Roman"/>
          <w:color w:val="1E1E1E"/>
          <w:sz w:val="28"/>
          <w:szCs w:val="28"/>
        </w:rPr>
        <w:t>правоудостоверяющие</w:t>
      </w:r>
      <w:proofErr w:type="spellEnd"/>
      <w:r w:rsidRPr="002B12EF">
        <w:rPr>
          <w:rFonts w:ascii="Times New Roman" w:eastAsia="Times New Roman" w:hAnsi="Times New Roman" w:cs="Times New Roman"/>
          <w:color w:val="1E1E1E"/>
          <w:sz w:val="28"/>
          <w:szCs w:val="28"/>
        </w:rPr>
        <w:t xml:space="preserve"> документы на объект (объекты) адресации;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кадастровый паспорт объекта адресации (в случае присвоения адреса объекту адресации, поставленному на кадастровый учет);</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Непредставление заявителем указанных документов не является основанием для отказа заявителю в предоставлении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Запрещается требовать от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w:t>
      </w:r>
      <w:r w:rsidR="0085419C">
        <w:rPr>
          <w:rFonts w:ascii="Times New Roman" w:eastAsia="Times New Roman" w:hAnsi="Times New Roman" w:cs="Times New Roman"/>
          <w:color w:val="1E1E1E"/>
          <w:sz w:val="28"/>
          <w:szCs w:val="28"/>
        </w:rPr>
        <w:t xml:space="preserve"> правовыми актами </w:t>
      </w:r>
      <w:proofErr w:type="spellStart"/>
      <w:r w:rsidR="0085419C">
        <w:rPr>
          <w:rFonts w:ascii="Times New Roman" w:eastAsia="Times New Roman" w:hAnsi="Times New Roman" w:cs="Times New Roman"/>
          <w:color w:val="1E1E1E"/>
          <w:sz w:val="28"/>
          <w:szCs w:val="28"/>
        </w:rPr>
        <w:t>Сторожевского</w:t>
      </w:r>
      <w:proofErr w:type="spellEnd"/>
      <w:r w:rsidR="0085419C">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 находятся в распоряжении администрации, иных государственных органов, органов местного </w:t>
      </w:r>
      <w:r w:rsidRPr="002B12EF">
        <w:rPr>
          <w:rFonts w:ascii="Times New Roman" w:eastAsia="Times New Roman" w:hAnsi="Times New Roman" w:cs="Times New Roman"/>
          <w:color w:val="1E1E1E"/>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2B12EF">
        <w:rPr>
          <w:rFonts w:ascii="Times New Roman" w:eastAsia="Times New Roman" w:hAnsi="Times New Roman" w:cs="Times New Roman"/>
          <w:color w:val="1E1E1E"/>
          <w:sz w:val="28"/>
          <w:szCs w:val="28"/>
        </w:rPr>
        <w:t xml:space="preserve"> Федерального закона от 27.07.2010 № 210-ФЗ «Об организации предоставления государственных и муниципальных услуг».</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проведение кадастровых работ в целях выдачи межевого плана, представление технического плана, акта обследования.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2.7. Исчерпывающий перечень оснований для отказа в приеме документов, необходимых  для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Перечень оснований для отказа в приеме документов, необходимых для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12EF" w:rsidRPr="002B12EF" w:rsidRDefault="002B12EF" w:rsidP="002B12EF">
      <w:pPr>
        <w:numPr>
          <w:ilvl w:val="0"/>
          <w:numId w:val="10"/>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Исчерпывающий перечень оснований для отказа в предоставлении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Основанием для отказа в предоставлении муниципальной услуги является: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ответ на межведомственный запрос свидетельствует об отсутствии документа и (или) информации, </w:t>
      </w:r>
      <w:proofErr w:type="gramStart"/>
      <w:r w:rsidRPr="002B12EF">
        <w:rPr>
          <w:rFonts w:ascii="Times New Roman" w:eastAsia="Times New Roman" w:hAnsi="Times New Roman" w:cs="Times New Roman"/>
          <w:color w:val="1E1E1E"/>
          <w:sz w:val="28"/>
          <w:szCs w:val="28"/>
        </w:rPr>
        <w:t>необходимых</w:t>
      </w:r>
      <w:proofErr w:type="gramEnd"/>
      <w:r w:rsidRPr="002B12EF">
        <w:rPr>
          <w:rFonts w:ascii="Times New Roman" w:eastAsia="Times New Roman" w:hAnsi="Times New Roman" w:cs="Times New Roman"/>
          <w:color w:val="1E1E1E"/>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2.9. Размер платы, взимаемой с заявителя при предоставлении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Муниципальная услуга предоставляется на безвозмездной основе.</w:t>
      </w:r>
    </w:p>
    <w:p w:rsidR="002B12EF" w:rsidRPr="002B12EF" w:rsidRDefault="002B12EF" w:rsidP="002B12EF">
      <w:pPr>
        <w:numPr>
          <w:ilvl w:val="0"/>
          <w:numId w:val="11"/>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Максимальный срок ожидания в очереди при подаче запроса о предоставлении муниципальной услуги не должен превышать 15 минут.</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B12EF" w:rsidRPr="002B12EF" w:rsidRDefault="002B12EF" w:rsidP="002B12EF">
      <w:pPr>
        <w:numPr>
          <w:ilvl w:val="0"/>
          <w:numId w:val="12"/>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Срок регистрации запроса заявителя о предоставлении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2B12EF" w:rsidRPr="002B12EF" w:rsidRDefault="002B12EF" w:rsidP="002B12EF">
      <w:pPr>
        <w:numPr>
          <w:ilvl w:val="0"/>
          <w:numId w:val="13"/>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Требования к помещениям, в которых предоставляется муниципальная услуга.</w:t>
      </w:r>
    </w:p>
    <w:p w:rsidR="002B12EF" w:rsidRPr="002B12EF" w:rsidRDefault="002B12EF" w:rsidP="002B12EF">
      <w:pPr>
        <w:numPr>
          <w:ilvl w:val="1"/>
          <w:numId w:val="13"/>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Прием граждан осуществляется в специально выделенных для предоставления муниципальных услуг помещениях.</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У входа в каждое помещение размещается табличка с наименованием помещения (зал ожидания, приема/выдачи документов и т.д.).</w:t>
      </w:r>
    </w:p>
    <w:p w:rsidR="002B12EF" w:rsidRPr="002B12EF" w:rsidRDefault="002B12EF" w:rsidP="002B12EF">
      <w:pPr>
        <w:numPr>
          <w:ilvl w:val="0"/>
          <w:numId w:val="14"/>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Доступ заявителей к парковочным местам является бесплатным.</w:t>
      </w:r>
    </w:p>
    <w:p w:rsidR="002B12EF" w:rsidRPr="002B12EF" w:rsidRDefault="002B12EF" w:rsidP="002B12EF">
      <w:pPr>
        <w:numPr>
          <w:ilvl w:val="0"/>
          <w:numId w:val="15"/>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w:t>
      </w:r>
      <w:proofErr w:type="gramStart"/>
      <w:r w:rsidRPr="002B12EF">
        <w:rPr>
          <w:rFonts w:ascii="Times New Roman" w:eastAsia="Times New Roman" w:hAnsi="Times New Roman" w:cs="Times New Roman"/>
          <w:color w:val="1E1E1E"/>
          <w:sz w:val="28"/>
          <w:szCs w:val="28"/>
        </w:rPr>
        <w:t>помещениях</w:t>
      </w:r>
      <w:proofErr w:type="gramEnd"/>
      <w:r w:rsidRPr="002B12EF">
        <w:rPr>
          <w:rFonts w:ascii="Times New Roman" w:eastAsia="Times New Roman" w:hAnsi="Times New Roman" w:cs="Times New Roman"/>
          <w:color w:val="1E1E1E"/>
          <w:sz w:val="28"/>
          <w:szCs w:val="28"/>
        </w:rPr>
        <w:t xml:space="preserve"> для ожидания заявителям отводятся места, оборудованные стульями, кресельными секциями. В </w:t>
      </w:r>
      <w:proofErr w:type="gramStart"/>
      <w:r w:rsidRPr="002B12EF">
        <w:rPr>
          <w:rFonts w:ascii="Times New Roman" w:eastAsia="Times New Roman" w:hAnsi="Times New Roman" w:cs="Times New Roman"/>
          <w:color w:val="1E1E1E"/>
          <w:sz w:val="28"/>
          <w:szCs w:val="28"/>
        </w:rPr>
        <w:t>местах</w:t>
      </w:r>
      <w:proofErr w:type="gramEnd"/>
      <w:r w:rsidRPr="002B12EF">
        <w:rPr>
          <w:rFonts w:ascii="Times New Roman" w:eastAsia="Times New Roman" w:hAnsi="Times New Roman" w:cs="Times New Roman"/>
          <w:color w:val="1E1E1E"/>
          <w:sz w:val="28"/>
          <w:szCs w:val="28"/>
        </w:rPr>
        <w:t xml:space="preserve"> ожидания должны быть предусмотрены средства для оказания первой помощи и доступные места общего пользования.</w:t>
      </w:r>
    </w:p>
    <w:p w:rsidR="002B12EF" w:rsidRPr="002B12EF" w:rsidRDefault="002B12EF" w:rsidP="002B12EF">
      <w:pPr>
        <w:numPr>
          <w:ilvl w:val="0"/>
          <w:numId w:val="15"/>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Места информирования, предназначенные для ознакомления заявителей с информационными материалами, оборудуются: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информационными стендами, на которых размещается визуальная и текстовая информация;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стульями и столами для оформления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 информационным стендам должна быть обеспечена возможность свободного доступа граждан.</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B12EF" w:rsidRPr="002B12EF" w:rsidRDefault="002B12EF" w:rsidP="002B12EF">
      <w:pPr>
        <w:numPr>
          <w:ilvl w:val="0"/>
          <w:numId w:val="16"/>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w:t>
      </w:r>
      <w:r w:rsidRPr="002B12EF">
        <w:rPr>
          <w:rFonts w:ascii="Times New Roman" w:eastAsia="Times New Roman" w:hAnsi="Times New Roman" w:cs="Times New Roman"/>
          <w:color w:val="1E1E1E"/>
          <w:sz w:val="28"/>
          <w:szCs w:val="28"/>
        </w:rPr>
        <w:lastRenderedPageBreak/>
        <w:t>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B12EF" w:rsidRPr="002B12EF" w:rsidRDefault="002B12EF" w:rsidP="002B12EF">
      <w:pPr>
        <w:numPr>
          <w:ilvl w:val="0"/>
          <w:numId w:val="17"/>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Показатели доступности и качества муниципальной услуги.</w:t>
      </w:r>
    </w:p>
    <w:p w:rsidR="002B12EF" w:rsidRPr="002B12EF" w:rsidRDefault="002B12EF" w:rsidP="002B12EF">
      <w:pPr>
        <w:numPr>
          <w:ilvl w:val="1"/>
          <w:numId w:val="17"/>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Показателями доступности муниципальной услуги являются: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оборудование мест ожидания в органе предоставляющего услугу доступными местами общего пользования;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оборудование мест ожидания и мест приема </w:t>
      </w:r>
      <w:proofErr w:type="gramStart"/>
      <w:r w:rsidRPr="002B12EF">
        <w:rPr>
          <w:rFonts w:ascii="Times New Roman" w:eastAsia="Times New Roman" w:hAnsi="Times New Roman" w:cs="Times New Roman"/>
          <w:color w:val="1E1E1E"/>
          <w:sz w:val="28"/>
          <w:szCs w:val="28"/>
        </w:rPr>
        <w:t>заявителей</w:t>
      </w:r>
      <w:proofErr w:type="gramEnd"/>
      <w:r w:rsidRPr="002B12EF">
        <w:rPr>
          <w:rFonts w:ascii="Times New Roman" w:eastAsia="Times New Roman" w:hAnsi="Times New Roman" w:cs="Times New Roman"/>
          <w:color w:val="1E1E1E"/>
          <w:sz w:val="28"/>
          <w:szCs w:val="28"/>
        </w:rPr>
        <w:t xml:space="preserve"> в органе предоставляющего услугу стульями, столами (стойками) для возможности оформления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соблюдение графика работы органа предоставляющего услугу;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возможность получения муниципальной услуги в многофункциональном центре;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12EF" w:rsidRPr="002B12EF" w:rsidRDefault="002B12EF" w:rsidP="002B12EF">
      <w:pPr>
        <w:numPr>
          <w:ilvl w:val="0"/>
          <w:numId w:val="18"/>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Показателями качества муниципальной услуги являются: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полнота предоставления муниципальной услуги в соответствии с требованиями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соблюдение сроков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B12EF" w:rsidRPr="002B12EF" w:rsidRDefault="002B12EF" w:rsidP="002B12EF">
      <w:pPr>
        <w:numPr>
          <w:ilvl w:val="0"/>
          <w:numId w:val="19"/>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12EF" w:rsidRPr="002B12EF" w:rsidRDefault="002B12EF" w:rsidP="002B12EF">
      <w:pPr>
        <w:numPr>
          <w:ilvl w:val="1"/>
          <w:numId w:val="19"/>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B12EF">
        <w:rPr>
          <w:rFonts w:ascii="Times New Roman" w:eastAsia="Times New Roman" w:hAnsi="Times New Roman" w:cs="Times New Roman"/>
          <w:color w:val="1E1E1E"/>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2B12EF">
        <w:rPr>
          <w:rFonts w:ascii="Times New Roman" w:eastAsia="Times New Roman" w:hAnsi="Times New Roman" w:cs="Times New Roman"/>
          <w:color w:val="1E1E1E"/>
          <w:sz w:val="28"/>
          <w:szCs w:val="28"/>
        </w:rPr>
        <w:t>.</w:t>
      </w:r>
    </w:p>
    <w:p w:rsidR="002B12EF" w:rsidRPr="002B12EF" w:rsidRDefault="002B12EF" w:rsidP="002B12EF">
      <w:pPr>
        <w:numPr>
          <w:ilvl w:val="1"/>
          <w:numId w:val="19"/>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B12EF" w:rsidRPr="002B12EF" w:rsidRDefault="002B12EF" w:rsidP="002B12EF">
      <w:pPr>
        <w:numPr>
          <w:ilvl w:val="1"/>
          <w:numId w:val="19"/>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w:t>
      </w:r>
      <w:r w:rsidRPr="002B12EF">
        <w:rPr>
          <w:rFonts w:ascii="Times New Roman" w:eastAsia="Times New Roman" w:hAnsi="Times New Roman" w:cs="Times New Roman"/>
          <w:color w:val="1E1E1E"/>
          <w:sz w:val="28"/>
          <w:szCs w:val="28"/>
        </w:rPr>
        <w:lastRenderedPageBreak/>
        <w:t>использованием информационно-телекоммуникационных сетей общего пользования, в том числе Единого портала и Регионального портала.</w:t>
      </w:r>
    </w:p>
    <w:p w:rsidR="002B12EF" w:rsidRPr="002B12EF" w:rsidRDefault="002B12EF" w:rsidP="002B12EF">
      <w:pPr>
        <w:numPr>
          <w:ilvl w:val="1"/>
          <w:numId w:val="19"/>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2.15. Требования к обеспечению условий доступности муниципальных услуг для инвалидов.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5" w:history="1">
        <w:r w:rsidRPr="002B12EF">
          <w:rPr>
            <w:rFonts w:ascii="Times New Roman" w:eastAsia="Times New Roman" w:hAnsi="Times New Roman" w:cs="Times New Roman"/>
            <w:color w:val="B12923"/>
            <w:sz w:val="28"/>
            <w:szCs w:val="28"/>
            <w:u w:val="single"/>
          </w:rPr>
          <w:t>законом</w:t>
        </w:r>
      </w:hyperlink>
      <w:r w:rsidRPr="002B12EF">
        <w:rPr>
          <w:rFonts w:ascii="Times New Roman" w:eastAsia="Times New Roman" w:hAnsi="Times New Roman" w:cs="Times New Roman"/>
          <w:color w:val="1E1E1E"/>
          <w:sz w:val="28"/>
          <w:szCs w:val="28"/>
        </w:rPr>
        <w:t>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2B12EF">
        <w:rPr>
          <w:rFonts w:ascii="Times New Roman" w:eastAsia="Times New Roman" w:hAnsi="Times New Roman" w:cs="Times New Roman"/>
          <w:color w:val="1E1E1E"/>
          <w:sz w:val="28"/>
          <w:szCs w:val="28"/>
        </w:rPr>
        <w:t>орган, предоставляющий муниципальную услугу обеспечивает</w:t>
      </w:r>
      <w:proofErr w:type="gramEnd"/>
      <w:r w:rsidRPr="002B12EF">
        <w:rPr>
          <w:rFonts w:ascii="Times New Roman" w:eastAsia="Times New Roman" w:hAnsi="Times New Roman" w:cs="Times New Roman"/>
          <w:color w:val="1E1E1E"/>
          <w:sz w:val="28"/>
          <w:szCs w:val="28"/>
        </w:rPr>
        <w:t xml:space="preserve"> предоставление муниципальной услуги по месту жительства инвалида.</w:t>
      </w:r>
    </w:p>
    <w:p w:rsidR="002B12EF" w:rsidRPr="002B12EF" w:rsidRDefault="002B12EF" w:rsidP="002B12EF">
      <w:pPr>
        <w:spacing w:after="0" w:line="240" w:lineRule="auto"/>
        <w:ind w:left="2096"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numPr>
          <w:ilvl w:val="0"/>
          <w:numId w:val="20"/>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b/>
          <w:bCs/>
          <w:color w:val="1E1E1E"/>
          <w:sz w:val="28"/>
          <w:szCs w:val="28"/>
        </w:rPr>
        <w:t>Состав, последовательность и сроки выполнения административных процедур, требования к порядку их выполнения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numPr>
          <w:ilvl w:val="0"/>
          <w:numId w:val="21"/>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Исчерпывающий перечень административных процедур.</w:t>
      </w:r>
    </w:p>
    <w:p w:rsidR="002B12EF" w:rsidRPr="002B12EF" w:rsidRDefault="002B12EF" w:rsidP="002B12EF">
      <w:pPr>
        <w:numPr>
          <w:ilvl w:val="1"/>
          <w:numId w:val="21"/>
        </w:numPr>
        <w:spacing w:after="0" w:line="240" w:lineRule="auto"/>
        <w:ind w:left="544"/>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Предоставление муниципальной услуги включает в себя следующие административные процедуры:</w:t>
      </w:r>
    </w:p>
    <w:p w:rsidR="002B12EF" w:rsidRPr="002B12EF" w:rsidRDefault="002B12EF" w:rsidP="002B12EF">
      <w:pPr>
        <w:numPr>
          <w:ilvl w:val="0"/>
          <w:numId w:val="22"/>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прием и регистрация заявления и прилагаемых к нему документов;</w:t>
      </w:r>
    </w:p>
    <w:p w:rsidR="002B12EF" w:rsidRPr="002B12EF" w:rsidRDefault="002B12EF" w:rsidP="002B12EF">
      <w:pPr>
        <w:numPr>
          <w:ilvl w:val="0"/>
          <w:numId w:val="22"/>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12EF" w:rsidRPr="002B12EF" w:rsidRDefault="002B12EF" w:rsidP="002B12EF">
      <w:pPr>
        <w:numPr>
          <w:ilvl w:val="0"/>
          <w:numId w:val="22"/>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B12EF" w:rsidRPr="002B12EF" w:rsidRDefault="002B12EF" w:rsidP="002B12EF">
      <w:pPr>
        <w:numPr>
          <w:ilvl w:val="0"/>
          <w:numId w:val="22"/>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 Прием и регистрация заявления и прилагаемых к нему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3.2.1. </w:t>
      </w:r>
      <w:proofErr w:type="gramStart"/>
      <w:r w:rsidRPr="002B12EF">
        <w:rPr>
          <w:rFonts w:ascii="Times New Roman" w:eastAsia="Times New Roman" w:hAnsi="Times New Roman" w:cs="Times New Roman"/>
          <w:color w:val="1E1E1E"/>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w:t>
      </w:r>
      <w:r w:rsidRPr="002B12EF">
        <w:rPr>
          <w:rFonts w:ascii="Times New Roman" w:eastAsia="Times New Roman" w:hAnsi="Times New Roman" w:cs="Times New Roman"/>
          <w:color w:val="1E1E1E"/>
          <w:sz w:val="28"/>
          <w:szCs w:val="28"/>
        </w:rPr>
        <w:lastRenderedPageBreak/>
        <w:t>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3.2.3. В </w:t>
      </w:r>
      <w:proofErr w:type="gramStart"/>
      <w:r w:rsidRPr="002B12EF">
        <w:rPr>
          <w:rFonts w:ascii="Times New Roman" w:eastAsia="Times New Roman" w:hAnsi="Times New Roman" w:cs="Times New Roman"/>
          <w:color w:val="1E1E1E"/>
          <w:sz w:val="28"/>
          <w:szCs w:val="28"/>
        </w:rPr>
        <w:t>случае</w:t>
      </w:r>
      <w:proofErr w:type="gramEnd"/>
      <w:r w:rsidRPr="002B12EF">
        <w:rPr>
          <w:rFonts w:ascii="Times New Roman" w:eastAsia="Times New Roman" w:hAnsi="Times New Roman" w:cs="Times New Roman"/>
          <w:color w:val="1E1E1E"/>
          <w:sz w:val="28"/>
          <w:szCs w:val="28"/>
        </w:rPr>
        <w:t xml:space="preserve">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3.2.7. </w:t>
      </w:r>
      <w:proofErr w:type="gramStart"/>
      <w:r w:rsidRPr="002B12EF">
        <w:rPr>
          <w:rFonts w:ascii="Times New Roman" w:eastAsia="Times New Roman" w:hAnsi="Times New Roman" w:cs="Times New Roman"/>
          <w:color w:val="1E1E1E"/>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3.2.8. </w:t>
      </w:r>
      <w:proofErr w:type="gramStart"/>
      <w:r w:rsidRPr="002B12EF">
        <w:rPr>
          <w:rFonts w:ascii="Times New Roman" w:eastAsia="Times New Roman" w:hAnsi="Times New Roman" w:cs="Times New Roman"/>
          <w:color w:val="1E1E1E"/>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3.2.9. </w:t>
      </w:r>
      <w:proofErr w:type="gramStart"/>
      <w:r w:rsidRPr="002B12EF">
        <w:rPr>
          <w:rFonts w:ascii="Times New Roman" w:eastAsia="Times New Roman" w:hAnsi="Times New Roman" w:cs="Times New Roman"/>
          <w:color w:val="1E1E1E"/>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B12EF">
        <w:rPr>
          <w:rFonts w:ascii="Times New Roman" w:eastAsia="Times New Roman" w:hAnsi="Times New Roman" w:cs="Times New Roman"/>
          <w:color w:val="1E1E1E"/>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w:t>
      </w:r>
      <w:proofErr w:type="gramStart"/>
      <w:r w:rsidRPr="002B12EF">
        <w:rPr>
          <w:rFonts w:ascii="Times New Roman" w:eastAsia="Times New Roman" w:hAnsi="Times New Roman" w:cs="Times New Roman"/>
          <w:color w:val="1E1E1E"/>
          <w:sz w:val="28"/>
          <w:szCs w:val="28"/>
        </w:rPr>
        <w:t>объясняет заявителю  содержание выявленных недостатков в представленных документах и предлагает</w:t>
      </w:r>
      <w:proofErr w:type="gramEnd"/>
      <w:r w:rsidRPr="002B12EF">
        <w:rPr>
          <w:rFonts w:ascii="Times New Roman" w:eastAsia="Times New Roman" w:hAnsi="Times New Roman" w:cs="Times New Roman"/>
          <w:color w:val="1E1E1E"/>
          <w:sz w:val="28"/>
          <w:szCs w:val="28"/>
        </w:rPr>
        <w:t xml:space="preserve"> принять меры по их устранению.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3.2.11. Максимальный срок исполнения административной процедуры – 1 рабочий день.</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3.3.2. В </w:t>
      </w:r>
      <w:proofErr w:type="gramStart"/>
      <w:r w:rsidRPr="002B12EF">
        <w:rPr>
          <w:rFonts w:ascii="Times New Roman" w:eastAsia="Times New Roman" w:hAnsi="Times New Roman" w:cs="Times New Roman"/>
          <w:color w:val="1E1E1E"/>
          <w:sz w:val="28"/>
          <w:szCs w:val="28"/>
        </w:rPr>
        <w:t>рамках</w:t>
      </w:r>
      <w:proofErr w:type="gramEnd"/>
      <w:r w:rsidRPr="002B12EF">
        <w:rPr>
          <w:rFonts w:ascii="Times New Roman" w:eastAsia="Times New Roman" w:hAnsi="Times New Roman" w:cs="Times New Roman"/>
          <w:color w:val="1E1E1E"/>
          <w:sz w:val="28"/>
          <w:szCs w:val="28"/>
        </w:rPr>
        <w:t xml:space="preserve">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3.3.3. Специалист, уполномоченный на рассмотрение представленных документов, проверяя документы, устанавливает:</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наличие всех необходимых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 наличие полномочий заявителя (представителя заявителя) на обращение за предоставлением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 необходимость направления межведомственного запроса;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4) наличие или отсутствие иных оснований для отказа в предоставлении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3.3.4. В </w:t>
      </w:r>
      <w:proofErr w:type="gramStart"/>
      <w:r w:rsidRPr="002B12EF">
        <w:rPr>
          <w:rFonts w:ascii="Times New Roman" w:eastAsia="Times New Roman" w:hAnsi="Times New Roman" w:cs="Times New Roman"/>
          <w:color w:val="1E1E1E"/>
          <w:sz w:val="28"/>
          <w:szCs w:val="28"/>
        </w:rPr>
        <w:t>случае</w:t>
      </w:r>
      <w:proofErr w:type="gramEnd"/>
      <w:r w:rsidRPr="002B12EF">
        <w:rPr>
          <w:rFonts w:ascii="Times New Roman" w:eastAsia="Times New Roman" w:hAnsi="Times New Roman" w:cs="Times New Roman"/>
          <w:color w:val="1E1E1E"/>
          <w:sz w:val="28"/>
          <w:szCs w:val="28"/>
        </w:rPr>
        <w:t xml:space="preserve">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в Лискинский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2) в отдел Лискинского филиала ФГБУ «Федеральная Кадастровая Палата </w:t>
      </w:r>
      <w:proofErr w:type="spellStart"/>
      <w:r w:rsidRPr="002B12EF">
        <w:rPr>
          <w:rFonts w:ascii="Times New Roman" w:eastAsia="Times New Roman" w:hAnsi="Times New Roman" w:cs="Times New Roman"/>
          <w:color w:val="1E1E1E"/>
          <w:sz w:val="28"/>
          <w:szCs w:val="28"/>
        </w:rPr>
        <w:t>Росреестра</w:t>
      </w:r>
      <w:proofErr w:type="spellEnd"/>
      <w:r w:rsidRPr="002B12EF">
        <w:rPr>
          <w:rFonts w:ascii="Times New Roman" w:eastAsia="Times New Roman" w:hAnsi="Times New Roman" w:cs="Times New Roman"/>
          <w:color w:val="1E1E1E"/>
          <w:sz w:val="28"/>
          <w:szCs w:val="28"/>
        </w:rPr>
        <w:t>» по Воронежской области на получение кадастровых выписок об объектах недвижимости;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 в федеральные органы исполнительной власти, исполнительные органы Воронежской области, органы местного самоуправления на получение: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схемы расположения объекта адресации на кадастровом плане или кадастровой карте соответствующей территории;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сведений, содержащихся в разрешении на строительство;</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сведений, содержащихся в разрешении на ввод  объекта адресации в эксплуатацию;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4) в администрацию Лискинского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3.3.9. Максимальный срок исполнения административной процедуры – 9  рабочих дней.</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3.4.1.4. </w:t>
      </w:r>
      <w:proofErr w:type="gramStart"/>
      <w:r w:rsidRPr="002B12EF">
        <w:rPr>
          <w:rFonts w:ascii="Times New Roman" w:eastAsia="Times New Roman" w:hAnsi="Times New Roman" w:cs="Times New Roman"/>
          <w:color w:val="1E1E1E"/>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2B12EF">
        <w:rPr>
          <w:rFonts w:ascii="Times New Roman" w:eastAsia="Times New Roman" w:hAnsi="Times New Roman" w:cs="Times New Roman"/>
          <w:color w:val="1E1E1E"/>
          <w:sz w:val="28"/>
          <w:szCs w:val="28"/>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3.4.2. Результатом административной процедуры является принятие постановления о присвоении объекту адресации адреса или его </w:t>
      </w:r>
      <w:r w:rsidRPr="002B12EF">
        <w:rPr>
          <w:rFonts w:ascii="Times New Roman" w:eastAsia="Times New Roman" w:hAnsi="Times New Roman" w:cs="Times New Roman"/>
          <w:color w:val="1E1E1E"/>
          <w:sz w:val="28"/>
          <w:szCs w:val="28"/>
        </w:rPr>
        <w:lastRenderedPageBreak/>
        <w:t>аннулировании либо решения об  отказе в присвоение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3.4.3. Максимальный срок исполнения административной процедуры – 1 рабочий день.</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sidRPr="002B12EF">
        <w:rPr>
          <w:rFonts w:ascii="Times New Roman" w:eastAsia="Times New Roman" w:hAnsi="Times New Roman" w:cs="Times New Roman"/>
          <w:color w:val="1E1E1E"/>
          <w:sz w:val="28"/>
          <w:szCs w:val="28"/>
        </w:rPr>
        <w:t>истечения</w:t>
      </w:r>
      <w:proofErr w:type="gramEnd"/>
      <w:r w:rsidRPr="002B12EF">
        <w:rPr>
          <w:rFonts w:ascii="Times New Roman" w:eastAsia="Times New Roman" w:hAnsi="Times New Roman" w:cs="Times New Roman"/>
          <w:color w:val="1E1E1E"/>
          <w:sz w:val="28"/>
          <w:szCs w:val="28"/>
        </w:rPr>
        <w:t xml:space="preserve"> установленного пунктом 2.4. настоящего административного регламента срока.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3.5.3. </w:t>
      </w:r>
      <w:proofErr w:type="gramStart"/>
      <w:r w:rsidRPr="002B12EF">
        <w:rPr>
          <w:rFonts w:ascii="Times New Roman" w:eastAsia="Times New Roman" w:hAnsi="Times New Roman" w:cs="Times New Roman"/>
          <w:color w:val="1E1E1E"/>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sidRPr="002B12EF">
        <w:rPr>
          <w:rFonts w:ascii="Times New Roman" w:eastAsia="Times New Roman" w:hAnsi="Times New Roman" w:cs="Times New Roman"/>
          <w:color w:val="1E1E1E"/>
          <w:sz w:val="28"/>
          <w:szCs w:val="28"/>
        </w:rPr>
        <w:t xml:space="preserve"> том числе Единого портала и (или) Регионального портала.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3.5.4. Максимальный срок исполнения административной процедуры – 1 рабочий день.</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Для получения правоустанавливающих и (или) </w:t>
      </w:r>
      <w:proofErr w:type="spellStart"/>
      <w:r w:rsidRPr="002B12EF">
        <w:rPr>
          <w:rFonts w:ascii="Times New Roman" w:eastAsia="Times New Roman" w:hAnsi="Times New Roman" w:cs="Times New Roman"/>
          <w:color w:val="1E1E1E"/>
          <w:sz w:val="28"/>
          <w:szCs w:val="28"/>
        </w:rPr>
        <w:t>правоудостоверяющих</w:t>
      </w:r>
      <w:proofErr w:type="spellEnd"/>
      <w:r w:rsidRPr="002B12EF">
        <w:rPr>
          <w:rFonts w:ascii="Times New Roman" w:eastAsia="Times New Roman" w:hAnsi="Times New Roman" w:cs="Times New Roman"/>
          <w:color w:val="1E1E1E"/>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numPr>
          <w:ilvl w:val="0"/>
          <w:numId w:val="23"/>
        </w:numPr>
        <w:spacing w:after="0" w:line="240" w:lineRule="auto"/>
        <w:ind w:left="272"/>
        <w:rPr>
          <w:rFonts w:ascii="Times New Roman" w:eastAsia="Times New Roman" w:hAnsi="Times New Roman" w:cs="Times New Roman"/>
          <w:color w:val="1E1E1E"/>
          <w:sz w:val="28"/>
          <w:szCs w:val="28"/>
        </w:rPr>
      </w:pPr>
      <w:r w:rsidRPr="002B12EF">
        <w:rPr>
          <w:rFonts w:ascii="Times New Roman" w:eastAsia="Times New Roman" w:hAnsi="Times New Roman" w:cs="Times New Roman"/>
          <w:b/>
          <w:bCs/>
          <w:color w:val="1E1E1E"/>
          <w:sz w:val="28"/>
          <w:szCs w:val="28"/>
        </w:rPr>
        <w:t xml:space="preserve">Формы </w:t>
      </w:r>
      <w:proofErr w:type="gramStart"/>
      <w:r w:rsidRPr="002B12EF">
        <w:rPr>
          <w:rFonts w:ascii="Times New Roman" w:eastAsia="Times New Roman" w:hAnsi="Times New Roman" w:cs="Times New Roman"/>
          <w:b/>
          <w:bCs/>
          <w:color w:val="1E1E1E"/>
          <w:sz w:val="28"/>
          <w:szCs w:val="28"/>
        </w:rPr>
        <w:t>контроля  за</w:t>
      </w:r>
      <w:proofErr w:type="gramEnd"/>
      <w:r w:rsidRPr="002B12EF">
        <w:rPr>
          <w:rFonts w:ascii="Times New Roman" w:eastAsia="Times New Roman" w:hAnsi="Times New Roman" w:cs="Times New Roman"/>
          <w:b/>
          <w:bCs/>
          <w:color w:val="1E1E1E"/>
          <w:sz w:val="28"/>
          <w:szCs w:val="28"/>
        </w:rPr>
        <w:t xml:space="preserve"> исполнением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4.1. Текущий </w:t>
      </w:r>
      <w:proofErr w:type="gramStart"/>
      <w:r w:rsidRPr="002B12EF">
        <w:rPr>
          <w:rFonts w:ascii="Times New Roman" w:eastAsia="Times New Roman" w:hAnsi="Times New Roman" w:cs="Times New Roman"/>
          <w:color w:val="1E1E1E"/>
          <w:sz w:val="28"/>
          <w:szCs w:val="28"/>
        </w:rPr>
        <w:t>контроль за</w:t>
      </w:r>
      <w:proofErr w:type="gramEnd"/>
      <w:r w:rsidRPr="002B12EF">
        <w:rPr>
          <w:rFonts w:ascii="Times New Roman" w:eastAsia="Times New Roman" w:hAnsi="Times New Roman" w:cs="Times New Roman"/>
          <w:color w:val="1E1E1E"/>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4.4. Проведение текущего контроля должно осуществляться не реже двух раз в год.</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Результаты проверки оформляются в виде справки, в которой </w:t>
      </w:r>
      <w:proofErr w:type="gramStart"/>
      <w:r w:rsidRPr="002B12EF">
        <w:rPr>
          <w:rFonts w:ascii="Times New Roman" w:eastAsia="Times New Roman" w:hAnsi="Times New Roman" w:cs="Times New Roman"/>
          <w:color w:val="1E1E1E"/>
          <w:sz w:val="28"/>
          <w:szCs w:val="28"/>
        </w:rPr>
        <w:t>отмечаются выявленные недостатки и указываются</w:t>
      </w:r>
      <w:proofErr w:type="gramEnd"/>
      <w:r w:rsidRPr="002B12EF">
        <w:rPr>
          <w:rFonts w:ascii="Times New Roman" w:eastAsia="Times New Roman" w:hAnsi="Times New Roman" w:cs="Times New Roman"/>
          <w:color w:val="1E1E1E"/>
          <w:sz w:val="28"/>
          <w:szCs w:val="28"/>
        </w:rPr>
        <w:t xml:space="preserve"> предложения по их устранению.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4.5 </w:t>
      </w:r>
      <w:proofErr w:type="gramStart"/>
      <w:r w:rsidRPr="002B12EF">
        <w:rPr>
          <w:rFonts w:ascii="Times New Roman" w:eastAsia="Times New Roman" w:hAnsi="Times New Roman" w:cs="Times New Roman"/>
          <w:color w:val="1E1E1E"/>
          <w:sz w:val="28"/>
          <w:szCs w:val="28"/>
        </w:rPr>
        <w:t>Контроль за</w:t>
      </w:r>
      <w:proofErr w:type="gramEnd"/>
      <w:r w:rsidRPr="002B12EF">
        <w:rPr>
          <w:rFonts w:ascii="Times New Roman" w:eastAsia="Times New Roman" w:hAnsi="Times New Roman" w:cs="Times New Roman"/>
          <w:color w:val="1E1E1E"/>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b/>
          <w:bCs/>
          <w:color w:val="1E1E1E"/>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5.2. Заявитель может обратиться с </w:t>
      </w:r>
      <w:proofErr w:type="gramStart"/>
      <w:r w:rsidRPr="002B12EF">
        <w:rPr>
          <w:rFonts w:ascii="Times New Roman" w:eastAsia="Times New Roman" w:hAnsi="Times New Roman" w:cs="Times New Roman"/>
          <w:color w:val="1E1E1E"/>
          <w:sz w:val="28"/>
          <w:szCs w:val="28"/>
        </w:rPr>
        <w:t>жалобой</w:t>
      </w:r>
      <w:proofErr w:type="gramEnd"/>
      <w:r w:rsidRPr="002B12EF">
        <w:rPr>
          <w:rFonts w:ascii="Times New Roman" w:eastAsia="Times New Roman" w:hAnsi="Times New Roman" w:cs="Times New Roman"/>
          <w:color w:val="1E1E1E"/>
          <w:sz w:val="28"/>
          <w:szCs w:val="28"/>
        </w:rPr>
        <w:t xml:space="preserve"> в том числе в следующих случаях:</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нарушение срока регистрации заявления заявителя об оказании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 нарушение срока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w:t>
      </w:r>
      <w:r w:rsidR="0085419C">
        <w:rPr>
          <w:rFonts w:ascii="Times New Roman" w:eastAsia="Times New Roman" w:hAnsi="Times New Roman" w:cs="Times New Roman"/>
          <w:color w:val="1E1E1E"/>
          <w:sz w:val="28"/>
          <w:szCs w:val="28"/>
        </w:rPr>
        <w:t xml:space="preserve">правления </w:t>
      </w:r>
      <w:proofErr w:type="spellStart"/>
      <w:r w:rsidR="0085419C">
        <w:rPr>
          <w:rFonts w:ascii="Times New Roman" w:eastAsia="Times New Roman" w:hAnsi="Times New Roman" w:cs="Times New Roman"/>
          <w:color w:val="1E1E1E"/>
          <w:sz w:val="28"/>
          <w:szCs w:val="28"/>
        </w:rPr>
        <w:t>Сторожевского</w:t>
      </w:r>
      <w:proofErr w:type="spellEnd"/>
      <w:r w:rsidR="0085419C">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 для предоставления муниципальной услуги;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w:t>
      </w:r>
      <w:r w:rsidR="0085419C">
        <w:rPr>
          <w:rFonts w:ascii="Times New Roman" w:eastAsia="Times New Roman" w:hAnsi="Times New Roman" w:cs="Times New Roman"/>
          <w:color w:val="1E1E1E"/>
          <w:sz w:val="28"/>
          <w:szCs w:val="28"/>
        </w:rPr>
        <w:t xml:space="preserve">го самоуправления </w:t>
      </w:r>
      <w:proofErr w:type="spellStart"/>
      <w:r w:rsidR="0085419C">
        <w:rPr>
          <w:rFonts w:ascii="Times New Roman" w:eastAsia="Times New Roman" w:hAnsi="Times New Roman" w:cs="Times New Roman"/>
          <w:color w:val="1E1E1E"/>
          <w:sz w:val="28"/>
          <w:szCs w:val="28"/>
        </w:rPr>
        <w:t>Сторожевского</w:t>
      </w:r>
      <w:proofErr w:type="spellEnd"/>
      <w:r w:rsidR="0085419C">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 для предоставления муниципальной услуги, у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w:t>
      </w:r>
      <w:r w:rsidR="0085419C">
        <w:rPr>
          <w:rFonts w:ascii="Times New Roman" w:eastAsia="Times New Roman" w:hAnsi="Times New Roman" w:cs="Times New Roman"/>
          <w:color w:val="1E1E1E"/>
          <w:sz w:val="28"/>
          <w:szCs w:val="28"/>
        </w:rPr>
        <w:t xml:space="preserve">го самоуправления </w:t>
      </w:r>
      <w:proofErr w:type="spellStart"/>
      <w:r w:rsidR="0085419C">
        <w:rPr>
          <w:rFonts w:ascii="Times New Roman" w:eastAsia="Times New Roman" w:hAnsi="Times New Roman" w:cs="Times New Roman"/>
          <w:color w:val="1E1E1E"/>
          <w:sz w:val="28"/>
          <w:szCs w:val="28"/>
        </w:rPr>
        <w:t>Сторожевского</w:t>
      </w:r>
      <w:proofErr w:type="spellEnd"/>
      <w:r w:rsidR="0085419C">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w:t>
      </w:r>
      <w:r w:rsidR="0085419C">
        <w:rPr>
          <w:rFonts w:ascii="Times New Roman" w:eastAsia="Times New Roman" w:hAnsi="Times New Roman" w:cs="Times New Roman"/>
          <w:color w:val="1E1E1E"/>
          <w:sz w:val="28"/>
          <w:szCs w:val="28"/>
        </w:rPr>
        <w:t xml:space="preserve">стного самоуправления </w:t>
      </w:r>
      <w:proofErr w:type="spellStart"/>
      <w:r w:rsidR="0085419C">
        <w:rPr>
          <w:rFonts w:ascii="Times New Roman" w:eastAsia="Times New Roman" w:hAnsi="Times New Roman" w:cs="Times New Roman"/>
          <w:color w:val="1E1E1E"/>
          <w:sz w:val="28"/>
          <w:szCs w:val="28"/>
        </w:rPr>
        <w:t>Сторожевского</w:t>
      </w:r>
      <w:proofErr w:type="spellEnd"/>
      <w:r w:rsidR="0085419C">
        <w:rPr>
          <w:rFonts w:ascii="Times New Roman" w:eastAsia="Times New Roman" w:hAnsi="Times New Roman" w:cs="Times New Roman"/>
          <w:color w:val="1E1E1E"/>
          <w:sz w:val="28"/>
          <w:szCs w:val="28"/>
        </w:rPr>
        <w:t xml:space="preserve"> 2-го</w:t>
      </w:r>
      <w:r w:rsidRPr="002B12EF">
        <w:rPr>
          <w:rFonts w:ascii="Times New Roman" w:eastAsia="Times New Roman" w:hAnsi="Times New Roman" w:cs="Times New Roman"/>
          <w:color w:val="1E1E1E"/>
          <w:sz w:val="28"/>
          <w:szCs w:val="28"/>
        </w:rPr>
        <w:t xml:space="preserve"> сельского поселения;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5.4. Жалоба подается в письменной форме на бумажном носителе, в электронной форме в администрацию.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5.6. Жалоба должна содержать:</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5.7. </w:t>
      </w:r>
      <w:proofErr w:type="gramStart"/>
      <w:r w:rsidRPr="002B12EF">
        <w:rPr>
          <w:rFonts w:ascii="Times New Roman" w:eastAsia="Times New Roman" w:hAnsi="Times New Roman" w:cs="Times New Roman"/>
          <w:color w:val="1E1E1E"/>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5.8. По результатам рассмотрения жалобы принимается одно из следующих решений:</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 отказать в удовлетворении жалобы.</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5.9. В </w:t>
      </w:r>
      <w:proofErr w:type="gramStart"/>
      <w:r w:rsidRPr="002B12EF">
        <w:rPr>
          <w:rFonts w:ascii="Times New Roman" w:eastAsia="Times New Roman" w:hAnsi="Times New Roman" w:cs="Times New Roman"/>
          <w:color w:val="1E1E1E"/>
          <w:sz w:val="28"/>
          <w:szCs w:val="28"/>
        </w:rPr>
        <w:t>удовлетворении</w:t>
      </w:r>
      <w:proofErr w:type="gramEnd"/>
      <w:r w:rsidRPr="002B12EF">
        <w:rPr>
          <w:rFonts w:ascii="Times New Roman" w:eastAsia="Times New Roman" w:hAnsi="Times New Roman" w:cs="Times New Roman"/>
          <w:color w:val="1E1E1E"/>
          <w:sz w:val="28"/>
          <w:szCs w:val="28"/>
        </w:rPr>
        <w:t xml:space="preserve"> жалобы отказывается в следующих случаях:</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наличие вступившего в законную силу решения суда, арбитражного суда по жалобе о том же предмете и по тем же основаниям;</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 подача жалобы лицом, полномочия которого не подтверждены в порядке, установленном законодательством Российской Федерации;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 наличие решения по жалобе, принятого ранее в отношении того же заявителя и по тому же предмету жалобы.</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5.10. Администрация вправе оставить жалобу без ответа в следующих случаях:</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5.11. В случае установления в ходе или по результатам </w:t>
      </w:r>
      <w:proofErr w:type="gramStart"/>
      <w:r w:rsidRPr="002B12EF">
        <w:rPr>
          <w:rFonts w:ascii="Times New Roman" w:eastAsia="Times New Roman" w:hAnsi="Times New Roman" w:cs="Times New Roman"/>
          <w:color w:val="1E1E1E"/>
          <w:sz w:val="28"/>
          <w:szCs w:val="28"/>
        </w:rPr>
        <w:t>рассмотрения жалобы признаков состава административного правонарушения</w:t>
      </w:r>
      <w:proofErr w:type="gramEnd"/>
      <w:r w:rsidRPr="002B12EF">
        <w:rPr>
          <w:rFonts w:ascii="Times New Roman" w:eastAsia="Times New Roman" w:hAnsi="Times New Roman" w:cs="Times New Roman"/>
          <w:color w:val="1E1E1E"/>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5.12. Заявителю в письменной форме и по желанию заявителя в электронной форме направляется мотивированный ответ о результатах рассмотрения </w:t>
      </w:r>
      <w:r w:rsidRPr="002B12EF">
        <w:rPr>
          <w:rFonts w:ascii="Times New Roman" w:eastAsia="Times New Roman" w:hAnsi="Times New Roman" w:cs="Times New Roman"/>
          <w:color w:val="1E1E1E"/>
          <w:sz w:val="28"/>
          <w:szCs w:val="28"/>
        </w:rPr>
        <w:lastRenderedPageBreak/>
        <w:t>жалобы ее позднее дня, следующего за днем принятия решения, указанного в пункте 5.8.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5.13. Решение по жалобе может быть обжаловано в судебном порядке.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85419C" w:rsidRDefault="0085419C" w:rsidP="002B12EF">
      <w:pPr>
        <w:spacing w:after="0" w:line="240" w:lineRule="auto"/>
        <w:ind w:firstLine="136"/>
        <w:rPr>
          <w:rFonts w:ascii="Times New Roman" w:eastAsia="Times New Roman" w:hAnsi="Times New Roman" w:cs="Times New Roman"/>
          <w:color w:val="1E1E1E"/>
          <w:sz w:val="28"/>
          <w:szCs w:val="28"/>
        </w:rPr>
      </w:pPr>
    </w:p>
    <w:p w:rsidR="0085419C" w:rsidRDefault="0085419C" w:rsidP="002B12EF">
      <w:pPr>
        <w:spacing w:after="0" w:line="240" w:lineRule="auto"/>
        <w:ind w:firstLine="136"/>
        <w:rPr>
          <w:rFonts w:ascii="Times New Roman" w:eastAsia="Times New Roman" w:hAnsi="Times New Roman" w:cs="Times New Roman"/>
          <w:color w:val="1E1E1E"/>
          <w:sz w:val="28"/>
          <w:szCs w:val="28"/>
        </w:rPr>
      </w:pPr>
    </w:p>
    <w:p w:rsidR="0085419C" w:rsidRDefault="0085419C" w:rsidP="002B12EF">
      <w:pPr>
        <w:spacing w:after="0" w:line="240" w:lineRule="auto"/>
        <w:ind w:firstLine="136"/>
        <w:rPr>
          <w:rFonts w:ascii="Times New Roman" w:eastAsia="Times New Roman" w:hAnsi="Times New Roman" w:cs="Times New Roman"/>
          <w:color w:val="1E1E1E"/>
          <w:sz w:val="28"/>
          <w:szCs w:val="28"/>
        </w:rPr>
      </w:pPr>
    </w:p>
    <w:p w:rsidR="0085419C" w:rsidRDefault="0085419C" w:rsidP="002B12EF">
      <w:pPr>
        <w:spacing w:after="0" w:line="240" w:lineRule="auto"/>
        <w:ind w:firstLine="136"/>
        <w:rPr>
          <w:rFonts w:ascii="Times New Roman" w:eastAsia="Times New Roman" w:hAnsi="Times New Roman" w:cs="Times New Roman"/>
          <w:color w:val="1E1E1E"/>
          <w:sz w:val="28"/>
          <w:szCs w:val="28"/>
        </w:rPr>
      </w:pPr>
    </w:p>
    <w:p w:rsidR="0085419C" w:rsidRDefault="0085419C" w:rsidP="002B12EF">
      <w:pPr>
        <w:spacing w:after="0" w:line="240" w:lineRule="auto"/>
        <w:ind w:firstLine="136"/>
        <w:rPr>
          <w:rFonts w:ascii="Times New Roman" w:eastAsia="Times New Roman" w:hAnsi="Times New Roman" w:cs="Times New Roman"/>
          <w:color w:val="1E1E1E"/>
          <w:sz w:val="28"/>
          <w:szCs w:val="28"/>
        </w:rPr>
      </w:pPr>
    </w:p>
    <w:p w:rsidR="0085419C" w:rsidRDefault="0085419C" w:rsidP="002B12EF">
      <w:pPr>
        <w:spacing w:after="0" w:line="240" w:lineRule="auto"/>
        <w:ind w:firstLine="136"/>
        <w:rPr>
          <w:rFonts w:ascii="Times New Roman" w:eastAsia="Times New Roman" w:hAnsi="Times New Roman" w:cs="Times New Roman"/>
          <w:color w:val="1E1E1E"/>
          <w:sz w:val="28"/>
          <w:szCs w:val="28"/>
        </w:rPr>
      </w:pPr>
    </w:p>
    <w:p w:rsidR="0085419C" w:rsidRDefault="0085419C" w:rsidP="002B12EF">
      <w:pPr>
        <w:spacing w:after="0" w:line="240" w:lineRule="auto"/>
        <w:ind w:firstLine="136"/>
        <w:rPr>
          <w:rFonts w:ascii="Times New Roman" w:eastAsia="Times New Roman" w:hAnsi="Times New Roman" w:cs="Times New Roman"/>
          <w:color w:val="1E1E1E"/>
          <w:sz w:val="28"/>
          <w:szCs w:val="28"/>
        </w:rPr>
      </w:pP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Приложение № 1</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 Административному регламенту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ЗАЯВЛЕНИЕ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 ПРИСВОЕНИИ ОБЪЕКТУ АДРЕСАЦИИ АДРЕСА ИЛИ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503"/>
        <w:gridCol w:w="394"/>
        <w:gridCol w:w="2610"/>
        <w:gridCol w:w="380"/>
        <w:gridCol w:w="462"/>
        <w:gridCol w:w="475"/>
        <w:gridCol w:w="1236"/>
        <w:gridCol w:w="313"/>
        <w:gridCol w:w="394"/>
        <w:gridCol w:w="502"/>
        <w:gridCol w:w="1808"/>
        <w:gridCol w:w="8135"/>
      </w:tblGrid>
      <w:tr w:rsidR="002B12EF" w:rsidRPr="002B12EF" w:rsidTr="002B12EF">
        <w:tc>
          <w:tcPr>
            <w:tcW w:w="5719" w:type="dxa"/>
            <w:gridSpan w:val="7"/>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1209" w:type="dxa"/>
            <w:gridSpan w:val="3"/>
            <w:tcMar>
              <w:top w:w="14" w:type="dxa"/>
              <w:left w:w="41" w:type="dxa"/>
              <w:bottom w:w="14" w:type="dxa"/>
              <w:right w:w="41" w:type="dxa"/>
            </w:tcMar>
            <w:hideMark/>
          </w:tcPr>
          <w:p w:rsidR="002B12EF" w:rsidRPr="002B12EF" w:rsidRDefault="002B12EF" w:rsidP="002B12EF">
            <w:pPr>
              <w:spacing w:after="0" w:line="240" w:lineRule="auto"/>
              <w:ind w:left="5"/>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Лист N ___</w:t>
            </w:r>
          </w:p>
        </w:tc>
        <w:tc>
          <w:tcPr>
            <w:tcW w:w="1807" w:type="dxa"/>
            <w:tcMar>
              <w:top w:w="14" w:type="dxa"/>
              <w:left w:w="41" w:type="dxa"/>
              <w:bottom w:w="14" w:type="dxa"/>
              <w:right w:w="41" w:type="dxa"/>
            </w:tcMar>
            <w:hideMark/>
          </w:tcPr>
          <w:p w:rsidR="002B12EF" w:rsidRPr="002B12EF" w:rsidRDefault="002B12EF" w:rsidP="002B12EF">
            <w:pPr>
              <w:spacing w:after="0" w:line="240" w:lineRule="auto"/>
              <w:ind w:left="10"/>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Всего листов ___</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r>
      <w:tr w:rsidR="002B12EF" w:rsidRPr="002B12EF" w:rsidTr="002B12EF">
        <w:tc>
          <w:tcPr>
            <w:tcW w:w="8735"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w:t>
            </w:r>
          </w:p>
        </w:tc>
        <w:tc>
          <w:tcPr>
            <w:tcW w:w="350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Заявление</w:t>
            </w:r>
          </w:p>
        </w:tc>
        <w:tc>
          <w:tcPr>
            <w:tcW w:w="475"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w:t>
            </w:r>
          </w:p>
        </w:tc>
        <w:tc>
          <w:tcPr>
            <w:tcW w:w="4252" w:type="dxa"/>
            <w:gridSpan w:val="5"/>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Заявление принято</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регистрационный номер _______________</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листов заявления ___________</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прилагаемых документов ____,</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 том числе оригиналов ___, копий ____, количество листов в оригиналах ____, копиях ____</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ФИО должностного лица ________________</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подпись должностного лица ____________</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rPr>
          <w:trHeight w:val="245"/>
        </w:trPr>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органа местного самоуправления)</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5"/>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252"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дата "__" ____________ ____ </w:t>
            </w:r>
            <w:proofErr w:type="gramStart"/>
            <w:r w:rsidRPr="002B12EF">
              <w:rPr>
                <w:rFonts w:ascii="Times New Roman" w:eastAsia="Times New Roman" w:hAnsi="Times New Roman" w:cs="Times New Roman"/>
                <w:color w:val="1E1E1E"/>
                <w:sz w:val="28"/>
                <w:szCs w:val="28"/>
              </w:rPr>
              <w:t>г</w:t>
            </w:r>
            <w:proofErr w:type="gramEnd"/>
            <w:r w:rsidRPr="002B12EF">
              <w:rPr>
                <w:rFonts w:ascii="Times New Roman" w:eastAsia="Times New Roman" w:hAnsi="Times New Roman" w:cs="Times New Roman"/>
                <w:color w:val="1E1E1E"/>
                <w:sz w:val="28"/>
                <w:szCs w:val="28"/>
              </w:rPr>
              <w:t>.</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3.1</w:t>
            </w:r>
          </w:p>
        </w:tc>
        <w:tc>
          <w:tcPr>
            <w:tcW w:w="8232"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Прошу в отношении объекта адресации:</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32"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Вид:</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26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Земельный участок</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8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Сооружение</w:t>
            </w:r>
          </w:p>
        </w:tc>
        <w:tc>
          <w:tcPr>
            <w:tcW w:w="394"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296"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Объект незавершенного строительства</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26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8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26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Здание</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8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Помещение</w:t>
            </w: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26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8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3.2</w:t>
            </w:r>
          </w:p>
        </w:tc>
        <w:tc>
          <w:tcPr>
            <w:tcW w:w="8232"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Присвоить адрес</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32"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связи </w:t>
            </w:r>
            <w:proofErr w:type="gramStart"/>
            <w:r w:rsidRPr="002B12EF">
              <w:rPr>
                <w:rFonts w:ascii="Times New Roman" w:eastAsia="Times New Roman" w:hAnsi="Times New Roman" w:cs="Times New Roman"/>
                <w:color w:val="1E1E1E"/>
                <w:sz w:val="28"/>
                <w:szCs w:val="28"/>
              </w:rPr>
              <w:t>с</w:t>
            </w:r>
            <w:proofErr w:type="gramEnd"/>
            <w:r w:rsidRPr="002B12EF">
              <w:rPr>
                <w:rFonts w:ascii="Times New Roman" w:eastAsia="Times New Roman" w:hAnsi="Times New Roman" w:cs="Times New Roman"/>
                <w:color w:val="1E1E1E"/>
                <w:sz w:val="28"/>
                <w:szCs w:val="28"/>
              </w:rPr>
              <w:t>:</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38" w:type="dxa"/>
            <w:gridSpan w:val="9"/>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земельного участк</w:t>
            </w:r>
            <w:proofErr w:type="gramStart"/>
            <w:r w:rsidRPr="002B12EF">
              <w:rPr>
                <w:rFonts w:ascii="Times New Roman" w:eastAsia="Times New Roman" w:hAnsi="Times New Roman" w:cs="Times New Roman"/>
                <w:color w:val="1E1E1E"/>
                <w:sz w:val="28"/>
                <w:szCs w:val="28"/>
              </w:rPr>
              <w:t>а(</w:t>
            </w:r>
            <w:proofErr w:type="spellStart"/>
            <w:proofErr w:type="gramEnd"/>
            <w:r w:rsidRPr="002B12EF">
              <w:rPr>
                <w:rFonts w:ascii="Times New Roman" w:eastAsia="Times New Roman" w:hAnsi="Times New Roman" w:cs="Times New Roman"/>
                <w:color w:val="1E1E1E"/>
                <w:sz w:val="28"/>
                <w:szCs w:val="28"/>
              </w:rPr>
              <w:t>ов</w:t>
            </w:r>
            <w:proofErr w:type="spellEnd"/>
            <w:r w:rsidRPr="002B12EF">
              <w:rPr>
                <w:rFonts w:ascii="Times New Roman" w:eastAsia="Times New Roman" w:hAnsi="Times New Roman" w:cs="Times New Roman"/>
                <w:color w:val="1E1E1E"/>
                <w:sz w:val="28"/>
                <w:szCs w:val="28"/>
              </w:rPr>
              <w:t>) из земель, находящихся в государственной или муниципальной собственности</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образуемых земельных участков</w:t>
            </w: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Дополнительная информация:</w:t>
            </w: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32"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земельного участк</w:t>
            </w:r>
            <w:proofErr w:type="gramStart"/>
            <w:r w:rsidRPr="002B12EF">
              <w:rPr>
                <w:rFonts w:ascii="Times New Roman" w:eastAsia="Times New Roman" w:hAnsi="Times New Roman" w:cs="Times New Roman"/>
                <w:color w:val="1E1E1E"/>
                <w:sz w:val="28"/>
                <w:szCs w:val="28"/>
              </w:rPr>
              <w:t>а(</w:t>
            </w:r>
            <w:proofErr w:type="spellStart"/>
            <w:proofErr w:type="gramEnd"/>
            <w:r w:rsidRPr="002B12EF">
              <w:rPr>
                <w:rFonts w:ascii="Times New Roman" w:eastAsia="Times New Roman" w:hAnsi="Times New Roman" w:cs="Times New Roman"/>
                <w:color w:val="1E1E1E"/>
                <w:sz w:val="28"/>
                <w:szCs w:val="28"/>
              </w:rPr>
              <w:t>ов</w:t>
            </w:r>
            <w:proofErr w:type="spellEnd"/>
            <w:r w:rsidRPr="002B12EF">
              <w:rPr>
                <w:rFonts w:ascii="Times New Roman" w:eastAsia="Times New Roman" w:hAnsi="Times New Roman" w:cs="Times New Roman"/>
                <w:color w:val="1E1E1E"/>
                <w:sz w:val="28"/>
                <w:szCs w:val="28"/>
              </w:rPr>
              <w:t>) путем раздела земельного участка</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образуемых земельных участков</w:t>
            </w: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земельного участка, раздел которого осуществляется</w:t>
            </w: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земельного участка, раздел которого осуществляется</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38" w:type="dxa"/>
            <w:gridSpan w:val="9"/>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земельного участка путем объединения земельных участков</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объединяемых земельных участков</w:t>
            </w: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объединяемого земельного участка </w:t>
            </w:r>
            <w:hyperlink r:id="rId6" w:anchor="Par520" w:history="1">
              <w:r w:rsidRPr="002B12EF">
                <w:rPr>
                  <w:rFonts w:ascii="Times New Roman" w:eastAsia="Times New Roman" w:hAnsi="Times New Roman" w:cs="Times New Roman"/>
                  <w:color w:val="B12923"/>
                  <w:sz w:val="28"/>
                  <w:szCs w:val="28"/>
                  <w:u w:val="single"/>
                </w:rPr>
                <w:t>&lt;1&gt;</w:t>
              </w:r>
            </w:hyperlink>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объединяемого земельного участка </w:t>
            </w:r>
            <w:hyperlink r:id="rId7" w:anchor="Par520" w:history="1">
              <w:r w:rsidRPr="002B12EF">
                <w:rPr>
                  <w:rFonts w:ascii="Times New Roman" w:eastAsia="Times New Roman" w:hAnsi="Times New Roman" w:cs="Times New Roman"/>
                  <w:color w:val="B12923"/>
                  <w:sz w:val="28"/>
                  <w:szCs w:val="28"/>
                  <w:u w:val="single"/>
                </w:rPr>
                <w:t>&lt;1&gt;</w:t>
              </w:r>
            </w:hyperlink>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505" w:type="dxa"/>
            <w:gridSpan w:val="4"/>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728"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Ind w:w="-1701" w:type="dxa"/>
        <w:tblCellMar>
          <w:left w:w="0" w:type="dxa"/>
          <w:right w:w="0" w:type="dxa"/>
        </w:tblCellMar>
        <w:tblLook w:val="04A0"/>
      </w:tblPr>
      <w:tblGrid>
        <w:gridCol w:w="936"/>
        <w:gridCol w:w="776"/>
        <w:gridCol w:w="6103"/>
        <w:gridCol w:w="3454"/>
        <w:gridCol w:w="2382"/>
        <w:gridCol w:w="3561"/>
      </w:tblGrid>
      <w:tr w:rsidR="002B12EF" w:rsidRPr="002B12EF" w:rsidTr="0085419C">
        <w:tc>
          <w:tcPr>
            <w:tcW w:w="11269" w:type="dxa"/>
            <w:gridSpan w:val="4"/>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2382" w:type="dxa"/>
            <w:tcMar>
              <w:top w:w="14" w:type="dxa"/>
              <w:left w:w="41" w:type="dxa"/>
              <w:bottom w:w="14" w:type="dxa"/>
              <w:right w:w="41" w:type="dxa"/>
            </w:tcMar>
            <w:hideMark/>
          </w:tcPr>
          <w:p w:rsidR="002B12EF" w:rsidRPr="002B12EF" w:rsidRDefault="002B12EF" w:rsidP="002B12EF">
            <w:pPr>
              <w:spacing w:after="0" w:line="240" w:lineRule="auto"/>
              <w:ind w:left="5"/>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Лист N ___</w:t>
            </w:r>
          </w:p>
        </w:tc>
        <w:tc>
          <w:tcPr>
            <w:tcW w:w="3561" w:type="dxa"/>
            <w:tcMar>
              <w:top w:w="14" w:type="dxa"/>
              <w:left w:w="41" w:type="dxa"/>
              <w:bottom w:w="14" w:type="dxa"/>
              <w:right w:w="41" w:type="dxa"/>
            </w:tcMar>
            <w:hideMark/>
          </w:tcPr>
          <w:p w:rsidR="002B12EF" w:rsidRPr="002B12EF" w:rsidRDefault="002B12EF" w:rsidP="002B12EF">
            <w:pPr>
              <w:spacing w:after="0" w:line="240" w:lineRule="auto"/>
              <w:ind w:left="10"/>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Всего листов ___</w:t>
            </w:r>
          </w:p>
        </w:tc>
      </w:tr>
      <w:tr w:rsidR="002B12EF" w:rsidRPr="002B12EF" w:rsidTr="0085419C">
        <w:tc>
          <w:tcPr>
            <w:tcW w:w="1721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936"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76"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500"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земельного участк</w:t>
            </w:r>
            <w:proofErr w:type="gramStart"/>
            <w:r w:rsidRPr="002B12EF">
              <w:rPr>
                <w:rFonts w:ascii="Times New Roman" w:eastAsia="Times New Roman" w:hAnsi="Times New Roman" w:cs="Times New Roman"/>
                <w:color w:val="1E1E1E"/>
                <w:sz w:val="28"/>
                <w:szCs w:val="28"/>
              </w:rPr>
              <w:t>а(</w:t>
            </w:r>
            <w:proofErr w:type="spellStart"/>
            <w:proofErr w:type="gramEnd"/>
            <w:r w:rsidRPr="002B12EF">
              <w:rPr>
                <w:rFonts w:ascii="Times New Roman" w:eastAsia="Times New Roman" w:hAnsi="Times New Roman" w:cs="Times New Roman"/>
                <w:color w:val="1E1E1E"/>
                <w:sz w:val="28"/>
                <w:szCs w:val="28"/>
              </w:rPr>
              <w:t>ов</w:t>
            </w:r>
            <w:proofErr w:type="spellEnd"/>
            <w:r w:rsidRPr="002B12EF">
              <w:rPr>
                <w:rFonts w:ascii="Times New Roman" w:eastAsia="Times New Roman" w:hAnsi="Times New Roman" w:cs="Times New Roman"/>
                <w:color w:val="1E1E1E"/>
                <w:sz w:val="28"/>
                <w:szCs w:val="28"/>
              </w:rPr>
              <w:t>) путем выдела из земельного участка</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образуемых земельных участков (за исключением земельного участка, из которого осуществляется выдел)</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земельного участка, из которого осуществляется выдел</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земельного участка, из которого осуществляется выдел</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76"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500"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земельного участк</w:t>
            </w:r>
            <w:proofErr w:type="gramStart"/>
            <w:r w:rsidRPr="002B12EF">
              <w:rPr>
                <w:rFonts w:ascii="Times New Roman" w:eastAsia="Times New Roman" w:hAnsi="Times New Roman" w:cs="Times New Roman"/>
                <w:color w:val="1E1E1E"/>
                <w:sz w:val="28"/>
                <w:szCs w:val="28"/>
              </w:rPr>
              <w:t>а(</w:t>
            </w:r>
            <w:proofErr w:type="spellStart"/>
            <w:proofErr w:type="gramEnd"/>
            <w:r w:rsidRPr="002B12EF">
              <w:rPr>
                <w:rFonts w:ascii="Times New Roman" w:eastAsia="Times New Roman" w:hAnsi="Times New Roman" w:cs="Times New Roman"/>
                <w:color w:val="1E1E1E"/>
                <w:sz w:val="28"/>
                <w:szCs w:val="28"/>
              </w:rPr>
              <w:t>ов</w:t>
            </w:r>
            <w:proofErr w:type="spellEnd"/>
            <w:r w:rsidRPr="002B12EF">
              <w:rPr>
                <w:rFonts w:ascii="Times New Roman" w:eastAsia="Times New Roman" w:hAnsi="Times New Roman" w:cs="Times New Roman"/>
                <w:color w:val="1E1E1E"/>
                <w:sz w:val="28"/>
                <w:szCs w:val="28"/>
              </w:rPr>
              <w:t>) путем перераспределения земельных участков</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образуемых земельных участков</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земельных участков, которые перераспределяются</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Кадастровый номер земельного участка, который </w:t>
            </w:r>
            <w:r w:rsidRPr="002B12EF">
              <w:rPr>
                <w:rFonts w:ascii="Times New Roman" w:eastAsia="Times New Roman" w:hAnsi="Times New Roman" w:cs="Times New Roman"/>
                <w:color w:val="1E1E1E"/>
                <w:sz w:val="28"/>
                <w:szCs w:val="28"/>
              </w:rPr>
              <w:lastRenderedPageBreak/>
              <w:t>перераспределяется </w:t>
            </w:r>
            <w:hyperlink r:id="rId8" w:anchor="Par521" w:history="1">
              <w:r w:rsidRPr="002B12EF">
                <w:rPr>
                  <w:rFonts w:ascii="Times New Roman" w:eastAsia="Times New Roman" w:hAnsi="Times New Roman" w:cs="Times New Roman"/>
                  <w:color w:val="B12923"/>
                  <w:sz w:val="28"/>
                  <w:szCs w:val="28"/>
                  <w:u w:val="single"/>
                </w:rPr>
                <w:t>&lt;2&gt;</w:t>
              </w:r>
            </w:hyperlink>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Адрес земельного участка, который перераспределяется </w:t>
            </w:r>
            <w:hyperlink r:id="rId9" w:anchor="Par521" w:history="1">
              <w:r w:rsidRPr="002B12EF">
                <w:rPr>
                  <w:rFonts w:ascii="Times New Roman" w:eastAsia="Times New Roman" w:hAnsi="Times New Roman" w:cs="Times New Roman"/>
                  <w:color w:val="B12923"/>
                  <w:sz w:val="28"/>
                  <w:szCs w:val="28"/>
                  <w:u w:val="single"/>
                </w:rPr>
                <w:t>&lt;2&gt;</w:t>
              </w:r>
            </w:hyperlink>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76"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500"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Строительством, реконструкцией здания, сооружения</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объекта строительства (реконструкции) в соответствии с проектной документацией</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земельного участка, на котором осуществляется строительство (реконструкция)</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земельного участка, на котором осуществляется строительство (реконструкция)</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76"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500"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Тип здания, сооружения, объекта незавершенного строительства</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земельного участка, на котором осуществляется строительство (реконструкция)</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земельного участка, на котором осуществляется строительство (реконструкция)</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76"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500"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Переводом жилого помещения в нежилое помещение и нежилого помещения в жилое помещение</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помещения</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помещения</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879"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39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074" w:type="dxa"/>
        <w:tblInd w:w="-385" w:type="dxa"/>
        <w:tblCellMar>
          <w:left w:w="0" w:type="dxa"/>
          <w:right w:w="0" w:type="dxa"/>
        </w:tblCellMar>
        <w:tblLook w:val="04A0"/>
      </w:tblPr>
      <w:tblGrid>
        <w:gridCol w:w="852"/>
        <w:gridCol w:w="749"/>
        <w:gridCol w:w="804"/>
        <w:gridCol w:w="3935"/>
        <w:gridCol w:w="1097"/>
        <w:gridCol w:w="615"/>
        <w:gridCol w:w="536"/>
        <w:gridCol w:w="670"/>
        <w:gridCol w:w="1872"/>
        <w:gridCol w:w="617"/>
        <w:gridCol w:w="1765"/>
        <w:gridCol w:w="991"/>
        <w:gridCol w:w="2571"/>
      </w:tblGrid>
      <w:tr w:rsidR="002B12EF" w:rsidRPr="002B12EF" w:rsidTr="0085419C">
        <w:tc>
          <w:tcPr>
            <w:tcW w:w="11130" w:type="dxa"/>
            <w:gridSpan w:val="9"/>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2382" w:type="dxa"/>
            <w:gridSpan w:val="2"/>
            <w:tcMar>
              <w:top w:w="14" w:type="dxa"/>
              <w:left w:w="41" w:type="dxa"/>
              <w:bottom w:w="14" w:type="dxa"/>
              <w:right w:w="41" w:type="dxa"/>
            </w:tcMar>
            <w:hideMark/>
          </w:tcPr>
          <w:p w:rsidR="002B12EF" w:rsidRPr="002B12EF" w:rsidRDefault="002B12EF" w:rsidP="0085419C">
            <w:pPr>
              <w:spacing w:after="0" w:line="240" w:lineRule="auto"/>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Лист N ___</w:t>
            </w:r>
          </w:p>
        </w:tc>
        <w:tc>
          <w:tcPr>
            <w:tcW w:w="3562" w:type="dxa"/>
            <w:gridSpan w:val="2"/>
            <w:tcMar>
              <w:top w:w="14" w:type="dxa"/>
              <w:left w:w="41" w:type="dxa"/>
              <w:bottom w:w="14" w:type="dxa"/>
              <w:right w:w="41" w:type="dxa"/>
            </w:tcMar>
            <w:hideMark/>
          </w:tcPr>
          <w:p w:rsidR="002B12EF" w:rsidRPr="002B12EF" w:rsidRDefault="002B12EF" w:rsidP="0085419C">
            <w:pPr>
              <w:spacing w:after="0" w:line="240" w:lineRule="auto"/>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Всего листов ___</w:t>
            </w:r>
          </w:p>
        </w:tc>
      </w:tr>
      <w:tr w:rsidR="002B12EF" w:rsidRPr="002B12EF" w:rsidTr="0085419C">
        <w:tc>
          <w:tcPr>
            <w:tcW w:w="17074" w:type="dxa"/>
            <w:gridSpan w:val="1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4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473"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помещени</w:t>
            </w:r>
            <w:proofErr w:type="gramStart"/>
            <w:r w:rsidRPr="002B12EF">
              <w:rPr>
                <w:rFonts w:ascii="Times New Roman" w:eastAsia="Times New Roman" w:hAnsi="Times New Roman" w:cs="Times New Roman"/>
                <w:color w:val="1E1E1E"/>
                <w:sz w:val="28"/>
                <w:szCs w:val="28"/>
              </w:rPr>
              <w:t>я(</w:t>
            </w:r>
            <w:proofErr w:type="spellStart"/>
            <w:proofErr w:type="gramEnd"/>
            <w:r w:rsidRPr="002B12EF">
              <w:rPr>
                <w:rFonts w:ascii="Times New Roman" w:eastAsia="Times New Roman" w:hAnsi="Times New Roman" w:cs="Times New Roman"/>
                <w:color w:val="1E1E1E"/>
                <w:sz w:val="28"/>
                <w:szCs w:val="28"/>
              </w:rPr>
              <w:t>ий</w:t>
            </w:r>
            <w:proofErr w:type="spellEnd"/>
            <w:r w:rsidRPr="002B12EF">
              <w:rPr>
                <w:rFonts w:ascii="Times New Roman" w:eastAsia="Times New Roman" w:hAnsi="Times New Roman" w:cs="Times New Roman"/>
                <w:color w:val="1E1E1E"/>
                <w:sz w:val="28"/>
                <w:szCs w:val="28"/>
              </w:rPr>
              <w:t>) в здании, сооружении путем раздела здания, сооружения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9"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564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 жилого помещения</w:t>
            </w:r>
          </w:p>
        </w:tc>
        <w:tc>
          <w:tcPr>
            <w:tcW w:w="6451"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образуемых помещений</w:t>
            </w:r>
          </w:p>
        </w:tc>
        <w:tc>
          <w:tcPr>
            <w:tcW w:w="2571"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564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 нежилого помещения</w:t>
            </w:r>
          </w:p>
        </w:tc>
        <w:tc>
          <w:tcPr>
            <w:tcW w:w="6451"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образуемых помещений</w:t>
            </w:r>
          </w:p>
        </w:tc>
        <w:tc>
          <w:tcPr>
            <w:tcW w:w="2571"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здания, сооружения</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здания, сооружения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Дополнительная информация:</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473"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помещени</w:t>
            </w:r>
            <w:proofErr w:type="gramStart"/>
            <w:r w:rsidRPr="002B12EF">
              <w:rPr>
                <w:rFonts w:ascii="Times New Roman" w:eastAsia="Times New Roman" w:hAnsi="Times New Roman" w:cs="Times New Roman"/>
                <w:color w:val="1E1E1E"/>
                <w:sz w:val="28"/>
                <w:szCs w:val="28"/>
              </w:rPr>
              <w:t>я(</w:t>
            </w:r>
            <w:proofErr w:type="spellStart"/>
            <w:proofErr w:type="gramEnd"/>
            <w:r w:rsidRPr="002B12EF">
              <w:rPr>
                <w:rFonts w:ascii="Times New Roman" w:eastAsia="Times New Roman" w:hAnsi="Times New Roman" w:cs="Times New Roman"/>
                <w:color w:val="1E1E1E"/>
                <w:sz w:val="28"/>
                <w:szCs w:val="28"/>
              </w:rPr>
              <w:t>ий</w:t>
            </w:r>
            <w:proofErr w:type="spellEnd"/>
            <w:r w:rsidRPr="002B12EF">
              <w:rPr>
                <w:rFonts w:ascii="Times New Roman" w:eastAsia="Times New Roman" w:hAnsi="Times New Roman" w:cs="Times New Roman"/>
                <w:color w:val="1E1E1E"/>
                <w:sz w:val="28"/>
                <w:szCs w:val="28"/>
              </w:rPr>
              <w:t>) в здании, сооружении путем раздела помещения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548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Назначение помещения (жилое (нежилое) </w:t>
            </w:r>
            <w:r w:rsidRPr="002B12EF">
              <w:rPr>
                <w:rFonts w:ascii="Times New Roman" w:eastAsia="Times New Roman" w:hAnsi="Times New Roman" w:cs="Times New Roman"/>
                <w:color w:val="1E1E1E"/>
                <w:sz w:val="28"/>
                <w:szCs w:val="28"/>
              </w:rPr>
              <w:lastRenderedPageBreak/>
              <w:t>помещение) </w:t>
            </w:r>
            <w:hyperlink r:id="rId10" w:anchor="Par522" w:history="1">
              <w:r w:rsidRPr="002B12EF">
                <w:rPr>
                  <w:rFonts w:ascii="Times New Roman" w:eastAsia="Times New Roman" w:hAnsi="Times New Roman" w:cs="Times New Roman"/>
                  <w:color w:val="B12923"/>
                  <w:sz w:val="28"/>
                  <w:szCs w:val="28"/>
                  <w:u w:val="single"/>
                </w:rPr>
                <w:t>&lt;3&gt;</w:t>
              </w:r>
            </w:hyperlink>
          </w:p>
        </w:tc>
        <w:tc>
          <w:tcPr>
            <w:tcW w:w="5407"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Вид помещения </w:t>
            </w:r>
            <w:hyperlink r:id="rId11" w:anchor="Par522" w:history="1">
              <w:r w:rsidRPr="002B12EF">
                <w:rPr>
                  <w:rFonts w:ascii="Times New Roman" w:eastAsia="Times New Roman" w:hAnsi="Times New Roman" w:cs="Times New Roman"/>
                  <w:color w:val="B12923"/>
                  <w:sz w:val="28"/>
                  <w:szCs w:val="28"/>
                  <w:u w:val="single"/>
                </w:rPr>
                <w:t>&lt;3&gt;</w:t>
              </w:r>
            </w:hyperlink>
          </w:p>
        </w:tc>
        <w:tc>
          <w:tcPr>
            <w:tcW w:w="532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помещений </w:t>
            </w:r>
            <w:hyperlink r:id="rId12" w:anchor="Par522" w:history="1">
              <w:r w:rsidRPr="002B12EF">
                <w:rPr>
                  <w:rFonts w:ascii="Times New Roman" w:eastAsia="Times New Roman" w:hAnsi="Times New Roman" w:cs="Times New Roman"/>
                  <w:color w:val="B12923"/>
                  <w:sz w:val="28"/>
                  <w:szCs w:val="28"/>
                  <w:u w:val="single"/>
                </w:rPr>
                <w:t>&lt;3&gt;</w:t>
              </w:r>
            </w:hyperlink>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548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5407"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532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помещения, раздел которого осуществляется</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помещения, раздел которого осуществляется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Дополнительная информация:</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473"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Образованием помещения в здании, сооружении путем объединения помещений в здании, сооружении</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6183"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 жилого помещения</w:t>
            </w:r>
          </w:p>
        </w:tc>
        <w:tc>
          <w:tcPr>
            <w:tcW w:w="67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16"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 нежилого помещения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объединяемых помещений</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объединяемого помещения </w:t>
            </w:r>
            <w:hyperlink r:id="rId13" w:anchor="Par523" w:history="1">
              <w:r w:rsidRPr="002B12EF">
                <w:rPr>
                  <w:rFonts w:ascii="Times New Roman" w:eastAsia="Times New Roman" w:hAnsi="Times New Roman" w:cs="Times New Roman"/>
                  <w:color w:val="B12923"/>
                  <w:sz w:val="28"/>
                  <w:szCs w:val="28"/>
                  <w:u w:val="single"/>
                </w:rPr>
                <w:t>&lt;4&gt;</w:t>
              </w:r>
            </w:hyperlink>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объединяемого помещения </w:t>
            </w:r>
            <w:hyperlink r:id="rId14" w:anchor="Par523" w:history="1">
              <w:r w:rsidRPr="002B12EF">
                <w:rPr>
                  <w:rFonts w:ascii="Times New Roman" w:eastAsia="Times New Roman" w:hAnsi="Times New Roman" w:cs="Times New Roman"/>
                  <w:color w:val="B12923"/>
                  <w:sz w:val="28"/>
                  <w:szCs w:val="28"/>
                  <w:u w:val="single"/>
                </w:rPr>
                <w:t>&lt;4&gt;</w:t>
              </w:r>
            </w:hyperlink>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Дополнительная информация:</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473" w:type="dxa"/>
            <w:gridSpan w:val="11"/>
            <w:tcMar>
              <w:top w:w="14" w:type="dxa"/>
              <w:left w:w="41" w:type="dxa"/>
              <w:bottom w:w="14" w:type="dxa"/>
              <w:right w:w="41" w:type="dxa"/>
            </w:tcMar>
            <w:hideMark/>
          </w:tcPr>
          <w:p w:rsidR="002B12EF" w:rsidRPr="002B12EF" w:rsidRDefault="0085419C" w:rsidP="0085419C">
            <w:pPr>
              <w:spacing w:after="0" w:line="240" w:lineRule="auto"/>
              <w:ind w:left="-1074" w:firstLine="790"/>
              <w:rPr>
                <w:rFonts w:ascii="Times New Roman" w:eastAsia="Times New Roman" w:hAnsi="Times New Roman" w:cs="Times New Roman"/>
                <w:color w:val="1E1E1E"/>
                <w:sz w:val="28"/>
                <w:szCs w:val="28"/>
              </w:rPr>
            </w:pPr>
            <w:proofErr w:type="spellStart"/>
            <w:r>
              <w:rPr>
                <w:rFonts w:ascii="Times New Roman" w:eastAsia="Times New Roman" w:hAnsi="Times New Roman" w:cs="Times New Roman"/>
                <w:color w:val="1E1E1E"/>
                <w:sz w:val="28"/>
                <w:szCs w:val="28"/>
              </w:rPr>
              <w:t>О</w:t>
            </w:r>
            <w:r w:rsidR="002B12EF" w:rsidRPr="002B12EF">
              <w:rPr>
                <w:rFonts w:ascii="Times New Roman" w:eastAsia="Times New Roman" w:hAnsi="Times New Roman" w:cs="Times New Roman"/>
                <w:color w:val="1E1E1E"/>
                <w:sz w:val="28"/>
                <w:szCs w:val="28"/>
              </w:rPr>
              <w:t>Образованием</w:t>
            </w:r>
            <w:proofErr w:type="spellEnd"/>
            <w:r w:rsidR="002B12EF" w:rsidRPr="002B12EF">
              <w:rPr>
                <w:rFonts w:ascii="Times New Roman" w:eastAsia="Times New Roman" w:hAnsi="Times New Roman" w:cs="Times New Roman"/>
                <w:color w:val="1E1E1E"/>
                <w:sz w:val="28"/>
                <w:szCs w:val="28"/>
              </w:rPr>
              <w:t xml:space="preserve"> помещения в здании, сооружении путем переустройства и (или) перепланировки мест общего пользования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6183"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 жилого помещения</w:t>
            </w:r>
          </w:p>
        </w:tc>
        <w:tc>
          <w:tcPr>
            <w:tcW w:w="67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16"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Образование нежилого помещения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Количество образуемых помещений</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Кадастровый номер здания, сооружения</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здания, сооружения</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Дополнительная информация:</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658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963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85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Ind w:w="-101" w:type="dxa"/>
        <w:tblCellMar>
          <w:left w:w="0" w:type="dxa"/>
          <w:right w:w="0" w:type="dxa"/>
        </w:tblCellMar>
        <w:tblLook w:val="04A0"/>
      </w:tblPr>
      <w:tblGrid>
        <w:gridCol w:w="964"/>
        <w:gridCol w:w="776"/>
        <w:gridCol w:w="5809"/>
        <w:gridCol w:w="3720"/>
        <w:gridCol w:w="2382"/>
        <w:gridCol w:w="3561"/>
      </w:tblGrid>
      <w:tr w:rsidR="002B12EF" w:rsidRPr="002B12EF" w:rsidTr="0085419C">
        <w:tc>
          <w:tcPr>
            <w:tcW w:w="11269" w:type="dxa"/>
            <w:gridSpan w:val="4"/>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2382" w:type="dxa"/>
            <w:tcMar>
              <w:top w:w="14" w:type="dxa"/>
              <w:left w:w="41" w:type="dxa"/>
              <w:bottom w:w="14" w:type="dxa"/>
              <w:right w:w="41" w:type="dxa"/>
            </w:tcMar>
            <w:hideMark/>
          </w:tcPr>
          <w:p w:rsidR="002B12EF" w:rsidRPr="002B12EF" w:rsidRDefault="002B12EF" w:rsidP="0085419C">
            <w:pPr>
              <w:spacing w:after="0" w:line="240" w:lineRule="auto"/>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Лист N ___</w:t>
            </w:r>
          </w:p>
        </w:tc>
        <w:tc>
          <w:tcPr>
            <w:tcW w:w="3561" w:type="dxa"/>
            <w:tcMar>
              <w:top w:w="14" w:type="dxa"/>
              <w:left w:w="41" w:type="dxa"/>
              <w:bottom w:w="14" w:type="dxa"/>
              <w:right w:w="41" w:type="dxa"/>
            </w:tcMar>
            <w:hideMark/>
          </w:tcPr>
          <w:p w:rsidR="002B12EF" w:rsidRPr="002B12EF" w:rsidRDefault="002B12EF" w:rsidP="0085419C">
            <w:pPr>
              <w:spacing w:after="0" w:line="240" w:lineRule="auto"/>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Всего листов ___</w:t>
            </w:r>
          </w:p>
        </w:tc>
      </w:tr>
      <w:tr w:rsidR="002B12EF" w:rsidRPr="002B12EF" w:rsidTr="0085419C">
        <w:tc>
          <w:tcPr>
            <w:tcW w:w="11269"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38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561"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964"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3.3</w:t>
            </w:r>
          </w:p>
        </w:tc>
        <w:tc>
          <w:tcPr>
            <w:tcW w:w="16248"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Аннулировать адрес объекта адресации:</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страны</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субъекта Российской Федерации</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поселения</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внутригородского района городского округа</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населенного пункта</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элемента планировочной структуры</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элемента улично-дорожной сети</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Номер земельного участка</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Тип и номер здания, сооружения или объекта незавершенного строительства</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Тип и номер помещения, расположенного в здании или сооружении</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Тип и номер помещения в пределах квартиры (в отношении коммунальных квартир)</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Дополнительная информация:</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6248"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связи </w:t>
            </w:r>
            <w:proofErr w:type="gramStart"/>
            <w:r w:rsidRPr="002B12EF">
              <w:rPr>
                <w:rFonts w:ascii="Times New Roman" w:eastAsia="Times New Roman" w:hAnsi="Times New Roman" w:cs="Times New Roman"/>
                <w:color w:val="1E1E1E"/>
                <w:sz w:val="28"/>
                <w:szCs w:val="28"/>
              </w:rPr>
              <w:t>с</w:t>
            </w:r>
            <w:proofErr w:type="gramEnd"/>
            <w:r w:rsidRPr="002B12EF">
              <w:rPr>
                <w:rFonts w:ascii="Times New Roman" w:eastAsia="Times New Roman" w:hAnsi="Times New Roman" w:cs="Times New Roman"/>
                <w:color w:val="1E1E1E"/>
                <w:sz w:val="28"/>
                <w:szCs w:val="28"/>
              </w:rPr>
              <w:t>:</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76"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5472"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Прекращением существования объекта адресации</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5472"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Отказом в осуществлении кадастрового учета объекта адресации по основаниям, указанным в </w:t>
            </w:r>
            <w:hyperlink r:id="rId15" w:history="1">
              <w:r w:rsidRPr="002B12EF">
                <w:rPr>
                  <w:rFonts w:ascii="Times New Roman" w:eastAsia="Times New Roman" w:hAnsi="Times New Roman" w:cs="Times New Roman"/>
                  <w:color w:val="B12923"/>
                  <w:sz w:val="28"/>
                  <w:szCs w:val="28"/>
                  <w:u w:val="single"/>
                </w:rPr>
                <w:t>пунктах 1</w:t>
              </w:r>
            </w:hyperlink>
            <w:r w:rsidRPr="002B12EF">
              <w:rPr>
                <w:rFonts w:ascii="Times New Roman" w:eastAsia="Times New Roman" w:hAnsi="Times New Roman" w:cs="Times New Roman"/>
                <w:color w:val="1E1E1E"/>
                <w:sz w:val="28"/>
                <w:szCs w:val="28"/>
              </w:rPr>
              <w:t> и </w:t>
            </w:r>
            <w:hyperlink r:id="rId16" w:history="1">
              <w:r w:rsidRPr="002B12EF">
                <w:rPr>
                  <w:rFonts w:ascii="Times New Roman" w:eastAsia="Times New Roman" w:hAnsi="Times New Roman" w:cs="Times New Roman"/>
                  <w:color w:val="B12923"/>
                  <w:sz w:val="28"/>
                  <w:szCs w:val="28"/>
                  <w:u w:val="single"/>
                </w:rPr>
                <w:t>3 части 2 статьи 27</w:t>
              </w:r>
            </w:hyperlink>
            <w:r w:rsidRPr="002B12EF">
              <w:rPr>
                <w:rFonts w:ascii="Times New Roman" w:eastAsia="Times New Roman" w:hAnsi="Times New Roman" w:cs="Times New Roman"/>
                <w:color w:val="1E1E1E"/>
                <w:sz w:val="28"/>
                <w:szCs w:val="28"/>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B12EF">
              <w:rPr>
                <w:rFonts w:ascii="Times New Roman" w:eastAsia="Times New Roman" w:hAnsi="Times New Roman" w:cs="Times New Roman"/>
                <w:color w:val="1E1E1E"/>
                <w:sz w:val="28"/>
                <w:szCs w:val="28"/>
              </w:rPr>
              <w:t xml:space="preserve"> </w:t>
            </w:r>
            <w:proofErr w:type="gramStart"/>
            <w:r w:rsidRPr="002B12EF">
              <w:rPr>
                <w:rFonts w:ascii="Times New Roman" w:eastAsia="Times New Roman" w:hAnsi="Times New Roman" w:cs="Times New Roman"/>
                <w:color w:val="1E1E1E"/>
                <w:sz w:val="28"/>
                <w:szCs w:val="28"/>
              </w:rPr>
              <w:t xml:space="preserve">2011, N 1, ст. 47; N 49, ст. 7061; N 50, ст. 7365; 2012, N 31, ст. 4322; 2013, N 30, ст. 4083; официальный интернет-портал правовой информации </w:t>
            </w:r>
            <w:proofErr w:type="spellStart"/>
            <w:r w:rsidRPr="002B12EF">
              <w:rPr>
                <w:rFonts w:ascii="Times New Roman" w:eastAsia="Times New Roman" w:hAnsi="Times New Roman" w:cs="Times New Roman"/>
                <w:color w:val="1E1E1E"/>
                <w:sz w:val="28"/>
                <w:szCs w:val="28"/>
              </w:rPr>
              <w:t>www.pravo.gov.ru</w:t>
            </w:r>
            <w:proofErr w:type="spellEnd"/>
            <w:r w:rsidRPr="002B12EF">
              <w:rPr>
                <w:rFonts w:ascii="Times New Roman" w:eastAsia="Times New Roman" w:hAnsi="Times New Roman" w:cs="Times New Roman"/>
                <w:color w:val="1E1E1E"/>
                <w:sz w:val="28"/>
                <w:szCs w:val="28"/>
              </w:rPr>
              <w:t>, 23 декабря 2014 г.)</w:t>
            </w:r>
            <w:proofErr w:type="gramEnd"/>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5472"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Присвоением объекту адресации нового адреса</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6585"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Дополнительная информация:</w:t>
            </w: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9663"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85419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990"/>
        <w:gridCol w:w="802"/>
        <w:gridCol w:w="747"/>
        <w:gridCol w:w="747"/>
        <w:gridCol w:w="1390"/>
        <w:gridCol w:w="2244"/>
        <w:gridCol w:w="299"/>
        <w:gridCol w:w="989"/>
        <w:gridCol w:w="641"/>
        <w:gridCol w:w="1790"/>
        <w:gridCol w:w="639"/>
        <w:gridCol w:w="830"/>
        <w:gridCol w:w="1548"/>
        <w:gridCol w:w="964"/>
        <w:gridCol w:w="2592"/>
      </w:tblGrid>
      <w:tr w:rsidR="002B12EF" w:rsidRPr="002B12EF" w:rsidTr="002B12EF">
        <w:tc>
          <w:tcPr>
            <w:tcW w:w="5719" w:type="dxa"/>
            <w:gridSpan w:val="11"/>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1209" w:type="dxa"/>
            <w:gridSpan w:val="2"/>
            <w:tcMar>
              <w:top w:w="14" w:type="dxa"/>
              <w:left w:w="41" w:type="dxa"/>
              <w:bottom w:w="14" w:type="dxa"/>
              <w:right w:w="41" w:type="dxa"/>
            </w:tcMar>
            <w:hideMark/>
          </w:tcPr>
          <w:p w:rsidR="002B12EF" w:rsidRPr="002B12EF" w:rsidRDefault="002B12EF" w:rsidP="0085419C">
            <w:pPr>
              <w:spacing w:after="0" w:line="240" w:lineRule="auto"/>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Лист N ___</w:t>
            </w:r>
          </w:p>
        </w:tc>
        <w:tc>
          <w:tcPr>
            <w:tcW w:w="1807" w:type="dxa"/>
            <w:gridSpan w:val="2"/>
            <w:tcMar>
              <w:top w:w="14" w:type="dxa"/>
              <w:left w:w="41" w:type="dxa"/>
              <w:bottom w:w="14" w:type="dxa"/>
              <w:right w:w="41" w:type="dxa"/>
            </w:tcMar>
            <w:hideMark/>
          </w:tcPr>
          <w:p w:rsidR="002B12EF" w:rsidRPr="002B12EF" w:rsidRDefault="002B12EF" w:rsidP="0085419C">
            <w:pPr>
              <w:spacing w:after="0" w:line="240" w:lineRule="auto"/>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Всего листов ___</w:t>
            </w:r>
          </w:p>
        </w:tc>
      </w:tr>
      <w:tr w:rsidR="002B12EF" w:rsidRPr="002B12EF" w:rsidTr="002B12EF">
        <w:tc>
          <w:tcPr>
            <w:tcW w:w="8735" w:type="dxa"/>
            <w:gridSpan w:val="1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4</w:t>
            </w:r>
          </w:p>
        </w:tc>
        <w:tc>
          <w:tcPr>
            <w:tcW w:w="8219" w:type="dxa"/>
            <w:gridSpan w:val="1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Собственник объекта адресации или лицо, обладающее иным вещным правом на объект адресации</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431"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физическое лицо:</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22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фамилия:</w:t>
            </w:r>
          </w:p>
        </w:tc>
        <w:tc>
          <w:tcPr>
            <w:tcW w:w="187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имя (полностью):</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отчество (полностью) (при наличии):</w:t>
            </w:r>
          </w:p>
        </w:tc>
        <w:tc>
          <w:tcPr>
            <w:tcW w:w="13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ИНН (при наличии):</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2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87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3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28" w:type="dxa"/>
            <w:gridSpan w:val="3"/>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документ, удостоверяющий личность:</w:t>
            </w:r>
          </w:p>
        </w:tc>
        <w:tc>
          <w:tcPr>
            <w:tcW w:w="187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вид:</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серия:</w:t>
            </w:r>
          </w:p>
        </w:tc>
        <w:tc>
          <w:tcPr>
            <w:tcW w:w="13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номер:</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87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30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875"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дата выдачи:</w:t>
            </w:r>
          </w:p>
        </w:tc>
        <w:tc>
          <w:tcPr>
            <w:tcW w:w="3328"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кем </w:t>
            </w:r>
            <w:proofErr w:type="gramStart"/>
            <w:r w:rsidRPr="002B12EF">
              <w:rPr>
                <w:rFonts w:ascii="Times New Roman" w:eastAsia="Times New Roman" w:hAnsi="Times New Roman" w:cs="Times New Roman"/>
                <w:color w:val="1E1E1E"/>
                <w:sz w:val="28"/>
                <w:szCs w:val="28"/>
              </w:rPr>
              <w:t>выдан</w:t>
            </w:r>
            <w:proofErr w:type="gramEnd"/>
            <w:r w:rsidRPr="002B12EF">
              <w:rPr>
                <w:rFonts w:ascii="Times New Roman" w:eastAsia="Times New Roman" w:hAnsi="Times New Roman" w:cs="Times New Roman"/>
                <w:color w:val="1E1E1E"/>
                <w:sz w:val="28"/>
                <w:szCs w:val="28"/>
              </w:rPr>
              <w:t>:</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875" w:type="dxa"/>
            <w:gridSpan w:val="4"/>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"__" ______ ____ </w:t>
            </w:r>
            <w:proofErr w:type="gramStart"/>
            <w:r w:rsidRPr="002B12EF">
              <w:rPr>
                <w:rFonts w:ascii="Times New Roman" w:eastAsia="Times New Roman" w:hAnsi="Times New Roman" w:cs="Times New Roman"/>
                <w:color w:val="1E1E1E"/>
                <w:sz w:val="28"/>
                <w:szCs w:val="28"/>
              </w:rPr>
              <w:t>г</w:t>
            </w:r>
            <w:proofErr w:type="gramEnd"/>
            <w:r w:rsidRPr="002B12EF">
              <w:rPr>
                <w:rFonts w:ascii="Times New Roman" w:eastAsia="Times New Roman" w:hAnsi="Times New Roman" w:cs="Times New Roman"/>
                <w:color w:val="1E1E1E"/>
                <w:sz w:val="28"/>
                <w:szCs w:val="28"/>
              </w:rPr>
              <w:t>.</w:t>
            </w:r>
          </w:p>
        </w:tc>
        <w:tc>
          <w:tcPr>
            <w:tcW w:w="3328"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328"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2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почтовый адрес:</w:t>
            </w:r>
          </w:p>
        </w:tc>
        <w:tc>
          <w:tcPr>
            <w:tcW w:w="262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телефон для связи:</w:t>
            </w:r>
          </w:p>
        </w:tc>
        <w:tc>
          <w:tcPr>
            <w:tcW w:w="2581"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электронной почты (при наличии):</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2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622" w:type="dxa"/>
            <w:gridSpan w:val="6"/>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581" w:type="dxa"/>
            <w:gridSpan w:val="3"/>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2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6"/>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431"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юридическое лицо, в том числе орган государственной власти, иной государственный орган, орган местного самоуправления:</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 </w:t>
            </w:r>
          </w:p>
        </w:tc>
        <w:tc>
          <w:tcPr>
            <w:tcW w:w="408"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364" w:type="dxa"/>
            <w:gridSpan w:val="4"/>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полное наименование:</w:t>
            </w:r>
          </w:p>
        </w:tc>
        <w:tc>
          <w:tcPr>
            <w:tcW w:w="506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5067"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19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ИНН (для российского юридического лица):</w:t>
            </w:r>
          </w:p>
        </w:tc>
        <w:tc>
          <w:tcPr>
            <w:tcW w:w="425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КПП (для российского юридического лица):</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19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25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36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страна регистрации (инкорпорации) (для иностранного юридического лица):</w:t>
            </w:r>
          </w:p>
        </w:tc>
        <w:tc>
          <w:tcPr>
            <w:tcW w:w="2486"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дата регистрации (для иностранного юридического лица):</w:t>
            </w:r>
          </w:p>
        </w:tc>
        <w:tc>
          <w:tcPr>
            <w:tcW w:w="2581"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номер регистрации (для иностранного юридического лица):</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36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86" w:type="dxa"/>
            <w:gridSpan w:val="5"/>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"__" ________ ____ </w:t>
            </w:r>
            <w:proofErr w:type="gramStart"/>
            <w:r w:rsidRPr="002B12EF">
              <w:rPr>
                <w:rFonts w:ascii="Times New Roman" w:eastAsia="Times New Roman" w:hAnsi="Times New Roman" w:cs="Times New Roman"/>
                <w:color w:val="1E1E1E"/>
                <w:sz w:val="28"/>
                <w:szCs w:val="28"/>
              </w:rPr>
              <w:t>г</w:t>
            </w:r>
            <w:proofErr w:type="gramEnd"/>
            <w:r w:rsidRPr="002B12EF">
              <w:rPr>
                <w:rFonts w:ascii="Times New Roman" w:eastAsia="Times New Roman" w:hAnsi="Times New Roman" w:cs="Times New Roman"/>
                <w:color w:val="1E1E1E"/>
                <w:sz w:val="28"/>
                <w:szCs w:val="28"/>
              </w:rPr>
              <w:t>.</w:t>
            </w:r>
          </w:p>
        </w:tc>
        <w:tc>
          <w:tcPr>
            <w:tcW w:w="2581" w:type="dxa"/>
            <w:gridSpan w:val="3"/>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36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5"/>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36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почтовый адрес:</w:t>
            </w:r>
          </w:p>
        </w:tc>
        <w:tc>
          <w:tcPr>
            <w:tcW w:w="2486"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телефон для связи:</w:t>
            </w:r>
          </w:p>
        </w:tc>
        <w:tc>
          <w:tcPr>
            <w:tcW w:w="2581"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электронной почты (при наличии):</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36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86" w:type="dxa"/>
            <w:gridSpan w:val="5"/>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581" w:type="dxa"/>
            <w:gridSpan w:val="3"/>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36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5"/>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431"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Вещное право на объект адресации:</w:t>
            </w:r>
          </w:p>
        </w:tc>
      </w:tr>
      <w:tr w:rsidR="002B12EF" w:rsidRPr="002B12EF" w:rsidTr="002B12EF">
        <w:tc>
          <w:tcPr>
            <w:tcW w:w="50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064"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право собственности</w:t>
            </w:r>
          </w:p>
        </w:tc>
      </w:tr>
      <w:tr w:rsidR="002B12EF" w:rsidRPr="002B12EF" w:rsidTr="002B12EF">
        <w:tc>
          <w:tcPr>
            <w:tcW w:w="50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064"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право хозяйственного ведения имуществом на объект адресации</w:t>
            </w:r>
          </w:p>
        </w:tc>
      </w:tr>
      <w:tr w:rsidR="002B12EF" w:rsidRPr="002B12EF" w:rsidTr="002B12EF">
        <w:tc>
          <w:tcPr>
            <w:tcW w:w="50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064"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право оперативного управления имуществом на объект адресации</w:t>
            </w:r>
          </w:p>
        </w:tc>
      </w:tr>
      <w:tr w:rsidR="002B12EF" w:rsidRPr="002B12EF" w:rsidTr="002B12EF">
        <w:tc>
          <w:tcPr>
            <w:tcW w:w="50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064"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право пожизненно наследуемого владения земельным участком</w:t>
            </w:r>
          </w:p>
        </w:tc>
      </w:tr>
      <w:tr w:rsidR="002B12EF" w:rsidRPr="002B12EF" w:rsidTr="002B12EF">
        <w:tc>
          <w:tcPr>
            <w:tcW w:w="50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8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064"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право постоянного (бессрочного) пользования земельным участком</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5</w:t>
            </w:r>
          </w:p>
        </w:tc>
        <w:tc>
          <w:tcPr>
            <w:tcW w:w="8219" w:type="dxa"/>
            <w:gridSpan w:val="1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247"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Лично</w:t>
            </w:r>
          </w:p>
        </w:tc>
        <w:tc>
          <w:tcPr>
            <w:tcW w:w="326"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25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многофункциональном </w:t>
            </w:r>
            <w:proofErr w:type="gramStart"/>
            <w:r w:rsidRPr="002B12EF">
              <w:rPr>
                <w:rFonts w:ascii="Times New Roman" w:eastAsia="Times New Roman" w:hAnsi="Times New Roman" w:cs="Times New Roman"/>
                <w:color w:val="1E1E1E"/>
                <w:sz w:val="28"/>
                <w:szCs w:val="28"/>
              </w:rPr>
              <w:t>центре</w:t>
            </w:r>
            <w:proofErr w:type="gramEnd"/>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247" w:type="dxa"/>
            <w:gridSpan w:val="6"/>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Почтовым отправлением по адресу:</w:t>
            </w:r>
          </w:p>
        </w:tc>
        <w:tc>
          <w:tcPr>
            <w:tcW w:w="4578"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6"/>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578"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50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25" w:type="dxa"/>
            <w:gridSpan w:val="1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личном </w:t>
            </w:r>
            <w:proofErr w:type="gramStart"/>
            <w:r w:rsidRPr="002B12EF">
              <w:rPr>
                <w:rFonts w:ascii="Times New Roman" w:eastAsia="Times New Roman" w:hAnsi="Times New Roman" w:cs="Times New Roman"/>
                <w:color w:val="1E1E1E"/>
                <w:sz w:val="28"/>
                <w:szCs w:val="28"/>
              </w:rPr>
              <w:t>кабинете</w:t>
            </w:r>
            <w:proofErr w:type="gramEnd"/>
            <w:r w:rsidRPr="002B12EF">
              <w:rPr>
                <w:rFonts w:ascii="Times New Roman" w:eastAsia="Times New Roman" w:hAnsi="Times New Roman" w:cs="Times New Roman"/>
                <w:color w:val="1E1E1E"/>
                <w:sz w:val="28"/>
                <w:szCs w:val="28"/>
              </w:rPr>
              <w:t xml:space="preserve"> Единого портала государственных и муниципальных услуг, региональных порталов государственных и муниципальных услуг</w:t>
            </w:r>
          </w:p>
        </w:tc>
      </w:tr>
      <w:tr w:rsidR="002B12EF" w:rsidRPr="002B12EF" w:rsidTr="002B12EF">
        <w:tc>
          <w:tcPr>
            <w:tcW w:w="50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25" w:type="dxa"/>
            <w:gridSpan w:val="1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личном </w:t>
            </w:r>
            <w:proofErr w:type="gramStart"/>
            <w:r w:rsidRPr="002B12EF">
              <w:rPr>
                <w:rFonts w:ascii="Times New Roman" w:eastAsia="Times New Roman" w:hAnsi="Times New Roman" w:cs="Times New Roman"/>
                <w:color w:val="1E1E1E"/>
                <w:sz w:val="28"/>
                <w:szCs w:val="28"/>
              </w:rPr>
              <w:t>кабинете</w:t>
            </w:r>
            <w:proofErr w:type="gramEnd"/>
            <w:r w:rsidRPr="002B12EF">
              <w:rPr>
                <w:rFonts w:ascii="Times New Roman" w:eastAsia="Times New Roman" w:hAnsi="Times New Roman" w:cs="Times New Roman"/>
                <w:color w:val="1E1E1E"/>
                <w:sz w:val="28"/>
                <w:szCs w:val="28"/>
              </w:rPr>
              <w:t xml:space="preserve"> федеральной информационной адресной системы</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247" w:type="dxa"/>
            <w:gridSpan w:val="6"/>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 адрес электронной почты (для сообщения о получении заявления и документов)</w:t>
            </w:r>
          </w:p>
        </w:tc>
        <w:tc>
          <w:tcPr>
            <w:tcW w:w="4578"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6"/>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578"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6</w:t>
            </w:r>
          </w:p>
        </w:tc>
        <w:tc>
          <w:tcPr>
            <w:tcW w:w="8219" w:type="dxa"/>
            <w:gridSpan w:val="1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Расписку в получении документов прошу:</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467"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Выдать лично</w:t>
            </w:r>
          </w:p>
        </w:tc>
        <w:tc>
          <w:tcPr>
            <w:tcW w:w="6358"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Расписка получена: ___________________________________</w:t>
            </w:r>
          </w:p>
          <w:p w:rsidR="002B12EF" w:rsidRPr="002B12EF" w:rsidRDefault="002B12EF" w:rsidP="002B12EF">
            <w:pPr>
              <w:spacing w:after="0" w:line="240" w:lineRule="auto"/>
              <w:ind w:left="3005"/>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(подпись заявителя)</w:t>
            </w:r>
          </w:p>
        </w:tc>
      </w:tr>
      <w:tr w:rsidR="002B12EF" w:rsidRPr="002B12EF" w:rsidTr="002B12EF">
        <w:tc>
          <w:tcPr>
            <w:tcW w:w="503"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08"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247" w:type="dxa"/>
            <w:gridSpan w:val="6"/>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Направить почтовым отправлением по адресу:</w:t>
            </w:r>
          </w:p>
        </w:tc>
        <w:tc>
          <w:tcPr>
            <w:tcW w:w="4578"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6"/>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578"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08"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25" w:type="dxa"/>
            <w:gridSpan w:val="1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Не направлять</w:t>
            </w: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963"/>
        <w:gridCol w:w="776"/>
        <w:gridCol w:w="722"/>
        <w:gridCol w:w="4488"/>
        <w:gridCol w:w="299"/>
        <w:gridCol w:w="1522"/>
        <w:gridCol w:w="775"/>
        <w:gridCol w:w="1042"/>
        <w:gridCol w:w="667"/>
        <w:gridCol w:w="802"/>
        <w:gridCol w:w="1575"/>
        <w:gridCol w:w="936"/>
        <w:gridCol w:w="2645"/>
      </w:tblGrid>
      <w:tr w:rsidR="002B12EF" w:rsidRPr="002B12EF" w:rsidTr="002B12EF">
        <w:tc>
          <w:tcPr>
            <w:tcW w:w="5719" w:type="dxa"/>
            <w:gridSpan w:val="9"/>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1209" w:type="dxa"/>
            <w:gridSpan w:val="2"/>
            <w:tcMar>
              <w:top w:w="14" w:type="dxa"/>
              <w:left w:w="41" w:type="dxa"/>
              <w:bottom w:w="14" w:type="dxa"/>
              <w:right w:w="41" w:type="dxa"/>
            </w:tcMar>
            <w:hideMark/>
          </w:tcPr>
          <w:p w:rsidR="002B12EF" w:rsidRPr="002B12EF" w:rsidRDefault="002B12EF" w:rsidP="002B12EF">
            <w:pPr>
              <w:spacing w:after="0" w:line="240" w:lineRule="auto"/>
              <w:ind w:left="5"/>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Лист N ___</w:t>
            </w:r>
          </w:p>
        </w:tc>
        <w:tc>
          <w:tcPr>
            <w:tcW w:w="1807" w:type="dxa"/>
            <w:gridSpan w:val="2"/>
            <w:tcMar>
              <w:top w:w="14" w:type="dxa"/>
              <w:left w:w="41" w:type="dxa"/>
              <w:bottom w:w="14" w:type="dxa"/>
              <w:right w:w="41" w:type="dxa"/>
            </w:tcMar>
            <w:hideMark/>
          </w:tcPr>
          <w:p w:rsidR="002B12EF" w:rsidRPr="002B12EF" w:rsidRDefault="002B12EF" w:rsidP="002B12EF">
            <w:pPr>
              <w:spacing w:after="0" w:line="240" w:lineRule="auto"/>
              <w:ind w:left="10"/>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Всего листов ___</w:t>
            </w:r>
          </w:p>
        </w:tc>
      </w:tr>
      <w:tr w:rsidR="002B12EF" w:rsidRPr="002B12EF" w:rsidTr="002B12EF">
        <w:tc>
          <w:tcPr>
            <w:tcW w:w="8735" w:type="dxa"/>
            <w:gridSpan w:val="1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489"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7</w:t>
            </w: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Заявитель:</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52"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Собственник объекта адресации или лицо, обладающее иным вещным правом на объект адресации</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94"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852" w:type="dxa"/>
            <w:gridSpan w:val="11"/>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Представитель собственника объекта адресации или лица, обладающего иным вещным правом на объект адресации</w:t>
            </w:r>
          </w:p>
        </w:tc>
      </w:tr>
      <w:tr w:rsidR="002B12EF" w:rsidRPr="002B12EF" w:rsidTr="002B12EF">
        <w:tc>
          <w:tcPr>
            <w:tcW w:w="489"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94"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367"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физическое лицо:</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8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фамилия:</w:t>
            </w:r>
          </w:p>
        </w:tc>
        <w:tc>
          <w:tcPr>
            <w:tcW w:w="1848"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имя (полностью):</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отчество (полностью) (при наличии):</w:t>
            </w:r>
          </w:p>
        </w:tc>
        <w:tc>
          <w:tcPr>
            <w:tcW w:w="1345"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ИНН (при наличии):</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8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848"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345"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82"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документ, удостоверяющий личность:</w:t>
            </w:r>
          </w:p>
        </w:tc>
        <w:tc>
          <w:tcPr>
            <w:tcW w:w="1848"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вид:</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серия:</w:t>
            </w:r>
          </w:p>
        </w:tc>
        <w:tc>
          <w:tcPr>
            <w:tcW w:w="1345"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номер:</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848"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024"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345"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848"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дата выдачи:</w:t>
            </w:r>
          </w:p>
        </w:tc>
        <w:tc>
          <w:tcPr>
            <w:tcW w:w="3355"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кем </w:t>
            </w:r>
            <w:proofErr w:type="gramStart"/>
            <w:r w:rsidRPr="002B12EF">
              <w:rPr>
                <w:rFonts w:ascii="Times New Roman" w:eastAsia="Times New Roman" w:hAnsi="Times New Roman" w:cs="Times New Roman"/>
                <w:color w:val="1E1E1E"/>
                <w:sz w:val="28"/>
                <w:szCs w:val="28"/>
              </w:rPr>
              <w:t>выдан</w:t>
            </w:r>
            <w:proofErr w:type="gramEnd"/>
            <w:r w:rsidRPr="002B12EF">
              <w:rPr>
                <w:rFonts w:ascii="Times New Roman" w:eastAsia="Times New Roman" w:hAnsi="Times New Roman" w:cs="Times New Roman"/>
                <w:color w:val="1E1E1E"/>
                <w:sz w:val="28"/>
                <w:szCs w:val="28"/>
              </w:rPr>
              <w:t>:</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1848" w:type="dxa"/>
            <w:gridSpan w:val="4"/>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"__" ______ ____ </w:t>
            </w:r>
            <w:proofErr w:type="gramStart"/>
            <w:r w:rsidRPr="002B12EF">
              <w:rPr>
                <w:rFonts w:ascii="Times New Roman" w:eastAsia="Times New Roman" w:hAnsi="Times New Roman" w:cs="Times New Roman"/>
                <w:color w:val="1E1E1E"/>
                <w:sz w:val="28"/>
                <w:szCs w:val="28"/>
              </w:rPr>
              <w:t>г</w:t>
            </w:r>
            <w:proofErr w:type="gramEnd"/>
            <w:r w:rsidRPr="002B12EF">
              <w:rPr>
                <w:rFonts w:ascii="Times New Roman" w:eastAsia="Times New Roman" w:hAnsi="Times New Roman" w:cs="Times New Roman"/>
                <w:color w:val="1E1E1E"/>
                <w:sz w:val="28"/>
                <w:szCs w:val="28"/>
              </w:rPr>
              <w:t>.</w:t>
            </w:r>
          </w:p>
        </w:tc>
        <w:tc>
          <w:tcPr>
            <w:tcW w:w="3355"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4"/>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355"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8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почтовый адрес:</w:t>
            </w:r>
          </w:p>
        </w:tc>
        <w:tc>
          <w:tcPr>
            <w:tcW w:w="2595"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телефон для связи:</w:t>
            </w:r>
          </w:p>
        </w:tc>
        <w:tc>
          <w:tcPr>
            <w:tcW w:w="260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электронной почты (при наличии):</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8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595" w:type="dxa"/>
            <w:gridSpan w:val="6"/>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608" w:type="dxa"/>
            <w:gridSpan w:val="3"/>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282"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6"/>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и реквизиты документа, подтверждающего полномочия представителя:</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юридическое лицо, в том числе орган государственной власти, иной государственный орган, орган местного самоуправления:</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432" w:type="dxa"/>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полное наименование:</w:t>
            </w:r>
          </w:p>
        </w:tc>
        <w:tc>
          <w:tcPr>
            <w:tcW w:w="5054"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5054" w:type="dxa"/>
            <w:gridSpan w:val="8"/>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206"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КПП (для российского юридического лица):</w:t>
            </w:r>
          </w:p>
        </w:tc>
        <w:tc>
          <w:tcPr>
            <w:tcW w:w="4279"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ИНН (для российского юридического лица):</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3206"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4279" w:type="dxa"/>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432"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страна регистрации (инкорпорации) (для иностранного юридического лица):</w:t>
            </w:r>
          </w:p>
        </w:tc>
        <w:tc>
          <w:tcPr>
            <w:tcW w:w="2445"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дата регистрации (для иностранного юридического лица):</w:t>
            </w:r>
          </w:p>
        </w:tc>
        <w:tc>
          <w:tcPr>
            <w:tcW w:w="260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номер регистрации (для иностранного юридического лица):</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432"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45" w:type="dxa"/>
            <w:gridSpan w:val="5"/>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"__" _________ ____ </w:t>
            </w:r>
            <w:proofErr w:type="gramStart"/>
            <w:r w:rsidRPr="002B12EF">
              <w:rPr>
                <w:rFonts w:ascii="Times New Roman" w:eastAsia="Times New Roman" w:hAnsi="Times New Roman" w:cs="Times New Roman"/>
                <w:color w:val="1E1E1E"/>
                <w:sz w:val="28"/>
                <w:szCs w:val="28"/>
              </w:rPr>
              <w:t>г</w:t>
            </w:r>
            <w:proofErr w:type="gramEnd"/>
            <w:r w:rsidRPr="002B12EF">
              <w:rPr>
                <w:rFonts w:ascii="Times New Roman" w:eastAsia="Times New Roman" w:hAnsi="Times New Roman" w:cs="Times New Roman"/>
                <w:color w:val="1E1E1E"/>
                <w:sz w:val="28"/>
                <w:szCs w:val="28"/>
              </w:rPr>
              <w:t>.</w:t>
            </w:r>
          </w:p>
        </w:tc>
        <w:tc>
          <w:tcPr>
            <w:tcW w:w="2608" w:type="dxa"/>
            <w:gridSpan w:val="3"/>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432"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5"/>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432"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почтовый адрес:</w:t>
            </w:r>
          </w:p>
        </w:tc>
        <w:tc>
          <w:tcPr>
            <w:tcW w:w="2445" w:type="dxa"/>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телефон для связи:</w:t>
            </w:r>
          </w:p>
        </w:tc>
        <w:tc>
          <w:tcPr>
            <w:tcW w:w="2608"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адрес электронной почты (при наличии):</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432"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445" w:type="dxa"/>
            <w:gridSpan w:val="5"/>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608" w:type="dxa"/>
            <w:gridSpan w:val="3"/>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2432"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5"/>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наименование и реквизиты документа, подтверждающего полномочия представителя:</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7485" w:type="dxa"/>
            <w:gridSpan w:val="10"/>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489"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8</w:t>
            </w: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Документы, прилагаемые к заявлению:</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361"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Оригинал в количестве ___ экз., на ___ </w:t>
            </w:r>
            <w:proofErr w:type="gramStart"/>
            <w:r w:rsidRPr="002B12EF">
              <w:rPr>
                <w:rFonts w:ascii="Times New Roman" w:eastAsia="Times New Roman" w:hAnsi="Times New Roman" w:cs="Times New Roman"/>
                <w:color w:val="1E1E1E"/>
                <w:sz w:val="28"/>
                <w:szCs w:val="28"/>
              </w:rPr>
              <w:t>л</w:t>
            </w:r>
            <w:proofErr w:type="gramEnd"/>
            <w:r w:rsidRPr="002B12EF">
              <w:rPr>
                <w:rFonts w:ascii="Times New Roman" w:eastAsia="Times New Roman" w:hAnsi="Times New Roman" w:cs="Times New Roman"/>
                <w:color w:val="1E1E1E"/>
                <w:sz w:val="28"/>
                <w:szCs w:val="28"/>
              </w:rPr>
              <w:t>.</w:t>
            </w:r>
          </w:p>
        </w:tc>
        <w:tc>
          <w:tcPr>
            <w:tcW w:w="387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Копия в количестве ___ экз., на ___ </w:t>
            </w:r>
            <w:proofErr w:type="gramStart"/>
            <w:r w:rsidRPr="002B12EF">
              <w:rPr>
                <w:rFonts w:ascii="Times New Roman" w:eastAsia="Times New Roman" w:hAnsi="Times New Roman" w:cs="Times New Roman"/>
                <w:color w:val="1E1E1E"/>
                <w:sz w:val="28"/>
                <w:szCs w:val="28"/>
              </w:rPr>
              <w:t>л</w:t>
            </w:r>
            <w:proofErr w:type="gramEnd"/>
            <w:r w:rsidRPr="002B12EF">
              <w:rPr>
                <w:rFonts w:ascii="Times New Roman" w:eastAsia="Times New Roman" w:hAnsi="Times New Roman" w:cs="Times New Roman"/>
                <w:color w:val="1E1E1E"/>
                <w:sz w:val="28"/>
                <w:szCs w:val="28"/>
              </w:rPr>
              <w:t>.</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361"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Оригинал в количестве ___ экз., на ___ </w:t>
            </w:r>
            <w:proofErr w:type="gramStart"/>
            <w:r w:rsidRPr="002B12EF">
              <w:rPr>
                <w:rFonts w:ascii="Times New Roman" w:eastAsia="Times New Roman" w:hAnsi="Times New Roman" w:cs="Times New Roman"/>
                <w:color w:val="1E1E1E"/>
                <w:sz w:val="28"/>
                <w:szCs w:val="28"/>
              </w:rPr>
              <w:t>л</w:t>
            </w:r>
            <w:proofErr w:type="gramEnd"/>
            <w:r w:rsidRPr="002B12EF">
              <w:rPr>
                <w:rFonts w:ascii="Times New Roman" w:eastAsia="Times New Roman" w:hAnsi="Times New Roman" w:cs="Times New Roman"/>
                <w:color w:val="1E1E1E"/>
                <w:sz w:val="28"/>
                <w:szCs w:val="28"/>
              </w:rPr>
              <w:t>.</w:t>
            </w:r>
          </w:p>
        </w:tc>
        <w:tc>
          <w:tcPr>
            <w:tcW w:w="387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Копия в количестве ___ экз., на ___ </w:t>
            </w:r>
            <w:proofErr w:type="gramStart"/>
            <w:r w:rsidRPr="002B12EF">
              <w:rPr>
                <w:rFonts w:ascii="Times New Roman" w:eastAsia="Times New Roman" w:hAnsi="Times New Roman" w:cs="Times New Roman"/>
                <w:color w:val="1E1E1E"/>
                <w:sz w:val="28"/>
                <w:szCs w:val="28"/>
              </w:rPr>
              <w:t>л</w:t>
            </w:r>
            <w:proofErr w:type="gramEnd"/>
            <w:r w:rsidRPr="002B12EF">
              <w:rPr>
                <w:rFonts w:ascii="Times New Roman" w:eastAsia="Times New Roman" w:hAnsi="Times New Roman" w:cs="Times New Roman"/>
                <w:color w:val="1E1E1E"/>
                <w:sz w:val="28"/>
                <w:szCs w:val="28"/>
              </w:rPr>
              <w:t>.</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4361"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Оригинал в количестве ___ экз., на ___ </w:t>
            </w:r>
            <w:proofErr w:type="gramStart"/>
            <w:r w:rsidRPr="002B12EF">
              <w:rPr>
                <w:rFonts w:ascii="Times New Roman" w:eastAsia="Times New Roman" w:hAnsi="Times New Roman" w:cs="Times New Roman"/>
                <w:color w:val="1E1E1E"/>
                <w:sz w:val="28"/>
                <w:szCs w:val="28"/>
              </w:rPr>
              <w:t>л</w:t>
            </w:r>
            <w:proofErr w:type="gramEnd"/>
            <w:r w:rsidRPr="002B12EF">
              <w:rPr>
                <w:rFonts w:ascii="Times New Roman" w:eastAsia="Times New Roman" w:hAnsi="Times New Roman" w:cs="Times New Roman"/>
                <w:color w:val="1E1E1E"/>
                <w:sz w:val="28"/>
                <w:szCs w:val="28"/>
              </w:rPr>
              <w:t>.</w:t>
            </w:r>
          </w:p>
        </w:tc>
        <w:tc>
          <w:tcPr>
            <w:tcW w:w="3872" w:type="dxa"/>
            <w:gridSpan w:val="6"/>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Копия в количестве ___ экз., на ___ </w:t>
            </w:r>
            <w:proofErr w:type="gramStart"/>
            <w:r w:rsidRPr="002B12EF">
              <w:rPr>
                <w:rFonts w:ascii="Times New Roman" w:eastAsia="Times New Roman" w:hAnsi="Times New Roman" w:cs="Times New Roman"/>
                <w:color w:val="1E1E1E"/>
                <w:sz w:val="28"/>
                <w:szCs w:val="28"/>
              </w:rPr>
              <w:t>л</w:t>
            </w:r>
            <w:proofErr w:type="gramEnd"/>
            <w:r w:rsidRPr="002B12EF">
              <w:rPr>
                <w:rFonts w:ascii="Times New Roman" w:eastAsia="Times New Roman" w:hAnsi="Times New Roman" w:cs="Times New Roman"/>
                <w:color w:val="1E1E1E"/>
                <w:sz w:val="28"/>
                <w:szCs w:val="28"/>
              </w:rPr>
              <w:t>.</w:t>
            </w:r>
          </w:p>
        </w:tc>
      </w:tr>
      <w:tr w:rsidR="002B12EF" w:rsidRPr="002B12EF" w:rsidTr="002B12EF">
        <w:tc>
          <w:tcPr>
            <w:tcW w:w="489" w:type="dxa"/>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9</w:t>
            </w: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Примечание:</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8246" w:type="dxa"/>
            <w:gridSpan w:val="1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904"/>
        <w:gridCol w:w="4559"/>
        <w:gridCol w:w="6114"/>
        <w:gridCol w:w="2289"/>
        <w:gridCol w:w="3346"/>
      </w:tblGrid>
      <w:tr w:rsidR="002B12EF" w:rsidRPr="002B12EF" w:rsidTr="002B12EF">
        <w:tc>
          <w:tcPr>
            <w:tcW w:w="5692" w:type="dxa"/>
            <w:gridSpan w:val="3"/>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1236" w:type="dxa"/>
            <w:tcMar>
              <w:top w:w="14" w:type="dxa"/>
              <w:left w:w="41" w:type="dxa"/>
              <w:bottom w:w="14" w:type="dxa"/>
              <w:right w:w="41" w:type="dxa"/>
            </w:tcMar>
            <w:hideMark/>
          </w:tcPr>
          <w:p w:rsidR="002B12EF" w:rsidRPr="002B12EF" w:rsidRDefault="002B12EF" w:rsidP="002B12EF">
            <w:pPr>
              <w:spacing w:after="0" w:line="240" w:lineRule="auto"/>
              <w:ind w:left="5"/>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Лист N ___</w:t>
            </w:r>
          </w:p>
        </w:tc>
        <w:tc>
          <w:tcPr>
            <w:tcW w:w="1807" w:type="dxa"/>
            <w:tcMar>
              <w:top w:w="14" w:type="dxa"/>
              <w:left w:w="41" w:type="dxa"/>
              <w:bottom w:w="14" w:type="dxa"/>
              <w:right w:w="41" w:type="dxa"/>
            </w:tcMar>
            <w:hideMark/>
          </w:tcPr>
          <w:p w:rsidR="002B12EF" w:rsidRPr="002B12EF" w:rsidRDefault="002B12EF" w:rsidP="002B12EF">
            <w:pPr>
              <w:spacing w:after="0" w:line="240" w:lineRule="auto"/>
              <w:ind w:left="10"/>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Всего листов ___</w:t>
            </w:r>
          </w:p>
        </w:tc>
      </w:tr>
      <w:tr w:rsidR="002B12EF" w:rsidRPr="002B12EF" w:rsidTr="002B12EF">
        <w:tc>
          <w:tcPr>
            <w:tcW w:w="5692" w:type="dxa"/>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236"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1807"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10</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B12EF">
              <w:rPr>
                <w:rFonts w:ascii="Times New Roman" w:eastAsia="Times New Roman" w:hAnsi="Times New Roman" w:cs="Times New Roman"/>
                <w:color w:val="1E1E1E"/>
                <w:sz w:val="28"/>
                <w:szCs w:val="28"/>
              </w:rPr>
              <w:t xml:space="preserve"> автоматизированном </w:t>
            </w:r>
            <w:proofErr w:type="gramStart"/>
            <w:r w:rsidRPr="002B12EF">
              <w:rPr>
                <w:rFonts w:ascii="Times New Roman" w:eastAsia="Times New Roman" w:hAnsi="Times New Roman" w:cs="Times New Roman"/>
                <w:color w:val="1E1E1E"/>
                <w:sz w:val="28"/>
                <w:szCs w:val="28"/>
              </w:rPr>
              <w:t>режиме</w:t>
            </w:r>
            <w:proofErr w:type="gramEnd"/>
            <w:r w:rsidRPr="002B12EF">
              <w:rPr>
                <w:rFonts w:ascii="Times New Roman" w:eastAsia="Times New Roman" w:hAnsi="Times New Roman" w:cs="Times New Roman"/>
                <w:color w:val="1E1E1E"/>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11</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Настоящим также подтверждаю, что:</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сведения, указанные в настоящем заявлении, на дату представления заявления достоверны;</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представленные правоустанавливающи</w:t>
            </w:r>
            <w:proofErr w:type="gramStart"/>
            <w:r w:rsidRPr="002B12EF">
              <w:rPr>
                <w:rFonts w:ascii="Times New Roman" w:eastAsia="Times New Roman" w:hAnsi="Times New Roman" w:cs="Times New Roman"/>
                <w:color w:val="1E1E1E"/>
                <w:sz w:val="28"/>
                <w:szCs w:val="28"/>
              </w:rPr>
              <w:t>й(</w:t>
            </w:r>
            <w:proofErr w:type="spellStart"/>
            <w:proofErr w:type="gramEnd"/>
            <w:r w:rsidRPr="002B12EF">
              <w:rPr>
                <w:rFonts w:ascii="Times New Roman" w:eastAsia="Times New Roman" w:hAnsi="Times New Roman" w:cs="Times New Roman"/>
                <w:color w:val="1E1E1E"/>
                <w:sz w:val="28"/>
                <w:szCs w:val="28"/>
              </w:rPr>
              <w:t>ие</w:t>
            </w:r>
            <w:proofErr w:type="spellEnd"/>
            <w:r w:rsidRPr="002B12EF">
              <w:rPr>
                <w:rFonts w:ascii="Times New Roman" w:eastAsia="Times New Roman" w:hAnsi="Times New Roman" w:cs="Times New Roman"/>
                <w:color w:val="1E1E1E"/>
                <w:sz w:val="28"/>
                <w:szCs w:val="28"/>
              </w:rPr>
              <w:t>) документ(</w:t>
            </w:r>
            <w:proofErr w:type="spellStart"/>
            <w:r w:rsidRPr="002B12EF">
              <w:rPr>
                <w:rFonts w:ascii="Times New Roman" w:eastAsia="Times New Roman" w:hAnsi="Times New Roman" w:cs="Times New Roman"/>
                <w:color w:val="1E1E1E"/>
                <w:sz w:val="28"/>
                <w:szCs w:val="28"/>
              </w:rPr>
              <w:t>ы</w:t>
            </w:r>
            <w:proofErr w:type="spellEnd"/>
            <w:r w:rsidRPr="002B12EF">
              <w:rPr>
                <w:rFonts w:ascii="Times New Roman" w:eastAsia="Times New Roman" w:hAnsi="Times New Roman" w:cs="Times New Roman"/>
                <w:color w:val="1E1E1E"/>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12</w:t>
            </w:r>
          </w:p>
        </w:tc>
        <w:tc>
          <w:tcPr>
            <w:tcW w:w="5203"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Подпись</w:t>
            </w:r>
          </w:p>
        </w:tc>
        <w:tc>
          <w:tcPr>
            <w:tcW w:w="3043"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Дата</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2133"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(подпись)</w:t>
            </w:r>
          </w:p>
        </w:tc>
        <w:tc>
          <w:tcPr>
            <w:tcW w:w="3070"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w:t>
            </w:r>
          </w:p>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(инициалы, фамилия)</w:t>
            </w:r>
          </w:p>
        </w:tc>
        <w:tc>
          <w:tcPr>
            <w:tcW w:w="3043" w:type="dxa"/>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"__" ___________ ____ </w:t>
            </w:r>
            <w:proofErr w:type="gramStart"/>
            <w:r w:rsidRPr="002B12EF">
              <w:rPr>
                <w:rFonts w:ascii="Times New Roman" w:eastAsia="Times New Roman" w:hAnsi="Times New Roman" w:cs="Times New Roman"/>
                <w:color w:val="1E1E1E"/>
                <w:sz w:val="28"/>
                <w:szCs w:val="28"/>
              </w:rPr>
              <w:t>г</w:t>
            </w:r>
            <w:proofErr w:type="gramEnd"/>
            <w:r w:rsidRPr="002B12EF">
              <w:rPr>
                <w:rFonts w:ascii="Times New Roman" w:eastAsia="Times New Roman" w:hAnsi="Times New Roman" w:cs="Times New Roman"/>
                <w:color w:val="1E1E1E"/>
                <w:sz w:val="28"/>
                <w:szCs w:val="28"/>
              </w:rPr>
              <w:t>.</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13</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Отметка специалиста, принявшего заявление и приложенные к нему документы:</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489" w:type="dxa"/>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8246" w:type="dxa"/>
            <w:gridSpan w:val="4"/>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&lt;1&gt; Строка дублируется для каждого объединенного земельного участка.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&lt;2&gt; Строка дублируется для каждого перераспределенного земельного участка.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&lt;3&gt; Строка дублируется для каждого разделенного помещения.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&lt;4&gt; Строка дублируется для каждого объединенного помещения.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Приложение № 2</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 Административному регламенту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b/>
          <w:bCs/>
          <w:color w:val="1E1E1E"/>
          <w:sz w:val="28"/>
          <w:szCs w:val="28"/>
        </w:rPr>
        <w:t>БЛОК-СХЕМА</w:t>
      </w:r>
    </w:p>
    <w:tbl>
      <w:tblPr>
        <w:tblpPr w:leftFromText="45" w:rightFromText="45" w:vertAnchor="text"/>
        <w:tblW w:w="17212" w:type="dxa"/>
        <w:tblCellMar>
          <w:left w:w="0" w:type="dxa"/>
          <w:right w:w="0" w:type="dxa"/>
        </w:tblCellMar>
        <w:tblLook w:val="04A0"/>
      </w:tblPr>
      <w:tblGrid>
        <w:gridCol w:w="2570"/>
        <w:gridCol w:w="2570"/>
        <w:gridCol w:w="9502"/>
        <w:gridCol w:w="2570"/>
      </w:tblGrid>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3"/>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26" type="#_x0000_t75" alt="" style="width:23.75pt;height:23.75pt"/>
              </w:pic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17212"/>
      </w:tblGrid>
      <w:tr w:rsidR="002B12EF" w:rsidRPr="002B12EF" w:rsidTr="002B12EF">
        <w:tc>
          <w:tcPr>
            <w:tcW w:w="8667" w:type="dxa"/>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27" type="#_x0000_t75" alt="" style="width:23.75pt;height:23.75pt"/>
        </w:pict>
      </w:r>
      <w:r w:rsidRPr="002B12EF">
        <w:rPr>
          <w:rFonts w:ascii="Times New Roman" w:eastAsia="Times New Roman" w:hAnsi="Times New Roman" w:cs="Times New Roman"/>
          <w:color w:val="1E1E1E"/>
          <w:sz w:val="28"/>
          <w:szCs w:val="28"/>
        </w:rPr>
        <w:pict>
          <v:shape id="_x0000_i1028" type="#_x0000_t75" alt="" style="width:23.75pt;height:23.75pt"/>
        </w:pic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17212"/>
      </w:tblGrid>
      <w:tr w:rsidR="002B12EF" w:rsidRPr="002B12EF" w:rsidTr="002B12EF">
        <w:tc>
          <w:tcPr>
            <w:tcW w:w="2540" w:type="dxa"/>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Отказ в приеме документов</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17212"/>
      </w:tblGrid>
      <w:tr w:rsidR="002B12EF" w:rsidRPr="002B12EF" w:rsidTr="002B12EF">
        <w:trPr>
          <w:trHeight w:val="611"/>
        </w:trPr>
        <w:tc>
          <w:tcPr>
            <w:tcW w:w="5230" w:type="dxa"/>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Регистрация заявления с прилагаемыми документами</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29" type="#_x0000_t75" alt="" style="width:23.75pt;height:23.75pt"/>
        </w:pic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bl>
      <w:tblPr>
        <w:tblW w:w="17212" w:type="dxa"/>
        <w:tblCellMar>
          <w:left w:w="0" w:type="dxa"/>
          <w:right w:w="0" w:type="dxa"/>
        </w:tblCellMar>
        <w:tblLook w:val="04A0"/>
      </w:tblPr>
      <w:tblGrid>
        <w:gridCol w:w="17212"/>
      </w:tblGrid>
      <w:tr w:rsidR="002B12EF" w:rsidRPr="002B12EF" w:rsidTr="002B12EF">
        <w:trPr>
          <w:trHeight w:val="706"/>
        </w:trPr>
        <w:tc>
          <w:tcPr>
            <w:tcW w:w="5230" w:type="dxa"/>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lastRenderedPageBreak/>
              <w:t>Проверка документов на наличие оснований в отказе в предоставлении муниципальной услуги</w:t>
            </w: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30" type="#_x0000_t75" alt="" style="width:23.75pt;height:23.75pt"/>
        </w:pict>
      </w:r>
    </w:p>
    <w:tbl>
      <w:tblPr>
        <w:tblpPr w:leftFromText="45" w:rightFromText="45" w:vertAnchor="text"/>
        <w:tblW w:w="17212" w:type="dxa"/>
        <w:tblCellMar>
          <w:left w:w="0" w:type="dxa"/>
          <w:right w:w="0" w:type="dxa"/>
        </w:tblCellMar>
        <w:tblLook w:val="04A0"/>
      </w:tblPr>
      <w:tblGrid>
        <w:gridCol w:w="156"/>
        <w:gridCol w:w="156"/>
        <w:gridCol w:w="1404"/>
        <w:gridCol w:w="5189"/>
        <w:gridCol w:w="1404"/>
        <w:gridCol w:w="157"/>
        <w:gridCol w:w="157"/>
        <w:gridCol w:w="157"/>
        <w:gridCol w:w="4216"/>
        <w:gridCol w:w="4216"/>
      </w:tblGrid>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jc w:val="center"/>
              <w:rPr>
                <w:rFonts w:ascii="Times New Roman" w:eastAsia="Times New Roman" w:hAnsi="Times New Roman" w:cs="Times New Roman"/>
                <w:b/>
                <w:bCs/>
                <w:color w:val="1E1E1E"/>
                <w:sz w:val="28"/>
                <w:szCs w:val="28"/>
              </w:rPr>
            </w:pPr>
            <w:r w:rsidRPr="002B12EF">
              <w:rPr>
                <w:rFonts w:ascii="Times New Roman" w:eastAsia="Times New Roman" w:hAnsi="Times New Roman" w:cs="Times New Roman"/>
                <w:b/>
                <w:bCs/>
                <w:color w:val="1E1E1E"/>
                <w:sz w:val="28"/>
                <w:szCs w:val="28"/>
              </w:rPr>
              <w:t> </w:t>
            </w: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7"/>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2"/>
            <w:vMerge w:val="restart"/>
            <w:tcMar>
              <w:top w:w="14" w:type="dxa"/>
              <w:left w:w="41" w:type="dxa"/>
              <w:bottom w:w="14" w:type="dxa"/>
              <w:right w:w="41" w:type="dxa"/>
            </w:tcMar>
            <w:hideMark/>
          </w:tcPr>
          <w:tbl>
            <w:tblPr>
              <w:tblW w:w="8097" w:type="dxa"/>
              <w:tblCellMar>
                <w:left w:w="0" w:type="dxa"/>
                <w:right w:w="0" w:type="dxa"/>
              </w:tblCellMar>
              <w:tblLook w:val="04A0"/>
            </w:tblPr>
            <w:tblGrid>
              <w:gridCol w:w="8097"/>
            </w:tblGrid>
            <w:tr w:rsidR="002B12EF" w:rsidRPr="002B12EF">
              <w:tc>
                <w:tcPr>
                  <w:tcW w:w="0" w:type="auto"/>
                  <w:tcMar>
                    <w:top w:w="14" w:type="dxa"/>
                    <w:left w:w="41" w:type="dxa"/>
                    <w:bottom w:w="14" w:type="dxa"/>
                    <w:right w:w="41" w:type="dxa"/>
                  </w:tcMar>
                  <w:hideMark/>
                </w:tcPr>
                <w:p w:rsidR="002B12EF" w:rsidRPr="002B12EF" w:rsidRDefault="002B12EF" w:rsidP="002B12EF">
                  <w:pPr>
                    <w:framePr w:hSpace="45" w:wrap="around" w:vAnchor="text" w:hAnchor="text"/>
                    <w:spacing w:after="0" w:line="240" w:lineRule="auto"/>
                    <w:jc w:val="center"/>
                    <w:rPr>
                      <w:rFonts w:ascii="Times New Roman" w:eastAsia="Times New Roman" w:hAnsi="Times New Roman" w:cs="Times New Roman"/>
                      <w:b/>
                      <w:bCs/>
                      <w:sz w:val="28"/>
                      <w:szCs w:val="28"/>
                    </w:rPr>
                  </w:pPr>
                  <w:r w:rsidRPr="002B12EF">
                    <w:rPr>
                      <w:rFonts w:ascii="Times New Roman" w:eastAsia="Times New Roman" w:hAnsi="Times New Roman" w:cs="Times New Roman"/>
                      <w:b/>
                      <w:bCs/>
                      <w:sz w:val="28"/>
                      <w:szCs w:val="28"/>
                    </w:rPr>
                    <w:t>Документы не соответствуют предъявляемым требованиям</w:t>
                  </w:r>
                </w:p>
              </w:tc>
            </w:tr>
          </w:tbl>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3"/>
            <w:vMerge w:val="restart"/>
            <w:tcMar>
              <w:top w:w="14" w:type="dxa"/>
              <w:left w:w="41" w:type="dxa"/>
              <w:bottom w:w="14" w:type="dxa"/>
              <w:right w:w="41" w:type="dxa"/>
            </w:tcMar>
            <w:hideMark/>
          </w:tcPr>
          <w:tbl>
            <w:tblPr>
              <w:tblW w:w="7675" w:type="dxa"/>
              <w:tblCellMar>
                <w:left w:w="0" w:type="dxa"/>
                <w:right w:w="0" w:type="dxa"/>
              </w:tblCellMar>
              <w:tblLook w:val="04A0"/>
            </w:tblPr>
            <w:tblGrid>
              <w:gridCol w:w="7675"/>
            </w:tblGrid>
            <w:tr w:rsidR="002B12EF" w:rsidRPr="002B12EF">
              <w:tc>
                <w:tcPr>
                  <w:tcW w:w="0" w:type="auto"/>
                  <w:tcMar>
                    <w:top w:w="14" w:type="dxa"/>
                    <w:left w:w="41" w:type="dxa"/>
                    <w:bottom w:w="14" w:type="dxa"/>
                    <w:right w:w="41" w:type="dxa"/>
                  </w:tcMar>
                  <w:hideMark/>
                </w:tcPr>
                <w:p w:rsidR="002B12EF" w:rsidRPr="002B12EF" w:rsidRDefault="002B12EF" w:rsidP="002B12EF">
                  <w:pPr>
                    <w:framePr w:hSpace="45" w:wrap="around" w:vAnchor="text" w:hAnchor="text"/>
                    <w:spacing w:after="0" w:line="240" w:lineRule="auto"/>
                    <w:jc w:val="center"/>
                    <w:rPr>
                      <w:rFonts w:ascii="Times New Roman" w:eastAsia="Times New Roman" w:hAnsi="Times New Roman" w:cs="Times New Roman"/>
                      <w:b/>
                      <w:bCs/>
                      <w:sz w:val="28"/>
                      <w:szCs w:val="28"/>
                    </w:rPr>
                  </w:pPr>
                  <w:r w:rsidRPr="002B12EF">
                    <w:rPr>
                      <w:rFonts w:ascii="Times New Roman" w:eastAsia="Times New Roman" w:hAnsi="Times New Roman" w:cs="Times New Roman"/>
                      <w:b/>
                      <w:bCs/>
                      <w:sz w:val="28"/>
                      <w:szCs w:val="28"/>
                    </w:rPr>
                    <w:t>Документы соответствуют предъявляемым требованиям</w:t>
                  </w:r>
                </w:p>
              </w:tc>
            </w:tr>
          </w:tbl>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gridSpan w:val="3"/>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3"/>
            <w:vMerge/>
            <w:tcMar>
              <w:top w:w="14" w:type="dxa"/>
              <w:left w:w="41" w:type="dxa"/>
              <w:bottom w:w="14" w:type="dxa"/>
              <w:right w:w="41" w:type="dxa"/>
            </w:tcMar>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2"/>
            <w:vMerge w:val="restart"/>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31" type="#_x0000_t75" alt="" style="width:23.75pt;height:23.75pt"/>
              </w:pic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2"/>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32" type="#_x0000_t75" alt="" style="width:23.75pt;height:23.75pt"/>
              </w:pic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gridSpan w:val="5"/>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33" type="#_x0000_t75" alt="" style="width:23.75pt;height:23.75pt"/>
              </w:pic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r w:rsidR="002B12EF" w:rsidRPr="002B12EF" w:rsidTr="002B12EF">
        <w:tc>
          <w:tcPr>
            <w:tcW w:w="0" w:type="auto"/>
            <w:tcMar>
              <w:top w:w="14" w:type="dxa"/>
              <w:left w:w="41" w:type="dxa"/>
              <w:bottom w:w="14" w:type="dxa"/>
              <w:right w:w="41" w:type="dxa"/>
            </w:tcMa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2B12EF" w:rsidRPr="002B12EF" w:rsidRDefault="002B12EF" w:rsidP="002B12EF">
            <w:pPr>
              <w:spacing w:after="0" w:line="240" w:lineRule="auto"/>
              <w:rPr>
                <w:rFonts w:ascii="Times New Roman" w:eastAsia="Times New Roman" w:hAnsi="Times New Roman" w:cs="Times New Roman"/>
                <w:color w:val="1E1E1E"/>
                <w:sz w:val="28"/>
                <w:szCs w:val="28"/>
              </w:rPr>
            </w:pPr>
          </w:p>
        </w:tc>
        <w:tc>
          <w:tcPr>
            <w:tcW w:w="0" w:type="auto"/>
            <w:vAlign w:val="center"/>
            <w:hideMark/>
          </w:tcPr>
          <w:p w:rsidR="002B12EF" w:rsidRPr="002B12EF" w:rsidRDefault="002B12EF" w:rsidP="002B12EF">
            <w:pPr>
              <w:spacing w:after="0" w:line="240" w:lineRule="auto"/>
              <w:rPr>
                <w:rFonts w:ascii="Times New Roman" w:eastAsia="Times New Roman" w:hAnsi="Times New Roman" w:cs="Times New Roman"/>
                <w:sz w:val="28"/>
                <w:szCs w:val="28"/>
              </w:rPr>
            </w:pPr>
          </w:p>
        </w:tc>
      </w:tr>
    </w:tbl>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pict>
          <v:shape id="_x0000_i1034" type="#_x0000_t75" alt="" style="width:23.75pt;height:23.75pt"/>
        </w:pic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Приложение N 3</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 Административному регламенту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РАСПИСКА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в получении документов, представленных для принятия решения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 присвоении объекту адресации адреса или его аннулировании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Настоящим удостоверяется, что заявитель 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(фамилия, имя, отчество)</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представил,  а сотрудник_____________________________________________</w:t>
      </w:r>
    </w:p>
    <w:p w:rsidR="002B12EF" w:rsidRPr="002B12EF" w:rsidRDefault="0085419C" w:rsidP="002B12EF">
      <w:pPr>
        <w:spacing w:after="0" w:line="240" w:lineRule="auto"/>
        <w:ind w:firstLine="136"/>
        <w:rPr>
          <w:rFonts w:ascii="Times New Roman" w:eastAsia="Times New Roman" w:hAnsi="Times New Roman" w:cs="Times New Roman"/>
          <w:color w:val="1E1E1E"/>
          <w:sz w:val="28"/>
          <w:szCs w:val="28"/>
        </w:rPr>
      </w:pPr>
      <w:r>
        <w:rPr>
          <w:rFonts w:ascii="Times New Roman" w:eastAsia="Times New Roman" w:hAnsi="Times New Roman" w:cs="Times New Roman"/>
          <w:color w:val="1E1E1E"/>
          <w:sz w:val="28"/>
          <w:szCs w:val="28"/>
        </w:rPr>
        <w:t xml:space="preserve">администрации </w:t>
      </w:r>
      <w:proofErr w:type="spellStart"/>
      <w:r>
        <w:rPr>
          <w:rFonts w:ascii="Times New Roman" w:eastAsia="Times New Roman" w:hAnsi="Times New Roman" w:cs="Times New Roman"/>
          <w:color w:val="1E1E1E"/>
          <w:sz w:val="28"/>
          <w:szCs w:val="28"/>
        </w:rPr>
        <w:t>Сторожевского</w:t>
      </w:r>
      <w:proofErr w:type="spellEnd"/>
      <w:r>
        <w:rPr>
          <w:rFonts w:ascii="Times New Roman" w:eastAsia="Times New Roman" w:hAnsi="Times New Roman" w:cs="Times New Roman"/>
          <w:color w:val="1E1E1E"/>
          <w:sz w:val="28"/>
          <w:szCs w:val="28"/>
        </w:rPr>
        <w:t xml:space="preserve"> 2-го</w:t>
      </w:r>
      <w:r w:rsidR="002B12EF" w:rsidRPr="002B12EF">
        <w:rPr>
          <w:rFonts w:ascii="Times New Roman" w:eastAsia="Times New Roman" w:hAnsi="Times New Roman" w:cs="Times New Roman"/>
          <w:color w:val="1E1E1E"/>
          <w:sz w:val="28"/>
          <w:szCs w:val="28"/>
        </w:rPr>
        <w:t xml:space="preserve"> сельского поселения получил "_____" ______________ _____ документы</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(число)   (месяц прописью)    (год)</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в количестве ________________ экземпляров по прилагаемому к заявлению</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(прописью)</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Перечень документов, которые будут получены по межведомственным запросам: 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        ______________       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(должность специалиста,                   (подпись)           (расшифровка подписи)</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ответственного за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прием документов)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Приложение №4</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к Административному регламенту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РЕШЕНИЕ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 ОТКАЗЕ В ПРИСВОЕНИИ ОБЪЕКТУ АДРЕСАЦИИ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ИЛИ </w:t>
      </w:r>
      <w:proofErr w:type="gramStart"/>
      <w:r w:rsidRPr="002B12EF">
        <w:rPr>
          <w:rFonts w:ascii="Times New Roman" w:eastAsia="Times New Roman" w:hAnsi="Times New Roman" w:cs="Times New Roman"/>
          <w:color w:val="1E1E1E"/>
          <w:sz w:val="28"/>
          <w:szCs w:val="28"/>
        </w:rPr>
        <w:t>АННУЛИРОВАНИИ</w:t>
      </w:r>
      <w:proofErr w:type="gramEnd"/>
      <w:r w:rsidRPr="002B12EF">
        <w:rPr>
          <w:rFonts w:ascii="Times New Roman" w:eastAsia="Times New Roman" w:hAnsi="Times New Roman" w:cs="Times New Roman"/>
          <w:color w:val="1E1E1E"/>
          <w:sz w:val="28"/>
          <w:szCs w:val="28"/>
        </w:rPr>
        <w:t xml:space="preserve">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w:t>
      </w:r>
      <w:proofErr w:type="gramStart"/>
      <w:r w:rsidRPr="002B12EF">
        <w:rPr>
          <w:rFonts w:ascii="Times New Roman" w:eastAsia="Times New Roman" w:hAnsi="Times New Roman" w:cs="Times New Roman"/>
          <w:color w:val="1E1E1E"/>
          <w:sz w:val="28"/>
          <w:szCs w:val="28"/>
        </w:rPr>
        <w:t>(Ф.И.О., адрес заявителя</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(представителя)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w:t>
      </w:r>
      <w:proofErr w:type="gramStart"/>
      <w:r w:rsidRPr="002B12EF">
        <w:rPr>
          <w:rFonts w:ascii="Times New Roman" w:eastAsia="Times New Roman" w:hAnsi="Times New Roman" w:cs="Times New Roman"/>
          <w:color w:val="1E1E1E"/>
          <w:sz w:val="28"/>
          <w:szCs w:val="28"/>
        </w:rPr>
        <w:t>(регистрационный номер</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заявления о присвоении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объекту адресации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или </w:t>
      </w:r>
      <w:proofErr w:type="gramStart"/>
      <w:r w:rsidRPr="002B12EF">
        <w:rPr>
          <w:rFonts w:ascii="Times New Roman" w:eastAsia="Times New Roman" w:hAnsi="Times New Roman" w:cs="Times New Roman"/>
          <w:color w:val="1E1E1E"/>
          <w:sz w:val="28"/>
          <w:szCs w:val="28"/>
        </w:rPr>
        <w:t>аннулировании</w:t>
      </w:r>
      <w:proofErr w:type="gramEnd"/>
      <w:r w:rsidRPr="002B12EF">
        <w:rPr>
          <w:rFonts w:ascii="Times New Roman" w:eastAsia="Times New Roman" w:hAnsi="Times New Roman" w:cs="Times New Roman"/>
          <w:color w:val="1E1E1E"/>
          <w:sz w:val="28"/>
          <w:szCs w:val="28"/>
        </w:rPr>
        <w:t xml:space="preserve">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Решение</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 отказе в присвоении объекту адресации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или </w:t>
      </w:r>
      <w:proofErr w:type="gramStart"/>
      <w:r w:rsidRPr="002B12EF">
        <w:rPr>
          <w:rFonts w:ascii="Times New Roman" w:eastAsia="Times New Roman" w:hAnsi="Times New Roman" w:cs="Times New Roman"/>
          <w:color w:val="1E1E1E"/>
          <w:sz w:val="28"/>
          <w:szCs w:val="28"/>
        </w:rPr>
        <w:t>аннулировании</w:t>
      </w:r>
      <w:proofErr w:type="gramEnd"/>
      <w:r w:rsidRPr="002B12EF">
        <w:rPr>
          <w:rFonts w:ascii="Times New Roman" w:eastAsia="Times New Roman" w:hAnsi="Times New Roman" w:cs="Times New Roman"/>
          <w:color w:val="1E1E1E"/>
          <w:sz w:val="28"/>
          <w:szCs w:val="28"/>
        </w:rPr>
        <w:t xml:space="preserve">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от ___________ N 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(наименование органа местного самоуправления)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сообщает, что 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w:t>
      </w:r>
      <w:proofErr w:type="gramStart"/>
      <w:r w:rsidRPr="002B12EF">
        <w:rPr>
          <w:rFonts w:ascii="Times New Roman" w:eastAsia="Times New Roman" w:hAnsi="Times New Roman" w:cs="Times New Roman"/>
          <w:color w:val="1E1E1E"/>
          <w:sz w:val="28"/>
          <w:szCs w:val="28"/>
        </w:rPr>
        <w:t>(Ф.И.О. заявителя в дательном падеже, наименование, номер</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и дата выдачи документа,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w:t>
      </w:r>
      <w:proofErr w:type="gramStart"/>
      <w:r w:rsidRPr="002B12EF">
        <w:rPr>
          <w:rFonts w:ascii="Times New Roman" w:eastAsia="Times New Roman" w:hAnsi="Times New Roman" w:cs="Times New Roman"/>
          <w:color w:val="1E1E1E"/>
          <w:sz w:val="28"/>
          <w:szCs w:val="28"/>
        </w:rPr>
        <w:t>подтверждающего личность, почтовый адрес - для физического лица;</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w:t>
      </w:r>
      <w:proofErr w:type="gramStart"/>
      <w:r w:rsidRPr="002B12EF">
        <w:rPr>
          <w:rFonts w:ascii="Times New Roman" w:eastAsia="Times New Roman" w:hAnsi="Times New Roman" w:cs="Times New Roman"/>
          <w:color w:val="1E1E1E"/>
          <w:sz w:val="28"/>
          <w:szCs w:val="28"/>
        </w:rPr>
        <w:t>полное наименование, ИНН, КПП (для</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российского юридического лица), страна, дата и номер регистрации</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(для иностранного юридического лица),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lastRenderedPageBreak/>
        <w:t>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почтовый адрес - для юридического лица)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на  основании  Правил  присвоения,  изменения  и   аннулирования   адресов,</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proofErr w:type="gramStart"/>
      <w:r w:rsidRPr="002B12EF">
        <w:rPr>
          <w:rFonts w:ascii="Times New Roman" w:eastAsia="Times New Roman" w:hAnsi="Times New Roman" w:cs="Times New Roman"/>
          <w:color w:val="1E1E1E"/>
          <w:sz w:val="28"/>
          <w:szCs w:val="28"/>
        </w:rPr>
        <w:t>утвержденных</w:t>
      </w:r>
      <w:proofErr w:type="gramEnd"/>
      <w:r w:rsidRPr="002B12EF">
        <w:rPr>
          <w:rFonts w:ascii="Times New Roman" w:eastAsia="Times New Roman" w:hAnsi="Times New Roman" w:cs="Times New Roman"/>
          <w:color w:val="1E1E1E"/>
          <w:sz w:val="28"/>
          <w:szCs w:val="28"/>
        </w:rPr>
        <w:t xml:space="preserve"> постановлением Правительства Российской Федерации от 19 ноября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2014 г.  N 1221,  отказано  в  присвоении (аннулировании) адреса следующему</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(нужное подчеркнуть)</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объекту адресации 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                      </w:t>
      </w:r>
      <w:proofErr w:type="gramStart"/>
      <w:r w:rsidRPr="002B12EF">
        <w:rPr>
          <w:rFonts w:ascii="Times New Roman" w:eastAsia="Times New Roman" w:hAnsi="Times New Roman" w:cs="Times New Roman"/>
          <w:color w:val="1E1E1E"/>
          <w:sz w:val="28"/>
          <w:szCs w:val="28"/>
        </w:rPr>
        <w:t>(вид и наименование объекта адресации, описание</w:t>
      </w:r>
      <w:proofErr w:type="gramEnd"/>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местонахождения объекта адресации в случае обращения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 присвоении объекту адресации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адрес объекта адресации в случае обращения заявителя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об аннулировании его адреса)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xml:space="preserve">в связи </w:t>
      </w:r>
      <w:proofErr w:type="gramStart"/>
      <w:r w:rsidRPr="002B12EF">
        <w:rPr>
          <w:rFonts w:ascii="Times New Roman" w:eastAsia="Times New Roman" w:hAnsi="Times New Roman" w:cs="Times New Roman"/>
          <w:color w:val="1E1E1E"/>
          <w:sz w:val="28"/>
          <w:szCs w:val="28"/>
        </w:rPr>
        <w:t>с</w:t>
      </w:r>
      <w:proofErr w:type="gramEnd"/>
      <w:r w:rsidRPr="002B12EF">
        <w:rPr>
          <w:rFonts w:ascii="Times New Roman" w:eastAsia="Times New Roman" w:hAnsi="Times New Roman" w:cs="Times New Roman"/>
          <w:color w:val="1E1E1E"/>
          <w:sz w:val="28"/>
          <w:szCs w:val="28"/>
        </w:rPr>
        <w:t xml:space="preserve"> 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__________________________________________________________________________.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(основание отказа)</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Уполномоченное    лицо    органа    местного   самоуправления</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___________________________________                         _______________</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(должность, Ф.И.О.)                                    (подпись)</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М.П.</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2B12EF" w:rsidRPr="002B12EF" w:rsidRDefault="002B12EF" w:rsidP="002B12EF">
      <w:pPr>
        <w:spacing w:after="0" w:line="240" w:lineRule="auto"/>
        <w:ind w:firstLine="136"/>
        <w:rPr>
          <w:rFonts w:ascii="Times New Roman" w:eastAsia="Times New Roman" w:hAnsi="Times New Roman" w:cs="Times New Roman"/>
          <w:color w:val="1E1E1E"/>
          <w:sz w:val="28"/>
          <w:szCs w:val="28"/>
        </w:rPr>
      </w:pPr>
      <w:r w:rsidRPr="002B12EF">
        <w:rPr>
          <w:rFonts w:ascii="Times New Roman" w:eastAsia="Times New Roman" w:hAnsi="Times New Roman" w:cs="Times New Roman"/>
          <w:color w:val="1E1E1E"/>
          <w:sz w:val="28"/>
          <w:szCs w:val="28"/>
        </w:rPr>
        <w:t> </w:t>
      </w:r>
    </w:p>
    <w:p w:rsidR="0082155E" w:rsidRPr="00976A51" w:rsidRDefault="0082155E" w:rsidP="00976A51">
      <w:pPr>
        <w:spacing w:after="0" w:line="240" w:lineRule="auto"/>
        <w:ind w:firstLine="136"/>
        <w:rPr>
          <w:rFonts w:ascii="Times New Roman" w:eastAsia="Times New Roman" w:hAnsi="Times New Roman" w:cs="Times New Roman"/>
          <w:color w:val="1E1E1E"/>
          <w:sz w:val="28"/>
          <w:szCs w:val="28"/>
        </w:rPr>
      </w:pPr>
    </w:p>
    <w:p w:rsidR="00976A51" w:rsidRPr="00976A51" w:rsidRDefault="00976A51" w:rsidP="00976A51">
      <w:pPr>
        <w:spacing w:after="0" w:line="240" w:lineRule="auto"/>
        <w:ind w:firstLine="136"/>
        <w:rPr>
          <w:rFonts w:ascii="Times New Roman" w:eastAsia="Times New Roman" w:hAnsi="Times New Roman" w:cs="Times New Roman"/>
          <w:color w:val="1E1E1E"/>
          <w:sz w:val="28"/>
          <w:szCs w:val="28"/>
        </w:rPr>
      </w:pPr>
      <w:r w:rsidRPr="00976A51">
        <w:rPr>
          <w:rFonts w:ascii="Times New Roman" w:eastAsia="Times New Roman" w:hAnsi="Times New Roman" w:cs="Times New Roman"/>
          <w:color w:val="1E1E1E"/>
          <w:sz w:val="28"/>
          <w:szCs w:val="28"/>
        </w:rPr>
        <w:t> </w:t>
      </w:r>
    </w:p>
    <w:p w:rsidR="00976A51" w:rsidRPr="002B12EF" w:rsidRDefault="00976A51" w:rsidP="00976A51">
      <w:pPr>
        <w:rPr>
          <w:rFonts w:ascii="Times New Roman" w:hAnsi="Times New Roman" w:cs="Times New Roman"/>
          <w:sz w:val="28"/>
          <w:szCs w:val="28"/>
        </w:rPr>
      </w:pPr>
    </w:p>
    <w:p w:rsidR="002B12EF" w:rsidRPr="002B12EF" w:rsidRDefault="002B12EF">
      <w:pPr>
        <w:rPr>
          <w:rFonts w:ascii="Times New Roman" w:hAnsi="Times New Roman" w:cs="Times New Roman"/>
          <w:sz w:val="28"/>
          <w:szCs w:val="28"/>
        </w:rPr>
      </w:pPr>
    </w:p>
    <w:sectPr w:rsidR="002B12EF" w:rsidRPr="002B12EF" w:rsidSect="00AD7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0F8"/>
    <w:multiLevelType w:val="multilevel"/>
    <w:tmpl w:val="76AE8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74006"/>
    <w:multiLevelType w:val="multilevel"/>
    <w:tmpl w:val="C0BC7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D1BE1"/>
    <w:multiLevelType w:val="multilevel"/>
    <w:tmpl w:val="57141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42174"/>
    <w:multiLevelType w:val="multilevel"/>
    <w:tmpl w:val="4716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E1448"/>
    <w:multiLevelType w:val="multilevel"/>
    <w:tmpl w:val="8ECA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05221"/>
    <w:multiLevelType w:val="multilevel"/>
    <w:tmpl w:val="2670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9C4263"/>
    <w:multiLevelType w:val="multilevel"/>
    <w:tmpl w:val="49D2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3687B"/>
    <w:multiLevelType w:val="multilevel"/>
    <w:tmpl w:val="FCD6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6B7E41"/>
    <w:multiLevelType w:val="multilevel"/>
    <w:tmpl w:val="A34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9E0714"/>
    <w:multiLevelType w:val="multilevel"/>
    <w:tmpl w:val="7DF2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3358E9"/>
    <w:multiLevelType w:val="multilevel"/>
    <w:tmpl w:val="4BA2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40F2E"/>
    <w:multiLevelType w:val="multilevel"/>
    <w:tmpl w:val="0E8C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163B3"/>
    <w:multiLevelType w:val="multilevel"/>
    <w:tmpl w:val="4884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7F1784"/>
    <w:multiLevelType w:val="multilevel"/>
    <w:tmpl w:val="C616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3D08D3"/>
    <w:multiLevelType w:val="multilevel"/>
    <w:tmpl w:val="72F46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700A4"/>
    <w:multiLevelType w:val="multilevel"/>
    <w:tmpl w:val="6138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36E62"/>
    <w:multiLevelType w:val="multilevel"/>
    <w:tmpl w:val="D8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930E7"/>
    <w:multiLevelType w:val="multilevel"/>
    <w:tmpl w:val="7086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283D"/>
    <w:multiLevelType w:val="multilevel"/>
    <w:tmpl w:val="EF72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C834C9"/>
    <w:multiLevelType w:val="multilevel"/>
    <w:tmpl w:val="9340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C652E4"/>
    <w:multiLevelType w:val="multilevel"/>
    <w:tmpl w:val="95B23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A02D66"/>
    <w:multiLevelType w:val="multilevel"/>
    <w:tmpl w:val="7D34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BF7B44"/>
    <w:multiLevelType w:val="multilevel"/>
    <w:tmpl w:val="7F50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2"/>
  </w:num>
  <w:num w:numId="4">
    <w:abstractNumId w:val="16"/>
  </w:num>
  <w:num w:numId="5">
    <w:abstractNumId w:val="5"/>
  </w:num>
  <w:num w:numId="6">
    <w:abstractNumId w:val="11"/>
  </w:num>
  <w:num w:numId="7">
    <w:abstractNumId w:val="0"/>
  </w:num>
  <w:num w:numId="8">
    <w:abstractNumId w:val="19"/>
  </w:num>
  <w:num w:numId="9">
    <w:abstractNumId w:val="6"/>
  </w:num>
  <w:num w:numId="10">
    <w:abstractNumId w:val="22"/>
  </w:num>
  <w:num w:numId="11">
    <w:abstractNumId w:val="15"/>
  </w:num>
  <w:num w:numId="12">
    <w:abstractNumId w:val="7"/>
  </w:num>
  <w:num w:numId="13">
    <w:abstractNumId w:val="2"/>
  </w:num>
  <w:num w:numId="14">
    <w:abstractNumId w:val="10"/>
  </w:num>
  <w:num w:numId="15">
    <w:abstractNumId w:val="3"/>
  </w:num>
  <w:num w:numId="16">
    <w:abstractNumId w:val="9"/>
  </w:num>
  <w:num w:numId="17">
    <w:abstractNumId w:val="20"/>
  </w:num>
  <w:num w:numId="18">
    <w:abstractNumId w:val="8"/>
  </w:num>
  <w:num w:numId="19">
    <w:abstractNumId w:val="14"/>
  </w:num>
  <w:num w:numId="20">
    <w:abstractNumId w:val="17"/>
  </w:num>
  <w:num w:numId="21">
    <w:abstractNumId w:val="1"/>
  </w:num>
  <w:num w:numId="22">
    <w:abstractNumId w:val="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76A51"/>
    <w:rsid w:val="000029BD"/>
    <w:rsid w:val="001A0998"/>
    <w:rsid w:val="002B12EF"/>
    <w:rsid w:val="0082155E"/>
    <w:rsid w:val="0085419C"/>
    <w:rsid w:val="00976A51"/>
    <w:rsid w:val="009F0261"/>
    <w:rsid w:val="00A10F27"/>
    <w:rsid w:val="00AD7580"/>
    <w:rsid w:val="00CE3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A51"/>
    <w:pPr>
      <w:keepNext/>
      <w:spacing w:after="0" w:line="240" w:lineRule="auto"/>
      <w:jc w:val="center"/>
      <w:outlineLvl w:val="0"/>
    </w:pPr>
    <w:rPr>
      <w:rFonts w:ascii="Verdana" w:eastAsia="Arial Unicode MS" w:hAnsi="Verdana" w:cs="Arial Unicode MS"/>
      <w:b/>
      <w:bCs/>
      <w:sz w:val="24"/>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A51"/>
    <w:rPr>
      <w:rFonts w:ascii="Verdana" w:eastAsia="Arial Unicode MS" w:hAnsi="Verdana" w:cs="Arial Unicode MS"/>
      <w:b/>
      <w:bCs/>
      <w:sz w:val="24"/>
      <w:szCs w:val="17"/>
    </w:rPr>
  </w:style>
  <w:style w:type="paragraph" w:styleId="a3">
    <w:name w:val="Normal (Web)"/>
    <w:basedOn w:val="a"/>
    <w:uiPriority w:val="99"/>
    <w:unhideWhenUsed/>
    <w:rsid w:val="00976A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12EF"/>
    <w:rPr>
      <w:b/>
      <w:bCs/>
    </w:rPr>
  </w:style>
  <w:style w:type="character" w:styleId="a5">
    <w:name w:val="Emphasis"/>
    <w:basedOn w:val="a0"/>
    <w:uiPriority w:val="20"/>
    <w:qFormat/>
    <w:rsid w:val="002B12EF"/>
    <w:rPr>
      <w:i/>
      <w:iCs/>
    </w:rPr>
  </w:style>
  <w:style w:type="character" w:styleId="a6">
    <w:name w:val="Hyperlink"/>
    <w:basedOn w:val="a0"/>
    <w:uiPriority w:val="99"/>
    <w:semiHidden/>
    <w:unhideWhenUsed/>
    <w:rsid w:val="002B12EF"/>
    <w:rPr>
      <w:color w:val="0000FF"/>
      <w:u w:val="single"/>
    </w:rPr>
  </w:style>
</w:styles>
</file>

<file path=word/webSettings.xml><?xml version="1.0" encoding="utf-8"?>
<w:webSettings xmlns:r="http://schemas.openxmlformats.org/officeDocument/2006/relationships" xmlns:w="http://schemas.openxmlformats.org/wordprocessingml/2006/main">
  <w:divs>
    <w:div w:id="901136102">
      <w:bodyDiv w:val="1"/>
      <w:marLeft w:val="0"/>
      <w:marRight w:val="0"/>
      <w:marTop w:val="0"/>
      <w:marBottom w:val="0"/>
      <w:divBdr>
        <w:top w:val="none" w:sz="0" w:space="0" w:color="auto"/>
        <w:left w:val="none" w:sz="0" w:space="0" w:color="auto"/>
        <w:bottom w:val="none" w:sz="0" w:space="0" w:color="auto"/>
        <w:right w:val="none" w:sz="0" w:space="0" w:color="auto"/>
      </w:divBdr>
      <w:divsChild>
        <w:div w:id="1478836569">
          <w:marLeft w:val="0"/>
          <w:marRight w:val="0"/>
          <w:marTop w:val="0"/>
          <w:marBottom w:val="0"/>
          <w:divBdr>
            <w:top w:val="none" w:sz="0" w:space="0" w:color="auto"/>
            <w:left w:val="none" w:sz="0" w:space="0" w:color="auto"/>
            <w:bottom w:val="none" w:sz="0" w:space="0" w:color="auto"/>
            <w:right w:val="none" w:sz="0" w:space="0" w:color="auto"/>
          </w:divBdr>
        </w:div>
        <w:div w:id="554124524">
          <w:marLeft w:val="0"/>
          <w:marRight w:val="0"/>
          <w:marTop w:val="0"/>
          <w:marBottom w:val="0"/>
          <w:divBdr>
            <w:top w:val="none" w:sz="0" w:space="0" w:color="auto"/>
            <w:left w:val="none" w:sz="0" w:space="0" w:color="auto"/>
            <w:bottom w:val="none" w:sz="0" w:space="0" w:color="auto"/>
            <w:right w:val="none" w:sz="0" w:space="0" w:color="auto"/>
          </w:divBdr>
        </w:div>
      </w:divsChild>
    </w:div>
    <w:div w:id="917052674">
      <w:bodyDiv w:val="1"/>
      <w:marLeft w:val="0"/>
      <w:marRight w:val="0"/>
      <w:marTop w:val="0"/>
      <w:marBottom w:val="0"/>
      <w:divBdr>
        <w:top w:val="none" w:sz="0" w:space="0" w:color="auto"/>
        <w:left w:val="none" w:sz="0" w:space="0" w:color="auto"/>
        <w:bottom w:val="none" w:sz="0" w:space="0" w:color="auto"/>
        <w:right w:val="none" w:sz="0" w:space="0" w:color="auto"/>
      </w:divBdr>
    </w:div>
    <w:div w:id="18176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panishe.ru/munitsipalnye-uslugi%2010518/proektyi_administrativnyih_reglamentov.html" TargetMode="External"/><Relationship Id="rId13" Type="http://schemas.openxmlformats.org/officeDocument/2006/relationships/hyperlink" Target="http://kopanishe.ru/munitsipalnye-uslugi%2010518/proektyi_administrativnyih_reglamentov.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panishe.ru/munitsipalnye-uslugi%2010518/proektyi_administrativnyih_reglamentov.html" TargetMode="External"/><Relationship Id="rId12" Type="http://schemas.openxmlformats.org/officeDocument/2006/relationships/hyperlink" Target="http://kopanishe.ru/munitsipalnye-uslugi%2010518/proektyi_administrativnyih_reglamentov.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C06B156A525A6B2D3A259254347FEF9CC4B8FCB083331AAA114A89020BC66F5FEBA27AjEBDN" TargetMode="External"/><Relationship Id="rId1" Type="http://schemas.openxmlformats.org/officeDocument/2006/relationships/numbering" Target="numbering.xml"/><Relationship Id="rId6" Type="http://schemas.openxmlformats.org/officeDocument/2006/relationships/hyperlink" Target="http://kopanishe.ru/munitsipalnye-uslugi%2010518/proektyi_administrativnyih_reglamentov.html" TargetMode="External"/><Relationship Id="rId11" Type="http://schemas.openxmlformats.org/officeDocument/2006/relationships/hyperlink" Target="http://kopanishe.ru/munitsipalnye-uslugi%2010518/proektyi_administrativnyih_reglamentov.html" TargetMode="External"/><Relationship Id="rId5" Type="http://schemas.openxmlformats.org/officeDocument/2006/relationships/hyperlink" Target="consultantplus://offline/ref=7A3C0018101911653F86554726404A403FEBF33EC9F9CDEF46CBFB15B07A03I" TargetMode="External"/><Relationship Id="rId15" Type="http://schemas.openxmlformats.org/officeDocument/2006/relationships/hyperlink" Target="consultantplus://offline/ref=57C06B156A525A6B2D3A259254347FEF9CC4B8FCB083331AAA114A89020BC66F5FEBA27AED413014j0BBN" TargetMode="External"/><Relationship Id="rId10" Type="http://schemas.openxmlformats.org/officeDocument/2006/relationships/hyperlink" Target="http://kopanishe.ru/munitsipalnye-uslugi%2010518/proektyi_administrativnyih_reglamentov.html" TargetMode="External"/><Relationship Id="rId4" Type="http://schemas.openxmlformats.org/officeDocument/2006/relationships/webSettings" Target="webSettings.xml"/><Relationship Id="rId9" Type="http://schemas.openxmlformats.org/officeDocument/2006/relationships/hyperlink" Target="http://kopanishe.ru/munitsipalnye-uslugi%2010518/proektyi_administrativnyih_reglamentov.html" TargetMode="External"/><Relationship Id="rId14" Type="http://schemas.openxmlformats.org/officeDocument/2006/relationships/hyperlink" Target="http://kopanishe.ru/munitsipalnye-uslugi%2010518/proektyi_administrativnyih_reglament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36</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2017-08-28T10:58:00Z</cp:lastPrinted>
  <dcterms:created xsi:type="dcterms:W3CDTF">2017-08-28T06:26:00Z</dcterms:created>
  <dcterms:modified xsi:type="dcterms:W3CDTF">2017-08-28T11:10:00Z</dcterms:modified>
</cp:coreProperties>
</file>