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E7" w:rsidRDefault="00183971" w:rsidP="00183971">
      <w:pPr>
        <w:spacing w:line="200" w:lineRule="atLeast"/>
        <w:jc w:val="both"/>
      </w:pPr>
      <w:r>
        <w:rPr>
          <w:noProof/>
          <w:lang w:eastAsia="ru-RU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-62865</wp:posOffset>
            </wp:positionV>
            <wp:extent cx="552450" cy="590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  <w:r w:rsidR="0041079F">
        <w:t xml:space="preserve">       </w:t>
      </w:r>
      <w:r w:rsidR="00CE5637">
        <w:t xml:space="preserve">          </w:t>
      </w:r>
      <w:r w:rsidR="000D6255">
        <w:t xml:space="preserve"> </w:t>
      </w:r>
    </w:p>
    <w:p w:rsidR="00C826E7" w:rsidRDefault="003D69BB" w:rsidP="00C826E7">
      <w:pPr>
        <w:tabs>
          <w:tab w:val="left" w:pos="5490"/>
        </w:tabs>
        <w:spacing w:line="200" w:lineRule="atLeast"/>
        <w:jc w:val="both"/>
      </w:pPr>
      <w:r>
        <w:t xml:space="preserve">  </w:t>
      </w:r>
      <w:r w:rsidR="0041079F">
        <w:rPr>
          <w:sz w:val="26"/>
          <w:szCs w:val="26"/>
        </w:rPr>
        <w:t xml:space="preserve">                 </w:t>
      </w:r>
      <w:r w:rsidR="0041079F" w:rsidRPr="002123F1">
        <w:rPr>
          <w:szCs w:val="28"/>
        </w:rPr>
        <w:t xml:space="preserve">                       </w:t>
      </w:r>
      <w:r w:rsidR="0041079F" w:rsidRPr="002123F1">
        <w:rPr>
          <w:b/>
          <w:szCs w:val="28"/>
        </w:rPr>
        <w:t xml:space="preserve"> </w:t>
      </w:r>
      <w:r w:rsidR="00183971">
        <w:t xml:space="preserve">                          </w:t>
      </w:r>
      <w:r w:rsidR="000D6255">
        <w:tab/>
        <w:t xml:space="preserve"> </w:t>
      </w:r>
      <w:r w:rsidR="00C826E7">
        <w:t xml:space="preserve">                   </w:t>
      </w:r>
    </w:p>
    <w:p w:rsidR="00183971" w:rsidRPr="002123F1" w:rsidRDefault="00C826E7" w:rsidP="00C826E7">
      <w:pPr>
        <w:tabs>
          <w:tab w:val="left" w:pos="5490"/>
        </w:tabs>
        <w:spacing w:line="200" w:lineRule="atLeast"/>
        <w:jc w:val="both"/>
        <w:rPr>
          <w:szCs w:val="28"/>
        </w:rPr>
      </w:pPr>
      <w:r>
        <w:t xml:space="preserve">                                                                          </w:t>
      </w:r>
    </w:p>
    <w:p w:rsidR="00183971" w:rsidRPr="000D6255" w:rsidRDefault="00183971" w:rsidP="000D6255">
      <w:pPr>
        <w:ind w:hanging="180"/>
        <w:rPr>
          <w:b/>
          <w:szCs w:val="28"/>
        </w:rPr>
      </w:pPr>
      <w:r>
        <w:rPr>
          <w:b/>
          <w:sz w:val="32"/>
        </w:rPr>
        <w:t xml:space="preserve">                 </w:t>
      </w:r>
      <w:r w:rsidRPr="000D6255">
        <w:rPr>
          <w:b/>
          <w:sz w:val="22"/>
          <w:szCs w:val="22"/>
        </w:rPr>
        <w:t xml:space="preserve">АДМИНИСТРАЦИЯ                                   </w:t>
      </w:r>
      <w:r w:rsidR="0041079F" w:rsidRPr="000D6255">
        <w:rPr>
          <w:b/>
          <w:sz w:val="22"/>
          <w:szCs w:val="22"/>
        </w:rPr>
        <w:t xml:space="preserve">   </w:t>
      </w:r>
      <w:r w:rsidRPr="000D6255">
        <w:rPr>
          <w:b/>
          <w:sz w:val="22"/>
          <w:szCs w:val="22"/>
        </w:rPr>
        <w:t xml:space="preserve">                       </w:t>
      </w:r>
      <w:r w:rsidRPr="000D6255">
        <w:rPr>
          <w:b/>
          <w:i/>
          <w:iCs/>
          <w:sz w:val="26"/>
          <w:szCs w:val="26"/>
        </w:rPr>
        <w:t xml:space="preserve">    </w:t>
      </w:r>
      <w:r w:rsidRPr="000D6255">
        <w:rPr>
          <w:b/>
          <w:sz w:val="22"/>
          <w:szCs w:val="22"/>
        </w:rPr>
        <w:t xml:space="preserve">     </w:t>
      </w:r>
    </w:p>
    <w:p w:rsidR="00183971" w:rsidRDefault="00183971" w:rsidP="00183971">
      <w:pPr>
        <w:pStyle w:val="a3"/>
        <w:ind w:right="-46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ГОРОДСКОГО ПОСЕЛЕНИЯ ОСИНКИ          </w:t>
      </w:r>
      <w:r w:rsidR="0041079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</w:p>
    <w:p w:rsidR="00261273" w:rsidRPr="000D6255" w:rsidRDefault="000D6255" w:rsidP="00183971">
      <w:pPr>
        <w:pStyle w:val="a3"/>
        <w:ind w:right="-46" w:firstLine="0"/>
        <w:jc w:val="left"/>
        <w:rPr>
          <w:b/>
          <w:sz w:val="22"/>
          <w:szCs w:val="22"/>
        </w:rPr>
      </w:pPr>
      <w:r w:rsidRPr="000D6255">
        <w:rPr>
          <w:b/>
          <w:sz w:val="22"/>
          <w:szCs w:val="22"/>
        </w:rPr>
        <w:t xml:space="preserve">     </w:t>
      </w:r>
      <w:r w:rsidR="00183971" w:rsidRPr="000D6255">
        <w:rPr>
          <w:b/>
          <w:sz w:val="22"/>
          <w:szCs w:val="22"/>
        </w:rPr>
        <w:t xml:space="preserve"> муниципального района Безенчукский</w:t>
      </w:r>
      <w:r w:rsidR="0041079F" w:rsidRPr="000D6255">
        <w:rPr>
          <w:b/>
          <w:sz w:val="22"/>
          <w:szCs w:val="22"/>
        </w:rPr>
        <w:t xml:space="preserve">                                      </w:t>
      </w:r>
    </w:p>
    <w:p w:rsidR="00183971" w:rsidRDefault="00183971" w:rsidP="00183971">
      <w:pPr>
        <w:pStyle w:val="a3"/>
        <w:ind w:right="-46" w:firstLine="0"/>
        <w:jc w:val="left"/>
        <w:rPr>
          <w:sz w:val="22"/>
          <w:szCs w:val="22"/>
        </w:rPr>
      </w:pPr>
      <w:r w:rsidRPr="000D6255">
        <w:rPr>
          <w:b/>
          <w:sz w:val="22"/>
          <w:szCs w:val="22"/>
        </w:rPr>
        <w:t xml:space="preserve">                       Самарской области</w:t>
      </w:r>
    </w:p>
    <w:p w:rsidR="00183971" w:rsidRPr="000D6255" w:rsidRDefault="00183971" w:rsidP="000D6255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</w:t>
      </w:r>
      <w:r w:rsidR="000D6255">
        <w:rPr>
          <w:b/>
          <w:szCs w:val="28"/>
        </w:rPr>
        <w:t xml:space="preserve">     </w:t>
      </w:r>
      <w:r w:rsidR="000D6255" w:rsidRPr="000D6255">
        <w:rPr>
          <w:b/>
          <w:sz w:val="32"/>
          <w:szCs w:val="32"/>
        </w:rPr>
        <w:t>ПОСТАНОВЛЕНИЕ</w:t>
      </w:r>
    </w:p>
    <w:p w:rsidR="00183971" w:rsidRPr="000D6255" w:rsidRDefault="000D6255" w:rsidP="00183971">
      <w:pPr>
        <w:rPr>
          <w:b/>
          <w:szCs w:val="28"/>
        </w:rPr>
      </w:pPr>
      <w:r>
        <w:rPr>
          <w:sz w:val="22"/>
          <w:szCs w:val="22"/>
        </w:rPr>
        <w:t xml:space="preserve">        </w:t>
      </w:r>
      <w:r>
        <w:rPr>
          <w:b/>
          <w:szCs w:val="28"/>
        </w:rPr>
        <w:t>о</w:t>
      </w:r>
      <w:r w:rsidRPr="000D6255">
        <w:rPr>
          <w:b/>
          <w:szCs w:val="28"/>
        </w:rPr>
        <w:t xml:space="preserve">т  </w:t>
      </w:r>
      <w:r>
        <w:rPr>
          <w:b/>
          <w:szCs w:val="28"/>
          <w:u w:val="single"/>
        </w:rPr>
        <w:t>__</w:t>
      </w:r>
      <w:r w:rsidR="001E4863">
        <w:rPr>
          <w:b/>
          <w:szCs w:val="28"/>
          <w:u w:val="single"/>
        </w:rPr>
        <w:t>16</w:t>
      </w:r>
      <w:r w:rsidRPr="000D6255">
        <w:rPr>
          <w:b/>
          <w:szCs w:val="28"/>
          <w:u w:val="single"/>
        </w:rPr>
        <w:t>.05.2019г.__</w:t>
      </w:r>
      <w:r>
        <w:rPr>
          <w:b/>
          <w:szCs w:val="28"/>
        </w:rPr>
        <w:t xml:space="preserve">   №  </w:t>
      </w:r>
      <w:r>
        <w:rPr>
          <w:b/>
          <w:szCs w:val="28"/>
          <w:u w:val="single"/>
        </w:rPr>
        <w:t>_</w:t>
      </w:r>
      <w:r w:rsidR="001E4863" w:rsidRPr="001E4863">
        <w:rPr>
          <w:b/>
          <w:szCs w:val="28"/>
          <w:u w:val="single"/>
        </w:rPr>
        <w:t>71</w:t>
      </w:r>
      <w:r w:rsidRPr="001E4863">
        <w:rPr>
          <w:b/>
          <w:szCs w:val="28"/>
          <w:u w:val="single"/>
        </w:rPr>
        <w:t>_</w:t>
      </w:r>
      <w:r>
        <w:rPr>
          <w:b/>
          <w:szCs w:val="28"/>
        </w:rPr>
        <w:t xml:space="preserve"> </w:t>
      </w:r>
    </w:p>
    <w:p w:rsidR="00183971" w:rsidRPr="000D6255" w:rsidRDefault="00183971" w:rsidP="0018397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D6255">
        <w:rPr>
          <w:sz w:val="22"/>
          <w:szCs w:val="22"/>
        </w:rPr>
        <w:t xml:space="preserve">              </w:t>
      </w:r>
      <w:r w:rsidR="000D6255" w:rsidRPr="000D6255">
        <w:rPr>
          <w:b/>
          <w:sz w:val="22"/>
          <w:szCs w:val="22"/>
        </w:rPr>
        <w:t>п.г.т. Осинки</w:t>
      </w:r>
    </w:p>
    <w:p w:rsidR="005B7D59" w:rsidRDefault="005B7D59"/>
    <w:p w:rsidR="0041079F" w:rsidRDefault="0041079F" w:rsidP="00CE5637">
      <w:pPr>
        <w:spacing w:line="360" w:lineRule="auto"/>
      </w:pPr>
    </w:p>
    <w:p w:rsidR="00CE5637" w:rsidRDefault="00D159BB" w:rsidP="00D159BB">
      <w:pPr>
        <w:rPr>
          <w:b/>
        </w:rPr>
      </w:pPr>
      <w:r>
        <w:rPr>
          <w:b/>
        </w:rPr>
        <w:t xml:space="preserve">О предоставлении разрешения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условно</w:t>
      </w:r>
    </w:p>
    <w:p w:rsidR="00D159BB" w:rsidRDefault="00D159BB" w:rsidP="00D159BB">
      <w:pPr>
        <w:rPr>
          <w:b/>
        </w:rPr>
      </w:pPr>
      <w:r>
        <w:rPr>
          <w:b/>
        </w:rPr>
        <w:t xml:space="preserve">разрешенный вид использования земельного </w:t>
      </w:r>
    </w:p>
    <w:p w:rsidR="00D159BB" w:rsidRPr="00D159BB" w:rsidRDefault="00D159BB" w:rsidP="00D159BB">
      <w:pPr>
        <w:rPr>
          <w:b/>
        </w:rPr>
      </w:pPr>
      <w:r>
        <w:rPr>
          <w:b/>
        </w:rPr>
        <w:t>участка  с  кадастровым номером  63:12:1003028:745</w:t>
      </w:r>
    </w:p>
    <w:p w:rsidR="000122B7" w:rsidRDefault="000122B7" w:rsidP="00CE5637">
      <w:pPr>
        <w:spacing w:line="360" w:lineRule="auto"/>
        <w:jc w:val="both"/>
      </w:pPr>
      <w:r>
        <w:t xml:space="preserve">   </w:t>
      </w:r>
    </w:p>
    <w:p w:rsidR="00D90333" w:rsidRDefault="00D159BB" w:rsidP="00D90333">
      <w:pPr>
        <w:spacing w:line="276" w:lineRule="auto"/>
        <w:jc w:val="both"/>
      </w:pPr>
      <w:r>
        <w:t xml:space="preserve">       </w:t>
      </w:r>
      <w:r w:rsidR="00EB16A1">
        <w:t xml:space="preserve">  </w:t>
      </w:r>
      <w:r>
        <w:t xml:space="preserve">Рассмотрев заявление Зиангирова Виталия </w:t>
      </w:r>
      <w:proofErr w:type="spellStart"/>
      <w:r>
        <w:t>Бахтиаровича</w:t>
      </w:r>
      <w:proofErr w:type="spellEnd"/>
      <w:r>
        <w:t xml:space="preserve"> от 11.03.2019г., входящий  № 51 о предоставлении разрешения на условно разрешенный вид использования земельного участка</w:t>
      </w:r>
      <w:r w:rsidR="00EB16A1">
        <w:t>, в соответствии со статьей 39 Градостроительного  кодекса Российской Федерации, руководствуясь Уставом городского поселения Осинки, Администрация городского поселения Осинки</w:t>
      </w:r>
    </w:p>
    <w:p w:rsidR="00A53C4C" w:rsidRDefault="00A53C4C" w:rsidP="00D90333">
      <w:pPr>
        <w:spacing w:line="276" w:lineRule="auto"/>
        <w:jc w:val="both"/>
      </w:pPr>
    </w:p>
    <w:p w:rsidR="00EB16A1" w:rsidRPr="00A53C4C" w:rsidRDefault="00D90333" w:rsidP="00D90333">
      <w:pPr>
        <w:spacing w:line="276" w:lineRule="auto"/>
        <w:jc w:val="center"/>
        <w:rPr>
          <w:b/>
        </w:rPr>
      </w:pPr>
      <w:r w:rsidRPr="00A53C4C">
        <w:rPr>
          <w:b/>
        </w:rPr>
        <w:t>ПОСТАНОВЛЯЮ</w:t>
      </w:r>
      <w:r w:rsidR="00EB16A1" w:rsidRPr="00A53C4C">
        <w:rPr>
          <w:b/>
        </w:rPr>
        <w:t>:</w:t>
      </w:r>
    </w:p>
    <w:p w:rsidR="00D90333" w:rsidRDefault="00D90333" w:rsidP="00D90333">
      <w:pPr>
        <w:spacing w:line="276" w:lineRule="auto"/>
        <w:jc w:val="center"/>
      </w:pPr>
    </w:p>
    <w:p w:rsidR="00EB16A1" w:rsidRDefault="00EB16A1" w:rsidP="00A53C4C">
      <w:pPr>
        <w:pStyle w:val="a5"/>
        <w:numPr>
          <w:ilvl w:val="0"/>
          <w:numId w:val="4"/>
        </w:numPr>
        <w:spacing w:line="276" w:lineRule="auto"/>
        <w:ind w:left="0" w:firstLine="360"/>
        <w:jc w:val="both"/>
      </w:pPr>
      <w:r>
        <w:t xml:space="preserve"> Предоставить разрешение на условно разрешенный  вид использования земельного участка </w:t>
      </w:r>
      <w:r w:rsidR="00D90333">
        <w:t xml:space="preserve"> для </w:t>
      </w:r>
      <w:r>
        <w:t>«блокированная жилая застройка» в зоне размещения объектов деловог</w:t>
      </w:r>
      <w:r w:rsidR="00D90333">
        <w:t>о</w:t>
      </w:r>
      <w:r>
        <w:t>, общественного, коммерческого, социального и коммунально-бытового назначения (</w:t>
      </w:r>
      <w:r w:rsidR="00D90333">
        <w:t>с индексом О</w:t>
      </w:r>
      <w:proofErr w:type="gramStart"/>
      <w:r w:rsidR="00D90333">
        <w:t>1</w:t>
      </w:r>
      <w:proofErr w:type="gramEnd"/>
      <w:r w:rsidR="00D90333">
        <w:t xml:space="preserve">), </w:t>
      </w:r>
      <w:r>
        <w:t>в отношении  земельного участка с кадастровым номером 63:12:1003028:745</w:t>
      </w:r>
      <w:r w:rsidR="00D90333">
        <w:t xml:space="preserve">, расположенного по адресу: </w:t>
      </w:r>
      <w:proofErr w:type="gramStart"/>
      <w:r w:rsidR="00D90333">
        <w:t>Самарская область, Безенчукский район, п.г.т. Осинки, ул. Маяковского, 11-3.</w:t>
      </w:r>
      <w:proofErr w:type="gramEnd"/>
    </w:p>
    <w:p w:rsidR="00D90333" w:rsidRDefault="00A53C4C" w:rsidP="00A53C4C">
      <w:pPr>
        <w:pStyle w:val="a5"/>
        <w:numPr>
          <w:ilvl w:val="0"/>
          <w:numId w:val="4"/>
        </w:numPr>
        <w:spacing w:line="276" w:lineRule="auto"/>
        <w:ind w:left="0" w:firstLine="360"/>
        <w:jc w:val="both"/>
      </w:pPr>
      <w:r>
        <w:t xml:space="preserve"> </w:t>
      </w:r>
      <w:r w:rsidR="00D90333">
        <w:t>Опубликовать  настоящее постановление в газете  «Вестник городского поселения  Осинки» и разместить на официальном сайте Администрации городского поселения Осинки.</w:t>
      </w:r>
    </w:p>
    <w:p w:rsidR="00A53C4C" w:rsidRDefault="00A53C4C" w:rsidP="00A53C4C">
      <w:pPr>
        <w:pStyle w:val="a5"/>
        <w:numPr>
          <w:ilvl w:val="0"/>
          <w:numId w:val="4"/>
        </w:numPr>
        <w:spacing w:line="276" w:lineRule="auto"/>
        <w:ind w:left="0" w:firstLine="360"/>
        <w:jc w:val="both"/>
      </w:pPr>
      <w:r>
        <w:t xml:space="preserve"> Настоящее постановление вступает в силу со дня его принятия.</w:t>
      </w:r>
    </w:p>
    <w:p w:rsidR="00EB16A1" w:rsidRPr="00CE5637" w:rsidRDefault="00EB16A1" w:rsidP="00EB16A1">
      <w:pPr>
        <w:pStyle w:val="a5"/>
        <w:spacing w:line="360" w:lineRule="auto"/>
      </w:pPr>
      <w:r>
        <w:t xml:space="preserve"> </w:t>
      </w:r>
    </w:p>
    <w:p w:rsidR="00A53C4C" w:rsidRDefault="00A53C4C" w:rsidP="00261273">
      <w:pPr>
        <w:spacing w:line="276" w:lineRule="auto"/>
        <w:jc w:val="both"/>
      </w:pPr>
    </w:p>
    <w:p w:rsidR="00261273" w:rsidRDefault="00A53C4C" w:rsidP="00261273">
      <w:pPr>
        <w:spacing w:line="276" w:lineRule="auto"/>
        <w:jc w:val="both"/>
      </w:pPr>
      <w:r>
        <w:t>Г</w:t>
      </w:r>
      <w:r w:rsidR="00261273">
        <w:t xml:space="preserve">лава городского поселения Осинки                    </w:t>
      </w:r>
      <w:r w:rsidR="00C826E7">
        <w:t xml:space="preserve">                 С.В. Бузуев</w:t>
      </w:r>
    </w:p>
    <w:p w:rsidR="00261273" w:rsidRDefault="00C826E7" w:rsidP="00261273">
      <w:pPr>
        <w:spacing w:line="276" w:lineRule="auto"/>
        <w:jc w:val="both"/>
      </w:pPr>
      <w:r>
        <w:t>муниципального района Безенчукский</w:t>
      </w:r>
    </w:p>
    <w:p w:rsidR="00C826E7" w:rsidRDefault="00C826E7" w:rsidP="00261273">
      <w:pPr>
        <w:spacing w:line="276" w:lineRule="auto"/>
        <w:jc w:val="both"/>
      </w:pPr>
      <w:r>
        <w:t>Самарской области</w:t>
      </w:r>
    </w:p>
    <w:p w:rsidR="00261273" w:rsidRDefault="00261273" w:rsidP="00261273">
      <w:pPr>
        <w:spacing w:line="276" w:lineRule="auto"/>
        <w:jc w:val="both"/>
      </w:pPr>
    </w:p>
    <w:p w:rsidR="00411F53" w:rsidRPr="00411F53" w:rsidRDefault="00411F53" w:rsidP="00261273">
      <w:pPr>
        <w:spacing w:line="276" w:lineRule="auto"/>
        <w:rPr>
          <w:szCs w:val="28"/>
        </w:rPr>
      </w:pPr>
    </w:p>
    <w:sectPr w:rsidR="00411F53" w:rsidRPr="00411F53" w:rsidSect="00A53C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1D2"/>
    <w:multiLevelType w:val="hybridMultilevel"/>
    <w:tmpl w:val="1A36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6DF5"/>
    <w:multiLevelType w:val="hybridMultilevel"/>
    <w:tmpl w:val="6888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84C96"/>
    <w:multiLevelType w:val="hybridMultilevel"/>
    <w:tmpl w:val="C98CB7A4"/>
    <w:lvl w:ilvl="0" w:tplc="E06E98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CA67B95"/>
    <w:multiLevelType w:val="hybridMultilevel"/>
    <w:tmpl w:val="404C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71"/>
    <w:rsid w:val="000122B7"/>
    <w:rsid w:val="000D6255"/>
    <w:rsid w:val="000E7AEE"/>
    <w:rsid w:val="00183971"/>
    <w:rsid w:val="001E4863"/>
    <w:rsid w:val="00243F45"/>
    <w:rsid w:val="00261273"/>
    <w:rsid w:val="002671F0"/>
    <w:rsid w:val="003468FB"/>
    <w:rsid w:val="003B1B32"/>
    <w:rsid w:val="003D69BB"/>
    <w:rsid w:val="003F44D4"/>
    <w:rsid w:val="0041079F"/>
    <w:rsid w:val="00411F53"/>
    <w:rsid w:val="005B7D59"/>
    <w:rsid w:val="005E012F"/>
    <w:rsid w:val="00636CD1"/>
    <w:rsid w:val="006F2C86"/>
    <w:rsid w:val="007302AE"/>
    <w:rsid w:val="0075447B"/>
    <w:rsid w:val="008E3127"/>
    <w:rsid w:val="00A003CB"/>
    <w:rsid w:val="00A3605F"/>
    <w:rsid w:val="00A53C4C"/>
    <w:rsid w:val="00C826E7"/>
    <w:rsid w:val="00CA6574"/>
    <w:rsid w:val="00CE5637"/>
    <w:rsid w:val="00D159BB"/>
    <w:rsid w:val="00D2639C"/>
    <w:rsid w:val="00D4461F"/>
    <w:rsid w:val="00D90333"/>
    <w:rsid w:val="00EB16A1"/>
    <w:rsid w:val="00EE6D8D"/>
    <w:rsid w:val="00F3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1"/>
    <w:pPr>
      <w:suppressAutoHyphens/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8397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97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semiHidden/>
    <w:rsid w:val="00183971"/>
    <w:pPr>
      <w:spacing w:line="288" w:lineRule="auto"/>
      <w:ind w:firstLine="62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839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B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558D-A75F-415F-A7F0-5FE2691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Казямова</dc:creator>
  <cp:lastModifiedBy>user</cp:lastModifiedBy>
  <cp:revision>2</cp:revision>
  <cp:lastPrinted>2011-10-11T12:02:00Z</cp:lastPrinted>
  <dcterms:created xsi:type="dcterms:W3CDTF">2019-05-16T12:23:00Z</dcterms:created>
  <dcterms:modified xsi:type="dcterms:W3CDTF">2019-05-16T12:23:00Z</dcterms:modified>
</cp:coreProperties>
</file>