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41" w:rsidRDefault="00877441" w:rsidP="00324D0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77441" w:rsidRPr="00324D06" w:rsidRDefault="00877441" w:rsidP="00324D0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77441" w:rsidRDefault="00877441" w:rsidP="00324D0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ВОСКРЕСЕНКА</w:t>
      </w:r>
    </w:p>
    <w:p w:rsidR="00877441" w:rsidRDefault="00877441" w:rsidP="00324D0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:rsidR="00877441" w:rsidRDefault="00877441" w:rsidP="00324D0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77441" w:rsidRDefault="00877441" w:rsidP="00324D0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441" w:rsidRDefault="00877441" w:rsidP="00324D0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441" w:rsidRDefault="00877441" w:rsidP="00324D0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РЕШЕНИЕ№225/75</w:t>
      </w:r>
    </w:p>
    <w:p w:rsidR="00877441" w:rsidRDefault="00877441" w:rsidP="00324D0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77441" w:rsidRDefault="00877441" w:rsidP="00324D0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декабря    2013г.                                                  с. Воскресенка</w:t>
      </w:r>
    </w:p>
    <w:p w:rsidR="00877441" w:rsidRDefault="00877441" w:rsidP="00324D0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Pr="00324D06" w:rsidRDefault="00877441" w:rsidP="00324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D06">
        <w:rPr>
          <w:rFonts w:ascii="Times New Roman" w:hAnsi="Times New Roman"/>
          <w:b/>
          <w:sz w:val="28"/>
          <w:szCs w:val="28"/>
        </w:rPr>
        <w:t>«О создании муниципального дорожного фонда</w:t>
      </w:r>
    </w:p>
    <w:p w:rsidR="00877441" w:rsidRPr="00324D06" w:rsidRDefault="00877441" w:rsidP="00324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D06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b/>
          <w:sz w:val="28"/>
          <w:szCs w:val="28"/>
        </w:rPr>
        <w:t xml:space="preserve">Воскресенка муниципального </w:t>
      </w:r>
      <w:r w:rsidRPr="00324D06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Волжский Самарской области</w:t>
      </w:r>
      <w:r w:rsidRPr="00324D06">
        <w:rPr>
          <w:rFonts w:ascii="Times New Roman" w:hAnsi="Times New Roman"/>
          <w:b/>
          <w:sz w:val="28"/>
          <w:szCs w:val="28"/>
        </w:rPr>
        <w:t>»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Default="00877441" w:rsidP="00324D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в соответствии с пунктом 5 статьи 179.4 Бюджетного кодекса Российской Федерации, пунктом 5 части 1 статьи 14 (ст. 15) Федерального закона от 06.10.2003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>Уставом</w:t>
      </w:r>
      <w:r w:rsidRPr="00324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Воскресенка муниципального района Волжский Самарской области</w:t>
      </w:r>
      <w:r w:rsidRPr="00324D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Pr="00324D0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Воскресенка 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4D06">
        <w:rPr>
          <w:rFonts w:ascii="Times New Roman" w:hAnsi="Times New Roman"/>
          <w:b/>
          <w:sz w:val="28"/>
          <w:szCs w:val="28"/>
        </w:rPr>
        <w:t>Решило: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 xml:space="preserve">1.    Создать муниципальный дорожный фонд в сельском   поселении </w:t>
      </w:r>
      <w:r>
        <w:rPr>
          <w:rFonts w:ascii="Times New Roman" w:hAnsi="Times New Roman"/>
          <w:sz w:val="28"/>
          <w:szCs w:val="28"/>
        </w:rPr>
        <w:t xml:space="preserve">Воскресенка муниципального </w:t>
      </w:r>
      <w:r w:rsidRPr="00324D0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Волжский Самарской области</w:t>
      </w:r>
      <w:r w:rsidRPr="00324D06">
        <w:rPr>
          <w:rFonts w:ascii="Times New Roman" w:hAnsi="Times New Roman"/>
          <w:sz w:val="28"/>
          <w:szCs w:val="28"/>
        </w:rPr>
        <w:t>.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 xml:space="preserve">2.Утвердить Положение о муниципальном дорожном фонде  сельского поселения </w:t>
      </w:r>
      <w:r>
        <w:rPr>
          <w:rFonts w:ascii="Times New Roman" w:hAnsi="Times New Roman"/>
          <w:sz w:val="28"/>
          <w:szCs w:val="28"/>
        </w:rPr>
        <w:t xml:space="preserve">Воскресенка муниципального </w:t>
      </w:r>
      <w:r w:rsidRPr="00324D06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Волжский Самарской области</w:t>
      </w:r>
      <w:r w:rsidRPr="00324D0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3. 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Волжская новь</w:t>
      </w:r>
      <w:r w:rsidRPr="00324D06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Воскресенка</w:t>
      </w:r>
      <w:r w:rsidRPr="00324D0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Воскресенка</w:t>
      </w:r>
      <w:r w:rsidRPr="00324D0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Л.П. Рейн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Pr="00324D06" w:rsidRDefault="00877441" w:rsidP="007E5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324D06">
        <w:rPr>
          <w:rFonts w:ascii="Times New Roman" w:hAnsi="Times New Roman"/>
          <w:sz w:val="28"/>
          <w:szCs w:val="28"/>
        </w:rPr>
        <w:t>Приложение к решению</w:t>
      </w:r>
    </w:p>
    <w:p w:rsidR="00877441" w:rsidRDefault="00877441" w:rsidP="007E51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Представителей </w:t>
      </w:r>
    </w:p>
    <w:p w:rsidR="00877441" w:rsidRDefault="00877441" w:rsidP="007E5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324D0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7441" w:rsidRPr="00324D06" w:rsidRDefault="00877441" w:rsidP="007E5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Воскресенка</w:t>
      </w:r>
    </w:p>
    <w:p w:rsidR="00877441" w:rsidRPr="00324D06" w:rsidRDefault="00877441" w:rsidP="007E5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от   25.12. 2013 года № 225/75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Pr="00324D06" w:rsidRDefault="00877441" w:rsidP="007E5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ПОЛОЖЕНИЕ</w:t>
      </w:r>
    </w:p>
    <w:p w:rsidR="00877441" w:rsidRPr="00324D06" w:rsidRDefault="00877441" w:rsidP="007E5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О МУНИЦИПАЛЬНОМ ДОРОЖНОМ ФОНДЕ</w:t>
      </w:r>
    </w:p>
    <w:p w:rsidR="00877441" w:rsidRPr="00324D06" w:rsidRDefault="00877441" w:rsidP="007E5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sz w:val="28"/>
          <w:szCs w:val="28"/>
        </w:rPr>
        <w:t xml:space="preserve"> ВОСКРЕСЕНКА МУНИЦИПАЛЬНОГО </w:t>
      </w:r>
      <w:r w:rsidRPr="00324D0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ВОЛЖСКИЙ САМАРСКОЙ ОБЛАСТИ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1. ОБЩИЕ ПОЛОЖЕНИЯ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 xml:space="preserve">1.1. Положение о муниципальном дорожном фонде в сельском поселении </w:t>
      </w:r>
      <w:r>
        <w:rPr>
          <w:rFonts w:ascii="Times New Roman" w:hAnsi="Times New Roman"/>
          <w:sz w:val="28"/>
          <w:szCs w:val="28"/>
        </w:rPr>
        <w:t>Воскресенка муниципального района Волжский Самарской области</w:t>
      </w:r>
      <w:r w:rsidRPr="00324D06">
        <w:rPr>
          <w:rFonts w:ascii="Times New Roman" w:hAnsi="Times New Roman"/>
          <w:sz w:val="28"/>
          <w:szCs w:val="28"/>
        </w:rPr>
        <w:t xml:space="preserve"> (далее - Положение) разработано на основании пункта 5 статьи 179.4 Бюджетного кодекса Российской Федерации.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1.2.   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</w:t>
      </w:r>
      <w:r>
        <w:rPr>
          <w:rFonts w:ascii="Times New Roman" w:hAnsi="Times New Roman"/>
          <w:sz w:val="28"/>
          <w:szCs w:val="28"/>
        </w:rPr>
        <w:t>о пользования местного значения,</w:t>
      </w:r>
      <w:r w:rsidRPr="00836E5D">
        <w:t xml:space="preserve"> </w:t>
      </w:r>
      <w:r w:rsidRPr="00DC50EC">
        <w:rPr>
          <w:rFonts w:ascii="Times New Roman" w:hAnsi="Times New Roman"/>
          <w:sz w:val="28"/>
          <w:szCs w:val="28"/>
        </w:rPr>
        <w:t>капитального ремонта и ремонта дворовых территорий многоквартирных домов, проездов к  дворовым территориям  многоквартирных домов.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1.3.   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1.4.    Порядок формирования и использования бюджетных ассигнований дорожного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D06">
        <w:rPr>
          <w:rFonts w:ascii="Times New Roman" w:hAnsi="Times New Roman"/>
          <w:sz w:val="28"/>
          <w:szCs w:val="28"/>
        </w:rPr>
        <w:t xml:space="preserve">устанавливается решением </w:t>
      </w:r>
      <w:r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Pr="00324D0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Воскресенка муниципального района Волжский Самарской области</w:t>
      </w:r>
      <w:r w:rsidRPr="00324D06">
        <w:rPr>
          <w:rFonts w:ascii="Times New Roman" w:hAnsi="Times New Roman"/>
          <w:sz w:val="28"/>
          <w:szCs w:val="28"/>
        </w:rPr>
        <w:t>.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2. ИСТОЧНИКИ ОБРАЗОВАНИЯ МУНИЦИПАЛЬНОГО ДОРОЖНОГО ФОНДА</w:t>
      </w:r>
    </w:p>
    <w:p w:rsidR="00877441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 xml:space="preserve">2.1. Объем бюджетных ассигнований дорожного фонда утверждается решением </w:t>
      </w:r>
      <w:r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Воскресенка </w:t>
      </w:r>
      <w:r w:rsidRPr="00324D06">
        <w:rPr>
          <w:rFonts w:ascii="Times New Roman" w:hAnsi="Times New Roman"/>
          <w:sz w:val="28"/>
          <w:szCs w:val="28"/>
        </w:rPr>
        <w:t>о местном бюджете на очередной финансовый год в размере не менее суммы прогнозируемого объема доходов местного бюджета от:</w:t>
      </w:r>
    </w:p>
    <w:p w:rsidR="00877441" w:rsidRPr="00740B2E" w:rsidRDefault="00877441" w:rsidP="0074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40B2E">
        <w:rPr>
          <w:rFonts w:ascii="Times New Roman" w:hAnsi="Times New Roman"/>
          <w:sz w:val="28"/>
          <w:szCs w:val="28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24D06">
        <w:rPr>
          <w:rFonts w:ascii="Times New Roman" w:hAnsi="Times New Roman"/>
          <w:sz w:val="28"/>
          <w:szCs w:val="28"/>
        </w:rPr>
        <w:t>)    доходов от использования имущества, входящего в состав автомобильных дорог    общего пользования местного значения;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4D06">
        <w:rPr>
          <w:rFonts w:ascii="Times New Roman" w:hAnsi="Times New Roman"/>
          <w:sz w:val="28"/>
          <w:szCs w:val="28"/>
        </w:rPr>
        <w:t>)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4D06">
        <w:rPr>
          <w:rFonts w:ascii="Times New Roman" w:hAnsi="Times New Roman"/>
          <w:sz w:val="28"/>
          <w:szCs w:val="28"/>
        </w:rPr>
        <w:t>)   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4D06">
        <w:rPr>
          <w:rFonts w:ascii="Times New Roman" w:hAnsi="Times New Roman"/>
          <w:sz w:val="28"/>
          <w:szCs w:val="28"/>
        </w:rPr>
        <w:t>)   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24D06">
        <w:rPr>
          <w:rFonts w:ascii="Times New Roman" w:hAnsi="Times New Roman"/>
          <w:sz w:val="28"/>
          <w:szCs w:val="28"/>
        </w:rPr>
        <w:t>)   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24D06">
        <w:rPr>
          <w:rFonts w:ascii="Times New Roman" w:hAnsi="Times New Roman"/>
          <w:sz w:val="28"/>
          <w:szCs w:val="28"/>
        </w:rPr>
        <w:t>)    поступлений в виде субсиди</w:t>
      </w:r>
      <w:r>
        <w:rPr>
          <w:rFonts w:ascii="Times New Roman" w:hAnsi="Times New Roman"/>
          <w:sz w:val="28"/>
          <w:szCs w:val="28"/>
        </w:rPr>
        <w:t xml:space="preserve">й из областного бюджета Самарской </w:t>
      </w:r>
      <w:r w:rsidRPr="00324D06">
        <w:rPr>
          <w:rFonts w:ascii="Times New Roman" w:hAnsi="Times New Roman"/>
          <w:sz w:val="28"/>
          <w:szCs w:val="28"/>
        </w:rPr>
        <w:t xml:space="preserve">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24D06">
        <w:rPr>
          <w:rFonts w:ascii="Times New Roman" w:hAnsi="Times New Roman"/>
          <w:sz w:val="28"/>
          <w:szCs w:val="28"/>
        </w:rPr>
        <w:t>)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24D06">
        <w:rPr>
          <w:rFonts w:ascii="Times New Roman" w:hAnsi="Times New Roman"/>
          <w:sz w:val="28"/>
          <w:szCs w:val="28"/>
        </w:rPr>
        <w:t>)   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24D06">
        <w:rPr>
          <w:rFonts w:ascii="Times New Roman" w:hAnsi="Times New Roman"/>
          <w:sz w:val="28"/>
          <w:szCs w:val="28"/>
        </w:rPr>
        <w:t>)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324D06">
        <w:rPr>
          <w:rFonts w:ascii="Times New Roman" w:hAnsi="Times New Roman"/>
          <w:sz w:val="28"/>
          <w:szCs w:val="28"/>
        </w:rPr>
        <w:t>)    платы по соглашениям об установлении частных сервитутов в отношении 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D06">
        <w:rPr>
          <w:rFonts w:ascii="Times New Roman" w:hAnsi="Times New Roman"/>
          <w:sz w:val="28"/>
          <w:szCs w:val="28"/>
        </w:rPr>
        <w:t>участков в границах полос отвода автомобильных дорог общего пользования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D06">
        <w:rPr>
          <w:rFonts w:ascii="Times New Roman" w:hAnsi="Times New Roman"/>
          <w:sz w:val="28"/>
          <w:szCs w:val="28"/>
        </w:rPr>
        <w:t>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24D06">
        <w:rPr>
          <w:rFonts w:ascii="Times New Roman" w:hAnsi="Times New Roman"/>
          <w:sz w:val="28"/>
          <w:szCs w:val="28"/>
        </w:rPr>
        <w:t>)   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24D06">
        <w:rPr>
          <w:rFonts w:ascii="Times New Roman" w:hAnsi="Times New Roman"/>
          <w:sz w:val="28"/>
          <w:szCs w:val="28"/>
        </w:rPr>
        <w:t>)   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2.2.   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2.3.   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3. НАПРАВЛЕНИЯ РАСХОДОВАНИЯ СРЕДСТВ ДОРОЖНОГО ФОНДА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на: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1)   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2)   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3)   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4)    приобретение дорожно-строительной техники, необходимой для осуществления дорожной деятельности;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5)   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6)   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4. ОТЧЕТ ОБ ИСПОЛНЕНИИ ДОРОЖНОГО ФОНДА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</w:t>
      </w:r>
      <w:r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Pr="00324D0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Воскресенка муниципального </w:t>
      </w:r>
      <w:r w:rsidRPr="00324D0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Волжский Самарской области </w:t>
      </w:r>
      <w:r w:rsidRPr="00324D06">
        <w:rPr>
          <w:rFonts w:ascii="Times New Roman" w:hAnsi="Times New Roman"/>
          <w:sz w:val="28"/>
          <w:szCs w:val="28"/>
        </w:rPr>
        <w:t xml:space="preserve"> одновременно с годовым отчетом об исполнении местного бюджета и подлежит обязательному опубликованию.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441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Воскресенка </w:t>
      </w:r>
    </w:p>
    <w:p w:rsidR="00877441" w:rsidRPr="00324D06" w:rsidRDefault="00877441" w:rsidP="00324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0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Л.П. Рейн</w:t>
      </w:r>
    </w:p>
    <w:p w:rsidR="00877441" w:rsidRPr="00324D06" w:rsidRDefault="00877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77441" w:rsidRPr="00324D06" w:rsidSect="00F3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41" w:rsidRDefault="00877441" w:rsidP="009824A0">
      <w:pPr>
        <w:spacing w:after="0" w:line="240" w:lineRule="auto"/>
      </w:pPr>
      <w:r>
        <w:separator/>
      </w:r>
    </w:p>
  </w:endnote>
  <w:endnote w:type="continuationSeparator" w:id="0">
    <w:p w:rsidR="00877441" w:rsidRDefault="00877441" w:rsidP="0098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41" w:rsidRDefault="00877441" w:rsidP="009824A0">
      <w:pPr>
        <w:spacing w:after="0" w:line="240" w:lineRule="auto"/>
      </w:pPr>
      <w:r>
        <w:separator/>
      </w:r>
    </w:p>
  </w:footnote>
  <w:footnote w:type="continuationSeparator" w:id="0">
    <w:p w:rsidR="00877441" w:rsidRDefault="00877441" w:rsidP="00982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320"/>
    <w:rsid w:val="00121FAF"/>
    <w:rsid w:val="0020153F"/>
    <w:rsid w:val="00283320"/>
    <w:rsid w:val="00324D06"/>
    <w:rsid w:val="0033388D"/>
    <w:rsid w:val="00356C6E"/>
    <w:rsid w:val="003861F8"/>
    <w:rsid w:val="005753E6"/>
    <w:rsid w:val="00586A70"/>
    <w:rsid w:val="0066520D"/>
    <w:rsid w:val="00690AD2"/>
    <w:rsid w:val="00697947"/>
    <w:rsid w:val="0072531F"/>
    <w:rsid w:val="00740B2E"/>
    <w:rsid w:val="007E51EF"/>
    <w:rsid w:val="00810CE4"/>
    <w:rsid w:val="00836E5D"/>
    <w:rsid w:val="00877441"/>
    <w:rsid w:val="009824A0"/>
    <w:rsid w:val="00B60DAC"/>
    <w:rsid w:val="00CE5BF2"/>
    <w:rsid w:val="00DC50EC"/>
    <w:rsid w:val="00F20F5F"/>
    <w:rsid w:val="00F35215"/>
    <w:rsid w:val="00FA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8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24A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8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24A0"/>
    <w:rPr>
      <w:rFonts w:cs="Times New Roman"/>
    </w:rPr>
  </w:style>
  <w:style w:type="paragraph" w:customStyle="1" w:styleId="ConsPlusNormal">
    <w:name w:val="ConsPlusNormal"/>
    <w:uiPriority w:val="99"/>
    <w:rsid w:val="00324D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40B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40B2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40B2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5</Pages>
  <Words>1353</Words>
  <Characters>7714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2014-01-17T08:28:00Z</cp:lastPrinted>
  <dcterms:created xsi:type="dcterms:W3CDTF">2013-11-11T10:14:00Z</dcterms:created>
  <dcterms:modified xsi:type="dcterms:W3CDTF">2014-01-17T10:52:00Z</dcterms:modified>
</cp:coreProperties>
</file>