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A" w:rsidRPr="0039458D" w:rsidRDefault="0039458D" w:rsidP="00B8492A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39458D">
        <w:rPr>
          <w:rFonts w:ascii="Times New Roman" w:hAnsi="Times New Roman"/>
          <w:b/>
          <w:szCs w:val="28"/>
        </w:rPr>
        <w:t xml:space="preserve"> </w:t>
      </w: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  <w:r w:rsidRPr="00076788">
        <w:rPr>
          <w:b/>
          <w:bCs/>
          <w:sz w:val="28"/>
          <w:szCs w:val="28"/>
        </w:rPr>
        <w:t>АДМИНИСТРАЦИЯ</w:t>
      </w: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ХВОЩЕВАТОВСКОГО</w:t>
      </w:r>
      <w:r w:rsidRPr="00076788">
        <w:rPr>
          <w:b/>
          <w:bCs/>
          <w:sz w:val="28"/>
          <w:szCs w:val="28"/>
        </w:rPr>
        <w:t xml:space="preserve"> СЕЛЬСКОГО ПОСЕЛЕНИЯ</w:t>
      </w: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  <w:r w:rsidRPr="00076788">
        <w:rPr>
          <w:b/>
          <w:bCs/>
          <w:sz w:val="28"/>
          <w:szCs w:val="28"/>
        </w:rPr>
        <w:t>НИЖНЕДЕВИЦКОГО МУНИЦИПАЛЬНОГО РАЙОНА</w:t>
      </w: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  <w:r w:rsidRPr="00076788">
        <w:rPr>
          <w:b/>
          <w:bCs/>
          <w:sz w:val="28"/>
          <w:szCs w:val="28"/>
        </w:rPr>
        <w:t>ВОРОНЕЖСКОЙ ОБЛАСТИ</w:t>
      </w: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</w:p>
    <w:p w:rsidR="0039458D" w:rsidRPr="00076788" w:rsidRDefault="0039458D" w:rsidP="0039458D">
      <w:pPr>
        <w:jc w:val="center"/>
        <w:rPr>
          <w:b/>
          <w:bCs/>
          <w:sz w:val="28"/>
          <w:szCs w:val="28"/>
        </w:rPr>
      </w:pPr>
      <w:r w:rsidRPr="00076788">
        <w:rPr>
          <w:b/>
          <w:bCs/>
          <w:sz w:val="28"/>
          <w:szCs w:val="28"/>
        </w:rPr>
        <w:t>ПОСТАНОВЛЕНИЕ</w:t>
      </w:r>
    </w:p>
    <w:p w:rsidR="0039458D" w:rsidRPr="00076788" w:rsidRDefault="0039458D" w:rsidP="0039458D">
      <w:pPr>
        <w:pStyle w:val="a3"/>
        <w:tabs>
          <w:tab w:val="left" w:pos="7513"/>
        </w:tabs>
        <w:rPr>
          <w:rFonts w:ascii="Times New Roman" w:hAnsi="Times New Roman"/>
        </w:rPr>
      </w:pPr>
    </w:p>
    <w:p w:rsidR="0039458D" w:rsidRPr="00B71E1E" w:rsidRDefault="0039458D" w:rsidP="0039458D">
      <w:pPr>
        <w:pStyle w:val="a3"/>
        <w:tabs>
          <w:tab w:val="left" w:pos="7809"/>
        </w:tabs>
        <w:ind w:right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</w:t>
      </w:r>
      <w:r w:rsidRPr="0039458D"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  <w:u w:val="single"/>
        </w:rPr>
        <w:t xml:space="preserve"> .</w:t>
      </w:r>
      <w:r w:rsidRPr="0039458D">
        <w:rPr>
          <w:rFonts w:ascii="Times New Roman" w:hAnsi="Times New Roman"/>
          <w:u w:val="single"/>
        </w:rPr>
        <w:t>10</w:t>
      </w:r>
      <w:r w:rsidRPr="00076788">
        <w:rPr>
          <w:rFonts w:ascii="Times New Roman" w:hAnsi="Times New Roman"/>
          <w:u w:val="single"/>
        </w:rPr>
        <w:t xml:space="preserve">.2017 г. № </w:t>
      </w:r>
      <w:r w:rsidRPr="00B71E1E">
        <w:rPr>
          <w:rFonts w:ascii="Times New Roman" w:hAnsi="Times New Roman"/>
          <w:u w:val="single"/>
        </w:rPr>
        <w:t>52</w:t>
      </w:r>
    </w:p>
    <w:p w:rsidR="0039458D" w:rsidRPr="00D426F1" w:rsidRDefault="0039458D" w:rsidP="0039458D">
      <w:pPr>
        <w:pStyle w:val="a3"/>
        <w:tabs>
          <w:tab w:val="left" w:pos="1418"/>
        </w:tabs>
        <w:rPr>
          <w:rFonts w:ascii="Times New Roman" w:hAnsi="Times New Roman"/>
          <w:b/>
          <w:bCs/>
          <w:sz w:val="20"/>
        </w:rPr>
      </w:pPr>
      <w:r>
        <w:t xml:space="preserve"> </w:t>
      </w:r>
      <w:r w:rsidRPr="00D426F1">
        <w:rPr>
          <w:rFonts w:ascii="Times New Roman" w:hAnsi="Times New Roman"/>
          <w:sz w:val="20"/>
        </w:rPr>
        <w:t>пос.с/за «Кучугуровский»</w:t>
      </w:r>
    </w:p>
    <w:p w:rsidR="00B8492A" w:rsidRPr="00335A9F" w:rsidRDefault="00B8492A" w:rsidP="00B8492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8492A" w:rsidTr="0039458D">
        <w:tc>
          <w:tcPr>
            <w:tcW w:w="4644" w:type="dxa"/>
          </w:tcPr>
          <w:p w:rsidR="00B8492A" w:rsidRPr="00335A9F" w:rsidRDefault="00B8492A" w:rsidP="003945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39458D" w:rsidRPr="0039458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39458D">
              <w:rPr>
                <w:color w:val="000000"/>
                <w:spacing w:val="-4"/>
                <w:sz w:val="28"/>
                <w:szCs w:val="28"/>
              </w:rPr>
              <w:t xml:space="preserve">Хвощеватовского </w:t>
            </w:r>
            <w:r>
              <w:rPr>
                <w:color w:val="000000"/>
                <w:spacing w:val="-4"/>
                <w:sz w:val="28"/>
                <w:szCs w:val="28"/>
              </w:rPr>
              <w:t>сельского поселения Нижнедевиц</w:t>
            </w:r>
            <w:r w:rsidR="0039458D">
              <w:rPr>
                <w:color w:val="000000"/>
                <w:spacing w:val="-4"/>
                <w:sz w:val="28"/>
                <w:szCs w:val="28"/>
              </w:rPr>
              <w:t xml:space="preserve">кого муниципального района </w:t>
            </w:r>
            <w:r w:rsidR="0039458D" w:rsidRPr="0039458D">
              <w:rPr>
                <w:spacing w:val="-4"/>
                <w:sz w:val="28"/>
                <w:szCs w:val="28"/>
              </w:rPr>
              <w:t>от 25.01.2016</w:t>
            </w:r>
            <w:r w:rsidR="0039458D" w:rsidRPr="0039458D">
              <w:rPr>
                <w:spacing w:val="-4"/>
                <w:sz w:val="28"/>
                <w:szCs w:val="28"/>
                <w:highlight w:val="yellow"/>
              </w:rPr>
              <w:t xml:space="preserve"> </w:t>
            </w:r>
            <w:r w:rsidR="0039458D" w:rsidRPr="0039458D">
              <w:rPr>
                <w:spacing w:val="-4"/>
                <w:sz w:val="28"/>
                <w:szCs w:val="28"/>
              </w:rPr>
              <w:t>г. №1</w:t>
            </w:r>
            <w:r w:rsidRPr="0039458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35A9F">
              <w:rPr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335A9F">
              <w:rPr>
                <w:sz w:val="28"/>
                <w:szCs w:val="28"/>
              </w:rPr>
              <w:t xml:space="preserve">администрации </w:t>
            </w:r>
            <w:r w:rsidR="0039458D">
              <w:rPr>
                <w:color w:val="000000"/>
                <w:spacing w:val="-4"/>
                <w:sz w:val="28"/>
                <w:szCs w:val="28"/>
              </w:rPr>
              <w:t>Хвощеватовского</w:t>
            </w:r>
            <w:r w:rsidR="0039458D">
              <w:rPr>
                <w:sz w:val="28"/>
                <w:szCs w:val="28"/>
              </w:rPr>
              <w:t xml:space="preserve"> </w:t>
            </w:r>
            <w:r w:rsidRPr="00335A9F">
              <w:rPr>
                <w:sz w:val="28"/>
                <w:szCs w:val="28"/>
              </w:rPr>
              <w:t xml:space="preserve">  сельского поселения Нижнедевицкого муниципального </w:t>
            </w:r>
          </w:p>
          <w:p w:rsidR="00B8492A" w:rsidRPr="00335A9F" w:rsidRDefault="00B8492A" w:rsidP="0039458D">
            <w:pPr>
              <w:jc w:val="both"/>
              <w:rPr>
                <w:sz w:val="28"/>
                <w:szCs w:val="28"/>
              </w:rPr>
            </w:pPr>
            <w:r w:rsidRPr="00335A9F">
              <w:rPr>
                <w:sz w:val="28"/>
                <w:szCs w:val="28"/>
              </w:rPr>
              <w:t xml:space="preserve">района Воронежской области </w:t>
            </w:r>
          </w:p>
          <w:p w:rsidR="00B8492A" w:rsidRPr="00335A9F" w:rsidRDefault="00B8492A" w:rsidP="0039458D">
            <w:pPr>
              <w:jc w:val="both"/>
              <w:rPr>
                <w:sz w:val="28"/>
                <w:szCs w:val="28"/>
              </w:rPr>
            </w:pPr>
            <w:r w:rsidRPr="00335A9F">
              <w:rPr>
                <w:sz w:val="28"/>
                <w:szCs w:val="28"/>
              </w:rPr>
              <w:t>по предо</w:t>
            </w:r>
            <w:r>
              <w:rPr>
                <w:sz w:val="28"/>
                <w:szCs w:val="28"/>
              </w:rPr>
              <w:t xml:space="preserve">ставлению муниципальной услуги </w:t>
            </w:r>
            <w:r w:rsidRPr="00335A9F">
              <w:rPr>
                <w:sz w:val="28"/>
                <w:szCs w:val="28"/>
              </w:rPr>
              <w:t>«Предварительное согласование</w:t>
            </w:r>
            <w:r>
              <w:rPr>
                <w:sz w:val="28"/>
                <w:szCs w:val="28"/>
              </w:rPr>
              <w:t xml:space="preserve"> </w:t>
            </w:r>
            <w:r w:rsidRPr="00335A9F">
              <w:rPr>
                <w:sz w:val="28"/>
                <w:szCs w:val="28"/>
              </w:rPr>
              <w:t xml:space="preserve">предоставления земельного участка, находящегося в муниципальной собственности или </w:t>
            </w:r>
          </w:p>
          <w:p w:rsidR="00B8492A" w:rsidRPr="00335A9F" w:rsidRDefault="00B8492A" w:rsidP="0039458D">
            <w:pPr>
              <w:jc w:val="both"/>
              <w:rPr>
                <w:b/>
                <w:sz w:val="28"/>
                <w:szCs w:val="28"/>
              </w:rPr>
            </w:pPr>
            <w:r w:rsidRPr="00335A9F">
              <w:rPr>
                <w:sz w:val="28"/>
                <w:szCs w:val="28"/>
              </w:rPr>
              <w:t>государственная собственность на который не разграничена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8492A" w:rsidRDefault="00B8492A" w:rsidP="00394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492A" w:rsidRDefault="00B8492A" w:rsidP="0039458D">
            <w:pPr>
              <w:jc w:val="both"/>
              <w:rPr>
                <w:sz w:val="28"/>
                <w:szCs w:val="28"/>
              </w:rPr>
            </w:pPr>
          </w:p>
        </w:tc>
      </w:tr>
    </w:tbl>
    <w:p w:rsidR="00B8492A" w:rsidRPr="00335A9F" w:rsidRDefault="00B8492A" w:rsidP="00B8492A">
      <w:pPr>
        <w:jc w:val="both"/>
        <w:rPr>
          <w:sz w:val="28"/>
          <w:szCs w:val="28"/>
        </w:rPr>
      </w:pPr>
    </w:p>
    <w:p w:rsidR="00B8492A" w:rsidRDefault="00B8492A" w:rsidP="00B8492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92A" w:rsidRDefault="00B8492A" w:rsidP="00B8492A">
      <w:pPr>
        <w:pStyle w:val="1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г. № 334-ФЗ «О внесении изменений в Земельный кодекс Российской Федерации  и отдельные законодательные акты Российской Федерации», администрация </w:t>
      </w:r>
      <w:r w:rsidR="0039458D" w:rsidRPr="0039458D">
        <w:rPr>
          <w:rFonts w:ascii="Times New Roman" w:hAnsi="Times New Roman"/>
          <w:color w:val="000000"/>
          <w:spacing w:val="-4"/>
          <w:sz w:val="28"/>
          <w:szCs w:val="28"/>
        </w:rPr>
        <w:t>Хвощеватовского</w:t>
      </w:r>
      <w:r w:rsidR="0039458D" w:rsidRPr="0039458D">
        <w:rPr>
          <w:rFonts w:ascii="Times New Roman" w:hAnsi="Times New Roman"/>
          <w:sz w:val="28"/>
          <w:szCs w:val="28"/>
        </w:rPr>
        <w:t xml:space="preserve"> </w:t>
      </w:r>
      <w:r w:rsidR="00394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Нижнедевицкого муниципального района </w:t>
      </w:r>
      <w:r w:rsidR="0039458D">
        <w:rPr>
          <w:rFonts w:ascii="Times New Roman" w:hAnsi="Times New Roman"/>
          <w:b/>
          <w:sz w:val="28"/>
          <w:szCs w:val="28"/>
        </w:rPr>
        <w:t xml:space="preserve"> </w:t>
      </w:r>
    </w:p>
    <w:p w:rsidR="0039458D" w:rsidRDefault="0039458D" w:rsidP="0039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9458D" w:rsidRDefault="0039458D" w:rsidP="00B8492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492A" w:rsidRPr="00A974C6" w:rsidRDefault="00B8492A" w:rsidP="00B8492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</w:t>
      </w:r>
      <w:r>
        <w:rPr>
          <w:color w:val="000000"/>
          <w:spacing w:val="-4"/>
          <w:sz w:val="28"/>
          <w:szCs w:val="28"/>
        </w:rPr>
        <w:t>администрации</w:t>
      </w:r>
      <w:r w:rsidR="008E211B" w:rsidRPr="008E211B">
        <w:rPr>
          <w:color w:val="000000"/>
          <w:spacing w:val="-4"/>
          <w:sz w:val="28"/>
          <w:szCs w:val="28"/>
        </w:rPr>
        <w:t xml:space="preserve"> </w:t>
      </w:r>
      <w:r w:rsidR="008E211B">
        <w:rPr>
          <w:color w:val="000000"/>
          <w:spacing w:val="-4"/>
          <w:sz w:val="28"/>
          <w:szCs w:val="28"/>
        </w:rPr>
        <w:t>Хвощеватовского</w:t>
      </w:r>
      <w:r w:rsidR="008E211B">
        <w:rPr>
          <w:sz w:val="28"/>
          <w:szCs w:val="28"/>
        </w:rPr>
        <w:t xml:space="preserve"> </w:t>
      </w:r>
      <w:r w:rsidR="008E211B" w:rsidRPr="00335A9F">
        <w:rPr>
          <w:sz w:val="28"/>
          <w:szCs w:val="28"/>
        </w:rPr>
        <w:t xml:space="preserve">  сельского поселения</w:t>
      </w:r>
      <w:r w:rsidR="008E211B" w:rsidRPr="008E211B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Нижнедевицкого муниципального района от </w:t>
      </w:r>
      <w:r w:rsidR="0039458D" w:rsidRPr="0039458D">
        <w:rPr>
          <w:color w:val="000000"/>
          <w:spacing w:val="-4"/>
          <w:sz w:val="28"/>
          <w:szCs w:val="28"/>
        </w:rPr>
        <w:t>25.01.2016 г. №</w:t>
      </w:r>
      <w:r w:rsidR="0039458D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«</w:t>
      </w:r>
      <w:r w:rsidRPr="00335A9F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335A9F">
        <w:rPr>
          <w:sz w:val="28"/>
          <w:szCs w:val="28"/>
        </w:rPr>
        <w:lastRenderedPageBreak/>
        <w:t xml:space="preserve">администрации </w:t>
      </w:r>
      <w:r w:rsidR="0039458D">
        <w:rPr>
          <w:color w:val="000000"/>
          <w:spacing w:val="-4"/>
          <w:sz w:val="28"/>
          <w:szCs w:val="28"/>
        </w:rPr>
        <w:t>Хвощеватовского</w:t>
      </w:r>
      <w:r w:rsidR="0039458D">
        <w:rPr>
          <w:sz w:val="28"/>
          <w:szCs w:val="28"/>
        </w:rPr>
        <w:t xml:space="preserve">  </w:t>
      </w:r>
      <w:r w:rsidRPr="00335A9F">
        <w:rPr>
          <w:sz w:val="28"/>
          <w:szCs w:val="28"/>
        </w:rPr>
        <w:t xml:space="preserve"> сельского поселения Нижнедевицкого муниципального района Воронежской</w:t>
      </w:r>
      <w:r>
        <w:rPr>
          <w:sz w:val="28"/>
          <w:szCs w:val="28"/>
        </w:rPr>
        <w:t xml:space="preserve"> </w:t>
      </w:r>
      <w:r w:rsidRPr="00335A9F">
        <w:rPr>
          <w:sz w:val="28"/>
          <w:szCs w:val="28"/>
        </w:rPr>
        <w:t>области по предо</w:t>
      </w:r>
      <w:r>
        <w:rPr>
          <w:sz w:val="28"/>
          <w:szCs w:val="28"/>
        </w:rPr>
        <w:t xml:space="preserve">ставлению муниципальной услуги </w:t>
      </w:r>
      <w:r w:rsidRPr="00335A9F">
        <w:rPr>
          <w:sz w:val="28"/>
          <w:szCs w:val="28"/>
        </w:rPr>
        <w:t>«Предварительное согласование</w:t>
      </w:r>
      <w:r>
        <w:rPr>
          <w:sz w:val="28"/>
          <w:szCs w:val="28"/>
        </w:rPr>
        <w:t xml:space="preserve"> </w:t>
      </w:r>
      <w:r w:rsidRPr="00335A9F">
        <w:rPr>
          <w:sz w:val="28"/>
          <w:szCs w:val="28"/>
        </w:rPr>
        <w:t>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color w:val="000000"/>
          <w:sz w:val="28"/>
          <w:szCs w:val="28"/>
        </w:rPr>
        <w:t>» (далее - Постановление):</w:t>
      </w:r>
    </w:p>
    <w:p w:rsidR="00B8492A" w:rsidRPr="00A974C6" w:rsidRDefault="00B8492A" w:rsidP="00B8492A">
      <w:pPr>
        <w:pStyle w:val="1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Наименование Постановления изложить в следующей редакции: </w:t>
      </w:r>
      <w:r w:rsidRPr="00A974C6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A974C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39458D" w:rsidRPr="0039458D">
        <w:rPr>
          <w:rFonts w:ascii="Times New Roman" w:hAnsi="Times New Roman"/>
          <w:color w:val="000000"/>
          <w:spacing w:val="-4"/>
          <w:sz w:val="28"/>
          <w:szCs w:val="28"/>
        </w:rPr>
        <w:t>Хвощеватовского</w:t>
      </w:r>
      <w:r w:rsidR="0039458D" w:rsidRPr="0039458D">
        <w:rPr>
          <w:rFonts w:ascii="Times New Roman" w:hAnsi="Times New Roman"/>
          <w:sz w:val="28"/>
          <w:szCs w:val="28"/>
        </w:rPr>
        <w:t xml:space="preserve">  </w:t>
      </w:r>
      <w:r w:rsidRPr="0039458D">
        <w:rPr>
          <w:rFonts w:ascii="Times New Roman" w:hAnsi="Times New Roman"/>
          <w:sz w:val="28"/>
          <w:szCs w:val="28"/>
        </w:rPr>
        <w:t xml:space="preserve">  </w:t>
      </w:r>
      <w:r w:rsidRPr="00A974C6">
        <w:rPr>
          <w:rFonts w:ascii="Times New Roman" w:hAnsi="Times New Roman"/>
          <w:sz w:val="28"/>
          <w:szCs w:val="28"/>
        </w:rPr>
        <w:t>сельского поселения Нижнедевицкого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Pr="00A974C6">
        <w:rPr>
          <w:rFonts w:ascii="Times New Roman" w:hAnsi="Times New Roman"/>
          <w:color w:val="000000"/>
          <w:sz w:val="28"/>
          <w:szCs w:val="28"/>
        </w:rPr>
        <w:t>».</w:t>
      </w:r>
    </w:p>
    <w:p w:rsidR="00B8492A" w:rsidRPr="00AF12CA" w:rsidRDefault="00B8492A" w:rsidP="00B8492A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AF12CA">
        <w:rPr>
          <w:sz w:val="28"/>
          <w:szCs w:val="28"/>
        </w:rPr>
        <w:t>1.2. Пункт 1 Постановления изложить в следующей редакции: «Утвердить административный</w:t>
      </w:r>
      <w:r>
        <w:rPr>
          <w:sz w:val="28"/>
          <w:szCs w:val="28"/>
        </w:rPr>
        <w:t xml:space="preserve"> регламент </w:t>
      </w:r>
      <w:r w:rsidRPr="00AF12CA">
        <w:rPr>
          <w:sz w:val="28"/>
          <w:szCs w:val="28"/>
        </w:rPr>
        <w:t>по предоставлению муниципальной услуги «Предварительное согласование предоставления</w:t>
      </w:r>
      <w:r>
        <w:rPr>
          <w:sz w:val="28"/>
          <w:szCs w:val="28"/>
        </w:rPr>
        <w:t xml:space="preserve"> </w:t>
      </w:r>
      <w:r w:rsidRPr="00AF12CA">
        <w:rPr>
          <w:sz w:val="28"/>
          <w:szCs w:val="28"/>
        </w:rPr>
        <w:t>земельного участка, находящегося в муниципальной собственности»</w:t>
      </w:r>
      <w:r w:rsidRPr="006C223B">
        <w:rPr>
          <w:color w:val="000000"/>
        </w:rPr>
        <w:t xml:space="preserve"> </w:t>
      </w:r>
      <w:r w:rsidRPr="00AF12CA">
        <w:rPr>
          <w:sz w:val="28"/>
          <w:szCs w:val="28"/>
        </w:rPr>
        <w:t>(прилагается).».</w:t>
      </w:r>
    </w:p>
    <w:p w:rsidR="00B8492A" w:rsidRDefault="00B8492A" w:rsidP="00B8492A">
      <w:pPr>
        <w:pStyle w:val="1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1 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8492A" w:rsidRDefault="00B8492A" w:rsidP="00B8492A">
      <w:pPr>
        <w:pStyle w:val="1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Интернет на официальном сайте  администрации </w:t>
      </w:r>
      <w:r w:rsidR="00B71E1E">
        <w:rPr>
          <w:rFonts w:ascii="Times New Roman" w:hAnsi="Times New Roman"/>
          <w:sz w:val="28"/>
          <w:szCs w:val="28"/>
        </w:rPr>
        <w:t xml:space="preserve"> Хвощеватовского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Нижнедевицкого муниципального района.</w:t>
      </w:r>
    </w:p>
    <w:p w:rsidR="00B8492A" w:rsidRDefault="00B8492A" w:rsidP="00B8492A">
      <w:pPr>
        <w:spacing w:line="360" w:lineRule="auto"/>
        <w:ind w:firstLine="851"/>
        <w:jc w:val="both"/>
        <w:rPr>
          <w:bCs/>
          <w:color w:val="2020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8492A" w:rsidRDefault="00B8492A" w:rsidP="00B8492A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8492A" w:rsidRDefault="00B71E1E" w:rsidP="00B84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E1E" w:rsidRPr="008F1AA7" w:rsidRDefault="00B71E1E" w:rsidP="00B71E1E">
      <w:pPr>
        <w:ind w:left="-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8F1AA7">
        <w:rPr>
          <w:rFonts w:eastAsia="Calibri"/>
          <w:sz w:val="28"/>
          <w:szCs w:val="28"/>
          <w:lang w:eastAsia="en-US"/>
        </w:rPr>
        <w:t>И.о.администрации</w:t>
      </w:r>
    </w:p>
    <w:p w:rsidR="00B8492A" w:rsidRDefault="00B71E1E" w:rsidP="00B71E1E">
      <w:pPr>
        <w:jc w:val="both"/>
        <w:rPr>
          <w:sz w:val="28"/>
          <w:szCs w:val="28"/>
        </w:rPr>
      </w:pPr>
      <w:r w:rsidRPr="008F1AA7">
        <w:rPr>
          <w:rFonts w:eastAsia="Calibri"/>
          <w:sz w:val="28"/>
          <w:szCs w:val="28"/>
          <w:lang w:eastAsia="en-US"/>
        </w:rPr>
        <w:t xml:space="preserve"> Хвощеватовского сельского поселения                                   Е.П. Хархардина     </w:t>
      </w: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both"/>
        <w:rPr>
          <w:sz w:val="18"/>
          <w:szCs w:val="18"/>
        </w:rPr>
      </w:pPr>
    </w:p>
    <w:p w:rsidR="00B8492A" w:rsidRDefault="00B8492A" w:rsidP="00B8492A">
      <w:pPr>
        <w:jc w:val="right"/>
        <w:rPr>
          <w:sz w:val="18"/>
          <w:szCs w:val="18"/>
        </w:rPr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</w:p>
    <w:p w:rsidR="00B8492A" w:rsidRDefault="00B8492A" w:rsidP="00B8492A">
      <w:pPr>
        <w:jc w:val="right"/>
      </w:pPr>
      <w:r>
        <w:t>Приложение</w:t>
      </w:r>
      <w:r>
        <w:br/>
        <w:t xml:space="preserve">к постановлению администрации </w:t>
      </w:r>
    </w:p>
    <w:p w:rsidR="00B8492A" w:rsidRDefault="0039458D" w:rsidP="00B8492A">
      <w:pPr>
        <w:jc w:val="right"/>
      </w:pPr>
      <w:r w:rsidRPr="0039458D">
        <w:t xml:space="preserve"> </w:t>
      </w:r>
      <w:r w:rsidRPr="0039458D">
        <w:rPr>
          <w:color w:val="000000"/>
          <w:spacing w:val="-4"/>
        </w:rPr>
        <w:t>Хвощеватовского</w:t>
      </w:r>
      <w:r w:rsidR="00B8492A">
        <w:t xml:space="preserve"> сельского поселения</w:t>
      </w:r>
    </w:p>
    <w:p w:rsidR="00B8492A" w:rsidRDefault="00B8492A" w:rsidP="00B8492A">
      <w:pPr>
        <w:jc w:val="right"/>
      </w:pPr>
      <w:r>
        <w:t xml:space="preserve">Нижнедевицкого муниципального района </w:t>
      </w:r>
    </w:p>
    <w:p w:rsidR="00B8492A" w:rsidRDefault="00B8492A" w:rsidP="00B8492A">
      <w:pPr>
        <w:jc w:val="right"/>
      </w:pPr>
      <w:r w:rsidRPr="0039458D">
        <w:t xml:space="preserve">от </w:t>
      </w:r>
      <w:r w:rsidR="0039458D" w:rsidRPr="0039458D">
        <w:t>13.10</w:t>
      </w:r>
      <w:r w:rsidRPr="0039458D">
        <w:t>.2017 г.  №</w:t>
      </w:r>
      <w:r w:rsidR="0039458D">
        <w:t>52</w:t>
      </w:r>
      <w:r>
        <w:t xml:space="preserve">  </w:t>
      </w:r>
      <w:r>
        <w:rPr>
          <w:szCs w:val="28"/>
        </w:rPr>
        <w:t xml:space="preserve"> </w:t>
      </w:r>
    </w:p>
    <w:p w:rsidR="00B8492A" w:rsidRPr="005F4E66" w:rsidRDefault="00B8492A" w:rsidP="00B8492A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AF12CA">
        <w:rPr>
          <w:bCs/>
        </w:rPr>
        <w:t>АДМИНИСТРАТИВНЫЙ РЕГЛАМЕНТ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AF12CA">
        <w:rPr>
          <w:bCs/>
        </w:rPr>
        <w:t>ПРЕДОСТАВЛЕНИЯ МУНИЦИПАЛЬНОЙ УСЛУГИ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AF12CA">
        <w:rPr>
          <w:bCs/>
        </w:rPr>
        <w:t>«</w:t>
      </w:r>
      <w:r w:rsidRPr="00AF12CA">
        <w:t>ПРЕДВАРИТЕЛЬНОЕ СОГЛАСОВАНИЕ ПРЕДОСТАВЛЕНИЯ ЗЕМЕЛЬНОГО УЧАСТКА, НАХОДЯЩЕГОСЯ В МУНИЦИПАЛЬНОЙ СОБСТВЕННОСТИ</w:t>
      </w:r>
      <w:r w:rsidRPr="00AF12CA">
        <w:rPr>
          <w:bCs/>
        </w:rPr>
        <w:t>»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center"/>
        <w:outlineLvl w:val="1"/>
      </w:pPr>
      <w:bookmarkStart w:id="0" w:name="Par41"/>
      <w:bookmarkEnd w:id="0"/>
      <w:r w:rsidRPr="00AF12CA">
        <w:t>1. Общие положения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contextualSpacing/>
        <w:jc w:val="both"/>
      </w:pPr>
    </w:p>
    <w:p w:rsidR="00B8492A" w:rsidRPr="00AF12CA" w:rsidRDefault="00B8492A" w:rsidP="00B8492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contextualSpacing/>
        <w:jc w:val="both"/>
      </w:pPr>
      <w:r w:rsidRPr="00AF12CA">
        <w:t>Предмет регулирования административного регламента.</w:t>
      </w:r>
    </w:p>
    <w:p w:rsidR="00B8492A" w:rsidRDefault="00B8492A" w:rsidP="00B8492A">
      <w:pPr>
        <w:tabs>
          <w:tab w:val="num" w:pos="142"/>
          <w:tab w:val="left" w:pos="1440"/>
          <w:tab w:val="left" w:pos="1560"/>
        </w:tabs>
        <w:ind w:firstLine="709"/>
        <w:contextualSpacing/>
        <w:jc w:val="both"/>
      </w:pPr>
      <w:r w:rsidRPr="00AF12CA">
        <w:t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являются отношения, возникающие между заявителями, администрацией</w:t>
      </w:r>
      <w:r w:rsidR="0039458D" w:rsidRPr="0039458D">
        <w:rPr>
          <w:color w:val="000000"/>
          <w:spacing w:val="-4"/>
          <w:sz w:val="28"/>
          <w:szCs w:val="28"/>
        </w:rPr>
        <w:t xml:space="preserve"> </w:t>
      </w:r>
      <w:r w:rsidR="0039458D" w:rsidRPr="0039458D">
        <w:rPr>
          <w:color w:val="000000"/>
          <w:spacing w:val="-4"/>
        </w:rPr>
        <w:t>Хвощеватовского</w:t>
      </w:r>
      <w:r w:rsidRPr="00AF12CA">
        <w:t xml:space="preserve"> </w:t>
      </w:r>
      <w:r w:rsidR="0039458D">
        <w:t xml:space="preserve"> </w:t>
      </w:r>
      <w:r w:rsidRPr="00AF12CA">
        <w:t xml:space="preserve"> сельского поселения и многофункциональными центрами предоставления государственных и муниципальных услуг (далее – МФЦ), при предварительном согласовании предоставления земельного участка находящегося в муниципальной собственности,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bookmarkStart w:id="1" w:name="Par44"/>
      <w:bookmarkEnd w:id="1"/>
    </w:p>
    <w:p w:rsidR="00B8492A" w:rsidRPr="00AF12CA" w:rsidRDefault="00B8492A" w:rsidP="00B8492A">
      <w:pPr>
        <w:tabs>
          <w:tab w:val="num" w:pos="142"/>
          <w:tab w:val="left" w:pos="1440"/>
          <w:tab w:val="left" w:pos="1560"/>
        </w:tabs>
        <w:ind w:firstLine="709"/>
        <w:contextualSpacing/>
        <w:jc w:val="both"/>
      </w:pPr>
    </w:p>
    <w:p w:rsidR="00B8492A" w:rsidRPr="00AF12CA" w:rsidRDefault="00B8492A" w:rsidP="00B8492A">
      <w:pPr>
        <w:pStyle w:val="a8"/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Описание заявителей</w:t>
      </w:r>
    </w:p>
    <w:p w:rsidR="00B8492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 (далее - заявитель, заявители).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8492A" w:rsidRPr="00AF12CA" w:rsidRDefault="00B8492A" w:rsidP="00B8492A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Требования к порядку информирования о предоставлении муниципальной услуги.</w:t>
      </w:r>
    </w:p>
    <w:p w:rsidR="00B8492A" w:rsidRPr="00AF12CA" w:rsidRDefault="00B8492A" w:rsidP="00B8492A">
      <w:pPr>
        <w:pStyle w:val="ConsPlusNormal0"/>
        <w:numPr>
          <w:ilvl w:val="2"/>
          <w:numId w:val="1"/>
        </w:numPr>
        <w:tabs>
          <w:tab w:val="num" w:pos="142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39458D" w:rsidRPr="0039458D">
        <w:rPr>
          <w:rFonts w:ascii="Times New Roman" w:hAnsi="Times New Roman" w:cs="Times New Roman"/>
          <w:color w:val="000000"/>
          <w:spacing w:val="-4"/>
          <w:sz w:val="24"/>
          <w:szCs w:val="24"/>
        </w:rPr>
        <w:t>Хвощеватовского</w:t>
      </w:r>
      <w:r w:rsidR="0039458D" w:rsidRPr="0039458D">
        <w:rPr>
          <w:rFonts w:ascii="Times New Roman" w:hAnsi="Times New Roman" w:cs="Times New Roman"/>
          <w:sz w:val="28"/>
          <w:szCs w:val="28"/>
        </w:rPr>
        <w:t xml:space="preserve"> </w:t>
      </w:r>
      <w:r w:rsidR="0039458D">
        <w:rPr>
          <w:rFonts w:ascii="Times New Roman" w:hAnsi="Times New Roman" w:cs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B8492A" w:rsidRPr="00AF12CA" w:rsidRDefault="00B8492A" w:rsidP="00B8492A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</w:pPr>
      <w:r w:rsidRPr="00AF12CA">
        <w:t xml:space="preserve">Администрация расположена по адресу: </w:t>
      </w:r>
      <w:r w:rsidRPr="00AF12CA">
        <w:rPr>
          <w:lang w:eastAsia="ar-SA"/>
        </w:rPr>
        <w:t xml:space="preserve">Воронежская область, Нижнедевицкий район,  </w:t>
      </w:r>
      <w:r w:rsidRPr="0039458D">
        <w:rPr>
          <w:lang w:eastAsia="ar-SA"/>
        </w:rPr>
        <w:t>пос. совхоза «</w:t>
      </w:r>
      <w:r w:rsidR="0039458D" w:rsidRPr="0039458D">
        <w:rPr>
          <w:lang w:eastAsia="ar-SA"/>
        </w:rPr>
        <w:t xml:space="preserve"> Кучугуровский</w:t>
      </w:r>
      <w:r w:rsidRPr="0039458D">
        <w:rPr>
          <w:lang w:eastAsia="ar-SA"/>
        </w:rPr>
        <w:t xml:space="preserve">», ул. </w:t>
      </w:r>
      <w:r w:rsidR="0039458D" w:rsidRPr="0039458D">
        <w:rPr>
          <w:lang w:eastAsia="ar-SA"/>
        </w:rPr>
        <w:t xml:space="preserve"> Центральная, д.10</w:t>
      </w:r>
      <w:r w:rsidRPr="00AF12CA">
        <w:t xml:space="preserve">  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B8492A" w:rsidRPr="00AF12CA" w:rsidRDefault="00B8492A" w:rsidP="00B8492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39458D" w:rsidRPr="0039458D">
        <w:rPr>
          <w:color w:val="000000"/>
          <w:spacing w:val="-4"/>
        </w:rPr>
        <w:t>Хвощеватовского</w:t>
      </w:r>
      <w:r w:rsidR="0039458D" w:rsidRPr="0039458D">
        <w:t xml:space="preserve"> </w:t>
      </w:r>
      <w:r w:rsidRPr="00AF12CA">
        <w:t>сельского поселения, МФЦ приводятся в приложении № 1 к настоящему Административному регламенту и размещаются:</w:t>
      </w:r>
    </w:p>
    <w:p w:rsidR="00B8492A" w:rsidRPr="0039458D" w:rsidRDefault="00B8492A" w:rsidP="0039458D">
      <w:pPr>
        <w:rPr>
          <w:b/>
          <w:bCs/>
        </w:rPr>
      </w:pPr>
      <w:r w:rsidRPr="00AF12CA">
        <w:t>на официальном сайте администрации в сети Интернет(</w:t>
      </w:r>
      <w:r w:rsidR="0039458D" w:rsidRPr="0039458D">
        <w:rPr>
          <w:bCs/>
          <w:u w:val="single"/>
          <w:lang w:val="en-US"/>
        </w:rPr>
        <w:t>hv</w:t>
      </w:r>
      <w:r w:rsidR="0039458D" w:rsidRPr="0039458D">
        <w:rPr>
          <w:bCs/>
          <w:u w:val="single"/>
        </w:rPr>
        <w:t>о</w:t>
      </w:r>
      <w:r w:rsidR="0039458D" w:rsidRPr="0039458D">
        <w:rPr>
          <w:bCs/>
          <w:u w:val="single"/>
          <w:lang w:val="en-US"/>
        </w:rPr>
        <w:t>shevat</w:t>
      </w:r>
      <w:r w:rsidR="0039458D" w:rsidRPr="0039458D">
        <w:rPr>
          <w:bCs/>
          <w:u w:val="single"/>
        </w:rPr>
        <w:t xml:space="preserve"> .</w:t>
      </w:r>
      <w:r w:rsidR="0039458D" w:rsidRPr="0039458D">
        <w:rPr>
          <w:bCs/>
          <w:u w:val="single"/>
          <w:lang w:val="en-US"/>
        </w:rPr>
        <w:t>ru</w:t>
      </w:r>
      <w:r w:rsidR="0039458D" w:rsidRPr="009F4F10">
        <w:rPr>
          <w:b/>
          <w:bCs/>
        </w:rPr>
        <w:t xml:space="preserve"> </w:t>
      </w:r>
      <w:r w:rsidRPr="00AF12CA">
        <w:t xml:space="preserve"> );</w:t>
      </w:r>
    </w:p>
    <w:p w:rsidR="00B8492A" w:rsidRPr="00AF12CA" w:rsidRDefault="00B8492A" w:rsidP="00B8492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lastRenderedPageBreak/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B8492A" w:rsidRPr="00AF12CA" w:rsidRDefault="00B8492A" w:rsidP="00B8492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на Едином портале государственных и муниципальных услуг (функций) в сети Интернет (www.gosuslugi.ru);</w:t>
      </w:r>
    </w:p>
    <w:p w:rsidR="00B8492A" w:rsidRPr="00AF12CA" w:rsidRDefault="00B8492A" w:rsidP="00B8492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на официальном сайте МФЦ (mfc.vrn.ru);</w:t>
      </w:r>
    </w:p>
    <w:p w:rsidR="00B8492A" w:rsidRPr="00AF12CA" w:rsidRDefault="00B8492A" w:rsidP="00B8492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на информационном стенде в администрации;</w:t>
      </w:r>
    </w:p>
    <w:p w:rsidR="00B8492A" w:rsidRPr="00AF12CA" w:rsidRDefault="00B8492A" w:rsidP="00B8492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на информационном стенде в МФЦ.</w:t>
      </w:r>
    </w:p>
    <w:p w:rsidR="00B8492A" w:rsidRPr="00AF12CA" w:rsidRDefault="00B8492A" w:rsidP="00B8492A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непосредственно в администрации,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непосредственно в МФЦ;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>с использованием средств телефонной связи, средств сети Интернет.</w:t>
      </w:r>
    </w:p>
    <w:p w:rsidR="00B8492A" w:rsidRPr="00AF12CA" w:rsidRDefault="00B8492A" w:rsidP="00B8492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текст настоящего Административного регламента;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тексты, выдержки из нормативных правовых актов, регулирующих предоставление муниципальной услуги;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формы, образцы заявлений, иных документов.</w:t>
      </w:r>
    </w:p>
    <w:p w:rsidR="00B8492A" w:rsidRPr="00AF12CA" w:rsidRDefault="00B8492A" w:rsidP="00B8492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о порядке предоставления муниципальной услуги;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о ходе предоставления муниципальной услуги;</w:t>
      </w:r>
    </w:p>
    <w:p w:rsidR="00B8492A" w:rsidRPr="00AF12CA" w:rsidRDefault="00B8492A" w:rsidP="00B8492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>об отказе в предоставлении муниципальной услуги.</w:t>
      </w:r>
    </w:p>
    <w:p w:rsidR="00B8492A" w:rsidRPr="00AF12CA" w:rsidRDefault="00B8492A" w:rsidP="00B8492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8492A" w:rsidRPr="00AF12CA" w:rsidRDefault="00B8492A" w:rsidP="00B8492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</w:pPr>
      <w:r w:rsidRPr="00AF12CA"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</w:t>
      </w:r>
      <w:r w:rsidRPr="00AF12CA">
        <w:lastRenderedPageBreak/>
        <w:t>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</w:p>
    <w:p w:rsidR="00B8492A" w:rsidRPr="00AF12CA" w:rsidRDefault="00B8492A" w:rsidP="00B8492A">
      <w:pPr>
        <w:numPr>
          <w:ilvl w:val="0"/>
          <w:numId w:val="1"/>
        </w:numPr>
        <w:tabs>
          <w:tab w:val="left" w:pos="0"/>
          <w:tab w:val="left" w:pos="1440"/>
          <w:tab w:val="left" w:pos="1560"/>
        </w:tabs>
        <w:spacing w:line="276" w:lineRule="auto"/>
        <w:ind w:left="0" w:firstLine="709"/>
        <w:contextualSpacing/>
        <w:jc w:val="center"/>
        <w:rPr>
          <w:b/>
        </w:rPr>
      </w:pPr>
      <w:r w:rsidRPr="00AF12CA">
        <w:rPr>
          <w:b/>
        </w:rPr>
        <w:t>Стандарт предоставления муниципальной услуги</w:t>
      </w:r>
    </w:p>
    <w:p w:rsidR="00B8492A" w:rsidRPr="00AF12CA" w:rsidRDefault="00B8492A" w:rsidP="00B8492A">
      <w:pPr>
        <w:tabs>
          <w:tab w:val="left" w:pos="0"/>
          <w:tab w:val="left" w:pos="1440"/>
          <w:tab w:val="left" w:pos="1560"/>
        </w:tabs>
        <w:contextualSpacing/>
        <w:rPr>
          <w:b/>
        </w:rPr>
      </w:pPr>
    </w:p>
    <w:p w:rsidR="00B8492A" w:rsidRPr="00AF12CA" w:rsidRDefault="00B8492A" w:rsidP="00B8492A">
      <w:pPr>
        <w:pStyle w:val="a8"/>
        <w:numPr>
          <w:ilvl w:val="1"/>
          <w:numId w:val="11"/>
        </w:numPr>
        <w:tabs>
          <w:tab w:val="left" w:pos="0"/>
          <w:tab w:val="left" w:pos="1440"/>
          <w:tab w:val="left" w:pos="156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Наименование муниципальной услуги – «Предварительное согласование предоставления земельного участка, находящегося в муниципальной»</w:t>
      </w:r>
      <w:r w:rsidRPr="00AF12CA">
        <w:rPr>
          <w:rFonts w:ascii="Times New Roman" w:hAnsi="Times New Roman"/>
          <w:b/>
          <w:bCs/>
          <w:sz w:val="24"/>
          <w:szCs w:val="24"/>
        </w:rPr>
        <w:t>.</w:t>
      </w:r>
    </w:p>
    <w:p w:rsidR="00B8492A" w:rsidRPr="00AF12CA" w:rsidRDefault="00B8492A" w:rsidP="00B8492A">
      <w:pPr>
        <w:pStyle w:val="a8"/>
        <w:numPr>
          <w:ilvl w:val="1"/>
          <w:numId w:val="11"/>
        </w:numPr>
        <w:tabs>
          <w:tab w:val="left" w:pos="0"/>
          <w:tab w:val="left" w:pos="1440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Наименование органа, представляющего муниципальную услугу.</w:t>
      </w:r>
    </w:p>
    <w:p w:rsidR="00B8492A" w:rsidRPr="00AF12CA" w:rsidRDefault="00B8492A" w:rsidP="00B8492A">
      <w:pPr>
        <w:pStyle w:val="a8"/>
        <w:numPr>
          <w:ilvl w:val="2"/>
          <w:numId w:val="11"/>
        </w:numPr>
        <w:tabs>
          <w:tab w:val="left" w:pos="0"/>
          <w:tab w:val="left" w:pos="1440"/>
          <w:tab w:val="left" w:pos="156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услугу: администрация </w:t>
      </w:r>
      <w:r w:rsidR="0039458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9458D" w:rsidRPr="0039458D">
        <w:rPr>
          <w:rFonts w:ascii="Times New Roman" w:hAnsi="Times New Roman"/>
          <w:sz w:val="24"/>
          <w:szCs w:val="24"/>
        </w:rPr>
        <w:t>Хвощеватовского</w:t>
      </w:r>
      <w:r w:rsidR="0039458D">
        <w:rPr>
          <w:rFonts w:ascii="Times New Roman" w:hAnsi="Times New Roman"/>
          <w:sz w:val="24"/>
          <w:szCs w:val="24"/>
        </w:rPr>
        <w:t xml:space="preserve"> </w:t>
      </w:r>
      <w:r w:rsidRPr="00AF12C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8492A" w:rsidRPr="00AF12CA" w:rsidRDefault="00B8492A" w:rsidP="00B8492A">
      <w:pPr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 xml:space="preserve">Администрация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 Федеральной налоговой службы по Воронежской области. </w:t>
      </w:r>
    </w:p>
    <w:p w:rsidR="00B8492A" w:rsidRPr="00B36F17" w:rsidRDefault="00B8492A" w:rsidP="00B8492A">
      <w:pPr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AF12CA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B36F17">
        <w:t xml:space="preserve">утвержденный Решением Совета народных депутатов </w:t>
      </w:r>
      <w:r w:rsidR="0039458D" w:rsidRPr="00B36F17">
        <w:t xml:space="preserve"> Хвощеватовского    </w:t>
      </w:r>
      <w:r w:rsidR="00B36F17" w:rsidRPr="00B36F17">
        <w:t>сельского поселения от 25.12. 201</w:t>
      </w:r>
      <w:r w:rsidR="00B36F17" w:rsidRPr="00B36F17">
        <w:rPr>
          <w:lang w:val="en-US"/>
        </w:rPr>
        <w:t>5</w:t>
      </w:r>
      <w:r w:rsidR="00B36F17" w:rsidRPr="00B36F17">
        <w:t xml:space="preserve"> года №1</w:t>
      </w:r>
      <w:r w:rsidR="00B36F17" w:rsidRPr="00B36F17">
        <w:rPr>
          <w:lang w:val="en-US"/>
        </w:rPr>
        <w:t>87</w:t>
      </w:r>
      <w:r w:rsidRPr="00B36F17">
        <w:t xml:space="preserve">.   </w:t>
      </w:r>
    </w:p>
    <w:p w:rsidR="00B8492A" w:rsidRPr="00AF12CA" w:rsidRDefault="00B8492A" w:rsidP="00B8492A">
      <w:pPr>
        <w:pStyle w:val="a8"/>
        <w:numPr>
          <w:ilvl w:val="1"/>
          <w:numId w:val="11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Результат предоставления муниципальной услуги.</w:t>
      </w:r>
    </w:p>
    <w:p w:rsidR="00B8492A" w:rsidRPr="00AF12CA" w:rsidRDefault="00B8492A" w:rsidP="00B8492A">
      <w:pPr>
        <w:pStyle w:val="ConsPlusNormal0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постановления администрации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 о предварительном согласовании предоставления земельного участка </w:t>
      </w:r>
      <w:r w:rsidRPr="00AF12CA">
        <w:rPr>
          <w:rFonts w:ascii="Times New Roman" w:hAnsi="Times New Roman" w:cs="Times New Roman"/>
          <w:sz w:val="24"/>
          <w:szCs w:val="24"/>
        </w:rPr>
        <w:t>или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2.4.Срок предоставления муниципальной услуги.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не должен превышать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тридцать дней со дня поступления заявления о предварительном согласовании предоставления земельного участка,</w:t>
      </w:r>
      <w:r w:rsidRPr="00AF12CA">
        <w:rPr>
          <w:rFonts w:ascii="Times New Roman" w:hAnsi="Times New Roman" w:cs="Times New Roman"/>
          <w:sz w:val="24"/>
          <w:szCs w:val="24"/>
        </w:rPr>
        <w:t xml:space="preserve"> с приложением документов, необходимых для предоставления муниципальной услуги.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2.4.1.1. Сроки исполнения административных процедур при рассмотрении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заявления о предварительном согласовании предоставления земельного участка</w:t>
      </w:r>
      <w:r w:rsidRPr="00AF12CA">
        <w:rPr>
          <w:rFonts w:ascii="Times New Roman" w:hAnsi="Times New Roman" w:cs="Times New Roman"/>
          <w:sz w:val="24"/>
          <w:szCs w:val="24"/>
        </w:rPr>
        <w:t xml:space="preserve"> (за исключением заявления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о предварительном согласовании предоставления земельного участка д</w:t>
      </w:r>
      <w:r w:rsidRPr="00AF12CA">
        <w:rPr>
          <w:rFonts w:ascii="Times New Roman" w:hAnsi="Times New Roman" w:cs="Times New Roman"/>
          <w:sz w:val="24"/>
          <w:szCs w:val="24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проверке соответствия заявления о </w:t>
      </w:r>
      <w:r w:rsidRPr="00AF12CA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AF12CA">
        <w:rPr>
          <w:rFonts w:ascii="Times New Roman" w:hAnsi="Times New Roman" w:cs="Times New Roman"/>
          <w:sz w:val="24"/>
          <w:szCs w:val="24"/>
        </w:rPr>
        <w:t>оставляет 10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  8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2.4.1.2. Сроки исполнения административных процедур при рассмотрении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заявления о предварительном согласовании предоставления земельного участка</w:t>
      </w:r>
      <w:r w:rsidRPr="00AF12CA">
        <w:rPr>
          <w:rFonts w:ascii="Times New Roman" w:hAnsi="Times New Roman" w:cs="Times New Roman"/>
          <w:sz w:val="24"/>
          <w:szCs w:val="24"/>
        </w:rPr>
        <w:t xml:space="preserve">,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AF12CA">
        <w:rPr>
          <w:rFonts w:ascii="Times New Roman" w:hAnsi="Times New Roman" w:cs="Times New Roman"/>
          <w:sz w:val="24"/>
          <w:szCs w:val="24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AF12CA">
        <w:rPr>
          <w:rFonts w:ascii="Times New Roman" w:hAnsi="Times New Roman" w:cs="Times New Roman"/>
          <w:sz w:val="24"/>
          <w:szCs w:val="24"/>
        </w:rPr>
        <w:t>оставляет 10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B8492A" w:rsidRPr="00AF12CA" w:rsidRDefault="00B8492A" w:rsidP="00B8492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AF12CA">
        <w:rPr>
          <w:rFonts w:ascii="Times New Roman" w:hAnsi="Times New Roman" w:cs="Times New Roman"/>
          <w:sz w:val="24"/>
          <w:szCs w:val="24"/>
        </w:rPr>
        <w:t xml:space="preserve">в порядке, установленном для опубликования муниципальных правовых актов уставом </w:t>
      </w:r>
      <w:r w:rsidR="005B6E80" w:rsidRPr="0039458D">
        <w:rPr>
          <w:rFonts w:ascii="Times New Roman" w:hAnsi="Times New Roman"/>
          <w:sz w:val="24"/>
          <w:szCs w:val="24"/>
        </w:rPr>
        <w:t>Хвощеватовского</w:t>
      </w:r>
      <w:r w:rsidR="005B6E80">
        <w:rPr>
          <w:rFonts w:ascii="Times New Roman" w:hAnsi="Times New Roman"/>
          <w:sz w:val="24"/>
          <w:szCs w:val="24"/>
        </w:rPr>
        <w:t xml:space="preserve"> </w:t>
      </w:r>
      <w:r w:rsidR="005B6E80" w:rsidRPr="00AF12CA">
        <w:rPr>
          <w:rFonts w:ascii="Times New Roman" w:hAnsi="Times New Roman"/>
          <w:sz w:val="24"/>
          <w:szCs w:val="24"/>
        </w:rPr>
        <w:t xml:space="preserve"> сельского </w:t>
      </w:r>
      <w:r w:rsidR="005B6E80">
        <w:rPr>
          <w:rFonts w:ascii="Times New Roman" w:hAnsi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 xml:space="preserve"> поселения по месту нахождения земельного участка и размещению извещения на официальном сайте администрации</w:t>
      </w:r>
      <w:r w:rsidR="005B6E80">
        <w:rPr>
          <w:rFonts w:ascii="Times New Roman" w:hAnsi="Times New Roman" w:cs="Times New Roman"/>
          <w:sz w:val="24"/>
          <w:szCs w:val="24"/>
        </w:rPr>
        <w:t xml:space="preserve"> </w:t>
      </w:r>
      <w:r w:rsidR="005B6E80" w:rsidRPr="005B6E80">
        <w:rPr>
          <w:rFonts w:ascii="Times New Roman" w:hAnsi="Times New Roman"/>
          <w:sz w:val="24"/>
          <w:szCs w:val="24"/>
        </w:rPr>
        <w:t xml:space="preserve"> </w:t>
      </w:r>
      <w:r w:rsidR="005B6E80" w:rsidRPr="0039458D">
        <w:rPr>
          <w:rFonts w:ascii="Times New Roman" w:hAnsi="Times New Roman"/>
          <w:sz w:val="24"/>
          <w:szCs w:val="24"/>
        </w:rPr>
        <w:t>Хвощеватовского</w:t>
      </w:r>
      <w:r w:rsidR="005B6E80">
        <w:rPr>
          <w:rFonts w:ascii="Times New Roman" w:hAnsi="Times New Roman"/>
          <w:sz w:val="24"/>
          <w:szCs w:val="24"/>
        </w:rPr>
        <w:t xml:space="preserve"> </w:t>
      </w:r>
      <w:r w:rsidR="005B6E80" w:rsidRPr="00AF12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F12C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 и на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 w:rsidRPr="00AF12CA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http://torgi.gov.ru/</w:t>
        </w:r>
      </w:hyperlink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>или подготовке постановления администрации об отказе в предварительном согласовании предоставления земельного участка – 4 дня.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подготовке проекта </w:t>
      </w:r>
      <w:r w:rsidRPr="00AF12CA">
        <w:lastRenderedPageBreak/>
        <w:t>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деятельности– 4 дня;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2.4.2.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8492A" w:rsidRPr="00AF12CA" w:rsidRDefault="00B8492A" w:rsidP="00B8492A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</w:pPr>
      <w:r w:rsidRPr="00AF12CA">
        <w:t>Правовые основы для предоставления муниципальной услуги.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Предоставление муниципальной услуги «Предварительное согласование предоставления земельного участка, находящегося в муниципальной собственности» осуществляется в соответствии с: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</w:t>
      </w:r>
      <w:r w:rsidRPr="00AF12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12CA">
        <w:rPr>
          <w:rFonts w:ascii="Times New Roman" w:hAnsi="Times New Roman" w:cs="Times New Roman"/>
          <w:sz w:val="24"/>
          <w:szCs w:val="24"/>
        </w:rPr>
        <w:t xml:space="preserve"> 14-ФЗ (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«Собрание законодательства РФ», 29.01.1996, N 5, ст. 410,</w:t>
      </w:r>
      <w:r w:rsidRPr="00AF12CA">
        <w:rPr>
          <w:rFonts w:ascii="Times New Roman" w:hAnsi="Times New Roman" w:cs="Times New Roman"/>
          <w:sz w:val="24"/>
          <w:szCs w:val="24"/>
        </w:rPr>
        <w:t>»Российская газета», N 23, 06.02.1996, N 24, 07.02.1996, N 25, 08.02.1996, N 27, 10.02.1996);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lastRenderedPageBreak/>
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B36F17">
        <w:t xml:space="preserve">Уставом </w:t>
      </w:r>
      <w:r w:rsidR="005B6E80" w:rsidRPr="00B36F17">
        <w:t xml:space="preserve"> Хвощеватовского  сельского поселения  </w:t>
      </w:r>
      <w:r w:rsidRPr="00B36F17">
        <w:t xml:space="preserve"> (Утвержден решени</w:t>
      </w:r>
      <w:r w:rsidR="00B36F17" w:rsidRPr="00B36F17">
        <w:t>ем Совета народных депутатов №14</w:t>
      </w:r>
      <w:r w:rsidRPr="00B36F17">
        <w:t>2 от 20.02.2015г.);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и иными действующими в данной сфере нормативными правовыми актами.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</w:pPr>
      <w:r w:rsidRPr="00AF12CA">
        <w:t>2.6. Исчерпывающий перечень документов, необходимых для предоставления муниципальной услуги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8492A" w:rsidRPr="00AF12CA" w:rsidRDefault="00B8492A" w:rsidP="00B8492A">
      <w:pPr>
        <w:ind w:firstLine="709"/>
        <w:contextualSpacing/>
      </w:pPr>
      <w:r w:rsidRPr="00AF12CA">
        <w:t>1) заявление о предварительном согласовании предоставления земельного участка.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В заявлении о предварительном согласовании предоставления земельного участка указываются: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lastRenderedPageBreak/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цель использования земельного участка;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почтовый адрес и (или) адрес электронной почты для связи с заявителем.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Образец заявления приведен в приложении N 2 к настоящему Административному регламенту.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Заявление на бумажном носителе представляется: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посредством почтового отправления;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при личном обращении заявителя либо его законного представителя.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путем направления электронного документа на официальную электронную почту администрации.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B8492A" w:rsidRPr="00AF12CA" w:rsidRDefault="00B8492A" w:rsidP="00B8492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B8492A" w:rsidRPr="00AF12CA" w:rsidRDefault="00B8492A" w:rsidP="00B8492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B8492A" w:rsidRPr="00AF12CA" w:rsidRDefault="00B8492A" w:rsidP="00B8492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B8492A" w:rsidRPr="00AF12CA" w:rsidRDefault="00B8492A" w:rsidP="00B8492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электронной подписью заявителя (представителя заявителя);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усиленной квалифицированной электронной подписью заявителя (представителя заявителя).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лица, действующего от имени юридического лица без доверенности;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 xml:space="preserve"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</w:t>
      </w:r>
      <w:r w:rsidRPr="00AF12CA">
        <w:lastRenderedPageBreak/>
        <w:t>если заявление представляется представителем заявителя) в виде электронного образа такого документа.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о комплексном освоении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2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подтверждающий членство заявителя в некоммерческой организации;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решение органа некоммерческой организации о распределении испрашиваемого земельного участка;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3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документ, подтверждающий членство заявителя в некоммерческой организации;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решение органа некоммерческой организации о распределении земельного участка заявителю;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4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5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6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lastRenderedPageBreak/>
        <w:t>- подпунктом 7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9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а) документы, подтверждающие использование земельного участка в соответствии с Федеральным законом от 24 июля </w:t>
      </w:r>
      <w:smartTag w:uri="urn:schemas-microsoft-com:office:smarttags" w:element="metricconverter">
        <w:smartTagPr>
          <w:attr w:name="ProductID" w:val="2002 г"/>
        </w:smartTagPr>
        <w:r w:rsidRPr="00AF12CA">
          <w:t>2002 г</w:t>
        </w:r>
      </w:smartTag>
      <w:r w:rsidRPr="00AF12CA">
        <w:t>. N 101-ФЗ «Об обороте земель сельскохозяйственного назначения»;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10 пункта 2 статьи 39.3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а) документы, подтверждающие использование земельного участка в соответствии с Федеральным законом от 24 июля </w:t>
      </w:r>
      <w:smartTag w:uri="urn:schemas-microsoft-com:office:smarttags" w:element="metricconverter">
        <w:smartTagPr>
          <w:attr w:name="ProductID" w:val="2002 г"/>
        </w:smartTagPr>
        <w:r w:rsidRPr="00AF12CA">
          <w:t>2002 г</w:t>
        </w:r>
      </w:smartTag>
      <w:r w:rsidRPr="00AF12CA">
        <w:t>. N 101-ФЗ «Об обороте земель сельскохозяйственного назначения»;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о развитии застроенной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2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сообщение заявителя (заявителей), содержащее перечень всех зданий, сооружений, расположенных на</w:t>
      </w:r>
      <w:r w:rsidRPr="005F4E66">
        <w:rPr>
          <w:sz w:val="20"/>
          <w:szCs w:val="20"/>
        </w:rPr>
        <w:t xml:space="preserve"> </w:t>
      </w:r>
      <w:r w:rsidRPr="00AF12CA">
        <w:t>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3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 органа некоммерческой организации о приобретении земельного участка;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6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7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8 статьи 39.5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подтверждающие право на приобретение земельного участка, установленные законом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4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договор, соглашение или иной документ, предусматривающий выполнение международных обязательств;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5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решение, на основании которого образован испрашиваемый земельный участок, принятое до  1 марта 2015;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6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о комплексном освоении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договор, подтверждающий членство заявителя в некоммерческой организации;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в) решение общего собрания членов некоммерческой организации о распределении </w:t>
      </w:r>
      <w:r w:rsidRPr="00AF12CA">
        <w:lastRenderedPageBreak/>
        <w:t>испрашиваемого земельного участка заявителю;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7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документ, подтверждающий членство заявителя в некоммерческой организации;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решение органа некоммерческой организации о распределении земельного участка заявителю;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8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решение органа некоммерческой организации о приобретении земельного участка;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9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10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11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13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договор о развитии застроенной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13.1.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об освоении территории в целях строительства жилья экономического класса;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договор о комплексном освоении территории в целях строительства жилья экономического класса;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 14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15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16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18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23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lastRenderedPageBreak/>
        <w:t>а) концессионное соглашение;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23.1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об освоении территории в целях строительства и эксплуатации наемного дома коммерческого использования;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-подпунктом 32 пункта 2 статьи 39.6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статьей 39.9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3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4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(приложение № 5 к настоящему Административному регламенту);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5 части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8 части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договор найма служебного жилого помещения;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12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15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решение Воронежской области о создании некоммерческой организации;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подпунктом 16 пункта 2 статьи 39.10 ЗК РФ: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Заявление представляются в виде файлов в формате doc, docx, txt, xls, xlsx, rtf, если указанное заявление предоставляются в форме электронного документа посредством электронной почты.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lastRenderedPageBreak/>
        <w:t>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выписка из ЕГРП  правах на здания,  сооружения, находящиеся на указанном в заявлении земельном участке, или уведомление об отсутствии в ЕГРП запрашиваемых сведений о зарегистрированных правах на здания, сооружения, находящиеся на указанном в заявлении земельном участке.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выписка из Единого государственного реестра юридических лиц (при подаче заявления юридическим лицом);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утвержденный проект межевания территории;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утвержденный проект планировки территории.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Названные документы находятся в распоряжении администрации </w:t>
      </w:r>
      <w:r w:rsidR="005B6E80" w:rsidRPr="0039458D">
        <w:t>Хвощеватовского</w:t>
      </w:r>
      <w:r w:rsidR="005B6E80">
        <w:t xml:space="preserve"> </w:t>
      </w:r>
      <w:r w:rsidR="005B6E80" w:rsidRPr="00AF12CA">
        <w:t xml:space="preserve"> сельского поселения</w:t>
      </w:r>
      <w:r w:rsidR="005B6E80">
        <w:t xml:space="preserve"> </w:t>
      </w:r>
      <w:r w:rsidRPr="00AF12CA">
        <w:t>(органа предоставляющего муниципальную услугу).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- указ или распоряжение Президента Российской Федерации, в случае предоставления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B8492A" w:rsidRPr="00AF12CA" w:rsidRDefault="00B8492A" w:rsidP="00B8492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Данные документы запрашиваются в рамках межведомственного взаимодействия.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в случае предоставления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B8492A" w:rsidRPr="00AF12CA" w:rsidRDefault="00B8492A" w:rsidP="00B8492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highlight w:val="red"/>
        </w:rPr>
      </w:pPr>
      <w:r w:rsidRPr="00AF12CA">
        <w:t>Данные документы запрашиваются в рамках межведомственного взаимодействия.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Запрещается требовать от заявителя: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contextualSpacing/>
        <w:jc w:val="both"/>
      </w:pPr>
      <w:r w:rsidRPr="00AF12CA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</w:t>
      </w:r>
      <w:r>
        <w:t xml:space="preserve">ниципальными правовыми актами </w:t>
      </w:r>
      <w:r w:rsidR="005B6E80" w:rsidRPr="0039458D">
        <w:t>Хвощеватовского</w:t>
      </w:r>
      <w:r w:rsidR="005B6E80">
        <w:t xml:space="preserve"> </w:t>
      </w:r>
      <w:r w:rsidR="005B6E80" w:rsidRPr="00AF12CA">
        <w:t xml:space="preserve"> сельского поселения</w:t>
      </w:r>
      <w:r w:rsidR="005B6E80">
        <w:t xml:space="preserve"> </w:t>
      </w:r>
      <w:r w:rsidRPr="00AF12CA">
        <w:t xml:space="preserve"> Нижнедевицкого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Pr="00AF12CA">
        <w:lastRenderedPageBreak/>
        <w:t>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B8492A" w:rsidRPr="00AF12CA" w:rsidRDefault="00B8492A" w:rsidP="00B8492A">
      <w:pPr>
        <w:numPr>
          <w:ilvl w:val="1"/>
          <w:numId w:val="5"/>
        </w:numPr>
        <w:tabs>
          <w:tab w:val="clear" w:pos="795"/>
          <w:tab w:val="num" w:pos="142"/>
          <w:tab w:val="left" w:pos="1260"/>
          <w:tab w:val="left" w:pos="1560"/>
        </w:tabs>
        <w:ind w:left="0" w:firstLine="709"/>
        <w:jc w:val="both"/>
      </w:pPr>
      <w:r w:rsidRPr="00AF12CA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заявителю, в случае если:</w:t>
      </w:r>
    </w:p>
    <w:p w:rsidR="00B8492A" w:rsidRPr="00AF12CA" w:rsidRDefault="00B8492A" w:rsidP="00B8492A">
      <w:pPr>
        <w:tabs>
          <w:tab w:val="num" w:pos="142"/>
        </w:tabs>
        <w:ind w:firstLine="709"/>
        <w:jc w:val="both"/>
      </w:pPr>
      <w:r w:rsidRPr="00AF12CA">
        <w:t>- заявление не соответствует требованиям пункта 2.6.1. настоящего Административного регламента;</w:t>
      </w:r>
    </w:p>
    <w:p w:rsidR="00B8492A" w:rsidRPr="00AF12CA" w:rsidRDefault="00B8492A" w:rsidP="00B8492A">
      <w:pPr>
        <w:tabs>
          <w:tab w:val="num" w:pos="142"/>
        </w:tabs>
        <w:ind w:firstLine="709"/>
        <w:jc w:val="both"/>
      </w:pPr>
      <w:r w:rsidRPr="00AF12CA">
        <w:t>- подано в иной уполномоченный орган;</w:t>
      </w:r>
    </w:p>
    <w:p w:rsidR="00B8492A" w:rsidRPr="00AF12CA" w:rsidRDefault="00B8492A" w:rsidP="00B8492A">
      <w:pPr>
        <w:tabs>
          <w:tab w:val="num" w:pos="142"/>
        </w:tabs>
        <w:ind w:firstLine="709"/>
        <w:jc w:val="both"/>
      </w:pPr>
      <w:r w:rsidRPr="00AF12CA">
        <w:t>- к заявлению не приложены документы, предоставляемые в соответствии с пунктом 2.6.1. настоящего Административного регламента.</w:t>
      </w:r>
    </w:p>
    <w:p w:rsidR="00B8492A" w:rsidRPr="00AF12CA" w:rsidRDefault="00B8492A" w:rsidP="00B8492A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AF12CA"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8492A" w:rsidRPr="00AF12CA" w:rsidRDefault="00B8492A" w:rsidP="00B8492A">
      <w:pPr>
        <w:pStyle w:val="a8"/>
        <w:numPr>
          <w:ilvl w:val="1"/>
          <w:numId w:val="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</w:r>
    </w:p>
    <w:p w:rsidR="00B8492A" w:rsidRPr="00AF12CA" w:rsidRDefault="00B8492A" w:rsidP="00B8492A">
      <w:pPr>
        <w:pStyle w:val="a8"/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B8492A" w:rsidRPr="00AF12CA" w:rsidRDefault="00B8492A" w:rsidP="00B8492A">
      <w:pPr>
        <w:tabs>
          <w:tab w:val="num" w:pos="0"/>
          <w:tab w:val="num" w:pos="792"/>
          <w:tab w:val="left" w:pos="1440"/>
          <w:tab w:val="left" w:pos="1560"/>
        </w:tabs>
        <w:ind w:firstLine="709"/>
        <w:jc w:val="both"/>
      </w:pPr>
      <w:r w:rsidRPr="00AF12CA">
        <w:t xml:space="preserve">Муниципальная услуга предоставляется на безвозмездной основе. </w:t>
      </w:r>
    </w:p>
    <w:p w:rsidR="00B8492A" w:rsidRPr="00AF12CA" w:rsidRDefault="00B8492A" w:rsidP="00B8492A">
      <w:pPr>
        <w:pStyle w:val="a8"/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AF12CA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AF12CA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492A" w:rsidRPr="00AF12CA" w:rsidRDefault="00B8492A" w:rsidP="00B8492A">
      <w:pPr>
        <w:numPr>
          <w:ilvl w:val="1"/>
          <w:numId w:val="6"/>
        </w:numPr>
        <w:tabs>
          <w:tab w:val="num" w:pos="1155"/>
          <w:tab w:val="left" w:pos="1560"/>
        </w:tabs>
        <w:spacing w:line="276" w:lineRule="auto"/>
        <w:ind w:left="0" w:firstLine="709"/>
        <w:contextualSpacing/>
        <w:jc w:val="both"/>
      </w:pPr>
      <w:r w:rsidRPr="00AF12CA">
        <w:t>Срок регистрации запроса заявителя о предоставлении муниципальной услуги.</w:t>
      </w:r>
    </w:p>
    <w:p w:rsidR="00B8492A" w:rsidRPr="00AF12CA" w:rsidRDefault="00B8492A" w:rsidP="00B8492A">
      <w:pPr>
        <w:tabs>
          <w:tab w:val="num" w:pos="1155"/>
          <w:tab w:val="left" w:pos="1560"/>
        </w:tabs>
        <w:ind w:firstLine="709"/>
        <w:contextualSpacing/>
        <w:jc w:val="both"/>
      </w:pPr>
      <w:r w:rsidRPr="00AF12CA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B8492A" w:rsidRPr="00AF12CA" w:rsidRDefault="00B8492A" w:rsidP="00B8492A">
      <w:pPr>
        <w:numPr>
          <w:ilvl w:val="1"/>
          <w:numId w:val="6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</w:pPr>
      <w:r w:rsidRPr="00AF12CA">
        <w:lastRenderedPageBreak/>
        <w:t>Требования к помещениям, в которых предоставляется муниципальная услуга.</w:t>
      </w:r>
    </w:p>
    <w:p w:rsidR="00B8492A" w:rsidRPr="00AF12CA" w:rsidRDefault="00B8492A" w:rsidP="00B8492A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12CA">
        <w:t>Прием граждан осуществляется в специально выделенных для предоставления муниципальных услуг помещениях.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8492A" w:rsidRPr="00AF12CA" w:rsidRDefault="00B8492A" w:rsidP="00B8492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12CA"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Доступ заявителей к парковочным местам является бесплатным.</w:t>
      </w:r>
    </w:p>
    <w:p w:rsidR="00B8492A" w:rsidRPr="00AF12CA" w:rsidRDefault="00B8492A" w:rsidP="00B8492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12CA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8492A" w:rsidRPr="00AF12CA" w:rsidRDefault="00B8492A" w:rsidP="00B8492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12CA">
        <w:t>Места информирования, предназначенные для ознакомления заявителей с информационными материалами, оборудуются: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информационными стендами, на которых размещается визуальная и текстовая информация;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стульями и столами для оформления документов.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К информационным стендам должна быть обеспечена возможность свободного доступа граждан.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режим работы органов, предоставляющих муниципальную услугу;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графики личного приема граждан уполномоченными должностными лицами;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тексты, выдержки из нормативных правовых актов, регулирующих предоставление муниципальной услуги;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- образцы оформления документов.</w:t>
      </w:r>
    </w:p>
    <w:p w:rsidR="00B8492A" w:rsidRPr="00AF12CA" w:rsidRDefault="00B8492A" w:rsidP="00B8492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12CA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B8492A" w:rsidRPr="00AF12CA" w:rsidRDefault="00B8492A" w:rsidP="00B8492A">
      <w:pPr>
        <w:numPr>
          <w:ilvl w:val="1"/>
          <w:numId w:val="6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</w:pPr>
      <w:r w:rsidRPr="00AF12CA">
        <w:t>Показатели доступности и качества муниципальной услуги.</w:t>
      </w:r>
    </w:p>
    <w:p w:rsidR="00B8492A" w:rsidRPr="00AF12CA" w:rsidRDefault="00B8492A" w:rsidP="00B8492A">
      <w:pPr>
        <w:pStyle w:val="ConsPlusNormal0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- оборудование мест ожидания в органе предоставляющего услугу доступными </w:t>
      </w:r>
      <w:r w:rsidRPr="00AF12CA">
        <w:rPr>
          <w:rFonts w:ascii="Times New Roman" w:hAnsi="Times New Roman" w:cs="Times New Roman"/>
          <w:sz w:val="24"/>
          <w:szCs w:val="24"/>
        </w:rPr>
        <w:lastRenderedPageBreak/>
        <w:t>местами общего пользования;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соблюдение графика работы органа предоставляющего услугу;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492A" w:rsidRPr="00AF12CA" w:rsidRDefault="00B8492A" w:rsidP="00B8492A">
      <w:pPr>
        <w:pStyle w:val="ConsPlusNormal0"/>
        <w:numPr>
          <w:ilvl w:val="2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8492A" w:rsidRPr="00AF12CA" w:rsidRDefault="00B8492A" w:rsidP="00B8492A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</w:pPr>
      <w:r w:rsidRPr="00AF12CA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8492A" w:rsidRPr="00AF12CA" w:rsidRDefault="00B8492A" w:rsidP="00B8492A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</w:pPr>
      <w:r w:rsidRPr="00AF12CA">
        <w:t>Прием заявителей (прием и выдача документов) осуществляется уполномоченными должностными лицами МФЦ.</w:t>
      </w:r>
    </w:p>
    <w:p w:rsidR="00B8492A" w:rsidRPr="00AF12CA" w:rsidRDefault="00B8492A" w:rsidP="00B8492A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 w:rsidRPr="00AF12CA">
        <w:t>Прием заявителей уполномоченными лицами осуществляется в соответствии с графиком (режимом) работы МФЦ.</w:t>
      </w:r>
    </w:p>
    <w:p w:rsidR="00B8492A" w:rsidRPr="005B6E80" w:rsidRDefault="005B6E80" w:rsidP="005B6E80">
      <w:pPr>
        <w:rPr>
          <w:b/>
          <w:bCs/>
        </w:rPr>
      </w:pPr>
      <w:r>
        <w:t xml:space="preserve">           2.14.3.</w:t>
      </w:r>
      <w:r w:rsidR="00B8492A" w:rsidRPr="00AF12CA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>
        <w:t xml:space="preserve">  </w:t>
      </w:r>
      <w:r w:rsidRPr="005B6E80">
        <w:rPr>
          <w:bCs/>
          <w:u w:val="single"/>
          <w:lang w:val="en-US"/>
        </w:rPr>
        <w:t>hv</w:t>
      </w:r>
      <w:r w:rsidRPr="005B6E80">
        <w:rPr>
          <w:bCs/>
          <w:u w:val="single"/>
        </w:rPr>
        <w:t>о</w:t>
      </w:r>
      <w:r w:rsidRPr="005B6E80">
        <w:rPr>
          <w:bCs/>
          <w:u w:val="single"/>
          <w:lang w:val="en-US"/>
        </w:rPr>
        <w:t>shevat</w:t>
      </w:r>
      <w:r w:rsidRPr="005B6E80">
        <w:rPr>
          <w:bCs/>
          <w:u w:val="single"/>
        </w:rPr>
        <w:t xml:space="preserve"> .</w:t>
      </w:r>
      <w:r w:rsidRPr="005B6E80">
        <w:rPr>
          <w:bCs/>
          <w:u w:val="single"/>
          <w:lang w:val="en-US"/>
        </w:rPr>
        <w:t>ru</w:t>
      </w:r>
      <w:r w:rsidRPr="009F4F10">
        <w:rPr>
          <w:b/>
          <w:bCs/>
        </w:rPr>
        <w:t xml:space="preserve"> </w:t>
      </w:r>
      <w:r w:rsidR="00B8492A" w:rsidRPr="00AF12CA"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="00B8492A" w:rsidRPr="00AF12CA">
        <w:rPr>
          <w:lang w:val="en-US"/>
        </w:rPr>
        <w:t>www</w:t>
      </w:r>
      <w:r w:rsidR="00B8492A" w:rsidRPr="00AF12CA">
        <w:t>.pgu.govvrn.ru).</w:t>
      </w:r>
    </w:p>
    <w:p w:rsidR="00B8492A" w:rsidRPr="005B6E80" w:rsidRDefault="005B6E80" w:rsidP="005B6E80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Pr="005B6E80">
        <w:t>2.14.4.</w:t>
      </w:r>
      <w:r w:rsidR="00B8492A" w:rsidRPr="005B6E80"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8492A" w:rsidRPr="00AF12CA" w:rsidRDefault="00B8492A" w:rsidP="00B8492A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8492A" w:rsidRPr="00AF12CA" w:rsidRDefault="00B8492A" w:rsidP="00B8492A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492A" w:rsidRPr="00AF12CA" w:rsidRDefault="00B8492A" w:rsidP="00B8492A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</w:t>
      </w:r>
      <w:r w:rsidRPr="00AF12CA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</w:t>
      </w:r>
    </w:p>
    <w:p w:rsidR="00B8492A" w:rsidRPr="00AF12CA" w:rsidRDefault="00B8492A" w:rsidP="00B8492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492A" w:rsidRPr="00AF12CA" w:rsidRDefault="00B8492A" w:rsidP="00B8492A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b/>
        </w:rPr>
      </w:pPr>
      <w:r w:rsidRPr="00AF12CA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8492A" w:rsidRPr="00AF12CA" w:rsidRDefault="00B8492A" w:rsidP="00B8492A">
      <w:pPr>
        <w:tabs>
          <w:tab w:val="left" w:pos="1560"/>
        </w:tabs>
        <w:ind w:firstLine="709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3.1. Предоставление муниципальной услуги включает в себя следующие административные процедуры: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3.1.1. 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3.1.2.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3.1.3. 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 включает следующие административные действия: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прием и регистрация заявления и прилагаемых к нему документов;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проверка заявления на соответствие требованиям пункта 2.6.1. Административного регламента;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B8492A" w:rsidRPr="00AF12CA" w:rsidRDefault="00B8492A" w:rsidP="00B8492A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AF12CA">
        <w:t>-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3.1.4. Административная процедура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включает следующие административные действия: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прием и регистрация заявления и прилагаемых к нему документов;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проверка заявления на соответствие требованиям пункта 2.6.1. Административного регламента;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8492A" w:rsidRPr="005B6E80" w:rsidRDefault="00B8492A" w:rsidP="005B6E80">
      <w:pPr>
        <w:rPr>
          <w:b/>
          <w:bCs/>
        </w:rPr>
      </w:pPr>
      <w:r w:rsidRPr="00AF12CA">
        <w:t xml:space="preserve"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 w:rsidR="005B6E80">
        <w:t xml:space="preserve"> Хвощеватовского </w:t>
      </w:r>
      <w:r w:rsidRPr="00AF12CA">
        <w:t xml:space="preserve"> сельского 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(</w:t>
      </w:r>
      <w:r w:rsidR="005B6E80" w:rsidRPr="005B6E80">
        <w:rPr>
          <w:bCs/>
          <w:u w:val="single"/>
          <w:lang w:val="en-US"/>
        </w:rPr>
        <w:t>hv</w:t>
      </w:r>
      <w:r w:rsidR="005B6E80" w:rsidRPr="005B6E80">
        <w:rPr>
          <w:bCs/>
          <w:u w:val="single"/>
        </w:rPr>
        <w:t>о</w:t>
      </w:r>
      <w:r w:rsidR="005B6E80" w:rsidRPr="005B6E80">
        <w:rPr>
          <w:bCs/>
          <w:u w:val="single"/>
          <w:lang w:val="en-US"/>
        </w:rPr>
        <w:t>shevat</w:t>
      </w:r>
      <w:r w:rsidR="005B6E80" w:rsidRPr="005B6E80">
        <w:rPr>
          <w:bCs/>
          <w:u w:val="single"/>
        </w:rPr>
        <w:t xml:space="preserve"> .</w:t>
      </w:r>
      <w:r w:rsidR="005B6E80" w:rsidRPr="005B6E80">
        <w:rPr>
          <w:bCs/>
          <w:u w:val="single"/>
          <w:lang w:val="en-US"/>
        </w:rPr>
        <w:t>ru</w:t>
      </w:r>
      <w:r w:rsidR="005B6E80" w:rsidRPr="009F4F10">
        <w:rPr>
          <w:b/>
          <w:bCs/>
        </w:rPr>
        <w:t xml:space="preserve"> </w:t>
      </w:r>
      <w:r w:rsidRPr="00AF12CA">
        <w:t xml:space="preserve">) на официальном сайте Российской Федерации в информационно-телекоммуникационной сети "Интернет" для </w:t>
      </w:r>
      <w:r w:rsidRPr="00AF12CA">
        <w:lastRenderedPageBreak/>
        <w:t>размещения информации о проведении торгов, определенном Правительством Российской Федерации http://torgi.gov.ru/.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-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Последовательность действий при предоставлении муниципальной услуги отражена в блок-схеме 1 и блок-схеме2 предоставления муниципальной услуги, приведенной в приложении N 3 к настоящему Административному регламенту.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F12CA">
        <w:t>3.2. Выполнение административных действий при исполнении административной процедуры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F12CA">
        <w:t>3.2.1. Прием и регистрация заявления и прилагаемых к нему документов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3.2.1.1. Основанием для начала предоставления муниципальной услуги является поступление заявления, поданного заявителем, любым из способов предусмотренных п.п. 2.6.1. настоящего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3.2.1.2. 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 Подлинники документов не направляются.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К заявлению должны быть приложены документы, указанные в п. 2.6.1 настоящего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Регистрация заявления с прилагаемым комплектом документов осуществляется не позднее рабочего дня, следующего за днем поступления заявления.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3.2.1.3.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</w:t>
      </w:r>
      <w:r w:rsidRPr="00AF12CA">
        <w:lastRenderedPageBreak/>
        <w:t>инициалов;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регистрирует заявление с прилагаемым комплектом документов;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выдает расписку в получении документов по установленной форме (приложение N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3.2.1.4. В случае обращения заявителя за предоставлением муниципальной услуги через МФЦ, зарегистрированное заявление передается с сопроводительным письмом в адрес администрации </w:t>
      </w:r>
      <w:r w:rsidR="005B6E80">
        <w:t xml:space="preserve">Хвощеватовского </w:t>
      </w:r>
      <w:r w:rsidR="005B6E80" w:rsidRPr="00AF12CA">
        <w:t xml:space="preserve"> </w:t>
      </w:r>
      <w:r w:rsidR="005B6E80">
        <w:t xml:space="preserve">  </w:t>
      </w:r>
      <w:r w:rsidRPr="00AF12CA">
        <w:t>сельского поселения в течение одного рабочего дня с момента регистрации.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3.2.1.5. При поступлении заявления в форме электронного документа и комплекта электронных документов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3.2.1.5. Результатом административной процедуры является регистрация заявления и комплекта документов.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3.2.1.6. Максимальный срок исполнения административной процедуры - 1 день.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3.2.2. Проверка заявления и прилагаемых к нему документов на соответствие требованиям, установленным пунктом 2.6.1. настоящего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3.2.2.1.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3.2.2.2. 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настоящего Административного регламента;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3.2.2.3. Если заявление на бумажном носителе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3.2.2.4. Результатом административной процедуры является выявление соответствия (не соответствия) заявления и приложенных к нему документом требованиям пункта 2.6.1.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При выявлении несоответствия заявления или приложенных к нему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3.2.2.5. Максимальный срок исполнения административной процедуры, предусмотренной настоящим пунктом составляет 10 дней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со дня поступления заявления.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</w:pPr>
      <w:r w:rsidRPr="00AF12CA">
        <w:t xml:space="preserve">3.2.3.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</w:t>
      </w:r>
      <w:r w:rsidRPr="00AF12CA">
        <w:lastRenderedPageBreak/>
        <w:t>межведомственного взаимодействия</w:t>
      </w:r>
    </w:p>
    <w:p w:rsidR="00B8492A" w:rsidRPr="00AF12CA" w:rsidRDefault="00B8492A" w:rsidP="00B8492A">
      <w:pPr>
        <w:ind w:firstLine="709"/>
        <w:jc w:val="both"/>
      </w:pPr>
      <w:r w:rsidRPr="00AF12CA">
        <w:t>3.2.3.1. В случае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заявления.</w:t>
      </w:r>
    </w:p>
    <w:p w:rsidR="00B8492A" w:rsidRPr="00AF12CA" w:rsidRDefault="00B8492A" w:rsidP="00B8492A">
      <w:pPr>
        <w:ind w:firstLine="709"/>
        <w:jc w:val="both"/>
      </w:pPr>
      <w:r w:rsidRPr="00AF12CA">
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B8492A" w:rsidRPr="00AF12CA" w:rsidRDefault="00B8492A" w:rsidP="00B8492A">
      <w:pPr>
        <w:ind w:firstLine="709"/>
        <w:jc w:val="both"/>
      </w:pPr>
      <w:r w:rsidRPr="00AF12CA">
        <w:t>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</w:p>
    <w:p w:rsidR="00B8492A" w:rsidRPr="00AF12CA" w:rsidRDefault="00B8492A" w:rsidP="00B8492A">
      <w:pPr>
        <w:ind w:firstLine="709"/>
        <w:jc w:val="both"/>
      </w:pPr>
      <w:r w:rsidRPr="00AF12CA">
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а) в Управлении Федеральной службы государственной регистрации, кадастра и картографии по Воронежской области: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выписку из Единого государственного реестра прав на недвижимое имущество и сделок с ним о правах на приобретаемый земельный участок.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б) в Управлении Федеральной налоговой службы по Воронежской области: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в) в отдел Нижнедевицкого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Подготовка иного,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3.2.3.2.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</w:t>
      </w:r>
      <w:r w:rsidRPr="00AF12CA">
        <w:lastRenderedPageBreak/>
        <w:t>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3.2.3.3. 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3.2.3.4. Максимальный срок исполнения административной процедуры - 10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AF12CA">
        <w:rPr>
          <w:b/>
        </w:rPr>
        <w:t>3.2.4.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3.2.4.1.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 случае,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Проект постановления об отказе в предварительном согласовании предоставления земельного участка утверждается главой администрации (поселения)</w:t>
      </w:r>
      <w:r w:rsidRPr="00AF12CA">
        <w:rPr>
          <w:rStyle w:val="ab"/>
        </w:rPr>
        <w:footnoteReference w:id="1"/>
      </w:r>
      <w:r w:rsidRPr="00AF12CA">
        <w:t xml:space="preserve"> в течение 2 дней.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3.2.4.2.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 случае, если испрашиваемый земельный участок предстоит образовать в соответствии со схемой расположения земельного участка, постановление  о предварительном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Проект постановления о предварительном согласовании предоставления земельного участка утверждается главой администрации поселения в течение 2 дней. 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3.2.4.3.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3.2.4.4. Максимальный срок исполнения административной процедуры - 4 дня.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3.2.5.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3.2.5.1.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почты, либо в виде электронного документа, который направляется заявителю посредством электронной почты.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 xml:space="preserve">3.2.5.2. Результатом административной процедуры является направление (выдача) </w:t>
      </w:r>
      <w:r w:rsidRPr="00AF12CA">
        <w:lastRenderedPageBreak/>
        <w:t>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3.2.5.3. Максимальный срок исполнения административной процедуры - 2 дня.</w:t>
      </w:r>
    </w:p>
    <w:p w:rsidR="00B8492A" w:rsidRPr="00AF12CA" w:rsidRDefault="00B8492A" w:rsidP="00B8492A">
      <w:pPr>
        <w:ind w:firstLine="709"/>
        <w:jc w:val="both"/>
      </w:pPr>
      <w:r w:rsidRPr="00AF12CA">
        <w:t>3.3. 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3.3.1. Прием и регистрация заявления и прилагаемых к нему документов.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Выполнение административного действия осуществляется в соответствии с подпунктом 3.2.1. настоящего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3.3.2. Проверка заявления на соответствие требованиям пункта 2.6.1.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Выполнение административного действия осуществляется в соответствии с подпунктом 3.2.2. настоящего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Выполнение административного действия осуществляется в соответствии с подпунктом 3.2.3. настоящего регламента, с учетом следующих особенностей.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3.3.2.1.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проекта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3.3.2.2.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3.2.4.1. и 3.2.5</w:t>
      </w:r>
      <w:r w:rsidRPr="00AF12CA">
        <w:rPr>
          <w:b/>
        </w:rPr>
        <w:t xml:space="preserve">. </w:t>
      </w:r>
      <w:r w:rsidRPr="00AF12CA">
        <w:t>настоящего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Максимальный срок исполнения административной процедуры - 10 дней.</w:t>
      </w:r>
    </w:p>
    <w:p w:rsidR="00B8492A" w:rsidRPr="005B6E80" w:rsidRDefault="00B8492A" w:rsidP="005B6E80">
      <w:pPr>
        <w:rPr>
          <w:b/>
          <w:bCs/>
        </w:rPr>
      </w:pPr>
      <w:r w:rsidRPr="00AF12CA">
        <w:t xml:space="preserve">3.3.3.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 w:rsidR="005B6E80">
        <w:t xml:space="preserve">Хвощеватовского </w:t>
      </w:r>
      <w:r w:rsidRPr="00AF12CA">
        <w:t>сельского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(</w:t>
      </w:r>
      <w:r w:rsidR="005B6E80" w:rsidRPr="005B6E80">
        <w:rPr>
          <w:bCs/>
          <w:u w:val="single"/>
          <w:lang w:val="en-US"/>
        </w:rPr>
        <w:t>hv</w:t>
      </w:r>
      <w:r w:rsidR="005B6E80" w:rsidRPr="005B6E80">
        <w:rPr>
          <w:bCs/>
          <w:u w:val="single"/>
        </w:rPr>
        <w:t>о</w:t>
      </w:r>
      <w:r w:rsidR="005B6E80" w:rsidRPr="005B6E80">
        <w:rPr>
          <w:bCs/>
          <w:u w:val="single"/>
          <w:lang w:val="en-US"/>
        </w:rPr>
        <w:t>shevat</w:t>
      </w:r>
      <w:r w:rsidR="005B6E80" w:rsidRPr="005B6E80">
        <w:rPr>
          <w:bCs/>
          <w:u w:val="single"/>
        </w:rPr>
        <w:t xml:space="preserve"> .</w:t>
      </w:r>
      <w:r w:rsidRPr="005B6E80">
        <w:t>.</w:t>
      </w:r>
      <w:r w:rsidRPr="005B6E80">
        <w:rPr>
          <w:lang w:val="en-US"/>
        </w:rPr>
        <w:t>ru</w:t>
      </w:r>
      <w:r w:rsidRPr="00AF12CA">
        <w:t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3.3.3.1. При отсутствии оснований, предусмотренных пунктом 2.8. Административного регламента специалист ответственный за рассмотрение заявления:</w:t>
      </w:r>
    </w:p>
    <w:p w:rsidR="00B8492A" w:rsidRPr="005B6E80" w:rsidRDefault="00B8492A" w:rsidP="005B6E80">
      <w:pPr>
        <w:rPr>
          <w:b/>
          <w:bCs/>
        </w:rPr>
      </w:pPr>
      <w:r w:rsidRPr="00AF12CA">
        <w:t xml:space="preserve">- 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</w:t>
      </w:r>
      <w:r w:rsidRPr="00AF12CA">
        <w:lastRenderedPageBreak/>
        <w:t xml:space="preserve">установленном для опубликования муниципальных правовых актов уставом </w:t>
      </w:r>
      <w:r w:rsidR="005B6E80">
        <w:t xml:space="preserve"> Хвощеватовского </w:t>
      </w:r>
      <w:r w:rsidRPr="00AF12CA">
        <w:t>сельского поселения по месту нахождения земельного участка и размещение извещения на официальном сайте администрации в информационно-телекоммуникационной сети Интернет (</w:t>
      </w:r>
      <w:r w:rsidR="005B6E80" w:rsidRPr="005B6E80">
        <w:rPr>
          <w:bCs/>
          <w:u w:val="single"/>
          <w:lang w:val="en-US"/>
        </w:rPr>
        <w:t>hv</w:t>
      </w:r>
      <w:r w:rsidR="005B6E80" w:rsidRPr="005B6E80">
        <w:rPr>
          <w:bCs/>
          <w:u w:val="single"/>
        </w:rPr>
        <w:t>о</w:t>
      </w:r>
      <w:r w:rsidR="005B6E80" w:rsidRPr="005B6E80">
        <w:rPr>
          <w:bCs/>
          <w:u w:val="single"/>
          <w:lang w:val="en-US"/>
        </w:rPr>
        <w:t>shevat</w:t>
      </w:r>
      <w:r w:rsidR="005B6E80" w:rsidRPr="005B6E80">
        <w:rPr>
          <w:bCs/>
          <w:u w:val="single"/>
        </w:rPr>
        <w:t xml:space="preserve"> .</w:t>
      </w:r>
      <w:r w:rsidR="005B6E80" w:rsidRPr="005B6E80">
        <w:rPr>
          <w:bCs/>
          <w:u w:val="single"/>
          <w:lang w:val="en-US"/>
        </w:rPr>
        <w:t>ru</w:t>
      </w:r>
      <w:r w:rsidR="005B6E80" w:rsidRPr="009F4F10">
        <w:rPr>
          <w:b/>
          <w:bCs/>
        </w:rPr>
        <w:t xml:space="preserve"> </w:t>
      </w:r>
      <w:r w:rsidR="005B6E80">
        <w:rPr>
          <w:b/>
          <w:bCs/>
        </w:rPr>
        <w:t>)</w:t>
      </w:r>
      <w:r w:rsidRPr="00AF12CA">
        <w:t xml:space="preserve">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 извещении указываются: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1) информация о возможности предоставления земельного участка с указанием целей этого предоставления;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bookmarkStart w:id="2" w:name="Par2"/>
      <w:bookmarkEnd w:id="2"/>
      <w:r w:rsidRPr="00AF12CA">
        <w:t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3) адрес и способ подачи заявлений о намерении участвовать в аукционе;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4) дата окончания приема заявлений о намерении участвовать в аукционе;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5) адрес или иное описание местоположения земельного участка;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3.3.3.2.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AF12CA">
        <w:rPr>
          <w:rFonts w:ascii="Times New Roman" w:hAnsi="Times New Roman" w:cs="Times New Roman"/>
          <w:sz w:val="24"/>
          <w:szCs w:val="24"/>
        </w:rPr>
        <w:t xml:space="preserve">специалист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3.3.3.4.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 xml:space="preserve">3.3.4.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</w:t>
      </w:r>
      <w:r w:rsidRPr="00AF12CA">
        <w:lastRenderedPageBreak/>
        <w:t>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Выполнение административного действия осуществляется в соответствии с подпунктом 3.2.4.настоящего регламента.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3.3.5.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B8492A" w:rsidRPr="00AF12CA" w:rsidRDefault="00B8492A" w:rsidP="00B8492A">
      <w:pPr>
        <w:ind w:firstLine="709"/>
        <w:jc w:val="both"/>
      </w:pPr>
      <w:r w:rsidRPr="00AF12CA">
        <w:t>Выполнение административного действия осуществляется в соответствии с подпунктом 3.2.5.настоящего регламента.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  <w:outlineLvl w:val="0"/>
      </w:pPr>
      <w:r w:rsidRPr="00AF12CA">
        <w:t>3.4.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8492A" w:rsidRPr="00AF12CA" w:rsidRDefault="00B8492A" w:rsidP="00B849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3.4.1. 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>путем направления электронного документа на официальную электронную почту администрации.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электронной подписью заявителя (представителя заявителя);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усиленной квалифицированной электронной подписью заявителя (представителя заявителя).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лица, действующего от имени юридического лица без доверенности;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2CA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3.4.2.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3.4.3. Получение результата муниципальной услуги в электронной форме.</w:t>
      </w:r>
    </w:p>
    <w:p w:rsidR="00B8492A" w:rsidRPr="00AF12CA" w:rsidRDefault="00B8492A" w:rsidP="00B8492A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3.4.3.1. При обращении заявителя в форме электронного документа заявитель может получить результат предоставления муниципальной услуги </w:t>
      </w:r>
      <w:r w:rsidRPr="00AF12CA">
        <w:rPr>
          <w:rFonts w:ascii="Times New Roman" w:hAnsi="Times New Roman" w:cs="Times New Roman"/>
          <w:sz w:val="24"/>
          <w:szCs w:val="24"/>
          <w:lang w:eastAsia="en-US"/>
        </w:rPr>
        <w:t xml:space="preserve"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 или </w:t>
      </w:r>
      <w:r w:rsidRPr="00AF12CA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  <w:outlineLvl w:val="0"/>
      </w:pPr>
      <w:r w:rsidRPr="00AF12CA">
        <w:t>3.5.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</w:t>
      </w:r>
      <w:r w:rsidRPr="00AF12CA">
        <w:lastRenderedPageBreak/>
        <w:t>Воронежской области.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  <w:r w:rsidRPr="00AF12CA">
        <w:t>Заявитель вправе представить указанные документы самостоятельно.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709"/>
        <w:jc w:val="both"/>
      </w:pPr>
    </w:p>
    <w:p w:rsidR="00B8492A" w:rsidRPr="00AF12CA" w:rsidRDefault="00B8492A" w:rsidP="00B8492A">
      <w:pPr>
        <w:pStyle w:val="a8"/>
        <w:numPr>
          <w:ilvl w:val="0"/>
          <w:numId w:val="10"/>
        </w:numPr>
        <w:tabs>
          <w:tab w:val="left" w:pos="1560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F12CA">
        <w:rPr>
          <w:rFonts w:ascii="Times New Roman" w:hAnsi="Times New Roman"/>
          <w:b/>
          <w:sz w:val="24"/>
          <w:szCs w:val="24"/>
        </w:rPr>
        <w:t>Формы контроля  за исполнением административного регламента.</w:t>
      </w:r>
    </w:p>
    <w:p w:rsidR="00B8492A" w:rsidRPr="00AF12CA" w:rsidRDefault="00B8492A" w:rsidP="00B8492A">
      <w:pPr>
        <w:pStyle w:val="a8"/>
        <w:tabs>
          <w:tab w:val="left" w:pos="1560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8492A" w:rsidRPr="00AF12CA" w:rsidRDefault="00B8492A" w:rsidP="00B8492A">
      <w:pPr>
        <w:tabs>
          <w:tab w:val="num" w:pos="0"/>
        </w:tabs>
        <w:adjustRightInd w:val="0"/>
        <w:ind w:firstLine="709"/>
        <w:contextualSpacing/>
        <w:jc w:val="both"/>
        <w:outlineLvl w:val="2"/>
      </w:pPr>
      <w:r w:rsidRPr="00AF12CA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8492A" w:rsidRPr="00AF12CA" w:rsidRDefault="00B8492A" w:rsidP="00B8492A">
      <w:pPr>
        <w:pStyle w:val="ConsPlusTitle"/>
        <w:widowControl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2CA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B8492A" w:rsidRPr="00AF12CA" w:rsidRDefault="00B8492A" w:rsidP="00B8492A">
      <w:pPr>
        <w:tabs>
          <w:tab w:val="num" w:pos="0"/>
        </w:tabs>
        <w:adjustRightInd w:val="0"/>
        <w:ind w:firstLine="709"/>
        <w:contextualSpacing/>
        <w:jc w:val="both"/>
        <w:outlineLvl w:val="2"/>
      </w:pPr>
      <w:r w:rsidRPr="00AF12CA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8492A" w:rsidRPr="00AF12CA" w:rsidRDefault="00B8492A" w:rsidP="00B8492A">
      <w:pPr>
        <w:tabs>
          <w:tab w:val="num" w:pos="0"/>
        </w:tabs>
        <w:suppressAutoHyphens/>
        <w:ind w:firstLine="709"/>
        <w:contextualSpacing/>
        <w:jc w:val="both"/>
      </w:pPr>
    </w:p>
    <w:p w:rsidR="00B8492A" w:rsidRPr="00AF12CA" w:rsidRDefault="00B8492A" w:rsidP="00B8492A">
      <w:pPr>
        <w:tabs>
          <w:tab w:val="num" w:pos="0"/>
          <w:tab w:val="left" w:pos="1560"/>
        </w:tabs>
        <w:ind w:firstLine="709"/>
        <w:contextualSpacing/>
        <w:jc w:val="center"/>
        <w:rPr>
          <w:b/>
        </w:rPr>
      </w:pPr>
      <w:r w:rsidRPr="00AF12CA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AF12C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5B6E80" w:rsidRPr="005B6E80">
        <w:rPr>
          <w:rFonts w:ascii="Times New Roman" w:hAnsi="Times New Roman" w:cs="Times New Roman"/>
          <w:sz w:val="24"/>
          <w:szCs w:val="24"/>
        </w:rPr>
        <w:t>Хвощеватовского</w:t>
      </w:r>
      <w:r w:rsidR="005B6E80" w:rsidRPr="005B6E8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6E80" w:rsidRPr="005B6E80">
        <w:rPr>
          <w:rFonts w:ascii="Times New Roman" w:hAnsi="Times New Roman" w:cs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>сельского поселения Нижнедевицкого муниципального района Воронежской области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AF12C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5B6E80" w:rsidRPr="005B6E80">
        <w:rPr>
          <w:rFonts w:ascii="Times New Roman" w:hAnsi="Times New Roman" w:cs="Times New Roman"/>
          <w:sz w:val="24"/>
          <w:szCs w:val="24"/>
        </w:rPr>
        <w:t>Хвощеватовского</w:t>
      </w:r>
      <w:r w:rsidR="005B6E80">
        <w:rPr>
          <w:rFonts w:ascii="Times New Roman" w:hAnsi="Times New Roman" w:cs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>сельского поселения Нижнедевицкого муниципального района Воронежской области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AF12C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5B6E80">
        <w:rPr>
          <w:rFonts w:ascii="Times New Roman" w:hAnsi="Times New Roman" w:cs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 xml:space="preserve"> </w:t>
      </w:r>
      <w:r w:rsidR="005B6E80" w:rsidRPr="005B6E80">
        <w:rPr>
          <w:rFonts w:ascii="Times New Roman" w:hAnsi="Times New Roman" w:cs="Times New Roman"/>
          <w:sz w:val="24"/>
          <w:szCs w:val="24"/>
        </w:rPr>
        <w:t>Хвощеватовского</w:t>
      </w:r>
      <w:r w:rsidR="005B6E80" w:rsidRPr="00AF12CA">
        <w:rPr>
          <w:rFonts w:ascii="Times New Roman" w:hAnsi="Times New Roman" w:cs="Times New Roman"/>
          <w:sz w:val="24"/>
          <w:szCs w:val="24"/>
        </w:rPr>
        <w:t xml:space="preserve"> </w:t>
      </w:r>
      <w:r w:rsidRPr="00AF12CA">
        <w:rPr>
          <w:rFonts w:ascii="Times New Roman" w:hAnsi="Times New Roman" w:cs="Times New Roman"/>
          <w:sz w:val="24"/>
          <w:szCs w:val="24"/>
        </w:rPr>
        <w:t>сельского поселения Нижнедевицкого муниципального района Воронежской области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AF12C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5B6E80">
        <w:rPr>
          <w:rFonts w:ascii="Times New Roman" w:hAnsi="Times New Roman" w:cs="Times New Roman"/>
          <w:sz w:val="24"/>
          <w:szCs w:val="24"/>
        </w:rPr>
        <w:t xml:space="preserve"> </w:t>
      </w:r>
      <w:r w:rsidR="005B6E80" w:rsidRPr="005B6E80">
        <w:rPr>
          <w:rFonts w:ascii="Times New Roman" w:hAnsi="Times New Roman" w:cs="Times New Roman"/>
          <w:sz w:val="24"/>
          <w:szCs w:val="24"/>
        </w:rPr>
        <w:t>Хвощеватовского</w:t>
      </w:r>
      <w:r w:rsidRPr="00AF12CA">
        <w:rPr>
          <w:rFonts w:ascii="Times New Roman" w:hAnsi="Times New Roman" w:cs="Times New Roman"/>
          <w:sz w:val="24"/>
          <w:szCs w:val="24"/>
        </w:rPr>
        <w:t xml:space="preserve"> сельского поселения Нижнедевицкого муниципального района Воронежской области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5.3. Основанием для начала процедуры досудебного (внесудебного) обжалования является поступившая жалоба.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5.4. Жалоба должна содержать: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AF12CA">
        <w:rPr>
          <w:rFonts w:ascii="Times New Roman" w:hAnsi="Times New Roman" w:cs="Times New Roman"/>
          <w:sz w:val="24"/>
          <w:szCs w:val="24"/>
        </w:rPr>
        <w:t>лаве администрации.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осуществляющий запись заявителей на личный прием, информирует </w:t>
      </w:r>
      <w:r w:rsidRPr="00AF12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заявителя о дате, времени, месте приема, должности, фамилии, имени и отчестве должностного лица, осуществляющего прием.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492A" w:rsidRPr="00AF12CA" w:rsidRDefault="00B8492A" w:rsidP="00B8492A">
      <w:pPr>
        <w:pStyle w:val="ConsPlusNormal0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2CA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92A" w:rsidRPr="00AF12CA" w:rsidRDefault="00B8492A" w:rsidP="00B8492A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AF12CA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firstLine="540"/>
        <w:jc w:val="both"/>
      </w:pP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AF12CA">
        <w:rPr>
          <w:b/>
        </w:rPr>
        <w:t>Приложение N 1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F12CA">
        <w:rPr>
          <w:b/>
        </w:rPr>
        <w:t>к Административному регламенту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center"/>
      </w:pPr>
    </w:p>
    <w:p w:rsidR="00B8492A" w:rsidRPr="005B6E80" w:rsidRDefault="00B8492A" w:rsidP="00B8492A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</w:pPr>
      <w:r w:rsidRPr="00AF12CA">
        <w:t xml:space="preserve">1. Место нахождения администрации </w:t>
      </w:r>
      <w:r w:rsidR="005B6E80" w:rsidRPr="005B6E80">
        <w:t>Хвощеватовского</w:t>
      </w:r>
      <w:r w:rsidR="005B6E80">
        <w:t xml:space="preserve"> </w:t>
      </w:r>
      <w:r w:rsidRPr="00AF12CA">
        <w:t xml:space="preserve"> сельского поселения Нижнедевицкого муниципального района Воронежской области:</w:t>
      </w:r>
      <w:r w:rsidRPr="00AF12CA">
        <w:rPr>
          <w:lang w:eastAsia="ar-SA"/>
        </w:rPr>
        <w:t xml:space="preserve"> </w:t>
      </w:r>
      <w:r w:rsidR="005B6E80" w:rsidRPr="005B6E80">
        <w:rPr>
          <w:lang w:eastAsia="ar-SA"/>
        </w:rPr>
        <w:t>396884</w:t>
      </w:r>
      <w:r w:rsidRPr="005B6E80">
        <w:rPr>
          <w:lang w:eastAsia="ar-SA"/>
        </w:rPr>
        <w:t>,  Воронежская область, Нижнедевицкий район,  пос. совхоза «</w:t>
      </w:r>
      <w:r w:rsidR="005B6E80" w:rsidRPr="005B6E80">
        <w:rPr>
          <w:lang w:eastAsia="ar-SA"/>
        </w:rPr>
        <w:t xml:space="preserve"> Кучугуровский»</w:t>
      </w:r>
      <w:r w:rsidRPr="005B6E80">
        <w:rPr>
          <w:lang w:eastAsia="ar-SA"/>
        </w:rPr>
        <w:t xml:space="preserve">», ул. </w:t>
      </w:r>
      <w:r w:rsidR="005B6E80" w:rsidRPr="005B6E80">
        <w:rPr>
          <w:lang w:eastAsia="ar-SA"/>
        </w:rPr>
        <w:t xml:space="preserve"> Центральная, д.10</w:t>
      </w:r>
      <w:r w:rsidRPr="005B6E80">
        <w:rPr>
          <w:lang w:eastAsia="ar-SA"/>
        </w:rPr>
        <w:t>.</w:t>
      </w:r>
      <w:r w:rsidRPr="005B6E80">
        <w:t xml:space="preserve"> 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 xml:space="preserve">График работы администрации </w:t>
      </w:r>
      <w:r w:rsidR="005B6E80">
        <w:t xml:space="preserve"> Хвощеватовского </w:t>
      </w:r>
      <w:r w:rsidRPr="00AF12CA">
        <w:t>сельского поселения Нижнедевицкого муниципального района Воронежской области: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понедельник - пятница: с 08.00 до 16.00;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перерыв: с 12.00 до 13.00.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 xml:space="preserve">Официальный сайт администрации </w:t>
      </w:r>
      <w:r w:rsidR="005B6E80" w:rsidRPr="005B6E80">
        <w:t>Хвощеватовского</w:t>
      </w:r>
      <w:r w:rsidR="005B6E80">
        <w:t xml:space="preserve"> </w:t>
      </w:r>
      <w:r w:rsidRPr="00AF12CA">
        <w:t xml:space="preserve"> сельского поселения Нижнедевицкого муниципального района Воронежской области в сети Интернет: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 xml:space="preserve">www. </w:t>
      </w:r>
      <w:r w:rsidR="005B6E80" w:rsidRPr="005B6E80">
        <w:rPr>
          <w:bCs/>
          <w:lang w:val="en-US"/>
        </w:rPr>
        <w:t>hv</w:t>
      </w:r>
      <w:r w:rsidR="005B6E80" w:rsidRPr="005B6E80">
        <w:rPr>
          <w:bCs/>
        </w:rPr>
        <w:t>о</w:t>
      </w:r>
      <w:r w:rsidR="005B6E80" w:rsidRPr="005B6E80">
        <w:rPr>
          <w:bCs/>
          <w:lang w:val="en-US"/>
        </w:rPr>
        <w:t>shevat</w:t>
      </w:r>
      <w:r w:rsidR="005B6E80" w:rsidRPr="005B6E80">
        <w:t xml:space="preserve"> </w:t>
      </w:r>
      <w:r w:rsidRPr="005B6E80">
        <w:t>.</w:t>
      </w:r>
      <w:r w:rsidRPr="005B6E80">
        <w:rPr>
          <w:lang w:val="en-US"/>
        </w:rPr>
        <w:t>ru</w:t>
      </w:r>
      <w:r w:rsidRPr="00AF12CA">
        <w:t>.</w:t>
      </w:r>
    </w:p>
    <w:p w:rsidR="005B6E80" w:rsidRPr="005B6E80" w:rsidRDefault="00B8492A" w:rsidP="005B6E80">
      <w:pPr>
        <w:rPr>
          <w:b/>
          <w:bCs/>
        </w:rPr>
      </w:pPr>
      <w:r w:rsidRPr="00AF12CA">
        <w:t xml:space="preserve">Адрес электронной почты администрации </w:t>
      </w:r>
      <w:r w:rsidR="005B6E80">
        <w:t xml:space="preserve"> </w:t>
      </w:r>
      <w:r w:rsidR="005B6E80" w:rsidRPr="005B6E80">
        <w:t>Хвощеватовского</w:t>
      </w:r>
      <w:r w:rsidRPr="00AF12CA">
        <w:t xml:space="preserve"> сельского поселения Нижнедевицкого муниципального района Воронежской области</w:t>
      </w:r>
      <w:r w:rsidRPr="005B6E80">
        <w:t xml:space="preserve">: </w:t>
      </w:r>
      <w:r w:rsidR="005B6E80" w:rsidRPr="005B6E80">
        <w:rPr>
          <w:bCs/>
          <w:u w:val="single"/>
          <w:lang w:val="en-US"/>
        </w:rPr>
        <w:t>hv</w:t>
      </w:r>
      <w:r w:rsidR="005B6E80" w:rsidRPr="005B6E80">
        <w:rPr>
          <w:bCs/>
          <w:u w:val="single"/>
        </w:rPr>
        <w:t>о</w:t>
      </w:r>
      <w:r w:rsidR="005B6E80" w:rsidRPr="005B6E80">
        <w:rPr>
          <w:bCs/>
          <w:u w:val="single"/>
          <w:lang w:val="en-US"/>
        </w:rPr>
        <w:t>shevat</w:t>
      </w:r>
      <w:r w:rsidR="005B6E80" w:rsidRPr="005B6E80">
        <w:rPr>
          <w:bCs/>
          <w:u w:val="single"/>
        </w:rPr>
        <w:t xml:space="preserve"> </w:t>
      </w:r>
      <w:hyperlink r:id="rId8" w:history="1">
        <w:r w:rsidR="005B6E80" w:rsidRPr="005B6E80">
          <w:rPr>
            <w:rStyle w:val="ac"/>
            <w:bCs/>
            <w:color w:val="auto"/>
          </w:rPr>
          <w:t>.</w:t>
        </w:r>
        <w:r w:rsidR="005B6E80" w:rsidRPr="005B6E80">
          <w:rPr>
            <w:rStyle w:val="ac"/>
            <w:bCs/>
            <w:color w:val="auto"/>
            <w:lang w:val="en-US"/>
          </w:rPr>
          <w:t>ndev</w:t>
        </w:r>
        <w:r w:rsidR="005B6E80" w:rsidRPr="005B6E80">
          <w:rPr>
            <w:rStyle w:val="ac"/>
            <w:bCs/>
            <w:color w:val="auto"/>
          </w:rPr>
          <w:t>@</w:t>
        </w:r>
        <w:r w:rsidR="005B6E80" w:rsidRPr="005B6E80">
          <w:rPr>
            <w:rStyle w:val="ac"/>
            <w:bCs/>
            <w:color w:val="auto"/>
            <w:lang w:val="en-US"/>
          </w:rPr>
          <w:t>govvrn</w:t>
        </w:r>
        <w:r w:rsidR="005B6E80" w:rsidRPr="005B6E80">
          <w:rPr>
            <w:rStyle w:val="ac"/>
            <w:bCs/>
            <w:color w:val="auto"/>
          </w:rPr>
          <w:t>.</w:t>
        </w:r>
        <w:r w:rsidR="005B6E80" w:rsidRPr="005B6E80">
          <w:rPr>
            <w:rStyle w:val="ac"/>
            <w:bCs/>
            <w:color w:val="auto"/>
            <w:lang w:val="en-US"/>
          </w:rPr>
          <w:t>ru</w:t>
        </w:r>
      </w:hyperlink>
    </w:p>
    <w:p w:rsidR="00B8492A" w:rsidRPr="00297621" w:rsidRDefault="00B8492A" w:rsidP="00B8492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F12CA">
        <w:t xml:space="preserve"> </w:t>
      </w:r>
      <w:hyperlink r:id="rId9" w:history="1"/>
      <w:r w:rsidR="005B6E80">
        <w:t xml:space="preserve"> 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5B6E80">
        <w:t xml:space="preserve">2. Телефоны для справок: </w:t>
      </w:r>
      <w:r w:rsidR="005B6E80" w:rsidRPr="005B6E80">
        <w:rPr>
          <w:bCs/>
        </w:rPr>
        <w:t>8(47370) 72-1-9</w:t>
      </w:r>
      <w:r w:rsidRPr="005B6E80">
        <w:rPr>
          <w:bCs/>
        </w:rPr>
        <w:t>2.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AF12CA">
          <w:t>394026, г</w:t>
        </w:r>
      </w:smartTag>
      <w:r w:rsidRPr="00AF12CA">
        <w:t>. Воронеж, ул. Дружинников, 3б (Коминтерновский район).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Телефон для справок АУ «МФЦ»: (473) 226-99-99.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Официальный сайт АУ «МФЦ» в сети Интернет: mfc.vrn.ru.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Адрес электронной почты АУ «МФЦ»: odno-okno@mail.ru.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График работы АУ «МФЦ»: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вторник, четверг, пятница: с 09.00 до 18.00;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среда: с 11.00 до 20.00;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суббота: с 09.00 до 16.45.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3.2. Место нахождения филиала АУ «МФЦ» в муниципальном районе: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Воронежская область, Нижнедевицкий район, с. Нижнедевицк, ул. Братьев Серых, 6.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Телефон для справок филиала АУ «МФЦ»: 8(47370) 5-10-02.</w:t>
      </w:r>
    </w:p>
    <w:p w:rsidR="00B8492A" w:rsidRPr="00AF12CA" w:rsidRDefault="00B8492A" w:rsidP="00B8492A">
      <w:pPr>
        <w:autoSpaceDE w:val="0"/>
        <w:autoSpaceDN w:val="0"/>
        <w:adjustRightInd w:val="0"/>
        <w:ind w:firstLine="709"/>
        <w:jc w:val="both"/>
      </w:pPr>
      <w:r w:rsidRPr="00AF12CA">
        <w:t>График работы филиала АУ «МФЦ»:</w:t>
      </w:r>
    </w:p>
    <w:p w:rsidR="00B8492A" w:rsidRPr="00AF12CA" w:rsidRDefault="00B8492A" w:rsidP="00B8492A">
      <w:r w:rsidRPr="00AF12CA">
        <w:t xml:space="preserve">            Понедельник- четверг: с 08:00 до 17:00</w:t>
      </w:r>
      <w:r w:rsidRPr="00AF12CA">
        <w:br/>
        <w:t xml:space="preserve">            пятница: с 08:00 до 15:45</w:t>
      </w:r>
      <w:r w:rsidRPr="00AF12CA">
        <w:br/>
        <w:t xml:space="preserve">            перерыв: с 12:00 до 12:45</w:t>
      </w:r>
      <w:r w:rsidRPr="00AF12CA">
        <w:br/>
        <w:t xml:space="preserve">            выходные: суббота, воскресенье.</w:t>
      </w:r>
    </w:p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Pr="00AF12CA" w:rsidRDefault="00B8492A" w:rsidP="00B8492A"/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F12CA">
        <w:rPr>
          <w:b/>
        </w:rPr>
        <w:t>Приложение N 2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F12CA">
        <w:rPr>
          <w:b/>
        </w:rPr>
        <w:t>к Административному регламенту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F12CA">
        <w:rPr>
          <w:b/>
        </w:rPr>
        <w:t>Форма заявления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 xml:space="preserve">В администрацию </w:t>
      </w:r>
      <w:r w:rsidR="00723355">
        <w:t xml:space="preserve"> Хвощеватовского</w:t>
      </w:r>
      <w:r w:rsidRPr="00AF12CA">
        <w:t xml:space="preserve"> сельского поселения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______________________________________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(наименование заявителя - юридического лица)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______________________________________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(Ф.И.О. заявителя,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______________________________________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паспортные данные, место жительства)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______________________________________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______________________________________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</w:pPr>
      <w:r w:rsidRPr="00AF12CA">
        <w:t>(почтовый адрес и (или) адрес электронной почты)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  <w:bookmarkStart w:id="3" w:name="Par523"/>
      <w:bookmarkEnd w:id="3"/>
      <w:r w:rsidRPr="00AF12CA">
        <w:t>ЗАЯВЛЕНИЕ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  <w:r w:rsidRPr="00AF12CA">
        <w:t>о предварительном согласовании предоставления земельного участка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</w:p>
    <w:p w:rsidR="00B8492A" w:rsidRPr="00AF12CA" w:rsidRDefault="00B8492A" w:rsidP="00B849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 ______________________________________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_____________________________.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Приложения: (указывается список прилагаемых к заявлению документов):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_______________________ _______________ 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  (должность)           (подпись)      (фамилия И.О.)</w:t>
      </w:r>
    </w:p>
    <w:p w:rsidR="00B8492A" w:rsidRPr="00AF12CA" w:rsidRDefault="00B8492A" w:rsidP="00B8492A">
      <w:r w:rsidRPr="00AF12CA">
        <w:t xml:space="preserve">    М.П.</w:t>
      </w:r>
    </w:p>
    <w:p w:rsidR="00B8492A" w:rsidRPr="00AF12CA" w:rsidRDefault="00B8492A" w:rsidP="00B8492A"/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  <w:sectPr w:rsidR="00B8492A" w:rsidRPr="00AF12CA" w:rsidSect="0039458D">
          <w:pgSz w:w="11906" w:h="16838"/>
          <w:pgMar w:top="719" w:right="851" w:bottom="992" w:left="1276" w:header="709" w:footer="709" w:gutter="0"/>
          <w:cols w:space="708"/>
          <w:docGrid w:linePitch="360"/>
        </w:sect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F12CA">
        <w:rPr>
          <w:b/>
        </w:rPr>
        <w:lastRenderedPageBreak/>
        <w:t>Приложение N 3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F12CA">
        <w:rPr>
          <w:b/>
        </w:rPr>
        <w:t>к Административному регламенту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autoSpaceDE w:val="0"/>
        <w:autoSpaceDN w:val="0"/>
        <w:adjustRightInd w:val="0"/>
        <w:jc w:val="center"/>
        <w:rPr>
          <w:b/>
        </w:rPr>
      </w:pPr>
      <w:r w:rsidRPr="00AF12CA">
        <w:rPr>
          <w:b/>
        </w:rPr>
        <w:t>Блок-схема1</w:t>
      </w:r>
    </w:p>
    <w:p w:rsidR="00B8492A" w:rsidRPr="00AF12CA" w:rsidRDefault="00693F65" w:rsidP="00B8492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0" type="#_x0000_t32" style="position:absolute;left:0;text-align:left;margin-left:544.45pt;margin-top:22.7pt;width:.85pt;height:94.4pt;flip:x y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"/>
        </w:pict>
      </w:r>
      <w:r>
        <w:rPr>
          <w:noProof/>
        </w:rPr>
        <w:pict>
          <v:shape id="Прямая со стрелкой 33" o:spid="_x0000_s1057" type="#_x0000_t32" style="position:absolute;left:0;text-align:left;margin-left:545.35pt;margin-top:22.55pt;width:36.45pt;height:0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pZYgIAAHc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45" type="#_x0000_t202" style="position:absolute;left:0;text-align:left;margin-left:580.6pt;margin-top:10.65pt;width:200.05pt;height:25.4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>Основания отсутствуют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0" o:spid="_x0000_s1033" type="#_x0000_t32" style="position:absolute;left:0;text-align:left;margin-left:375.55pt;margin-top:22.7pt;width:.05pt;height:13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">
            <v:stroke endarrow="block"/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28" o:spid="_x0000_s1034" type="#_x0000_t32" style="position:absolute;left:0;text-align:left;margin-left:678.2pt;margin-top:10.3pt;width:0;height:11.2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/L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оле 27" o:spid="_x0000_s1046" type="#_x0000_t202" style="position:absolute;left:0;text-align:left;margin-left:579.55pt;margin-top:21.55pt;width:200.05pt;height:73.3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>Рассмотрение предоставленных документов, истребование документов (с</w:t>
                  </w:r>
                  <w:r>
                    <w:rPr>
                      <w:sz w:val="20"/>
                      <w:szCs w:val="20"/>
                    </w:rPr>
                    <w:t xml:space="preserve">ведений), указанных в п.2.6.2. </w:t>
                  </w:r>
                  <w:r w:rsidRPr="001E6749">
                    <w:rPr>
                      <w:sz w:val="20"/>
                      <w:szCs w:val="20"/>
                    </w:rPr>
                    <w:t>Административного регламента в рамках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9" o:spid="_x0000_s1026" style="position:absolute;left:0;text-align:left;margin-left:250.7pt;margin-top:13.5pt;width:252.05pt;height:49.8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">
            <v:textbox>
              <w:txbxContent>
                <w:p w:rsidR="0039458D" w:rsidRPr="009573D8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Рассмотрение представленных заявления и документов на их соответствие п.2.6.1</w:t>
                  </w:r>
                  <w:r w:rsidRPr="0057731A">
                    <w:t xml:space="preserve"> </w:t>
                  </w:r>
                  <w:r w:rsidRPr="0005747B">
                    <w:rPr>
                      <w:sz w:val="20"/>
                      <w:szCs w:val="20"/>
                    </w:rPr>
                    <w:t>настоящего</w:t>
                  </w:r>
                  <w:r w:rsidRPr="0057731A">
                    <w:t xml:space="preserve"> </w:t>
                  </w:r>
                  <w:r w:rsidRPr="009573D8">
                    <w:rPr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B8492A" w:rsidRPr="00AF12CA" w:rsidRDefault="00B8492A" w:rsidP="00B8492A">
      <w:pPr>
        <w:autoSpaceDE w:val="0"/>
        <w:autoSpaceDN w:val="0"/>
        <w:adjustRightInd w:val="0"/>
        <w:jc w:val="both"/>
      </w:pP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26" o:spid="_x0000_s1044" type="#_x0000_t32" style="position:absolute;margin-left:376.1pt;margin-top:13.65pt;width:0;height:9.1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gdYA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rect id="Прямоугольник 25" o:spid="_x0000_s1028" style="position:absolute;margin-left:250.35pt;margin-top:24.1pt;width:251.9pt;height:22.4pt;flip:y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Наличие оснований для возврата заявления заявителю</w:t>
                  </w:r>
                </w:p>
              </w:txbxContent>
            </v:textbox>
          </v:rect>
        </w:pict>
      </w:r>
      <w:r w:rsidR="00B8492A" w:rsidRPr="00AF12CA">
        <w:t xml:space="preserve">                               </w: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20" o:spid="_x0000_s1058" type="#_x0000_t32" style="position:absolute;margin-left:676.3pt;margin-top:17.8pt;width:0;height:12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c2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TIapnGgE5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24" o:spid="_x0000_s1027" type="#_x0000_t32" style="position:absolute;margin-left:73pt;margin-top:8.2pt;width:0;height:37.8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7y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3" o:spid="_x0000_s1038" type="#_x0000_t32" style="position:absolute;margin-left:73.05pt;margin-top:8.4pt;width:176.75pt;height:0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"/>
        </w:pict>
      </w:r>
      <w:r>
        <w:rPr>
          <w:noProof/>
        </w:rPr>
        <w:pict>
          <v:shape id="Прямая со стрелкой 22" o:spid="_x0000_s1032" type="#_x0000_t32" style="position:absolute;margin-left:502.8pt;margin-top:8.55pt;width:41.55pt;height:0;flip:x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"/>
        </w:pict>
      </w:r>
      <w:r w:rsidR="00B8492A" w:rsidRPr="00AF12CA">
        <w:t xml:space="preserve">  </w: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13" o:spid="_x0000_s1029" type="#_x0000_t32" style="position:absolute;margin-left:376.8pt;margin-top:25pt;width:0;height:11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E/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4" o:spid="_x0000_s1035" type="#_x0000_t32" style="position:absolute;margin-left:377.2pt;margin-top:25pt;width:203.6pt;height:0;flip:x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ZuVAIAAGA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"/>
        </w:pict>
      </w:r>
      <w:r>
        <w:rPr>
          <w:noProof/>
        </w:rPr>
        <w:pict>
          <v:shape id="Поле 19" o:spid="_x0000_s1048" type="#_x0000_t202" style="position:absolute;margin-left:579.65pt;margin-top:2.8pt;width:200.05pt;height:49.1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  <w:r>
                    <w:rPr>
                      <w:sz w:val="20"/>
                      <w:szCs w:val="20"/>
                    </w:rPr>
                    <w:t xml:space="preserve"> предварительном  согласовании предоставления</w:t>
                  </w:r>
                  <w:r w:rsidRPr="001E6749">
                    <w:rPr>
                      <w:sz w:val="20"/>
                      <w:szCs w:val="20"/>
                    </w:rPr>
                    <w:t xml:space="preserve"> земельного участка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11" o:spid="_x0000_s1055" type="#_x0000_t32" style="position:absolute;margin-left:679.1pt;margin-top:25.15pt;width:.05pt;height:13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dYgIAAHk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">
            <v:stroke endarrow="block"/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rect id="Прямоугольник 34" o:spid="_x0000_s1107" style="position:absolute;margin-left:249.8pt;margin-top:11.35pt;width:252.05pt;height:35.55pt;z-index:-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4" w:name="Par37"/>
                  <w:bookmarkEnd w:id="4"/>
                  <w:r w:rsidRPr="0005747B">
                    <w:rPr>
                      <w:sz w:val="20"/>
                      <w:szCs w:val="20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18" o:spid="_x0000_s1036" type="#_x0000_t202" style="position:absolute;margin-left:-12.05pt;margin-top:3.3pt;width:200.05pt;height:18.7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1" o:spid="_x0000_s1041" type="#_x0000_t32" style="position:absolute;margin-left:73.95pt;margin-top:.75pt;width:0;height: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"/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30" type="#_x0000_t34" style="position:absolute;margin-left:650.15pt;margin-top:40pt;width:57.5pt;height:1.35pt;rotation:9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U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" adj=",-3956800,-273193">
            <v:stroke endarrow="block"/>
          </v:shape>
        </w:pict>
      </w:r>
      <w:r>
        <w:rPr>
          <w:noProof/>
        </w:rPr>
        <w:pict>
          <v:shape id="Поле 6" o:spid="_x0000_s1043" type="#_x0000_t202" style="position:absolute;margin-left:-12.05pt;margin-top:27pt;width:200.05pt;height:38.1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YOwIAAFg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Направление (выдача) заявителю уведомления о возврате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" o:spid="_x0000_s1031" type="#_x0000_t32" style="position:absolute;margin-left:73.55pt;margin-top:.5pt;width:0;height:22.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rr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">
            <v:stroke endarrow="block"/>
          </v:shape>
        </w:pict>
      </w:r>
    </w:p>
    <w:p w:rsidR="00B8492A" w:rsidRPr="00AF12CA" w:rsidRDefault="00693F65" w:rsidP="00B8492A">
      <w:pPr>
        <w:tabs>
          <w:tab w:val="center" w:pos="5173"/>
          <w:tab w:val="left" w:pos="9579"/>
        </w:tabs>
        <w:autoSpaceDE w:val="0"/>
        <w:autoSpaceDN w:val="0"/>
        <w:adjustRightInd w:val="0"/>
      </w:pPr>
      <w:r>
        <w:rPr>
          <w:noProof/>
        </w:rPr>
        <w:pict>
          <v:shape id="Поле 16" o:spid="_x0000_s1039" type="#_x0000_t202" style="position:absolute;margin-left:572.45pt;margin-top:7.25pt;width:200.05pt;height:22.1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>Отсутствуют основания</w:t>
                  </w:r>
                </w:p>
              </w:txbxContent>
            </v:textbox>
          </v:shape>
        </w:pict>
      </w:r>
      <w:r w:rsidR="00B8492A" w:rsidRPr="00AF12CA">
        <w:tab/>
        <w:t xml:space="preserve">     </w:t>
      </w:r>
      <w:r w:rsidR="00B8492A" w:rsidRPr="00AF12CA">
        <w:tab/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9" o:spid="_x0000_s1047" type="#_x0000_t202" style="position:absolute;margin-left:280.65pt;margin-top:10.7pt;width:200.05pt;height:26.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vgOQIAAFc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</w:p>
    <w:p w:rsidR="00B8492A" w:rsidRPr="00AF12CA" w:rsidRDefault="00B8492A" w:rsidP="00B8492A">
      <w:pPr>
        <w:autoSpaceDE w:val="0"/>
        <w:autoSpaceDN w:val="0"/>
        <w:adjustRightInd w:val="0"/>
      </w:pP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7" o:spid="_x0000_s1051" type="#_x0000_t32" style="position:absolute;margin-left:377.1pt;margin-top:9.9pt;width:0;height:15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OXQIAAHU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оле 5" o:spid="_x0000_s1049" type="#_x0000_t202" style="position:absolute;margin-left:236.55pt;margin-top:22.5pt;width:296.55pt;height:33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Подготовка проекта постановления об отказе в</w:t>
                  </w:r>
                  <w:r>
                    <w:rPr>
                      <w:sz w:val="20"/>
                      <w:szCs w:val="20"/>
                    </w:rPr>
                    <w:t xml:space="preserve"> предварительном согласовании  предоставления</w:t>
                  </w:r>
                  <w:r w:rsidRPr="0005747B">
                    <w:rPr>
                      <w:sz w:val="20"/>
                      <w:szCs w:val="20"/>
                    </w:rPr>
                    <w:t xml:space="preserve">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" o:spid="_x0000_s1052" type="#_x0000_t32" style="position:absolute;margin-left:383.75pt;margin-top:60.25pt;width:0;height:15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оле 2" o:spid="_x0000_s1050" type="#_x0000_t202" style="position:absolute;margin-left:236.55pt;margin-top:78.15pt;width:297.3pt;height:46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 xml:space="preserve">Направление (выдача) заявителю постановления об отказе в </w:t>
                  </w:r>
                  <w:r>
                    <w:rPr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05747B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53" type="#_x0000_t202" style="position:absolute;margin-left:576.55pt;margin-top:9.9pt;width:200.05pt;height:4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 xml:space="preserve">Подготовка проекта постановления о </w:t>
                  </w:r>
                  <w:r>
                    <w:rPr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1E6749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я земельного участка</w:t>
                  </w:r>
                  <w:r w:rsidRPr="001E674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" o:spid="_x0000_s1056" type="#_x0000_t32" style="position:absolute;margin-left:677.6pt;margin-top:60.25pt;width:.05pt;height:13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LU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оле 1" o:spid="_x0000_s1054" type="#_x0000_t202" style="position:absolute;margin-left:576.55pt;margin-top:73.75pt;width:200.05pt;height:62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 xml:space="preserve">Направление  (выдача) заявителю  постановления о </w:t>
                  </w:r>
                  <w:r>
                    <w:rPr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1E6749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1E6749">
                    <w:rPr>
                      <w:sz w:val="20"/>
                      <w:szCs w:val="20"/>
                    </w:rPr>
                    <w:t xml:space="preserve"> земельн</w:t>
                  </w:r>
                  <w:r>
                    <w:rPr>
                      <w:sz w:val="20"/>
                      <w:szCs w:val="20"/>
                    </w:rPr>
                    <w:t>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37" type="#_x0000_t32" style="position:absolute;margin-left:80pt;margin-top:14.25pt;width:0;height:17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uYYQ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оле 12" o:spid="_x0000_s1042" type="#_x0000_t202" style="position:absolute;margin-left:-12.05pt;margin-top:38.2pt;width:200.05pt;height:50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Подготовка проекта уведомления о возврате заявления с указанием причин  возврата</w:t>
                  </w:r>
                </w:p>
              </w:txbxContent>
            </v:textbox>
          </v:shape>
        </w:pic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B8492A" w:rsidRPr="00AF12CA" w:rsidSect="0039458D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B8492A" w:rsidRPr="00AF12CA" w:rsidRDefault="00693F65" w:rsidP="00B8492A">
      <w:pPr>
        <w:autoSpaceDE w:val="0"/>
        <w:autoSpaceDN w:val="0"/>
        <w:adjustRightInd w:val="0"/>
        <w:jc w:val="center"/>
        <w:rPr>
          <w:b/>
        </w:rPr>
      </w:pPr>
      <w:r w:rsidRPr="00693F65">
        <w:rPr>
          <w:noProof/>
        </w:rPr>
        <w:lastRenderedPageBreak/>
        <w:pict>
          <v:shape id="Поле 37" o:spid="_x0000_s1078" type="#_x0000_t202" style="position:absolute;left:0;text-align:left;margin-left:566.4pt;margin-top:24.45pt;width:200.05pt;height:25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5" w:name="Par558"/>
                  <w:bookmarkStart w:id="6" w:name="Par622"/>
                  <w:bookmarkEnd w:id="5"/>
                  <w:bookmarkEnd w:id="6"/>
                  <w:r w:rsidRPr="001E6749">
                    <w:rPr>
                      <w:sz w:val="20"/>
                      <w:szCs w:val="20"/>
                    </w:rPr>
                    <w:t>Основания отсутствуют</w:t>
                  </w:r>
                </w:p>
              </w:txbxContent>
            </v:textbox>
          </v:shape>
        </w:pict>
      </w:r>
      <w:r w:rsidRPr="00693F65">
        <w:rPr>
          <w:noProof/>
        </w:rPr>
        <w:pict>
          <v:rect id="Прямоугольник 38" o:spid="_x0000_s1108" style="position:absolute;left:0;text-align:left;margin-left:250.65pt;margin-top:16.75pt;width:252.05pt;height:36.4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AEUA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  <w:r w:rsidR="00B8492A" w:rsidRPr="00AF12CA">
        <w:rPr>
          <w:b/>
        </w:rPr>
        <w:t>Блок-схема2</w:t>
      </w:r>
    </w:p>
    <w:p w:rsidR="00B8492A" w:rsidRPr="00AF12CA" w:rsidRDefault="00693F65" w:rsidP="00B8492A">
      <w:pPr>
        <w:autoSpaceDE w:val="0"/>
        <w:autoSpaceDN w:val="0"/>
        <w:adjustRightInd w:val="0"/>
        <w:jc w:val="center"/>
      </w:pPr>
      <w:r>
        <w:rPr>
          <w:noProof/>
        </w:rPr>
        <w:pict>
          <v:shape id="Прямая со стрелкой 35" o:spid="_x0000_s1089" type="#_x0000_t32" style="position:absolute;left:0;text-align:left;margin-left:543.3pt;margin-top:11.75pt;width:22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AXwIAAHcEAAAOAAAAZHJzL2Uyb0RvYy54bWysVEtu2zAQ3RfoHQjuHVmOk9pC5KCQ7G7S&#10;NkDSA9AkZRGlSIJkLBtFgbQXyBF6hW666Ac5g3yjDulPm3RTFNWCGmqGb97MPOrsfNVItOTWCa1y&#10;nB71MeKKaibUIsdvrme9EUbOE8WI1IrneM0dPp88fXLWmowPdK0l4xYBiHJZa3Jce2+yJHG05g1x&#10;R9pwBc5K24Z42NpFwixpAb2RyaDfP01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6" o:spid="_x0000_s1073" type="#_x0000_t32" style="position:absolute;left:0;text-align:left;margin-left:543.3pt;margin-top:11.75pt;width:0;height:104.9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"/>
        </w:pict>
      </w:r>
      <w:r>
        <w:rPr>
          <w:noProof/>
        </w:rPr>
        <w:pict>
          <v:shape id="Прямая со стрелкой 40" o:spid="_x0000_s1067" type="#_x0000_t32" style="position:absolute;left:0;text-align:left;margin-left:651.55pt;margin-top:22.9pt;width:0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fQHk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41" o:spid="_x0000_s1066" type="#_x0000_t32" style="position:absolute;left:0;text-align:left;margin-left:375pt;margin-top:26.65pt;width:.05pt;height:1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RYg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">
            <v:stroke endarrow="block"/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  <w:jc w:val="both"/>
      </w:pPr>
      <w:r>
        <w:rPr>
          <w:noProof/>
        </w:rPr>
        <w:pict>
          <v:shape id="Поле 39" o:spid="_x0000_s1079" type="#_x0000_t202" style="position:absolute;left:0;text-align:left;margin-left:566.5pt;margin-top:7.2pt;width:200.05pt;height:73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>Рассмотрение предоставленных документов, истребование документов (сведений), указанных в п.2.6.2.  Административного регламента в рамках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42" o:spid="_x0000_s1059" style="position:absolute;left:0;text-align:left;margin-left:250.6pt;margin-top:13.4pt;width:252.05pt;height:4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06UQIAAGI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">
            <v:textbox>
              <w:txbxContent>
                <w:p w:rsidR="0039458D" w:rsidRPr="009573D8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Рассмотрение представленных заявления и документов на их  соответствие п.2.6.1</w:t>
                  </w:r>
                  <w:r w:rsidRPr="0057731A">
                    <w:t xml:space="preserve"> </w:t>
                  </w:r>
                  <w:r w:rsidRPr="0005747B">
                    <w:rPr>
                      <w:sz w:val="20"/>
                      <w:szCs w:val="20"/>
                    </w:rPr>
                    <w:t>настоящего</w:t>
                  </w:r>
                  <w:r w:rsidRPr="0057731A">
                    <w:t xml:space="preserve"> </w:t>
                  </w:r>
                  <w:r w:rsidRPr="009573D8">
                    <w:rPr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B8492A" w:rsidRPr="00AF12CA" w:rsidRDefault="00B8492A" w:rsidP="00B8492A">
      <w:pPr>
        <w:autoSpaceDE w:val="0"/>
        <w:autoSpaceDN w:val="0"/>
        <w:adjustRightInd w:val="0"/>
        <w:jc w:val="both"/>
      </w:pP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43" o:spid="_x0000_s1090" type="#_x0000_t32" style="position:absolute;margin-left:669pt;margin-top:26.2pt;width:0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1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lomMZ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44" o:spid="_x0000_s1061" style="position:absolute;margin-left:251.65pt;margin-top:18.2pt;width:251.9pt;height:35.9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Наличие оснований для возврата заявления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5" o:spid="_x0000_s1077" type="#_x0000_t32" style="position:absolute;margin-left:374.4pt;margin-top:8.55pt;width:0;height:9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D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">
            <v:stroke endarrow="block"/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46" o:spid="_x0000_s1081" type="#_x0000_t202" style="position:absolute;margin-left:549.55pt;margin-top:11pt;width:230.3pt;height:34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">
            <v:textbox>
              <w:txbxContent>
                <w:p w:rsidR="0039458D" w:rsidRPr="00F67ED7" w:rsidRDefault="0039458D" w:rsidP="00B8492A">
                  <w:pPr>
                    <w:jc w:val="center"/>
                    <w:rPr>
                      <w:sz w:val="18"/>
                      <w:szCs w:val="18"/>
                    </w:rPr>
                  </w:pPr>
                  <w:r w:rsidRPr="00F67ED7">
                    <w:rPr>
                      <w:sz w:val="18"/>
                      <w:szCs w:val="18"/>
                    </w:rPr>
                    <w:t>Наличие оснований для отказа в предварительном согласовании предоставления земельного участка</w:t>
                  </w:r>
                </w:p>
                <w:p w:rsidR="0039458D" w:rsidRPr="00F67ED7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7" o:spid="_x0000_s1065" type="#_x0000_t32" style="position:absolute;margin-left:504.65pt;margin-top:7.8pt;width:39.1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ej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"/>
        </w:pict>
      </w:r>
      <w:r>
        <w:rPr>
          <w:noProof/>
        </w:rPr>
        <w:pict>
          <v:shape id="Прямая со стрелкой 48" o:spid="_x0000_s1060" type="#_x0000_t32" style="position:absolute;margin-left:75.3pt;margin-top:7.85pt;width:0;height:17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JT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49" o:spid="_x0000_s1071" type="#_x0000_t32" style="position:absolute;margin-left:75.15pt;margin-top:6pt;width:176.7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"/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50" o:spid="_x0000_s1087" type="#_x0000_t32" style="position:absolute;margin-left:661.15pt;margin-top:18.55pt;width:.55pt;height:10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BBYwIAAHo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53" o:spid="_x0000_s1062" type="#_x0000_t32" style="position:absolute;margin-left:379.9pt;margin-top:26.4pt;width:0;height:11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RX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54" o:spid="_x0000_s1068" type="#_x0000_t32" style="position:absolute;margin-left:379.95pt;margin-top:7.7pt;width:169pt;height:17.7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"/>
        </w:pict>
      </w:r>
      <w:r>
        <w:rPr>
          <w:noProof/>
        </w:rPr>
        <w:pict>
          <v:shape id="Прямая со стрелкой 56" o:spid="_x0000_s1070" type="#_x0000_t32" style="position:absolute;margin-left:72.5pt;margin-top:25.8pt;width:0;height:17.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5M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52" o:spid="_x0000_s1069" type="#_x0000_t202" style="position:absolute;margin-left:-9.65pt;margin-top:.1pt;width:200.05pt;height:23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55" o:spid="_x0000_s1063" type="#_x0000_t32" style="position:absolute;margin-left:658.35pt;margin-top:23.7pt;width:0;height:13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Rp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/gsToZ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оле 51" o:spid="_x0000_s1072" type="#_x0000_t202" style="position:absolute;margin-left:566pt;margin-top:1.85pt;width:200.05pt;height:22.1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">
            <v:textbox>
              <w:txbxContent>
                <w:p w:rsidR="0039458D" w:rsidRPr="001E6749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sz w:val="20"/>
                      <w:szCs w:val="20"/>
                    </w:rPr>
                    <w:t>Отсутствуют основания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7" o:spid="_x0000_s1080" type="#_x0000_t202" style="position:absolute;margin-left:286.3pt;margin-top:11.6pt;width:205.3pt;height:18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9" o:spid="_x0000_s1075" type="#_x0000_t202" style="position:absolute;margin-left:-13.8pt;margin-top:19.2pt;width:200.05pt;height:50.2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Подготовка проекта уведомления о возврате заявления с указанием причин  возврата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58" o:spid="_x0000_s1086" type="#_x0000_t202" style="position:absolute;margin-left:562.1pt;margin-top:10.25pt;width:218.3pt;height:81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">
            <v:textbox>
              <w:txbxContent>
                <w:p w:rsidR="0039458D" w:rsidRPr="00C23BFB" w:rsidRDefault="0039458D" w:rsidP="00B8492A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23BFB">
                    <w:rPr>
                      <w:sz w:val="18"/>
                      <w:szCs w:val="18"/>
                    </w:rPr>
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</w:r>
                  <w:r w:rsidRPr="003E124C">
                    <w:rPr>
                      <w:sz w:val="18"/>
                      <w:szCs w:val="18"/>
                      <w:shd w:val="clear" w:color="auto" w:fill="FFFFFF"/>
                    </w:rPr>
                    <w:t>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2" o:spid="_x0000_s1084" type="#_x0000_t32" style="position:absolute;margin-left:378.95pt;margin-top:6.6pt;width:0;height:9.9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c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AI0UamFH3aXO7uet+dJ83d2jzobuHZfNxc9t96b5337r77isCZ+hca1wG&#10;AIW6tKF2ulJX5kLTtw4pXdRELXis4HptADUNEcmjkLBxBvLP25eagQ+58Tq2cVXZJkBCg9AqTmt9&#10;mBZfeUS3hxRO08Ho5Dg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61" o:spid="_x0000_s1082" type="#_x0000_t202" style="position:absolute;margin-left:247.75pt;margin-top:17.3pt;width:290.05pt;height:57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 xml:space="preserve">Подготовка проекта постановления об отказе в </w:t>
                  </w:r>
                  <w:r>
                    <w:rPr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05747B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05747B">
                    <w:rPr>
                      <w:sz w:val="20"/>
                      <w:szCs w:val="20"/>
                    </w:rPr>
                    <w:t xml:space="preserve"> земельного участка и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63" o:spid="_x0000_s1064" type="#_x0000_t32" style="position:absolute;margin-left:71.65pt;margin-top:14.95pt;width:0;height:15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60" o:spid="_x0000_s1074" type="#_x0000_t32" style="position:absolute;margin-left:73.95pt;margin-top:.75pt;width:0;height: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XTSQIAAFI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"/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66" o:spid="_x0000_s1085" type="#_x0000_t32" style="position:absolute;margin-left:385.65pt;margin-top:20.65pt;width:0;height:12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shape id="Поле 64" o:spid="_x0000_s1076" type="#_x0000_t202" style="position:absolute;margin-left:-13.9pt;margin-top:3.7pt;width:200.05pt;height:33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>Направление (выдача) заявителю уведомления о возврате заявления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tabs>
          <w:tab w:val="center" w:pos="5173"/>
          <w:tab w:val="left" w:pos="9579"/>
        </w:tabs>
        <w:autoSpaceDE w:val="0"/>
        <w:autoSpaceDN w:val="0"/>
        <w:adjustRightInd w:val="0"/>
      </w:pPr>
      <w:r>
        <w:rPr>
          <w:noProof/>
        </w:rPr>
        <w:pict>
          <v:shape id="Поле 81" o:spid="_x0000_s1103" type="#_x0000_t202" style="position:absolute;margin-left:569.65pt;margin-top:25pt;width:200.05pt;height:20.8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">
            <v:textbox>
              <w:txbxContent>
                <w:p w:rsidR="0039458D" w:rsidRPr="003102D6" w:rsidRDefault="0039458D" w:rsidP="00B849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18"/>
                      <w:szCs w:val="18"/>
                    </w:rPr>
                  </w:pPr>
                  <w:r w:rsidRPr="003102D6">
                    <w:rPr>
                      <w:sz w:val="18"/>
                      <w:szCs w:val="18"/>
                    </w:rPr>
                    <w:t>Поступление заявления иных граждан о намерении участвовать в аукционе</w:t>
                  </w:r>
                </w:p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68" o:spid="_x0000_s1088" type="#_x0000_t32" style="position:absolute;margin-left:661.1pt;margin-top:12.45pt;width:.05pt;height:12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EYg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оле 65" o:spid="_x0000_s1083" type="#_x0000_t202" style="position:absolute;margin-left:246.45pt;margin-top:4.9pt;width:291.8pt;height:45.3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7B">
                    <w:rPr>
                      <w:sz w:val="20"/>
                      <w:szCs w:val="20"/>
                    </w:rPr>
                    <w:t xml:space="preserve">Направление (выдача) заявителю постановления об отказе в </w:t>
                  </w:r>
                  <w:r>
                    <w:rPr>
                      <w:sz w:val="20"/>
                      <w:szCs w:val="20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83" o:spid="_x0000_s1105" type="#_x0000_t32" style="position:absolute;margin-left:657.65pt;margin-top:21.4pt;width:.05pt;height:12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Соединительная линия уступом 72" o:spid="_x0000_s1106" type="#_x0000_t34" style="position:absolute;margin-left:385.75pt;margin-top:8.5pt;width:184.2pt;height:36.5pt;rotation:180;flip:y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" adj="2660"/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71" o:spid="_x0000_s1096" type="#_x0000_t202" style="position:absolute;margin-left:569.9pt;margin-top:7.9pt;width:182.1pt;height:20.8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">
            <v:textbox>
              <w:txbxContent>
                <w:p w:rsidR="0039458D" w:rsidRPr="00DD56A6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DD56A6">
                    <w:rPr>
                      <w:sz w:val="20"/>
                      <w:szCs w:val="20"/>
                    </w:rPr>
                    <w:t>Не поступили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4" o:spid="_x0000_s1091" type="#_x0000_t32" style="position:absolute;margin-left:385.15pt;margin-top:17.8pt;width:0;height:10.5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">
            <v:stroke endarrow="block"/>
          </v:shape>
        </w:pict>
      </w:r>
    </w:p>
    <w:p w:rsidR="00B8492A" w:rsidRPr="00AF12CA" w:rsidRDefault="00693F65" w:rsidP="00B8492A">
      <w:pPr>
        <w:autoSpaceDE w:val="0"/>
        <w:autoSpaceDN w:val="0"/>
        <w:adjustRightInd w:val="0"/>
      </w:pPr>
      <w:r>
        <w:rPr>
          <w:noProof/>
        </w:rPr>
        <w:pict>
          <v:shape id="Поле 73" o:spid="_x0000_s1097" type="#_x0000_t202" style="position:absolute;margin-left:562.05pt;margin-top:16.1pt;width:200.05pt;height:48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83578B">
                    <w:rPr>
                      <w:sz w:val="18"/>
                      <w:szCs w:val="18"/>
                    </w:rPr>
                    <w:t xml:space="preserve">ринятие  решения </w:t>
                  </w:r>
                  <w:r>
                    <w:rPr>
                      <w:sz w:val="18"/>
                      <w:szCs w:val="18"/>
                    </w:rPr>
                    <w:t>и п</w:t>
                  </w:r>
                  <w:r w:rsidRPr="0083578B">
                    <w:rPr>
                      <w:sz w:val="18"/>
                      <w:szCs w:val="18"/>
                    </w:rPr>
                    <w:t>одготовка проекта постановления администрации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0" o:spid="_x0000_s1102" type="#_x0000_t32" style="position:absolute;margin-left:659.8pt;margin-top:4.7pt;width:0;height:11.4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">
            <v:stroke endarrow="block"/>
          </v:shape>
        </w:pict>
      </w:r>
      <w:r>
        <w:rPr>
          <w:noProof/>
        </w:rPr>
        <w:pict>
          <v:shape id="Прямая со стрелкой 291" o:spid="_x0000_s1092" type="#_x0000_t32" style="position:absolute;margin-left:379.65pt;margin-top:25.7pt;width:0;height:12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">
            <v:stroke endarrow="block"/>
          </v:shape>
        </w:pict>
      </w:r>
      <w:r>
        <w:rPr>
          <w:noProof/>
        </w:rPr>
        <w:pict>
          <v:shape id="Поле 82" o:spid="_x0000_s1104" type="#_x0000_t202" style="position:absolute;margin-left:279.55pt;margin-top:4.6pt;width:200.05pt;height:20.8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">
            <v:textbox>
              <w:txbxContent>
                <w:p w:rsidR="0039458D" w:rsidRPr="00DD56A6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DD56A6">
                    <w:rPr>
                      <w:sz w:val="20"/>
                      <w:szCs w:val="20"/>
                    </w:rPr>
                    <w:t>Поступили заявления</w:t>
                  </w:r>
                </w:p>
              </w:txbxContent>
            </v:textbox>
          </v:shape>
        </w:pict>
      </w:r>
    </w:p>
    <w:p w:rsidR="00B8492A" w:rsidRPr="00AF12CA" w:rsidRDefault="00693F65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693F65">
        <w:rPr>
          <w:noProof/>
        </w:rPr>
        <w:pict>
          <v:shape id="Поле 69" o:spid="_x0000_s1095" type="#_x0000_t202" style="position:absolute;left:0;text-align:left;margin-left:222.4pt;margin-top:6.8pt;width:305.7pt;height:45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">
            <v:textbox>
              <w:txbxContent>
                <w:p w:rsidR="0039458D" w:rsidRPr="00072576" w:rsidRDefault="0039458D" w:rsidP="00B8492A">
                  <w:pPr>
                    <w:jc w:val="center"/>
                    <w:rPr>
                      <w:sz w:val="18"/>
                      <w:szCs w:val="18"/>
                    </w:rPr>
                  </w:pPr>
                  <w:r w:rsidRPr="00072576">
                    <w:rPr>
                      <w:sz w:val="18"/>
                      <w:szCs w:val="18"/>
                    </w:rPr>
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8492A" w:rsidRPr="00AF12CA" w:rsidRDefault="00693F65" w:rsidP="00B8492A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93F65">
        <w:rPr>
          <w:noProof/>
        </w:rPr>
        <w:pict>
          <v:shape id="Прямая со стрелкой 297" o:spid="_x0000_s1093" type="#_x0000_t32" style="position:absolute;margin-left:658.55pt;margin-top:4.55pt;width:.5pt;height:13.2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">
            <v:stroke endarrow="block"/>
          </v:shape>
        </w:pict>
      </w:r>
    </w:p>
    <w:p w:rsidR="00B8492A" w:rsidRPr="00AF12CA" w:rsidRDefault="00693F65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693F65">
        <w:rPr>
          <w:noProof/>
        </w:rPr>
        <w:pict>
          <v:shape id="Поле 74" o:spid="_x0000_s1098" type="#_x0000_t202" style="position:absolute;left:0;text-align:left;margin-left:562.1pt;margin-top:2.75pt;width:200.05pt;height:56.8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">
            <v:textbox>
              <w:txbxContent>
                <w:p w:rsidR="0039458D" w:rsidRPr="005D2E8E" w:rsidRDefault="0039458D" w:rsidP="00B8492A">
                  <w:pPr>
                    <w:jc w:val="center"/>
                    <w:rPr>
                      <w:sz w:val="18"/>
                      <w:szCs w:val="18"/>
                    </w:rPr>
                  </w:pPr>
                  <w:r w:rsidRPr="005D2E8E">
                    <w:rPr>
                      <w:sz w:val="18"/>
                      <w:szCs w:val="18"/>
                    </w:rPr>
                    <w:t>Направление (выдача) заявителю 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693F65">
        <w:rPr>
          <w:noProof/>
        </w:rPr>
        <w:pict>
          <v:shape id="Прямая со стрелкой 78" o:spid="_x0000_s1101" type="#_x0000_t32" style="position:absolute;left:0;text-align:left;margin-left:375.15pt;margin-top:7.5pt;width:0;height:12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">
            <v:stroke endarrow="block"/>
          </v:shape>
        </w:pict>
      </w:r>
      <w:r w:rsidRPr="00693F65">
        <w:rPr>
          <w:noProof/>
        </w:rPr>
        <w:pict>
          <v:shape id="Прямая со стрелкой 75" o:spid="_x0000_s1099" type="#_x0000_t32" style="position:absolute;left:0;text-align:left;margin-left:663.3pt;margin-top:12.55pt;width:0;height:0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">
            <v:stroke endarrow="block"/>
          </v:shape>
        </w:pict>
      </w:r>
      <w:r w:rsidRPr="00693F65">
        <w:rPr>
          <w:noProof/>
        </w:rPr>
        <w:pict>
          <v:shape id="Прямая со стрелкой 70" o:spid="_x0000_s1094" type="#_x0000_t32" style="position:absolute;left:0;text-align:left;margin-left:674.15pt;margin-top:2.9pt;width:0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/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" strokecolor="#4579b8">
            <v:stroke endarrow="open"/>
          </v:shape>
        </w:pict>
      </w:r>
    </w:p>
    <w:p w:rsidR="00B8492A" w:rsidRPr="00AF12CA" w:rsidRDefault="00693F65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693F65">
        <w:rPr>
          <w:noProof/>
        </w:rPr>
        <w:pict>
          <v:shape id="Поле 77" o:spid="_x0000_s1100" type="#_x0000_t202" style="position:absolute;left:0;text-align:left;margin-left:265.45pt;margin-top:7.2pt;width:201.05pt;height:52.1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">
            <v:textbox>
              <w:txbxContent>
                <w:p w:rsidR="0039458D" w:rsidRPr="0005747B" w:rsidRDefault="0039458D" w:rsidP="00B8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5D2E8E">
                    <w:rPr>
                      <w:sz w:val="18"/>
                      <w:szCs w:val="18"/>
                    </w:rPr>
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ind w:left="10915"/>
        <w:jc w:val="right"/>
        <w:outlineLvl w:val="1"/>
        <w:rPr>
          <w:b/>
        </w:r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outlineLvl w:val="1"/>
        <w:rPr>
          <w:b/>
        </w:rPr>
        <w:sectPr w:rsidR="00B8492A" w:rsidRPr="00AF12CA" w:rsidSect="0039458D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F12CA">
        <w:rPr>
          <w:b/>
        </w:rPr>
        <w:lastRenderedPageBreak/>
        <w:t>Приложение N 4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F12CA">
        <w:rPr>
          <w:b/>
        </w:rPr>
        <w:t>к Административному регламенту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  <w:bookmarkStart w:id="7" w:name="Par628"/>
      <w:bookmarkEnd w:id="7"/>
      <w:r w:rsidRPr="00AF12CA">
        <w:t>РАСПИСКА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  <w:r w:rsidRPr="00AF12CA">
        <w:t>в получении документов, представленных для принятия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center"/>
      </w:pPr>
      <w:r w:rsidRPr="00AF12CA">
        <w:t>решения о предварительном согласовании предоставления земельного участка</w:t>
      </w:r>
    </w:p>
    <w:p w:rsidR="00B8492A" w:rsidRPr="00AF12CA" w:rsidRDefault="00B8492A" w:rsidP="00B8492A">
      <w:pPr>
        <w:widowControl w:val="0"/>
        <w:autoSpaceDE w:val="0"/>
        <w:autoSpaceDN w:val="0"/>
        <w:adjustRightInd w:val="0"/>
        <w:jc w:val="both"/>
      </w:pP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представил, а сотрудник 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</w:p>
    <w:p w:rsidR="00B8492A" w:rsidRPr="00AF12CA" w:rsidRDefault="00B8492A" w:rsidP="00B8492A">
      <w:pPr>
        <w:pStyle w:val="ConsPlusNonformat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    (число) (месяц прописью)   (год)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                 (прописью)</w:t>
      </w:r>
    </w:p>
    <w:p w:rsidR="00B8492A" w:rsidRPr="00AF12CA" w:rsidRDefault="00B8492A" w:rsidP="00B84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 xml:space="preserve">      (должность специалиста,                                      (подпись)    (расшифровка подписи)</w:t>
      </w:r>
    </w:p>
    <w:p w:rsidR="00B8492A" w:rsidRPr="00AF12CA" w:rsidRDefault="00B8492A" w:rsidP="00B84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2CA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B8492A" w:rsidRPr="00AF12CA" w:rsidRDefault="00B8492A" w:rsidP="00B8492A"/>
    <w:p w:rsidR="00B8492A" w:rsidRPr="00AF12CA" w:rsidRDefault="00B8492A" w:rsidP="00B8492A"/>
    <w:p w:rsidR="003536BA" w:rsidRDefault="003536BA"/>
    <w:sectPr w:rsidR="003536BA" w:rsidSect="0039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5F" w:rsidRDefault="00E60F5F" w:rsidP="00B8492A">
      <w:r>
        <w:separator/>
      </w:r>
    </w:p>
  </w:endnote>
  <w:endnote w:type="continuationSeparator" w:id="0">
    <w:p w:rsidR="00E60F5F" w:rsidRDefault="00E60F5F" w:rsidP="00B8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5F" w:rsidRDefault="00E60F5F" w:rsidP="00B8492A">
      <w:r>
        <w:separator/>
      </w:r>
    </w:p>
  </w:footnote>
  <w:footnote w:type="continuationSeparator" w:id="0">
    <w:p w:rsidR="00E60F5F" w:rsidRDefault="00E60F5F" w:rsidP="00B8492A">
      <w:r>
        <w:continuationSeparator/>
      </w:r>
    </w:p>
  </w:footnote>
  <w:footnote w:id="1">
    <w:p w:rsidR="0039458D" w:rsidRDefault="0039458D" w:rsidP="00B8492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2A"/>
    <w:rsid w:val="00034CD1"/>
    <w:rsid w:val="000E05BC"/>
    <w:rsid w:val="00340C00"/>
    <w:rsid w:val="0034631D"/>
    <w:rsid w:val="003536BA"/>
    <w:rsid w:val="0039458D"/>
    <w:rsid w:val="00577DB5"/>
    <w:rsid w:val="005B6E80"/>
    <w:rsid w:val="0062461F"/>
    <w:rsid w:val="00684ED8"/>
    <w:rsid w:val="00693F65"/>
    <w:rsid w:val="00723355"/>
    <w:rsid w:val="00782484"/>
    <w:rsid w:val="008E211B"/>
    <w:rsid w:val="00B36F17"/>
    <w:rsid w:val="00B71E1E"/>
    <w:rsid w:val="00B8492A"/>
    <w:rsid w:val="00DA56DC"/>
    <w:rsid w:val="00E6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48" type="connector" idref="#Прямая со стрелкой 33"/>
        <o:r id="V:Rule49" type="connector" idref="#Прямая со стрелкой 78"/>
        <o:r id="V:Rule50" type="connector" idref="#Прямая со стрелкой 297"/>
        <o:r id="V:Rule51" type="connector" idref="#Прямая со стрелкой 291"/>
        <o:r id="V:Rule52" type="connector" idref="#Прямая со стрелкой 13"/>
        <o:r id="V:Rule53" type="connector" idref="#Прямая со стрелкой 30"/>
        <o:r id="V:Rule54" type="connector" idref="#Прямая со стрелкой 24"/>
        <o:r id="V:Rule55" type="connector" idref="#Прямая со стрелкой 4"/>
        <o:r id="V:Rule56" type="connector" idref="#Прямая со стрелкой 3"/>
        <o:r id="V:Rule57" type="connector" idref="#Прямая со стрелкой 23"/>
        <o:r id="V:Rule58" type="connector" idref="#Прямая со стрелкой 43"/>
        <o:r id="V:Rule59" type="connector" idref="#Прямая со стрелкой 56"/>
        <o:r id="V:Rule60" type="connector" idref="#Прямая со стрелкой 22"/>
        <o:r id="V:Rule61" type="connector" idref="#Прямая со стрелкой 70"/>
        <o:r id="V:Rule62" type="connector" idref="#Прямая со стрелкой 20"/>
        <o:r id="V:Rule63" type="connector" idref="#Прямая со стрелкой 48"/>
        <o:r id="V:Rule64" type="connector" idref="#Прямая со стрелкой 55"/>
        <o:r id="V:Rule65" type="connector" idref="#Прямая со стрелкой 60"/>
        <o:r id="V:Rule66" type="connector" idref="#Прямая со стрелкой 40"/>
        <o:r id="V:Rule67" type="connector" idref="#Прямая со стрелкой 47"/>
        <o:r id="V:Rule68" type="connector" idref="#Прямая со стрелкой 50"/>
        <o:r id="V:Rule69" type="connector" idref="#Прямая со стрелкой 45"/>
        <o:r id="V:Rule70" type="connector" idref="#Прямая со стрелкой 62"/>
        <o:r id="V:Rule71" type="connector" idref="#Прямая со стрелкой 80"/>
        <o:r id="V:Rule72" type="connector" idref="#Прямая со стрелкой 26"/>
        <o:r id="V:Rule73" type="connector" idref="#Прямая со стрелкой 68"/>
        <o:r id="V:Rule74" type="connector" idref="#Соединительная линия уступом 72"/>
        <o:r id="V:Rule75" type="connector" idref="#Прямая со стрелкой 8"/>
        <o:r id="V:Rule76" type="connector" idref="#Прямая со стрелкой 32"/>
        <o:r id="V:Rule77" type="connector" idref="#Прямая со стрелкой 83"/>
        <o:r id="V:Rule78" type="connector" idref="#Прямая со стрелкой 28"/>
        <o:r id="V:Rule79" type="connector" idref="#Прямая со стрелкой 41"/>
        <o:r id="V:Rule80" type="connector" idref="#Прямая со стрелкой 63"/>
        <o:r id="V:Rule81" type="connector" idref="#Прямая со стрелкой 14"/>
        <o:r id="V:Rule82" type="connector" idref="#Прямая со стрелкой 54"/>
        <o:r id="V:Rule83" type="connector" idref="#Прямая со стрелкой 94"/>
        <o:r id="V:Rule84" type="connector" idref="#Прямая со стрелкой 21"/>
        <o:r id="V:Rule85" type="connector" idref="#Прямая со стрелкой 53"/>
        <o:r id="V:Rule86" type="connector" idref="#Прямая со стрелкой 15"/>
        <o:r id="V:Rule87" type="connector" idref="#Прямая со стрелкой 36"/>
        <o:r id="V:Rule88" type="connector" idref="#Прямая со стрелкой 11"/>
        <o:r id="V:Rule89" type="connector" idref="#Прямая со стрелкой 35"/>
        <o:r id="V:Rule90" type="connector" idref="#Прямая со стрелкой 17"/>
        <o:r id="V:Rule91" type="connector" idref="#Прямая со стрелкой 75"/>
        <o:r id="V:Rule92" type="connector" idref="#Прямая со стрелкой 49"/>
        <o:r id="V:Rule93" type="connector" idref="#Прямая со стрелкой 66"/>
        <o:r id="V:Rule9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849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4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8492A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B8492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B84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B8492A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1">
    <w:name w:val="Без интервала1"/>
    <w:rsid w:val="00B849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8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4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8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4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84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B8492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4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B8492A"/>
    <w:rPr>
      <w:rFonts w:cs="Times New Roman"/>
      <w:vertAlign w:val="superscript"/>
    </w:rPr>
  </w:style>
  <w:style w:type="character" w:styleId="ac">
    <w:name w:val="Hyperlink"/>
    <w:uiPriority w:val="99"/>
    <w:rsid w:val="00B849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ndev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chugur.ndev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14879</Words>
  <Characters>84812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2017-10-14T17:26:00Z</dcterms:created>
  <dcterms:modified xsi:type="dcterms:W3CDTF">2017-10-16T06:08:00Z</dcterms:modified>
</cp:coreProperties>
</file>