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9" w:rsidRDefault="00625A29" w:rsidP="00625A29">
      <w:pPr>
        <w:pStyle w:val="20"/>
        <w:shd w:val="clear" w:color="auto" w:fill="auto"/>
        <w:spacing w:before="374" w:after="0"/>
        <w:ind w:left="3080"/>
        <w:rPr>
          <w:b/>
        </w:rPr>
      </w:pPr>
      <w:r>
        <w:rPr>
          <w:b/>
        </w:rPr>
        <w:t>СОВЕТ НАРОДНЫХ ДЕПУТАТОВ</w:t>
      </w:r>
    </w:p>
    <w:p w:rsidR="00625A29" w:rsidRDefault="00625A29" w:rsidP="00625A29">
      <w:pPr>
        <w:pStyle w:val="20"/>
        <w:shd w:val="clear" w:color="auto" w:fill="auto"/>
        <w:tabs>
          <w:tab w:val="left" w:leader="underscore" w:pos="4685"/>
        </w:tabs>
        <w:spacing w:before="0" w:after="0"/>
        <w:ind w:left="2160"/>
        <w:rPr>
          <w:b/>
        </w:rPr>
      </w:pPr>
      <w:r>
        <w:rPr>
          <w:b/>
        </w:rPr>
        <w:t>БОРЩЕВО-ПЕСКОВСКОГО СЕЛЬСКОГО ПОСЕЛЕНИЯ</w:t>
      </w:r>
    </w:p>
    <w:p w:rsidR="00625A29" w:rsidRDefault="00625A29" w:rsidP="00625A29">
      <w:pPr>
        <w:pStyle w:val="20"/>
        <w:shd w:val="clear" w:color="auto" w:fill="auto"/>
        <w:tabs>
          <w:tab w:val="right" w:leader="underscore" w:pos="4578"/>
          <w:tab w:val="right" w:pos="7204"/>
          <w:tab w:val="left" w:pos="7409"/>
        </w:tabs>
        <w:spacing w:before="0" w:after="0"/>
        <w:ind w:left="1780"/>
        <w:rPr>
          <w:b/>
        </w:rPr>
      </w:pPr>
      <w:r>
        <w:rPr>
          <w:b/>
        </w:rPr>
        <w:t xml:space="preserve">           ЭРТИЛЬСКОГО </w:t>
      </w:r>
      <w:r>
        <w:rPr>
          <w:b/>
        </w:rPr>
        <w:tab/>
        <w:t>МУНИЦИПАЛЬНОГО</w:t>
      </w:r>
      <w:r>
        <w:rPr>
          <w:b/>
        </w:rPr>
        <w:tab/>
        <w:t xml:space="preserve"> РАЙОНА</w:t>
      </w:r>
    </w:p>
    <w:p w:rsidR="00625A29" w:rsidRDefault="00625A29" w:rsidP="00625A29">
      <w:pPr>
        <w:pStyle w:val="20"/>
        <w:shd w:val="clear" w:color="auto" w:fill="auto"/>
        <w:spacing w:before="0" w:after="0"/>
        <w:ind w:left="3420"/>
        <w:rPr>
          <w:b/>
        </w:rPr>
      </w:pPr>
      <w:r>
        <w:rPr>
          <w:b/>
        </w:rPr>
        <w:t>ВОРОНЕЖСКОЙ ОБЛАСТИ</w:t>
      </w:r>
    </w:p>
    <w:p w:rsidR="00625A29" w:rsidRDefault="00625A29" w:rsidP="00625A29">
      <w:pPr>
        <w:pStyle w:val="20"/>
        <w:shd w:val="clear" w:color="auto" w:fill="auto"/>
        <w:spacing w:before="0" w:after="0"/>
        <w:ind w:left="3420"/>
        <w:rPr>
          <w:b/>
        </w:rPr>
      </w:pPr>
    </w:p>
    <w:p w:rsidR="00625A29" w:rsidRDefault="00625A29" w:rsidP="00625A29">
      <w:pPr>
        <w:pStyle w:val="20"/>
        <w:shd w:val="clear" w:color="auto" w:fill="auto"/>
        <w:spacing w:before="0" w:after="0"/>
        <w:ind w:left="3420"/>
        <w:rPr>
          <w:b/>
        </w:rPr>
      </w:pPr>
    </w:p>
    <w:p w:rsidR="00625A29" w:rsidRDefault="00625A29" w:rsidP="00625A29">
      <w:pPr>
        <w:pStyle w:val="20"/>
        <w:shd w:val="clear" w:color="auto" w:fill="auto"/>
        <w:spacing w:before="0" w:after="0" w:line="240" w:lineRule="exact"/>
        <w:ind w:left="4220"/>
        <w:rPr>
          <w:rStyle w:val="23pt"/>
        </w:rPr>
      </w:pPr>
      <w:r>
        <w:rPr>
          <w:rStyle w:val="23pt"/>
          <w:b/>
        </w:rPr>
        <w:t>РЕШЕНИЕ</w:t>
      </w:r>
    </w:p>
    <w:p w:rsidR="00625A29" w:rsidRDefault="00625A29" w:rsidP="00625A29">
      <w:pPr>
        <w:pStyle w:val="20"/>
        <w:shd w:val="clear" w:color="auto" w:fill="auto"/>
        <w:spacing w:before="0" w:after="0" w:line="240" w:lineRule="exact"/>
        <w:ind w:left="4220"/>
        <w:rPr>
          <w:sz w:val="20"/>
          <w:szCs w:val="20"/>
        </w:rPr>
      </w:pPr>
    </w:p>
    <w:p w:rsidR="00625A29" w:rsidRPr="008572E7" w:rsidRDefault="008572E7" w:rsidP="00625A29">
      <w:pPr>
        <w:pStyle w:val="4"/>
        <w:shd w:val="clear" w:color="auto" w:fill="auto"/>
        <w:tabs>
          <w:tab w:val="right" w:pos="3939"/>
        </w:tabs>
        <w:spacing w:before="0" w:after="0" w:line="346" w:lineRule="exact"/>
        <w:ind w:left="20"/>
        <w:rPr>
          <w:sz w:val="24"/>
          <w:szCs w:val="24"/>
        </w:rPr>
      </w:pPr>
      <w:r w:rsidRPr="008572E7">
        <w:rPr>
          <w:sz w:val="24"/>
          <w:szCs w:val="24"/>
        </w:rPr>
        <w:t>о</w:t>
      </w:r>
      <w:r w:rsidR="00625A29" w:rsidRPr="008572E7">
        <w:rPr>
          <w:sz w:val="24"/>
          <w:szCs w:val="24"/>
        </w:rPr>
        <w:t>т «</w:t>
      </w:r>
      <w:r w:rsidR="00E52F2B">
        <w:rPr>
          <w:sz w:val="24"/>
          <w:szCs w:val="24"/>
        </w:rPr>
        <w:t>09</w:t>
      </w:r>
      <w:r w:rsidR="00625A29" w:rsidRPr="008572E7">
        <w:rPr>
          <w:sz w:val="24"/>
          <w:szCs w:val="24"/>
        </w:rPr>
        <w:t>»</w:t>
      </w:r>
      <w:r w:rsidR="00E52F2B">
        <w:rPr>
          <w:sz w:val="24"/>
          <w:szCs w:val="24"/>
        </w:rPr>
        <w:t xml:space="preserve"> сентября 2015 г.         № 8</w:t>
      </w:r>
      <w:r w:rsidR="00C86B02">
        <w:rPr>
          <w:sz w:val="24"/>
          <w:szCs w:val="24"/>
        </w:rPr>
        <w:t>3</w:t>
      </w:r>
    </w:p>
    <w:p w:rsidR="00625A29" w:rsidRDefault="00625A29" w:rsidP="00625A29">
      <w:pPr>
        <w:pStyle w:val="4"/>
        <w:shd w:val="clear" w:color="auto" w:fill="auto"/>
        <w:tabs>
          <w:tab w:val="right" w:pos="3939"/>
        </w:tabs>
        <w:spacing w:before="0" w:after="0" w:line="346" w:lineRule="exact"/>
        <w:ind w:left="20"/>
        <w:rPr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>с. Борщевские Пески</w:t>
      </w:r>
    </w:p>
    <w:p w:rsidR="00625A29" w:rsidRPr="008572E7" w:rsidRDefault="00625A29" w:rsidP="00625A29">
      <w:pPr>
        <w:pStyle w:val="4"/>
        <w:shd w:val="clear" w:color="auto" w:fill="auto"/>
        <w:tabs>
          <w:tab w:val="right" w:pos="3939"/>
        </w:tabs>
        <w:spacing w:before="0" w:after="0" w:line="346" w:lineRule="exact"/>
        <w:ind w:left="20"/>
        <w:rPr>
          <w:b/>
        </w:rPr>
      </w:pPr>
    </w:p>
    <w:p w:rsidR="00625A29" w:rsidRPr="008572E7" w:rsidRDefault="00625A29" w:rsidP="008572E7">
      <w:pPr>
        <w:pStyle w:val="4"/>
        <w:shd w:val="clear" w:color="auto" w:fill="auto"/>
        <w:tabs>
          <w:tab w:val="right" w:pos="3939"/>
        </w:tabs>
        <w:spacing w:before="0" w:after="0" w:line="240" w:lineRule="auto"/>
        <w:ind w:left="20" w:right="4535"/>
        <w:rPr>
          <w:b/>
          <w:sz w:val="24"/>
          <w:szCs w:val="24"/>
        </w:rPr>
      </w:pPr>
      <w:r w:rsidRPr="008572E7">
        <w:rPr>
          <w:b/>
          <w:sz w:val="24"/>
          <w:szCs w:val="24"/>
        </w:rPr>
        <w:t>О максимальных размерах земельных</w:t>
      </w:r>
      <w:r w:rsidR="008572E7" w:rsidRPr="008572E7">
        <w:rPr>
          <w:b/>
          <w:sz w:val="24"/>
          <w:szCs w:val="24"/>
        </w:rPr>
        <w:t xml:space="preserve"> </w:t>
      </w:r>
      <w:r w:rsidRPr="008572E7">
        <w:rPr>
          <w:b/>
          <w:sz w:val="24"/>
          <w:szCs w:val="24"/>
        </w:rPr>
        <w:t xml:space="preserve">участков, предоставляемых в собственность гражданам бесплатно из находящихся в муниципальной собственности  и государственная </w:t>
      </w:r>
      <w:proofErr w:type="gramStart"/>
      <w:r w:rsidRPr="008572E7">
        <w:rPr>
          <w:b/>
          <w:sz w:val="24"/>
          <w:szCs w:val="24"/>
        </w:rPr>
        <w:t>собственность</w:t>
      </w:r>
      <w:proofErr w:type="gramEnd"/>
      <w:r w:rsidRPr="008572E7">
        <w:rPr>
          <w:b/>
          <w:sz w:val="24"/>
          <w:szCs w:val="24"/>
        </w:rPr>
        <w:t xml:space="preserve"> на которые не разграничена </w:t>
      </w:r>
    </w:p>
    <w:p w:rsidR="00625A29" w:rsidRDefault="00625A29" w:rsidP="008572E7">
      <w:pPr>
        <w:pStyle w:val="4"/>
        <w:shd w:val="clear" w:color="auto" w:fill="auto"/>
        <w:tabs>
          <w:tab w:val="right" w:pos="5449"/>
          <w:tab w:val="right" w:pos="5502"/>
        </w:tabs>
        <w:spacing w:before="0" w:after="0" w:line="240" w:lineRule="auto"/>
        <w:ind w:left="20" w:right="20" w:firstLine="720"/>
        <w:rPr>
          <w:sz w:val="24"/>
          <w:szCs w:val="24"/>
        </w:rPr>
      </w:pPr>
    </w:p>
    <w:p w:rsidR="008572E7" w:rsidRPr="008572E7" w:rsidRDefault="008572E7" w:rsidP="008572E7">
      <w:pPr>
        <w:pStyle w:val="4"/>
        <w:shd w:val="clear" w:color="auto" w:fill="auto"/>
        <w:tabs>
          <w:tab w:val="right" w:pos="5449"/>
          <w:tab w:val="right" w:pos="5502"/>
        </w:tabs>
        <w:spacing w:before="0" w:after="0" w:line="240" w:lineRule="auto"/>
        <w:ind w:left="20" w:right="20" w:firstLine="720"/>
        <w:rPr>
          <w:sz w:val="24"/>
          <w:szCs w:val="24"/>
        </w:rPr>
      </w:pPr>
    </w:p>
    <w:p w:rsidR="00625A29" w:rsidRPr="008572E7" w:rsidRDefault="00625A29" w:rsidP="000E3EC9">
      <w:pPr>
        <w:ind w:firstLine="580"/>
        <w:jc w:val="both"/>
        <w:rPr>
          <w:rFonts w:ascii="Times New Roman" w:hAnsi="Times New Roman"/>
          <w:b/>
          <w:sz w:val="24"/>
          <w:szCs w:val="24"/>
        </w:rPr>
      </w:pPr>
      <w:r w:rsidRPr="008572E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8572E7">
        <w:rPr>
          <w:rFonts w:ascii="Times New Roman" w:hAnsi="Times New Roman"/>
          <w:sz w:val="24"/>
          <w:szCs w:val="24"/>
        </w:rPr>
        <w:t>ч</w:t>
      </w:r>
      <w:proofErr w:type="gramEnd"/>
      <w:r w:rsidRPr="008572E7">
        <w:rPr>
          <w:rFonts w:ascii="Times New Roman" w:hAnsi="Times New Roman"/>
          <w:sz w:val="24"/>
          <w:szCs w:val="24"/>
        </w:rPr>
        <w:t xml:space="preserve">. 2 ст.8.1, ч. 2 ст.12 Закона Воронежской области от 13.05.2008 г. № 25-ОЗ «О регулировании земельных отношений на территории Воронежской области», Совет народных депутатов </w:t>
      </w:r>
      <w:proofErr w:type="spellStart"/>
      <w:r w:rsidRPr="008572E7">
        <w:rPr>
          <w:rFonts w:ascii="Times New Roman" w:hAnsi="Times New Roman"/>
          <w:sz w:val="24"/>
          <w:szCs w:val="24"/>
        </w:rPr>
        <w:t>Борщево-Песковского</w:t>
      </w:r>
      <w:proofErr w:type="spellEnd"/>
      <w:r w:rsidRPr="008572E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572E7">
        <w:rPr>
          <w:rFonts w:ascii="Times New Roman" w:hAnsi="Times New Roman"/>
          <w:sz w:val="24"/>
          <w:szCs w:val="24"/>
        </w:rPr>
        <w:tab/>
        <w:t xml:space="preserve">Эртильского муниципального района Воронежской области  </w:t>
      </w:r>
      <w:r w:rsidRPr="008572E7">
        <w:rPr>
          <w:rFonts w:ascii="Times New Roman" w:hAnsi="Times New Roman"/>
          <w:b/>
          <w:sz w:val="24"/>
          <w:szCs w:val="24"/>
        </w:rPr>
        <w:t>РЕШИЛ: </w:t>
      </w:r>
    </w:p>
    <w:p w:rsidR="00625A29" w:rsidRPr="008572E7" w:rsidRDefault="008572E7" w:rsidP="000E3EC9">
      <w:pPr>
        <w:pStyle w:val="4"/>
        <w:shd w:val="clear" w:color="auto" w:fill="auto"/>
        <w:tabs>
          <w:tab w:val="right" w:pos="3939"/>
        </w:tabs>
        <w:spacing w:before="0" w:line="276" w:lineRule="auto"/>
        <w:ind w:left="20" w:right="-1"/>
        <w:rPr>
          <w:sz w:val="24"/>
          <w:szCs w:val="24"/>
        </w:rPr>
      </w:pPr>
      <w:r w:rsidRPr="008572E7">
        <w:rPr>
          <w:sz w:val="24"/>
          <w:szCs w:val="24"/>
        </w:rPr>
        <w:t xml:space="preserve">          </w:t>
      </w:r>
      <w:r w:rsidR="00625A29" w:rsidRPr="008572E7">
        <w:rPr>
          <w:sz w:val="24"/>
          <w:szCs w:val="24"/>
        </w:rPr>
        <w:t xml:space="preserve">1.  Максимальные размеры земельных участков, предоставляемых в собственность гражданам бесплатно </w:t>
      </w:r>
      <w:proofErr w:type="gramStart"/>
      <w:r w:rsidR="00625A29" w:rsidRPr="008572E7">
        <w:rPr>
          <w:sz w:val="24"/>
          <w:szCs w:val="24"/>
        </w:rPr>
        <w:t>из</w:t>
      </w:r>
      <w:proofErr w:type="gramEnd"/>
      <w:r w:rsidR="00625A29" w:rsidRPr="008572E7">
        <w:rPr>
          <w:sz w:val="24"/>
          <w:szCs w:val="24"/>
        </w:rPr>
        <w:t xml:space="preserve"> находящихся в муниципальной собственности </w:t>
      </w:r>
      <w:proofErr w:type="spellStart"/>
      <w:r w:rsidR="00625A29" w:rsidRPr="008572E7">
        <w:rPr>
          <w:sz w:val="24"/>
          <w:szCs w:val="24"/>
        </w:rPr>
        <w:t>Борщево-Песковского</w:t>
      </w:r>
      <w:proofErr w:type="spellEnd"/>
      <w:r w:rsidR="00625A29" w:rsidRPr="008572E7">
        <w:rPr>
          <w:sz w:val="24"/>
          <w:szCs w:val="24"/>
        </w:rPr>
        <w:t xml:space="preserve"> сельского поселения Эртильского муниципального района Воронежской области и государственная </w:t>
      </w:r>
      <w:proofErr w:type="gramStart"/>
      <w:r w:rsidR="00625A29" w:rsidRPr="008572E7">
        <w:rPr>
          <w:sz w:val="24"/>
          <w:szCs w:val="24"/>
        </w:rPr>
        <w:t>собственность</w:t>
      </w:r>
      <w:proofErr w:type="gramEnd"/>
      <w:r w:rsidR="00625A29" w:rsidRPr="008572E7">
        <w:rPr>
          <w:sz w:val="24"/>
          <w:szCs w:val="24"/>
        </w:rPr>
        <w:t xml:space="preserve"> на которые не разграничена, устанавливаются в следующих размерах:</w:t>
      </w:r>
    </w:p>
    <w:p w:rsidR="00625A29" w:rsidRPr="008572E7" w:rsidRDefault="00625A29" w:rsidP="000E3EC9">
      <w:pPr>
        <w:pStyle w:val="4"/>
        <w:shd w:val="clear" w:color="auto" w:fill="auto"/>
        <w:spacing w:before="0" w:line="276" w:lineRule="auto"/>
        <w:rPr>
          <w:sz w:val="24"/>
          <w:szCs w:val="24"/>
        </w:rPr>
      </w:pPr>
      <w:r w:rsidRPr="008572E7">
        <w:rPr>
          <w:sz w:val="24"/>
          <w:szCs w:val="24"/>
        </w:rPr>
        <w:t xml:space="preserve">          1) для индивидуального жилищного строительства в границах населенных пунктов </w:t>
      </w:r>
      <w:proofErr w:type="spellStart"/>
      <w:r w:rsidRPr="008572E7">
        <w:rPr>
          <w:sz w:val="24"/>
          <w:szCs w:val="24"/>
        </w:rPr>
        <w:t>Борщево-</w:t>
      </w:r>
      <w:r w:rsidR="008572E7">
        <w:rPr>
          <w:sz w:val="24"/>
          <w:szCs w:val="24"/>
        </w:rPr>
        <w:t>Песковского</w:t>
      </w:r>
      <w:proofErr w:type="spellEnd"/>
      <w:r w:rsidR="008572E7">
        <w:rPr>
          <w:sz w:val="24"/>
          <w:szCs w:val="24"/>
        </w:rPr>
        <w:t xml:space="preserve"> сельского поселения -</w:t>
      </w:r>
      <w:r w:rsidRPr="008572E7">
        <w:rPr>
          <w:sz w:val="24"/>
          <w:szCs w:val="24"/>
        </w:rPr>
        <w:t xml:space="preserve"> до 0,10 гектара.</w:t>
      </w:r>
    </w:p>
    <w:p w:rsidR="00625A29" w:rsidRPr="008572E7" w:rsidRDefault="00625A29" w:rsidP="000E3EC9">
      <w:pPr>
        <w:pStyle w:val="4"/>
        <w:shd w:val="clear" w:color="auto" w:fill="auto"/>
        <w:spacing w:before="0" w:line="276" w:lineRule="auto"/>
        <w:rPr>
          <w:sz w:val="24"/>
          <w:szCs w:val="24"/>
        </w:rPr>
      </w:pPr>
      <w:r w:rsidRPr="008572E7">
        <w:rPr>
          <w:sz w:val="24"/>
          <w:szCs w:val="24"/>
        </w:rPr>
        <w:t xml:space="preserve">           2) для ведения личного подсобного хозяйства в границах населенных пунктов </w:t>
      </w:r>
      <w:proofErr w:type="spellStart"/>
      <w:r w:rsidRPr="008572E7">
        <w:rPr>
          <w:sz w:val="24"/>
          <w:szCs w:val="24"/>
        </w:rPr>
        <w:t>Борщево-Песковского</w:t>
      </w:r>
      <w:proofErr w:type="spellEnd"/>
      <w:r w:rsidRPr="008572E7">
        <w:rPr>
          <w:sz w:val="24"/>
          <w:szCs w:val="24"/>
        </w:rPr>
        <w:t xml:space="preserve"> сельского поселения </w:t>
      </w:r>
      <w:r w:rsidR="008572E7">
        <w:rPr>
          <w:sz w:val="24"/>
          <w:szCs w:val="24"/>
        </w:rPr>
        <w:t xml:space="preserve">- </w:t>
      </w:r>
      <w:r w:rsidRPr="008572E7">
        <w:rPr>
          <w:sz w:val="24"/>
          <w:szCs w:val="24"/>
        </w:rPr>
        <w:t>до 0,10 гектара.</w:t>
      </w:r>
    </w:p>
    <w:p w:rsidR="00625A29" w:rsidRDefault="008572E7" w:rsidP="000E3EC9">
      <w:pPr>
        <w:pStyle w:val="4"/>
        <w:shd w:val="clear" w:color="auto" w:fill="auto"/>
        <w:spacing w:before="0" w:line="276" w:lineRule="auto"/>
        <w:rPr>
          <w:sz w:val="24"/>
          <w:szCs w:val="24"/>
        </w:rPr>
      </w:pPr>
      <w:r w:rsidRPr="008572E7">
        <w:rPr>
          <w:sz w:val="24"/>
          <w:szCs w:val="24"/>
        </w:rPr>
        <w:t xml:space="preserve">           2.     </w:t>
      </w:r>
      <w:proofErr w:type="gramStart"/>
      <w:r w:rsidRPr="008572E7">
        <w:rPr>
          <w:sz w:val="24"/>
          <w:szCs w:val="24"/>
        </w:rPr>
        <w:t>Контроль за</w:t>
      </w:r>
      <w:proofErr w:type="gramEnd"/>
      <w:r w:rsidRPr="008572E7">
        <w:rPr>
          <w:sz w:val="24"/>
          <w:szCs w:val="24"/>
        </w:rPr>
        <w:t xml:space="preserve"> исполнением настоящего решения оставляю за собой</w:t>
      </w:r>
      <w:r w:rsidR="00625A29" w:rsidRPr="008572E7">
        <w:rPr>
          <w:sz w:val="24"/>
          <w:szCs w:val="24"/>
        </w:rPr>
        <w:t>.</w:t>
      </w:r>
    </w:p>
    <w:p w:rsidR="000E3EC9" w:rsidRDefault="000E3EC9" w:rsidP="000E3EC9">
      <w:pPr>
        <w:pStyle w:val="4"/>
        <w:shd w:val="clear" w:color="auto" w:fill="auto"/>
        <w:spacing w:before="0" w:line="276" w:lineRule="auto"/>
        <w:rPr>
          <w:sz w:val="24"/>
          <w:szCs w:val="24"/>
        </w:rPr>
      </w:pPr>
    </w:p>
    <w:p w:rsidR="000E3EC9" w:rsidRDefault="000E3EC9" w:rsidP="000E3EC9">
      <w:pPr>
        <w:pStyle w:val="4"/>
        <w:shd w:val="clear" w:color="auto" w:fill="auto"/>
        <w:spacing w:before="0" w:line="276" w:lineRule="auto"/>
        <w:rPr>
          <w:sz w:val="24"/>
          <w:szCs w:val="24"/>
        </w:rPr>
      </w:pPr>
    </w:p>
    <w:p w:rsidR="008572E7" w:rsidRPr="008572E7" w:rsidRDefault="008572E7" w:rsidP="008572E7">
      <w:pPr>
        <w:pStyle w:val="4"/>
        <w:shd w:val="clear" w:color="auto" w:fill="auto"/>
        <w:spacing w:before="0" w:line="276" w:lineRule="auto"/>
        <w:rPr>
          <w:sz w:val="24"/>
          <w:szCs w:val="24"/>
        </w:rPr>
      </w:pPr>
    </w:p>
    <w:p w:rsidR="00625A29" w:rsidRPr="008572E7" w:rsidRDefault="00625A29" w:rsidP="00625A29">
      <w:pPr>
        <w:pStyle w:val="4"/>
        <w:shd w:val="clear" w:color="auto" w:fill="auto"/>
        <w:tabs>
          <w:tab w:val="left" w:leader="underscore" w:pos="2890"/>
        </w:tabs>
        <w:spacing w:before="0" w:after="0" w:line="360" w:lineRule="auto"/>
        <w:ind w:left="20" w:firstLine="720"/>
        <w:rPr>
          <w:sz w:val="24"/>
          <w:szCs w:val="24"/>
        </w:rPr>
      </w:pPr>
      <w:r w:rsidRPr="008572E7">
        <w:rPr>
          <w:sz w:val="24"/>
          <w:szCs w:val="24"/>
        </w:rPr>
        <w:t xml:space="preserve">Глава поселения                                                С.А. </w:t>
      </w:r>
      <w:proofErr w:type="spellStart"/>
      <w:r w:rsidRPr="008572E7">
        <w:rPr>
          <w:sz w:val="24"/>
          <w:szCs w:val="24"/>
        </w:rPr>
        <w:t>Помыткин</w:t>
      </w:r>
      <w:proofErr w:type="spellEnd"/>
    </w:p>
    <w:sectPr w:rsidR="00625A29" w:rsidRPr="008572E7" w:rsidSect="00CD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98F"/>
    <w:multiLevelType w:val="multilevel"/>
    <w:tmpl w:val="1BB8C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5A29"/>
    <w:rsid w:val="000E3EC9"/>
    <w:rsid w:val="0014343F"/>
    <w:rsid w:val="00625A29"/>
    <w:rsid w:val="008572E7"/>
    <w:rsid w:val="00C86B02"/>
    <w:rsid w:val="00CD0F32"/>
    <w:rsid w:val="00E52F2B"/>
    <w:rsid w:val="00F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25A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25A29"/>
    <w:pPr>
      <w:shd w:val="clear" w:color="auto" w:fill="FFFFFF"/>
      <w:spacing w:before="420" w:after="120" w:line="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25A2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A29"/>
    <w:pPr>
      <w:shd w:val="clear" w:color="auto" w:fill="FFFFFF"/>
      <w:spacing w:before="420" w:line="274" w:lineRule="exact"/>
    </w:pPr>
    <w:rPr>
      <w:rFonts w:ascii="Times New Roman" w:hAnsi="Times New Roman" w:cs="Times New Roman"/>
    </w:rPr>
  </w:style>
  <w:style w:type="character" w:customStyle="1" w:styleId="23pt">
    <w:name w:val="Основной текст (2) + Интервал 3 pt"/>
    <w:basedOn w:val="2"/>
    <w:rsid w:val="00625A29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3"/>
    <w:rsid w:val="00625A2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2015-08-25T06:32:00Z</dcterms:created>
  <dcterms:modified xsi:type="dcterms:W3CDTF">2015-09-10T11:55:00Z</dcterms:modified>
</cp:coreProperties>
</file>