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4" w:rsidRDefault="006A1994" w:rsidP="006A1994">
      <w:pPr>
        <w:pStyle w:val="2"/>
        <w:tabs>
          <w:tab w:val="clear" w:pos="360"/>
          <w:tab w:val="left" w:pos="708"/>
        </w:tabs>
        <w:ind w:right="-3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                                                                                        </w:t>
      </w:r>
    </w:p>
    <w:p w:rsidR="00F441C2" w:rsidRDefault="006A1994" w:rsidP="006A1994">
      <w:pPr>
        <w:pStyle w:val="2"/>
        <w:tabs>
          <w:tab w:val="clear" w:pos="360"/>
          <w:tab w:val="left" w:pos="708"/>
        </w:tabs>
        <w:ind w:right="-3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</w:p>
    <w:p w:rsidR="00F441C2" w:rsidRDefault="008125D9" w:rsidP="006A1994">
      <w:pPr>
        <w:pStyle w:val="2"/>
        <w:tabs>
          <w:tab w:val="clear" w:pos="360"/>
          <w:tab w:val="left" w:pos="708"/>
        </w:tabs>
        <w:ind w:right="-3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АЛЕКСАНДРОВСКОГО</w:t>
      </w:r>
      <w:r w:rsidR="006A1994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</w:t>
      </w:r>
    </w:p>
    <w:p w:rsidR="006A1994" w:rsidRDefault="006A1994" w:rsidP="006A1994">
      <w:pPr>
        <w:pStyle w:val="2"/>
        <w:tabs>
          <w:tab w:val="clear" w:pos="360"/>
          <w:tab w:val="left" w:pos="708"/>
        </w:tabs>
        <w:ind w:right="-3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Эртильского  муниципального района</w:t>
      </w:r>
    </w:p>
    <w:p w:rsidR="006A1994" w:rsidRDefault="006A1994" w:rsidP="006A1994">
      <w:pPr>
        <w:pStyle w:val="2"/>
        <w:tabs>
          <w:tab w:val="clear" w:pos="360"/>
          <w:tab w:val="left" w:pos="708"/>
        </w:tabs>
        <w:ind w:right="-3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6A1994" w:rsidRDefault="006A1994" w:rsidP="006A1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1994" w:rsidRDefault="006A1994" w:rsidP="006A1994">
      <w:pPr>
        <w:pStyle w:val="1"/>
        <w:tabs>
          <w:tab w:val="clear" w:pos="360"/>
          <w:tab w:val="num" w:pos="432"/>
        </w:tabs>
        <w:ind w:right="0" w:firstLine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6A1994" w:rsidRDefault="006A1994" w:rsidP="006A1994">
      <w:pPr>
        <w:rPr>
          <w:sz w:val="28"/>
          <w:szCs w:val="28"/>
        </w:rPr>
      </w:pPr>
    </w:p>
    <w:tbl>
      <w:tblPr>
        <w:tblW w:w="0" w:type="auto"/>
        <w:tblInd w:w="21" w:type="dxa"/>
        <w:tblLayout w:type="fixed"/>
        <w:tblLook w:val="0000"/>
      </w:tblPr>
      <w:tblGrid>
        <w:gridCol w:w="4047"/>
      </w:tblGrid>
      <w:tr w:rsidR="006A1994">
        <w:trPr>
          <w:trHeight w:val="898"/>
        </w:trPr>
        <w:tc>
          <w:tcPr>
            <w:tcW w:w="4047" w:type="dxa"/>
          </w:tcPr>
          <w:p w:rsidR="006A1994" w:rsidRDefault="006A1994" w:rsidP="008C70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70E4">
              <w:rPr>
                <w:sz w:val="28"/>
                <w:szCs w:val="28"/>
              </w:rPr>
              <w:t>21.05.2014 года №  42</w:t>
            </w:r>
            <w:r>
              <w:rPr>
                <w:sz w:val="28"/>
                <w:szCs w:val="28"/>
              </w:rPr>
              <w:t xml:space="preserve">  </w:t>
            </w:r>
          </w:p>
          <w:p w:rsidR="006A1994" w:rsidRDefault="008C70E4" w:rsidP="008C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E778A2">
              <w:rPr>
                <w:sz w:val="20"/>
                <w:szCs w:val="20"/>
              </w:rPr>
              <w:t>с. Копыл</w:t>
            </w:r>
          </w:p>
        </w:tc>
      </w:tr>
    </w:tbl>
    <w:p w:rsidR="000F005D" w:rsidRPr="00F905CF" w:rsidRDefault="001729CB" w:rsidP="00F441C2">
      <w:pPr>
        <w:pStyle w:val="Style7"/>
        <w:widowControl/>
        <w:spacing w:line="240" w:lineRule="auto"/>
        <w:ind w:right="4252"/>
        <w:rPr>
          <w:color w:val="000000"/>
        </w:rPr>
      </w:pPr>
      <w:bookmarkStart w:id="0" w:name="_GoBack"/>
      <w:r>
        <w:rPr>
          <w:rStyle w:val="FontStyle22"/>
          <w:b/>
          <w:sz w:val="28"/>
          <w:szCs w:val="28"/>
        </w:rPr>
        <w:t>О</w:t>
      </w:r>
      <w:r w:rsidR="000F005D" w:rsidRPr="001A58AD">
        <w:rPr>
          <w:rStyle w:val="FontStyle22"/>
          <w:b/>
          <w:sz w:val="28"/>
          <w:szCs w:val="28"/>
        </w:rPr>
        <w:t xml:space="preserve"> </w:t>
      </w:r>
      <w:r w:rsidR="00E778A2">
        <w:rPr>
          <w:rStyle w:val="FontStyle22"/>
          <w:b/>
          <w:sz w:val="28"/>
          <w:szCs w:val="28"/>
        </w:rPr>
        <w:t xml:space="preserve">внесении изменений в постановление администрации Александровского сельского поселения Эртильского муниципального </w:t>
      </w:r>
      <w:r w:rsidR="008C70E4">
        <w:rPr>
          <w:rStyle w:val="FontStyle22"/>
          <w:b/>
          <w:sz w:val="28"/>
          <w:szCs w:val="28"/>
        </w:rPr>
        <w:t>района Воронежской области от 16.11.2010</w:t>
      </w:r>
      <w:r w:rsidR="00E778A2">
        <w:rPr>
          <w:rStyle w:val="FontStyle22"/>
          <w:b/>
          <w:sz w:val="28"/>
          <w:szCs w:val="28"/>
        </w:rPr>
        <w:t>г. №</w:t>
      </w:r>
      <w:r w:rsidR="008C70E4">
        <w:rPr>
          <w:rStyle w:val="FontStyle22"/>
          <w:b/>
          <w:sz w:val="28"/>
          <w:szCs w:val="28"/>
        </w:rPr>
        <w:t xml:space="preserve"> 28 «О признании</w:t>
      </w:r>
      <w:r w:rsidR="00E778A2">
        <w:rPr>
          <w:rStyle w:val="FontStyle22"/>
          <w:b/>
          <w:sz w:val="28"/>
          <w:szCs w:val="28"/>
        </w:rPr>
        <w:t xml:space="preserve"> </w:t>
      </w:r>
      <w:r w:rsidR="008C70E4">
        <w:rPr>
          <w:rStyle w:val="FontStyle22"/>
          <w:b/>
          <w:sz w:val="28"/>
          <w:szCs w:val="28"/>
        </w:rPr>
        <w:t>Чунихина В.А</w:t>
      </w:r>
      <w:r w:rsidR="00E778A2">
        <w:rPr>
          <w:rStyle w:val="FontStyle22"/>
          <w:b/>
          <w:sz w:val="28"/>
          <w:szCs w:val="28"/>
        </w:rPr>
        <w:t>. нуждающе</w:t>
      </w:r>
      <w:r w:rsidR="008C70E4">
        <w:rPr>
          <w:rStyle w:val="FontStyle22"/>
          <w:b/>
          <w:sz w:val="28"/>
          <w:szCs w:val="28"/>
        </w:rPr>
        <w:t>го</w:t>
      </w:r>
      <w:r w:rsidR="00E778A2">
        <w:rPr>
          <w:rStyle w:val="FontStyle22"/>
          <w:b/>
          <w:sz w:val="28"/>
          <w:szCs w:val="28"/>
        </w:rPr>
        <w:t>ся в жилом помещении»</w:t>
      </w:r>
    </w:p>
    <w:p w:rsidR="000F005D" w:rsidRPr="001A58AD" w:rsidRDefault="000F005D" w:rsidP="000F005D">
      <w:pPr>
        <w:pStyle w:val="Style8"/>
        <w:widowControl/>
        <w:spacing w:line="240" w:lineRule="auto"/>
        <w:rPr>
          <w:sz w:val="28"/>
          <w:szCs w:val="28"/>
        </w:rPr>
      </w:pPr>
    </w:p>
    <w:p w:rsidR="008C70E4" w:rsidRDefault="000F005D" w:rsidP="00F441C2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b/>
          <w:bCs/>
          <w:color w:val="000000"/>
          <w:kern w:val="28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</w:t>
      </w:r>
      <w:r w:rsidR="00267786">
        <w:rPr>
          <w:rStyle w:val="FontStyle22"/>
          <w:sz w:val="28"/>
          <w:szCs w:val="28"/>
        </w:rPr>
        <w:t>связи с протестом прокуратуры Эртильского района от 14.05.2014г. №</w:t>
      </w:r>
      <w:r w:rsidR="00F441C2">
        <w:rPr>
          <w:rStyle w:val="FontStyle22"/>
          <w:sz w:val="28"/>
          <w:szCs w:val="28"/>
        </w:rPr>
        <w:t xml:space="preserve"> </w:t>
      </w:r>
      <w:r w:rsidR="00267786">
        <w:rPr>
          <w:rStyle w:val="FontStyle22"/>
          <w:sz w:val="28"/>
          <w:szCs w:val="28"/>
        </w:rPr>
        <w:t xml:space="preserve">2-1-2014 на постановление администрации </w:t>
      </w:r>
      <w:r w:rsidR="00267786" w:rsidRPr="00267786">
        <w:rPr>
          <w:rStyle w:val="FontStyle22"/>
          <w:sz w:val="28"/>
          <w:szCs w:val="28"/>
        </w:rPr>
        <w:t xml:space="preserve">Александровского сельского поселения Эртильского муниципального </w:t>
      </w:r>
      <w:r w:rsidR="008C70E4">
        <w:rPr>
          <w:rStyle w:val="FontStyle22"/>
          <w:sz w:val="28"/>
          <w:szCs w:val="28"/>
        </w:rPr>
        <w:t>района Воронежской области от 16.11.2010г. № 28</w:t>
      </w:r>
      <w:r w:rsidR="00267786" w:rsidRPr="00267786">
        <w:rPr>
          <w:rStyle w:val="FontStyle22"/>
          <w:sz w:val="28"/>
          <w:szCs w:val="28"/>
        </w:rPr>
        <w:t xml:space="preserve"> «</w:t>
      </w:r>
      <w:r w:rsidR="008C70E4" w:rsidRPr="008C70E4">
        <w:rPr>
          <w:rStyle w:val="FontStyle22"/>
          <w:sz w:val="28"/>
          <w:szCs w:val="28"/>
        </w:rPr>
        <w:t>О признании Чунихина В.А. нуждающегося в жилом помещении</w:t>
      </w:r>
      <w:r w:rsidR="00267786" w:rsidRPr="00267786">
        <w:rPr>
          <w:rStyle w:val="FontStyle22"/>
          <w:sz w:val="28"/>
          <w:szCs w:val="28"/>
        </w:rPr>
        <w:t>»</w:t>
      </w:r>
      <w:r w:rsidRPr="00267786">
        <w:rPr>
          <w:bCs/>
          <w:color w:val="000000"/>
          <w:kern w:val="28"/>
          <w:sz w:val="28"/>
          <w:szCs w:val="28"/>
        </w:rPr>
        <w:t>,</w:t>
      </w:r>
      <w:r w:rsidRPr="000F005D">
        <w:rPr>
          <w:bCs/>
          <w:color w:val="000000"/>
          <w:kern w:val="28"/>
          <w:sz w:val="28"/>
          <w:szCs w:val="28"/>
        </w:rPr>
        <w:t xml:space="preserve"> администрация </w:t>
      </w:r>
      <w:r w:rsidR="008125D9">
        <w:rPr>
          <w:bCs/>
          <w:color w:val="000000"/>
          <w:kern w:val="28"/>
          <w:sz w:val="28"/>
          <w:szCs w:val="28"/>
        </w:rPr>
        <w:t>Александровского</w:t>
      </w:r>
      <w:r w:rsidRPr="000F005D">
        <w:rPr>
          <w:bCs/>
          <w:color w:val="000000"/>
          <w:kern w:val="28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0F005D" w:rsidRDefault="000F005D" w:rsidP="008C70E4">
      <w:pPr>
        <w:pStyle w:val="Style7"/>
        <w:widowControl/>
        <w:tabs>
          <w:tab w:val="left" w:leader="underscore" w:pos="6811"/>
        </w:tabs>
        <w:spacing w:line="240" w:lineRule="auto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п о с т а н о в л я е т:</w:t>
      </w:r>
    </w:p>
    <w:p w:rsidR="00F441C2" w:rsidRPr="00267786" w:rsidRDefault="00F441C2" w:rsidP="00F441C2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b/>
          <w:bCs/>
          <w:color w:val="000000"/>
          <w:kern w:val="28"/>
          <w:sz w:val="28"/>
          <w:szCs w:val="28"/>
        </w:rPr>
      </w:pPr>
    </w:p>
    <w:p w:rsidR="00E90BA4" w:rsidRPr="00A25A47" w:rsidRDefault="000F005D" w:rsidP="00F441C2">
      <w:pPr>
        <w:pStyle w:val="Style7"/>
        <w:widowControl/>
        <w:spacing w:line="240" w:lineRule="auto"/>
        <w:ind w:firstLine="709"/>
        <w:rPr>
          <w:b/>
          <w:sz w:val="28"/>
          <w:szCs w:val="28"/>
        </w:rPr>
      </w:pP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</w:t>
      </w:r>
      <w:bookmarkEnd w:id="0"/>
      <w:r w:rsidR="00267786">
        <w:rPr>
          <w:rStyle w:val="FontStyle22"/>
          <w:sz w:val="28"/>
          <w:szCs w:val="28"/>
        </w:rPr>
        <w:t xml:space="preserve">В постановлении администрации </w:t>
      </w:r>
      <w:r w:rsidR="00267786" w:rsidRPr="00267786">
        <w:rPr>
          <w:rStyle w:val="FontStyle22"/>
          <w:sz w:val="28"/>
          <w:szCs w:val="28"/>
        </w:rPr>
        <w:t xml:space="preserve">Александровского сельского поселения Эртильского муниципального района Воронежской области от </w:t>
      </w:r>
      <w:r w:rsidR="008C70E4">
        <w:rPr>
          <w:rStyle w:val="FontStyle22"/>
          <w:sz w:val="28"/>
          <w:szCs w:val="28"/>
        </w:rPr>
        <w:t>16.11.2010г. № 28</w:t>
      </w:r>
      <w:r w:rsidR="008C70E4" w:rsidRPr="00267786">
        <w:rPr>
          <w:rStyle w:val="FontStyle22"/>
          <w:sz w:val="28"/>
          <w:szCs w:val="28"/>
        </w:rPr>
        <w:t xml:space="preserve"> «</w:t>
      </w:r>
      <w:r w:rsidR="008C70E4" w:rsidRPr="008C70E4">
        <w:rPr>
          <w:rStyle w:val="FontStyle22"/>
          <w:sz w:val="28"/>
          <w:szCs w:val="28"/>
        </w:rPr>
        <w:t>О признании Чунихина В.А. нуждающегося в жилом помещении</w:t>
      </w:r>
      <w:r w:rsidR="00267786" w:rsidRPr="00267786">
        <w:rPr>
          <w:rStyle w:val="FontStyle22"/>
          <w:sz w:val="28"/>
          <w:szCs w:val="28"/>
        </w:rPr>
        <w:t>»</w:t>
      </w:r>
      <w:r w:rsidR="00267786">
        <w:rPr>
          <w:rStyle w:val="FontStyle22"/>
          <w:sz w:val="28"/>
          <w:szCs w:val="28"/>
        </w:rPr>
        <w:t xml:space="preserve"> слова и символы </w:t>
      </w:r>
      <w:r w:rsidR="00267786" w:rsidRPr="00267786">
        <w:rPr>
          <w:rStyle w:val="FontStyle22"/>
          <w:sz w:val="28"/>
          <w:szCs w:val="28"/>
        </w:rPr>
        <w:t>«</w:t>
      </w:r>
      <w:r w:rsidR="00267786" w:rsidRPr="00267786">
        <w:rPr>
          <w:sz w:val="28"/>
          <w:szCs w:val="28"/>
        </w:rPr>
        <w:t>на  основании  п.1  ст.51</w:t>
      </w:r>
      <w:r w:rsidR="00267786">
        <w:rPr>
          <w:sz w:val="28"/>
          <w:szCs w:val="28"/>
        </w:rPr>
        <w:t>» заменить словами</w:t>
      </w:r>
      <w:r w:rsidR="00E41103">
        <w:rPr>
          <w:sz w:val="28"/>
          <w:szCs w:val="28"/>
        </w:rPr>
        <w:t xml:space="preserve"> и символами</w:t>
      </w:r>
      <w:r w:rsidR="00267786">
        <w:rPr>
          <w:sz w:val="28"/>
          <w:szCs w:val="28"/>
        </w:rPr>
        <w:t xml:space="preserve"> «</w:t>
      </w:r>
      <w:r w:rsidR="00E41103">
        <w:rPr>
          <w:sz w:val="28"/>
          <w:szCs w:val="28"/>
        </w:rPr>
        <w:t>на основании п.2 ч.1 ст.51».</w:t>
      </w:r>
    </w:p>
    <w:p w:rsidR="006A1994" w:rsidRDefault="006A1994" w:rsidP="00F44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="006C6891">
        <w:rPr>
          <w:sz w:val="28"/>
          <w:szCs w:val="28"/>
        </w:rPr>
        <w:t>Лутовина А.И.</w:t>
      </w:r>
    </w:p>
    <w:p w:rsidR="006A1994" w:rsidRDefault="006A1994" w:rsidP="006A1994">
      <w:pPr>
        <w:ind w:firstLine="708"/>
        <w:jc w:val="both"/>
        <w:rPr>
          <w:sz w:val="28"/>
          <w:szCs w:val="28"/>
        </w:rPr>
      </w:pPr>
    </w:p>
    <w:p w:rsidR="00B20A98" w:rsidRDefault="00B20A98" w:rsidP="006A1994">
      <w:pPr>
        <w:ind w:firstLine="708"/>
        <w:jc w:val="both"/>
        <w:rPr>
          <w:sz w:val="28"/>
          <w:szCs w:val="28"/>
        </w:rPr>
      </w:pPr>
    </w:p>
    <w:p w:rsidR="006A1994" w:rsidRDefault="006A1994" w:rsidP="006A1994">
      <w:pPr>
        <w:ind w:firstLine="708"/>
        <w:jc w:val="both"/>
        <w:rPr>
          <w:sz w:val="28"/>
          <w:szCs w:val="28"/>
        </w:rPr>
      </w:pPr>
    </w:p>
    <w:p w:rsidR="00F441C2" w:rsidRDefault="006A1994" w:rsidP="00E4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005D" w:rsidRDefault="006A1994" w:rsidP="00E41103">
      <w:pPr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Глава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6C6891">
        <w:rPr>
          <w:sz w:val="28"/>
          <w:szCs w:val="28"/>
        </w:rPr>
        <w:t>К.И. Новико</w:t>
      </w:r>
      <w:r w:rsidR="00E41103">
        <w:rPr>
          <w:sz w:val="28"/>
          <w:szCs w:val="28"/>
        </w:rPr>
        <w:t>в</w:t>
      </w:r>
    </w:p>
    <w:sectPr w:rsidR="000F005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9A" w:rsidRDefault="00CA119A" w:rsidP="000F005D">
      <w:r>
        <w:separator/>
      </w:r>
    </w:p>
  </w:endnote>
  <w:endnote w:type="continuationSeparator" w:id="1">
    <w:p w:rsidR="00CA119A" w:rsidRDefault="00CA119A" w:rsidP="000F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9A" w:rsidRDefault="00CA119A" w:rsidP="000F005D">
      <w:r>
        <w:separator/>
      </w:r>
    </w:p>
  </w:footnote>
  <w:footnote w:type="continuationSeparator" w:id="1">
    <w:p w:rsidR="00CA119A" w:rsidRDefault="00CA119A" w:rsidP="000F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5D" w:rsidRDefault="000F005D" w:rsidP="007343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005D" w:rsidRDefault="000F00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994"/>
    <w:rsid w:val="000500EC"/>
    <w:rsid w:val="00073D81"/>
    <w:rsid w:val="000F005D"/>
    <w:rsid w:val="001729CB"/>
    <w:rsid w:val="00267786"/>
    <w:rsid w:val="00312139"/>
    <w:rsid w:val="003A5B79"/>
    <w:rsid w:val="00583223"/>
    <w:rsid w:val="006A1994"/>
    <w:rsid w:val="006C6891"/>
    <w:rsid w:val="0073439D"/>
    <w:rsid w:val="008125D9"/>
    <w:rsid w:val="008C70E4"/>
    <w:rsid w:val="00A25A47"/>
    <w:rsid w:val="00B20A98"/>
    <w:rsid w:val="00CA119A"/>
    <w:rsid w:val="00CC10EA"/>
    <w:rsid w:val="00E41103"/>
    <w:rsid w:val="00E42657"/>
    <w:rsid w:val="00E778A2"/>
    <w:rsid w:val="00E90BA4"/>
    <w:rsid w:val="00F4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9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1994"/>
    <w:pPr>
      <w:keepNext/>
      <w:tabs>
        <w:tab w:val="num" w:pos="360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6A1994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7">
    <w:name w:val="Style7"/>
    <w:basedOn w:val="a"/>
    <w:rsid w:val="000F005D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paragraph" w:customStyle="1" w:styleId="Style8">
    <w:name w:val="Style8"/>
    <w:basedOn w:val="a"/>
    <w:rsid w:val="000F005D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  <w:style w:type="paragraph" w:customStyle="1" w:styleId="Style10">
    <w:name w:val="Style10"/>
    <w:basedOn w:val="a"/>
    <w:rsid w:val="000F005D"/>
    <w:pPr>
      <w:widowControl w:val="0"/>
      <w:suppressAutoHyphens w:val="0"/>
      <w:autoSpaceDE w:val="0"/>
      <w:autoSpaceDN w:val="0"/>
      <w:adjustRightInd w:val="0"/>
      <w:spacing w:line="329" w:lineRule="exact"/>
      <w:ind w:firstLine="557"/>
    </w:pPr>
    <w:rPr>
      <w:lang w:eastAsia="ru-RU"/>
    </w:rPr>
  </w:style>
  <w:style w:type="paragraph" w:customStyle="1" w:styleId="Style11">
    <w:name w:val="Style11"/>
    <w:basedOn w:val="a"/>
    <w:rsid w:val="000F005D"/>
    <w:pPr>
      <w:widowControl w:val="0"/>
      <w:suppressAutoHyphens w:val="0"/>
      <w:autoSpaceDE w:val="0"/>
      <w:autoSpaceDN w:val="0"/>
      <w:adjustRightInd w:val="0"/>
      <w:spacing w:line="325" w:lineRule="exact"/>
      <w:ind w:firstLine="571"/>
      <w:jc w:val="both"/>
    </w:pPr>
    <w:rPr>
      <w:lang w:eastAsia="ru-RU"/>
    </w:rPr>
  </w:style>
  <w:style w:type="character" w:customStyle="1" w:styleId="FontStyle22">
    <w:name w:val="Font Style22"/>
    <w:rsid w:val="000F005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F00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0F005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3">
    <w:name w:val="Style3"/>
    <w:basedOn w:val="a"/>
    <w:rsid w:val="000F005D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0F005D"/>
    <w:pPr>
      <w:widowControl w:val="0"/>
      <w:suppressAutoHyphens w:val="0"/>
      <w:autoSpaceDE w:val="0"/>
      <w:autoSpaceDN w:val="0"/>
      <w:adjustRightInd w:val="0"/>
      <w:spacing w:line="217" w:lineRule="exact"/>
      <w:ind w:firstLine="725"/>
      <w:jc w:val="both"/>
    </w:pPr>
    <w:rPr>
      <w:lang w:eastAsia="ru-RU"/>
    </w:rPr>
  </w:style>
  <w:style w:type="paragraph" w:customStyle="1" w:styleId="Style9">
    <w:name w:val="Style9"/>
    <w:basedOn w:val="a"/>
    <w:rsid w:val="000F005D"/>
    <w:pPr>
      <w:widowControl w:val="0"/>
      <w:suppressAutoHyphens w:val="0"/>
      <w:autoSpaceDE w:val="0"/>
      <w:autoSpaceDN w:val="0"/>
      <w:adjustRightInd w:val="0"/>
      <w:spacing w:line="323" w:lineRule="exact"/>
      <w:ind w:firstLine="2832"/>
    </w:pPr>
    <w:rPr>
      <w:lang w:eastAsia="ru-RU"/>
    </w:rPr>
  </w:style>
  <w:style w:type="paragraph" w:customStyle="1" w:styleId="Style13">
    <w:name w:val="Style13"/>
    <w:basedOn w:val="a"/>
    <w:rsid w:val="000F005D"/>
    <w:pPr>
      <w:widowControl w:val="0"/>
      <w:suppressAutoHyphens w:val="0"/>
      <w:autoSpaceDE w:val="0"/>
      <w:autoSpaceDN w:val="0"/>
      <w:adjustRightInd w:val="0"/>
      <w:spacing w:line="325" w:lineRule="exact"/>
      <w:ind w:firstLine="739"/>
      <w:jc w:val="both"/>
    </w:pPr>
    <w:rPr>
      <w:lang w:eastAsia="ru-RU"/>
    </w:rPr>
  </w:style>
  <w:style w:type="paragraph" w:customStyle="1" w:styleId="Style14">
    <w:name w:val="Style14"/>
    <w:basedOn w:val="a"/>
    <w:rsid w:val="000F005D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5">
    <w:name w:val="Style15"/>
    <w:basedOn w:val="a"/>
    <w:rsid w:val="000F005D"/>
    <w:pPr>
      <w:widowControl w:val="0"/>
      <w:suppressAutoHyphens w:val="0"/>
      <w:autoSpaceDE w:val="0"/>
      <w:autoSpaceDN w:val="0"/>
      <w:adjustRightInd w:val="0"/>
      <w:spacing w:line="214" w:lineRule="exact"/>
      <w:jc w:val="both"/>
    </w:pPr>
    <w:rPr>
      <w:lang w:eastAsia="ru-RU"/>
    </w:rPr>
  </w:style>
  <w:style w:type="paragraph" w:customStyle="1" w:styleId="Style17">
    <w:name w:val="Style17"/>
    <w:basedOn w:val="a"/>
    <w:rsid w:val="000F005D"/>
    <w:pPr>
      <w:widowControl w:val="0"/>
      <w:suppressAutoHyphens w:val="0"/>
      <w:autoSpaceDE w:val="0"/>
      <w:autoSpaceDN w:val="0"/>
      <w:adjustRightInd w:val="0"/>
      <w:spacing w:line="319" w:lineRule="exact"/>
      <w:ind w:hanging="194"/>
    </w:pPr>
    <w:rPr>
      <w:lang w:eastAsia="ru-RU"/>
    </w:rPr>
  </w:style>
  <w:style w:type="character" w:customStyle="1" w:styleId="FontStyle27">
    <w:name w:val="Font Style27"/>
    <w:rsid w:val="000F005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0F00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0F005D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F005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footnote text"/>
    <w:basedOn w:val="a"/>
    <w:link w:val="a4"/>
    <w:rsid w:val="000F005D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F005D"/>
  </w:style>
  <w:style w:type="character" w:styleId="a5">
    <w:name w:val="footnote reference"/>
    <w:rsid w:val="000F005D"/>
    <w:rPr>
      <w:vertAlign w:val="superscript"/>
    </w:rPr>
  </w:style>
  <w:style w:type="paragraph" w:styleId="a6">
    <w:name w:val="header"/>
    <w:basedOn w:val="a"/>
    <w:link w:val="a7"/>
    <w:rsid w:val="000F005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0F005D"/>
    <w:rPr>
      <w:sz w:val="24"/>
      <w:szCs w:val="24"/>
    </w:rPr>
  </w:style>
  <w:style w:type="character" w:styleId="a8">
    <w:name w:val="page number"/>
    <w:basedOn w:val="a0"/>
    <w:rsid w:val="000F005D"/>
  </w:style>
  <w:style w:type="character" w:styleId="a9">
    <w:name w:val="Hyperlink"/>
    <w:basedOn w:val="a0"/>
    <w:rsid w:val="00A25A4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A25A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link w:val="ac"/>
    <w:rsid w:val="00A25A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5A4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ПРОЕКТ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ПРОЕКТ</dc:title>
  <dc:subject/>
  <dc:creator>user</dc:creator>
  <cp:keywords/>
  <dc:description/>
  <cp:lastModifiedBy>user</cp:lastModifiedBy>
  <cp:revision>2</cp:revision>
  <cp:lastPrinted>2014-05-21T12:53:00Z</cp:lastPrinted>
  <dcterms:created xsi:type="dcterms:W3CDTF">2014-05-21T12:58:00Z</dcterms:created>
  <dcterms:modified xsi:type="dcterms:W3CDTF">2014-05-21T12:58:00Z</dcterms:modified>
</cp:coreProperties>
</file>