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6A" w:rsidRPr="00932E44" w:rsidRDefault="0030736A" w:rsidP="00DB4C62">
      <w:pPr>
        <w:spacing w:after="0" w:line="240" w:lineRule="auto"/>
        <w:jc w:val="center"/>
        <w:rPr>
          <w:rFonts w:ascii="Times New Roman" w:hAnsi="Times New Roman"/>
          <w:sz w:val="28"/>
          <w:szCs w:val="28"/>
        </w:rPr>
      </w:pPr>
      <w:r w:rsidRPr="00932E44">
        <w:rPr>
          <w:rFonts w:ascii="Times New Roman" w:hAnsi="Times New Roman"/>
          <w:sz w:val="28"/>
          <w:szCs w:val="28"/>
        </w:rPr>
        <w:t>Информационное сообщение о проведен</w:t>
      </w:r>
      <w:proofErr w:type="gramStart"/>
      <w:r w:rsidRPr="00932E44">
        <w:rPr>
          <w:rFonts w:ascii="Times New Roman" w:hAnsi="Times New Roman"/>
          <w:sz w:val="28"/>
          <w:szCs w:val="28"/>
        </w:rPr>
        <w:t>ии ау</w:t>
      </w:r>
      <w:proofErr w:type="gramEnd"/>
      <w:r w:rsidRPr="00932E44">
        <w:rPr>
          <w:rFonts w:ascii="Times New Roman" w:hAnsi="Times New Roman"/>
          <w:sz w:val="28"/>
          <w:szCs w:val="28"/>
        </w:rPr>
        <w:t>кциона</w:t>
      </w:r>
    </w:p>
    <w:p w:rsidR="00750447" w:rsidRPr="00932E44" w:rsidRDefault="00750447" w:rsidP="00DB4C62">
      <w:pPr>
        <w:spacing w:after="0" w:line="240" w:lineRule="auto"/>
        <w:jc w:val="center"/>
        <w:rPr>
          <w:rFonts w:ascii="Times New Roman" w:hAnsi="Times New Roman"/>
          <w:sz w:val="28"/>
          <w:szCs w:val="28"/>
        </w:rPr>
      </w:pPr>
    </w:p>
    <w:p w:rsidR="00CF09E7" w:rsidRPr="00932E44" w:rsidRDefault="0030736A" w:rsidP="00DB4C62">
      <w:pPr>
        <w:spacing w:after="0" w:line="240" w:lineRule="auto"/>
        <w:jc w:val="both"/>
        <w:rPr>
          <w:sz w:val="28"/>
          <w:szCs w:val="28"/>
        </w:rPr>
      </w:pPr>
      <w:proofErr w:type="gramStart"/>
      <w:r w:rsidRPr="00932E44">
        <w:rPr>
          <w:rFonts w:ascii="Times New Roman" w:hAnsi="Times New Roman"/>
          <w:sz w:val="28"/>
          <w:szCs w:val="28"/>
        </w:rPr>
        <w:t xml:space="preserve">Администрация </w:t>
      </w:r>
      <w:r w:rsidR="00E30F8B" w:rsidRPr="00932E44">
        <w:rPr>
          <w:rFonts w:ascii="Times New Roman" w:hAnsi="Times New Roman"/>
          <w:sz w:val="28"/>
          <w:szCs w:val="28"/>
        </w:rPr>
        <w:t xml:space="preserve">  </w:t>
      </w:r>
      <w:r w:rsidR="00AD5159" w:rsidRPr="00932E44">
        <w:rPr>
          <w:rFonts w:ascii="Times New Roman" w:hAnsi="Times New Roman"/>
          <w:sz w:val="28"/>
          <w:szCs w:val="28"/>
        </w:rPr>
        <w:t xml:space="preserve">Гвазденского сельского поселения </w:t>
      </w:r>
      <w:r w:rsidRPr="00932E44">
        <w:rPr>
          <w:rFonts w:ascii="Times New Roman" w:hAnsi="Times New Roman"/>
          <w:sz w:val="28"/>
          <w:szCs w:val="28"/>
        </w:rPr>
        <w:t xml:space="preserve">Бутурлиновского муниципального района Воронежской области сообщает, что на основании постановления администрации </w:t>
      </w:r>
      <w:r w:rsidR="00AD5159" w:rsidRPr="00932E44">
        <w:rPr>
          <w:rFonts w:ascii="Times New Roman" w:hAnsi="Times New Roman"/>
          <w:sz w:val="28"/>
          <w:szCs w:val="28"/>
        </w:rPr>
        <w:t xml:space="preserve">Гвазденского сельского поселения </w:t>
      </w:r>
      <w:r w:rsidRPr="00932E44">
        <w:rPr>
          <w:rFonts w:ascii="Times New Roman" w:hAnsi="Times New Roman"/>
          <w:sz w:val="28"/>
          <w:szCs w:val="28"/>
        </w:rPr>
        <w:t xml:space="preserve">Бутурлиновского муниципального района Воронежской области от </w:t>
      </w:r>
      <w:r w:rsidR="000E201B">
        <w:rPr>
          <w:rFonts w:ascii="Times New Roman" w:hAnsi="Times New Roman"/>
          <w:sz w:val="28"/>
          <w:szCs w:val="28"/>
        </w:rPr>
        <w:t>29</w:t>
      </w:r>
      <w:r w:rsidR="00A34859">
        <w:rPr>
          <w:rFonts w:ascii="Times New Roman" w:hAnsi="Times New Roman"/>
          <w:sz w:val="28"/>
          <w:szCs w:val="28"/>
        </w:rPr>
        <w:t>.04.</w:t>
      </w:r>
      <w:r w:rsidR="00A34859" w:rsidRPr="000116CA">
        <w:rPr>
          <w:rFonts w:ascii="Times New Roman" w:hAnsi="Times New Roman"/>
          <w:sz w:val="28"/>
          <w:szCs w:val="28"/>
        </w:rPr>
        <w:t>201</w:t>
      </w:r>
      <w:r w:rsidR="00322168" w:rsidRPr="000116CA">
        <w:rPr>
          <w:rFonts w:ascii="Times New Roman" w:hAnsi="Times New Roman"/>
          <w:sz w:val="28"/>
          <w:szCs w:val="28"/>
        </w:rPr>
        <w:t>9</w:t>
      </w:r>
      <w:r w:rsidR="001F144C" w:rsidRPr="000116CA">
        <w:rPr>
          <w:rFonts w:ascii="Times New Roman" w:hAnsi="Times New Roman"/>
          <w:sz w:val="28"/>
          <w:szCs w:val="28"/>
        </w:rPr>
        <w:t xml:space="preserve"> г.</w:t>
      </w:r>
      <w:r w:rsidR="00CF09E7" w:rsidRPr="000116CA">
        <w:rPr>
          <w:rFonts w:ascii="Times New Roman" w:hAnsi="Times New Roman"/>
          <w:sz w:val="28"/>
          <w:szCs w:val="28"/>
        </w:rPr>
        <w:t xml:space="preserve"> №</w:t>
      </w:r>
      <w:r w:rsidR="000116CA">
        <w:rPr>
          <w:rFonts w:ascii="Times New Roman" w:hAnsi="Times New Roman"/>
          <w:sz w:val="28"/>
          <w:szCs w:val="28"/>
        </w:rPr>
        <w:t xml:space="preserve"> 52</w:t>
      </w:r>
      <w:r w:rsidR="00CF09E7" w:rsidRPr="00932E44">
        <w:rPr>
          <w:rFonts w:ascii="Times New Roman" w:hAnsi="Times New Roman"/>
          <w:sz w:val="28"/>
          <w:szCs w:val="28"/>
        </w:rPr>
        <w:t xml:space="preserve">, </w:t>
      </w:r>
      <w:r w:rsidR="000E201B">
        <w:rPr>
          <w:rFonts w:ascii="Times New Roman" w:hAnsi="Times New Roman"/>
          <w:sz w:val="28"/>
          <w:szCs w:val="28"/>
        </w:rPr>
        <w:t>03 июня</w:t>
      </w:r>
      <w:r w:rsidR="005D6EBC" w:rsidRPr="003804CF">
        <w:rPr>
          <w:rFonts w:ascii="Times New Roman" w:hAnsi="Times New Roman"/>
          <w:sz w:val="28"/>
          <w:szCs w:val="28"/>
        </w:rPr>
        <w:t xml:space="preserve"> 201</w:t>
      </w:r>
      <w:r w:rsidR="00322168">
        <w:rPr>
          <w:rFonts w:ascii="Times New Roman" w:hAnsi="Times New Roman"/>
          <w:sz w:val="28"/>
          <w:szCs w:val="28"/>
        </w:rPr>
        <w:t>9</w:t>
      </w:r>
      <w:r w:rsidRPr="00932E44">
        <w:rPr>
          <w:rFonts w:ascii="Times New Roman" w:hAnsi="Times New Roman"/>
          <w:sz w:val="28"/>
          <w:szCs w:val="28"/>
        </w:rPr>
        <w:t xml:space="preserve"> года в 10 час. 00 мин. в помещении по адресу</w:t>
      </w:r>
      <w:r w:rsidR="00A34859" w:rsidRPr="00A34859">
        <w:rPr>
          <w:rFonts w:ascii="Times New Roman" w:hAnsi="Times New Roman"/>
          <w:sz w:val="28"/>
          <w:szCs w:val="28"/>
        </w:rPr>
        <w:t xml:space="preserve"> </w:t>
      </w:r>
      <w:r w:rsidR="00A34859" w:rsidRPr="00932E44">
        <w:rPr>
          <w:rFonts w:ascii="Times New Roman" w:hAnsi="Times New Roman"/>
          <w:sz w:val="28"/>
          <w:szCs w:val="28"/>
        </w:rPr>
        <w:t>Воронежская область, Бутурлиновский р-н, с. Гвазда, ул. Ивана Бочарникова, 40</w:t>
      </w:r>
      <w:r w:rsidRPr="00932E44">
        <w:rPr>
          <w:rFonts w:ascii="Times New Roman" w:hAnsi="Times New Roman"/>
          <w:sz w:val="28"/>
          <w:szCs w:val="28"/>
        </w:rPr>
        <w:t>, состоится аукцион, открытый по составу участников и по форме подачи</w:t>
      </w:r>
      <w:proofErr w:type="gramEnd"/>
      <w:r w:rsidRPr="00932E44">
        <w:rPr>
          <w:rFonts w:ascii="Times New Roman" w:hAnsi="Times New Roman"/>
          <w:sz w:val="28"/>
          <w:szCs w:val="28"/>
        </w:rPr>
        <w:t xml:space="preserve"> </w:t>
      </w:r>
      <w:proofErr w:type="gramStart"/>
      <w:r w:rsidRPr="00932E44">
        <w:rPr>
          <w:rFonts w:ascii="Times New Roman" w:hAnsi="Times New Roman"/>
          <w:sz w:val="28"/>
          <w:szCs w:val="28"/>
        </w:rPr>
        <w:t>предложе</w:t>
      </w:r>
      <w:r w:rsidR="00CF09E7" w:rsidRPr="00932E44">
        <w:rPr>
          <w:rFonts w:ascii="Times New Roman" w:hAnsi="Times New Roman"/>
          <w:sz w:val="28"/>
          <w:szCs w:val="28"/>
        </w:rPr>
        <w:t>ний</w:t>
      </w:r>
      <w:proofErr w:type="gramEnd"/>
      <w:r w:rsidR="00CF09E7" w:rsidRPr="00932E44">
        <w:rPr>
          <w:rFonts w:ascii="Times New Roman" w:hAnsi="Times New Roman"/>
          <w:sz w:val="28"/>
          <w:szCs w:val="28"/>
        </w:rPr>
        <w:t>, по продаже в собственность:</w:t>
      </w:r>
      <w:r w:rsidR="00CF09E7" w:rsidRPr="00932E44">
        <w:rPr>
          <w:sz w:val="28"/>
          <w:szCs w:val="28"/>
        </w:rPr>
        <w:t xml:space="preserve"> </w:t>
      </w:r>
    </w:p>
    <w:p w:rsidR="00750447" w:rsidRPr="00932E44" w:rsidRDefault="00750447" w:rsidP="00DB4C62">
      <w:pPr>
        <w:spacing w:after="0" w:line="240" w:lineRule="auto"/>
        <w:jc w:val="both"/>
        <w:rPr>
          <w:sz w:val="28"/>
          <w:szCs w:val="28"/>
        </w:rPr>
      </w:pPr>
    </w:p>
    <w:p w:rsidR="00E30F8B" w:rsidRDefault="00E30F8B" w:rsidP="00E30F8B">
      <w:pPr>
        <w:spacing w:after="0" w:line="240" w:lineRule="auto"/>
        <w:jc w:val="both"/>
        <w:rPr>
          <w:rFonts w:ascii="Times New Roman" w:hAnsi="Times New Roman"/>
          <w:sz w:val="28"/>
          <w:szCs w:val="28"/>
        </w:rPr>
      </w:pPr>
      <w:r w:rsidRPr="00932E44">
        <w:rPr>
          <w:rFonts w:ascii="Times New Roman" w:hAnsi="Times New Roman"/>
          <w:sz w:val="28"/>
          <w:szCs w:val="28"/>
        </w:rPr>
        <w:t>Лот №1:</w:t>
      </w:r>
    </w:p>
    <w:p w:rsidR="00A34859" w:rsidRPr="00F167A5" w:rsidRDefault="00A34859" w:rsidP="00A34859">
      <w:pPr>
        <w:spacing w:after="0" w:line="240" w:lineRule="auto"/>
        <w:jc w:val="both"/>
        <w:rPr>
          <w:rFonts w:ascii="Times New Roman" w:hAnsi="Times New Roman"/>
          <w:color w:val="000000"/>
          <w:sz w:val="28"/>
          <w:szCs w:val="28"/>
        </w:rPr>
      </w:pPr>
      <w:r w:rsidRPr="000116CA">
        <w:rPr>
          <w:rFonts w:ascii="Times New Roman" w:hAnsi="Times New Roman"/>
          <w:color w:val="000000"/>
          <w:sz w:val="28"/>
          <w:szCs w:val="28"/>
        </w:rPr>
        <w:t xml:space="preserve">- </w:t>
      </w:r>
      <w:r w:rsidR="000116CA" w:rsidRPr="000116CA">
        <w:rPr>
          <w:rFonts w:ascii="Times New Roman" w:hAnsi="Times New Roman"/>
          <w:bCs/>
          <w:color w:val="343434"/>
          <w:sz w:val="28"/>
          <w:szCs w:val="28"/>
          <w:shd w:val="clear" w:color="auto" w:fill="FFFFFF"/>
        </w:rPr>
        <w:t>Часть нежилого здания, назначение: н</w:t>
      </w:r>
      <w:r w:rsidR="00322168" w:rsidRPr="000116CA">
        <w:rPr>
          <w:rFonts w:ascii="Times New Roman" w:hAnsi="Times New Roman"/>
          <w:bCs/>
          <w:color w:val="343434"/>
          <w:sz w:val="28"/>
          <w:szCs w:val="28"/>
          <w:shd w:val="clear" w:color="auto" w:fill="FFFFFF"/>
        </w:rPr>
        <w:t>ежилое</w:t>
      </w:r>
      <w:r w:rsidR="00322168" w:rsidRPr="000116CA">
        <w:rPr>
          <w:rFonts w:ascii="Times New Roman" w:hAnsi="Times New Roman"/>
          <w:color w:val="000000"/>
          <w:sz w:val="28"/>
          <w:szCs w:val="28"/>
        </w:rPr>
        <w:t>,</w:t>
      </w:r>
      <w:r w:rsidR="000116CA" w:rsidRPr="000116CA">
        <w:rPr>
          <w:rFonts w:ascii="Times New Roman" w:hAnsi="Times New Roman"/>
          <w:color w:val="000000"/>
          <w:sz w:val="28"/>
          <w:szCs w:val="28"/>
        </w:rPr>
        <w:t xml:space="preserve"> 1 – этажный, общая</w:t>
      </w:r>
      <w:r w:rsidR="00322168" w:rsidRPr="000116CA">
        <w:rPr>
          <w:rFonts w:ascii="Times New Roman" w:hAnsi="Times New Roman"/>
          <w:color w:val="000000"/>
          <w:sz w:val="28"/>
          <w:szCs w:val="28"/>
        </w:rPr>
        <w:t xml:space="preserve"> площадь 187,5 кв</w:t>
      </w:r>
      <w:proofErr w:type="gramStart"/>
      <w:r w:rsidR="00322168" w:rsidRPr="000116CA">
        <w:rPr>
          <w:rFonts w:ascii="Times New Roman" w:hAnsi="Times New Roman"/>
          <w:color w:val="000000"/>
          <w:sz w:val="28"/>
          <w:szCs w:val="28"/>
        </w:rPr>
        <w:t>.м</w:t>
      </w:r>
      <w:proofErr w:type="gramEnd"/>
      <w:r w:rsidR="00322168" w:rsidRPr="000116CA">
        <w:rPr>
          <w:rFonts w:ascii="Times New Roman" w:hAnsi="Times New Roman"/>
          <w:color w:val="000000"/>
          <w:sz w:val="28"/>
          <w:szCs w:val="28"/>
        </w:rPr>
        <w:t xml:space="preserve">, </w:t>
      </w:r>
      <w:r w:rsidR="000116CA" w:rsidRPr="000116CA">
        <w:rPr>
          <w:rFonts w:ascii="Times New Roman" w:hAnsi="Times New Roman"/>
          <w:color w:val="000000"/>
          <w:sz w:val="28"/>
          <w:szCs w:val="28"/>
        </w:rPr>
        <w:t xml:space="preserve"> инв. №</w:t>
      </w:r>
      <w:r w:rsidR="000116CA">
        <w:rPr>
          <w:rFonts w:ascii="Times New Roman" w:hAnsi="Times New Roman"/>
          <w:color w:val="000000"/>
          <w:sz w:val="28"/>
          <w:szCs w:val="28"/>
        </w:rPr>
        <w:t xml:space="preserve"> </w:t>
      </w:r>
      <w:r w:rsidR="000116CA" w:rsidRPr="000116CA">
        <w:rPr>
          <w:rFonts w:ascii="Times New Roman" w:hAnsi="Times New Roman"/>
          <w:color w:val="000000"/>
          <w:sz w:val="28"/>
          <w:szCs w:val="28"/>
        </w:rPr>
        <w:t xml:space="preserve">21044, лит. А, </w:t>
      </w:r>
      <w:r w:rsidR="00322168" w:rsidRPr="000116CA">
        <w:rPr>
          <w:rFonts w:ascii="Times New Roman" w:hAnsi="Times New Roman"/>
          <w:color w:val="000000"/>
          <w:sz w:val="28"/>
          <w:szCs w:val="28"/>
        </w:rPr>
        <w:t xml:space="preserve">адрес (местонахождение) объекта: </w:t>
      </w:r>
      <w:r w:rsidR="00322168" w:rsidRPr="000116CA">
        <w:rPr>
          <w:rFonts w:ascii="Times New Roman" w:hAnsi="Times New Roman"/>
          <w:bCs/>
          <w:color w:val="343434"/>
          <w:sz w:val="28"/>
          <w:szCs w:val="28"/>
          <w:shd w:val="clear" w:color="auto" w:fill="FFFFFF"/>
        </w:rPr>
        <w:t>Воронежская область, Бутурлиновский район, село Гвазда, улица Центральная, дом 22</w:t>
      </w:r>
      <w:proofErr w:type="gramStart"/>
      <w:r w:rsidR="00322168" w:rsidRPr="000116CA">
        <w:rPr>
          <w:rFonts w:ascii="Times New Roman" w:hAnsi="Times New Roman"/>
          <w:bCs/>
          <w:color w:val="343434"/>
          <w:sz w:val="28"/>
          <w:szCs w:val="28"/>
          <w:shd w:val="clear" w:color="auto" w:fill="FFFFFF"/>
        </w:rPr>
        <w:t xml:space="preserve"> А</w:t>
      </w:r>
      <w:proofErr w:type="gramEnd"/>
      <w:r w:rsidR="00322168" w:rsidRPr="000116CA">
        <w:rPr>
          <w:rFonts w:ascii="Times New Roman" w:hAnsi="Times New Roman"/>
          <w:bCs/>
          <w:color w:val="343434"/>
          <w:sz w:val="28"/>
          <w:szCs w:val="28"/>
          <w:shd w:val="clear" w:color="auto" w:fill="FFFFFF"/>
        </w:rPr>
        <w:t>, помещение 2, комнаты 9,10,11,12,13,14,15,16</w:t>
      </w:r>
      <w:r w:rsidR="00F167A5" w:rsidRPr="000116CA">
        <w:rPr>
          <w:rFonts w:ascii="Times New Roman" w:hAnsi="Times New Roman"/>
          <w:bCs/>
          <w:color w:val="343434"/>
          <w:sz w:val="28"/>
          <w:szCs w:val="28"/>
          <w:shd w:val="clear" w:color="auto" w:fill="FFFFFF"/>
        </w:rPr>
        <w:t xml:space="preserve">, </w:t>
      </w:r>
      <w:r w:rsidR="00F167A5" w:rsidRPr="000116CA">
        <w:rPr>
          <w:rFonts w:ascii="Times New Roman" w:hAnsi="Times New Roman"/>
          <w:color w:val="000000"/>
          <w:sz w:val="28"/>
          <w:szCs w:val="28"/>
        </w:rPr>
        <w:t>кадастровый номер: 36:05:1700017:46.</w:t>
      </w:r>
    </w:p>
    <w:p w:rsidR="00A34859" w:rsidRPr="00932E44" w:rsidRDefault="00A34859" w:rsidP="00A34859">
      <w:pPr>
        <w:spacing w:after="0" w:line="240" w:lineRule="auto"/>
        <w:jc w:val="both"/>
        <w:rPr>
          <w:rFonts w:ascii="Times New Roman" w:hAnsi="Times New Roman"/>
          <w:sz w:val="28"/>
          <w:szCs w:val="28"/>
        </w:rPr>
      </w:pPr>
      <w:r w:rsidRPr="00932E44">
        <w:rPr>
          <w:rFonts w:ascii="Times New Roman" w:hAnsi="Times New Roman"/>
          <w:sz w:val="28"/>
          <w:szCs w:val="28"/>
        </w:rPr>
        <w:t xml:space="preserve">Начальная цена продажи </w:t>
      </w:r>
      <w:r w:rsidR="00322168">
        <w:rPr>
          <w:rFonts w:ascii="Times New Roman" w:hAnsi="Times New Roman"/>
          <w:sz w:val="28"/>
          <w:szCs w:val="28"/>
        </w:rPr>
        <w:t>8</w:t>
      </w:r>
      <w:r>
        <w:rPr>
          <w:rFonts w:ascii="Times New Roman" w:hAnsi="Times New Roman"/>
          <w:sz w:val="28"/>
          <w:szCs w:val="28"/>
        </w:rPr>
        <w:t>0000</w:t>
      </w:r>
      <w:r w:rsidRPr="00932E44">
        <w:rPr>
          <w:rFonts w:ascii="Times New Roman" w:hAnsi="Times New Roman"/>
          <w:sz w:val="28"/>
          <w:szCs w:val="28"/>
        </w:rPr>
        <w:t xml:space="preserve">,00 руб. Сумма задатка </w:t>
      </w:r>
      <w:r w:rsidR="00322168">
        <w:rPr>
          <w:rFonts w:ascii="Times New Roman" w:hAnsi="Times New Roman"/>
          <w:sz w:val="28"/>
          <w:szCs w:val="28"/>
        </w:rPr>
        <w:t>16</w:t>
      </w:r>
      <w:r w:rsidR="00AD5159">
        <w:rPr>
          <w:rFonts w:ascii="Times New Roman" w:hAnsi="Times New Roman"/>
          <w:sz w:val="28"/>
          <w:szCs w:val="28"/>
        </w:rPr>
        <w:t>0</w:t>
      </w:r>
      <w:r>
        <w:rPr>
          <w:rFonts w:ascii="Times New Roman" w:hAnsi="Times New Roman"/>
          <w:sz w:val="28"/>
          <w:szCs w:val="28"/>
        </w:rPr>
        <w:t>00</w:t>
      </w:r>
      <w:r w:rsidRPr="00932E44">
        <w:rPr>
          <w:rFonts w:ascii="Times New Roman" w:hAnsi="Times New Roman"/>
          <w:sz w:val="28"/>
          <w:szCs w:val="28"/>
        </w:rPr>
        <w:t xml:space="preserve">,00 руб. Шаг аукциона </w:t>
      </w:r>
      <w:r w:rsidR="00322168">
        <w:rPr>
          <w:rFonts w:ascii="Times New Roman" w:hAnsi="Times New Roman"/>
          <w:sz w:val="28"/>
          <w:szCs w:val="28"/>
        </w:rPr>
        <w:t>4</w:t>
      </w:r>
      <w:r w:rsidR="00AD5159">
        <w:rPr>
          <w:rFonts w:ascii="Times New Roman" w:hAnsi="Times New Roman"/>
          <w:sz w:val="28"/>
          <w:szCs w:val="28"/>
        </w:rPr>
        <w:t>00</w:t>
      </w:r>
      <w:r w:rsidRPr="00932E44">
        <w:rPr>
          <w:rFonts w:ascii="Times New Roman" w:hAnsi="Times New Roman"/>
          <w:sz w:val="28"/>
          <w:szCs w:val="28"/>
        </w:rPr>
        <w:t>0,00 руб.</w:t>
      </w:r>
    </w:p>
    <w:p w:rsidR="00A34859" w:rsidRPr="00932E44" w:rsidRDefault="00A34859" w:rsidP="00E30F8B">
      <w:pPr>
        <w:spacing w:after="0" w:line="240" w:lineRule="auto"/>
        <w:jc w:val="both"/>
        <w:rPr>
          <w:rFonts w:ascii="Times New Roman" w:hAnsi="Times New Roman"/>
          <w:sz w:val="28"/>
          <w:szCs w:val="28"/>
        </w:rPr>
      </w:pPr>
    </w:p>
    <w:p w:rsidR="00AD5159" w:rsidRPr="00932E44" w:rsidRDefault="00AD5159" w:rsidP="00AD5159">
      <w:pPr>
        <w:spacing w:after="0" w:line="240" w:lineRule="auto"/>
        <w:jc w:val="both"/>
        <w:rPr>
          <w:rFonts w:ascii="Times New Roman" w:hAnsi="Times New Roman"/>
          <w:sz w:val="28"/>
          <w:szCs w:val="28"/>
        </w:rPr>
      </w:pPr>
      <w:r w:rsidRPr="00932E44">
        <w:rPr>
          <w:rFonts w:ascii="Times New Roman" w:hAnsi="Times New Roman"/>
          <w:sz w:val="28"/>
          <w:szCs w:val="28"/>
        </w:rPr>
        <w:t>Организатор торгов – администрация Гвазденского сельского поселения Бутурлиновского муниципального района Воронежской области.</w:t>
      </w:r>
    </w:p>
    <w:p w:rsidR="00AD5159" w:rsidRPr="00932E44" w:rsidRDefault="00AD5159" w:rsidP="00AD5159">
      <w:pPr>
        <w:spacing w:after="0" w:line="240" w:lineRule="auto"/>
        <w:jc w:val="both"/>
        <w:rPr>
          <w:rFonts w:ascii="Times New Roman" w:hAnsi="Times New Roman"/>
          <w:sz w:val="28"/>
          <w:szCs w:val="28"/>
        </w:rPr>
      </w:pPr>
    </w:p>
    <w:p w:rsidR="00AD5159" w:rsidRPr="00932E44" w:rsidRDefault="00AD5159" w:rsidP="00AD5159">
      <w:pPr>
        <w:spacing w:after="0" w:line="240" w:lineRule="auto"/>
        <w:jc w:val="both"/>
        <w:rPr>
          <w:rFonts w:ascii="Times New Roman" w:hAnsi="Times New Roman"/>
          <w:sz w:val="28"/>
          <w:szCs w:val="28"/>
        </w:rPr>
      </w:pPr>
      <w:r w:rsidRPr="00932E44">
        <w:rPr>
          <w:rFonts w:ascii="Times New Roman" w:hAnsi="Times New Roman"/>
          <w:sz w:val="28"/>
          <w:szCs w:val="28"/>
        </w:rPr>
        <w:t>Контактная информация:</w:t>
      </w:r>
    </w:p>
    <w:p w:rsidR="00AD5159" w:rsidRPr="00932E44" w:rsidRDefault="00AD5159" w:rsidP="00AD5159">
      <w:pPr>
        <w:spacing w:after="0" w:line="240" w:lineRule="auto"/>
        <w:jc w:val="both"/>
        <w:rPr>
          <w:rFonts w:ascii="Times New Roman" w:hAnsi="Times New Roman"/>
          <w:sz w:val="28"/>
          <w:szCs w:val="28"/>
        </w:rPr>
      </w:pPr>
      <w:r w:rsidRPr="00932E44">
        <w:rPr>
          <w:rFonts w:ascii="Times New Roman" w:hAnsi="Times New Roman"/>
          <w:sz w:val="28"/>
          <w:szCs w:val="28"/>
        </w:rPr>
        <w:t>- адрес: 397523, Воронежская область, Бутурлиновский р-н, с. Гвазда, ул. Ивана Бочарникова, 40;</w:t>
      </w:r>
    </w:p>
    <w:p w:rsidR="00AD5159" w:rsidRPr="00932E44" w:rsidRDefault="00AD5159" w:rsidP="00AD5159">
      <w:pPr>
        <w:spacing w:after="0" w:line="240" w:lineRule="auto"/>
        <w:jc w:val="both"/>
        <w:rPr>
          <w:rFonts w:ascii="Times New Roman" w:hAnsi="Times New Roman"/>
          <w:sz w:val="28"/>
          <w:szCs w:val="28"/>
        </w:rPr>
      </w:pPr>
      <w:r w:rsidRPr="00932E44">
        <w:rPr>
          <w:rFonts w:ascii="Times New Roman" w:hAnsi="Times New Roman"/>
          <w:sz w:val="28"/>
          <w:szCs w:val="28"/>
        </w:rPr>
        <w:t>- телефон: (847361) 43130, факс (847361) 43139.</w:t>
      </w:r>
    </w:p>
    <w:p w:rsidR="00AD5159" w:rsidRPr="00932E44" w:rsidRDefault="00AD5159" w:rsidP="00AD5159">
      <w:pPr>
        <w:spacing w:after="0" w:line="240" w:lineRule="auto"/>
        <w:jc w:val="both"/>
        <w:rPr>
          <w:rFonts w:ascii="Times New Roman" w:hAnsi="Times New Roman"/>
          <w:sz w:val="28"/>
          <w:szCs w:val="28"/>
        </w:rPr>
      </w:pPr>
    </w:p>
    <w:p w:rsidR="00AD5159" w:rsidRPr="00123CAC" w:rsidRDefault="00AD5159" w:rsidP="00AD5159">
      <w:pPr>
        <w:spacing w:after="0" w:line="240" w:lineRule="auto"/>
        <w:jc w:val="both"/>
        <w:rPr>
          <w:rFonts w:ascii="Times New Roman" w:hAnsi="Times New Roman"/>
          <w:sz w:val="28"/>
          <w:szCs w:val="28"/>
        </w:rPr>
      </w:pPr>
      <w:r w:rsidRPr="00932E44">
        <w:rPr>
          <w:rFonts w:ascii="Times New Roman" w:hAnsi="Times New Roman"/>
          <w:sz w:val="28"/>
          <w:szCs w:val="28"/>
        </w:rPr>
        <w:t xml:space="preserve">- электронный адрес: </w:t>
      </w:r>
      <w:r w:rsidR="00BF007D" w:rsidRPr="00BF007D">
        <w:rPr>
          <w:rFonts w:ascii="Times New Roman" w:hAnsi="Times New Roman"/>
          <w:sz w:val="28"/>
          <w:szCs w:val="28"/>
          <w:u w:val="single"/>
        </w:rPr>
        <w:t>gvazd.buturl@govvrn.ru</w:t>
      </w:r>
    </w:p>
    <w:p w:rsidR="00AD5159" w:rsidRDefault="00AD5159" w:rsidP="00AD5159">
      <w:pPr>
        <w:spacing w:after="0" w:line="240" w:lineRule="auto"/>
        <w:jc w:val="both"/>
        <w:rPr>
          <w:rFonts w:ascii="Times New Roman" w:hAnsi="Times New Roman"/>
          <w:sz w:val="28"/>
          <w:szCs w:val="28"/>
        </w:rPr>
      </w:pPr>
      <w:r w:rsidRPr="00932E44">
        <w:rPr>
          <w:rFonts w:ascii="Times New Roman" w:hAnsi="Times New Roman"/>
          <w:sz w:val="28"/>
          <w:szCs w:val="28"/>
        </w:rPr>
        <w:t>- адрес официального сайта</w:t>
      </w:r>
      <w:r w:rsidRPr="002E3B9D">
        <w:rPr>
          <w:rFonts w:ascii="Times New Roman" w:hAnsi="Times New Roman"/>
          <w:sz w:val="28"/>
          <w:szCs w:val="28"/>
        </w:rPr>
        <w:t xml:space="preserve"> </w:t>
      </w:r>
      <w:r>
        <w:rPr>
          <w:rFonts w:ascii="Times New Roman" w:hAnsi="Times New Roman"/>
          <w:sz w:val="28"/>
          <w:szCs w:val="28"/>
        </w:rPr>
        <w:t>администрации</w:t>
      </w:r>
      <w:r w:rsidRPr="00932E44">
        <w:rPr>
          <w:rFonts w:ascii="Times New Roman" w:hAnsi="Times New Roman"/>
          <w:sz w:val="28"/>
          <w:szCs w:val="28"/>
        </w:rPr>
        <w:t xml:space="preserve"> Гвазденского сельского поселения Бутурлиновского муниципального района в сети «Интернет»: </w:t>
      </w:r>
      <w:proofErr w:type="spellStart"/>
      <w:r w:rsidRPr="0009269C">
        <w:rPr>
          <w:rFonts w:ascii="Times New Roman" w:hAnsi="Times New Roman"/>
          <w:sz w:val="28"/>
          <w:szCs w:val="28"/>
          <w:u w:val="single"/>
        </w:rPr>
        <w:t>gvazda.ru</w:t>
      </w:r>
      <w:proofErr w:type="spellEnd"/>
    </w:p>
    <w:p w:rsidR="00AD5159" w:rsidRPr="00932E44" w:rsidRDefault="00AD5159" w:rsidP="00AD5159">
      <w:pPr>
        <w:spacing w:after="0" w:line="240" w:lineRule="auto"/>
        <w:jc w:val="both"/>
        <w:rPr>
          <w:rFonts w:ascii="Times New Roman" w:hAnsi="Times New Roman"/>
          <w:sz w:val="28"/>
          <w:szCs w:val="28"/>
        </w:rPr>
      </w:pPr>
    </w:p>
    <w:p w:rsidR="00AD5159" w:rsidRPr="00932E44" w:rsidRDefault="00AD5159" w:rsidP="00AD5159">
      <w:pPr>
        <w:spacing w:after="0" w:line="240" w:lineRule="auto"/>
        <w:jc w:val="both"/>
        <w:rPr>
          <w:rFonts w:ascii="Times New Roman" w:hAnsi="Times New Roman"/>
          <w:sz w:val="28"/>
          <w:szCs w:val="28"/>
        </w:rPr>
      </w:pPr>
      <w:r w:rsidRPr="00932E44">
        <w:rPr>
          <w:rFonts w:ascii="Times New Roman" w:hAnsi="Times New Roman"/>
          <w:sz w:val="28"/>
          <w:szCs w:val="28"/>
        </w:rPr>
        <w:t>Соб</w:t>
      </w:r>
      <w:r>
        <w:rPr>
          <w:rFonts w:ascii="Times New Roman" w:hAnsi="Times New Roman"/>
          <w:sz w:val="28"/>
          <w:szCs w:val="28"/>
        </w:rPr>
        <w:t>ственник объектов</w:t>
      </w:r>
      <w:r w:rsidRPr="00932E44">
        <w:rPr>
          <w:rFonts w:ascii="Times New Roman" w:hAnsi="Times New Roman"/>
          <w:sz w:val="28"/>
          <w:szCs w:val="28"/>
        </w:rPr>
        <w:t xml:space="preserve"> продажи: муниципальное образование Гвазденское сельское поселение Бутурлиновского муниципального района Воронежской области. Имущество находится в муниципальной казне муниципального образования Гвазденское сельское поселение Бутурлиновского муниципального района Воронежской области.</w:t>
      </w:r>
    </w:p>
    <w:p w:rsidR="00750447" w:rsidRPr="00932E44" w:rsidRDefault="00750447" w:rsidP="00DB4C62">
      <w:pPr>
        <w:spacing w:after="0" w:line="240" w:lineRule="auto"/>
        <w:jc w:val="both"/>
        <w:rPr>
          <w:rFonts w:ascii="Times New Roman" w:hAnsi="Times New Roman"/>
          <w:sz w:val="28"/>
          <w:szCs w:val="28"/>
        </w:rPr>
      </w:pPr>
    </w:p>
    <w:p w:rsidR="00586D31" w:rsidRPr="00932E44" w:rsidRDefault="00586D31" w:rsidP="00DB4C62">
      <w:pPr>
        <w:spacing w:after="0" w:line="240" w:lineRule="auto"/>
        <w:jc w:val="both"/>
        <w:rPr>
          <w:rFonts w:ascii="Times New Roman" w:hAnsi="Times New Roman"/>
          <w:sz w:val="28"/>
          <w:szCs w:val="28"/>
        </w:rPr>
      </w:pPr>
      <w:r w:rsidRPr="00932E44">
        <w:rPr>
          <w:rFonts w:ascii="Times New Roman" w:hAnsi="Times New Roman"/>
          <w:sz w:val="28"/>
          <w:szCs w:val="28"/>
        </w:rPr>
        <w:t>Информация о предыдущих торгах: имущество ранее не выставлялось на торги.</w:t>
      </w:r>
    </w:p>
    <w:p w:rsidR="00750447" w:rsidRPr="00932E44" w:rsidRDefault="00750447" w:rsidP="00DB4C62">
      <w:pPr>
        <w:spacing w:after="0" w:line="240" w:lineRule="auto"/>
        <w:jc w:val="both"/>
        <w:rPr>
          <w:rFonts w:ascii="Times New Roman" w:hAnsi="Times New Roman"/>
          <w:sz w:val="28"/>
          <w:szCs w:val="28"/>
        </w:rPr>
      </w:pP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750447" w:rsidRPr="00932E44" w:rsidRDefault="00750447" w:rsidP="00DB4C62">
      <w:pPr>
        <w:spacing w:after="0" w:line="240" w:lineRule="auto"/>
        <w:jc w:val="both"/>
        <w:rPr>
          <w:rFonts w:ascii="Times New Roman" w:hAnsi="Times New Roman"/>
          <w:sz w:val="28"/>
          <w:szCs w:val="28"/>
        </w:rPr>
      </w:pPr>
    </w:p>
    <w:p w:rsidR="0030736A" w:rsidRPr="00932E44" w:rsidRDefault="0030736A" w:rsidP="00DB4C62">
      <w:pPr>
        <w:spacing w:after="0" w:line="240" w:lineRule="auto"/>
        <w:jc w:val="both"/>
        <w:rPr>
          <w:rFonts w:ascii="Times New Roman" w:hAnsi="Times New Roman"/>
          <w:sz w:val="28"/>
          <w:szCs w:val="28"/>
        </w:rPr>
      </w:pPr>
      <w:proofErr w:type="gramStart"/>
      <w:r w:rsidRPr="00932E44">
        <w:rPr>
          <w:rFonts w:ascii="Times New Roman" w:hAnsi="Times New Roman"/>
          <w:sz w:val="28"/>
          <w:szCs w:val="28"/>
        </w:rPr>
        <w:t xml:space="preserve">Желающим участвовать в аукционе на указанных условиях необходимо: лично или через своего представителя подать письменную заявку, заключить договор о задатке с </w:t>
      </w:r>
      <w:r w:rsidRPr="00932E44">
        <w:rPr>
          <w:rFonts w:ascii="Times New Roman" w:hAnsi="Times New Roman"/>
          <w:sz w:val="28"/>
          <w:szCs w:val="28"/>
        </w:rPr>
        <w:lastRenderedPageBreak/>
        <w:t xml:space="preserve">приложением платежного документа с отметкой банка плательщика об исполнении, подтверждающего перечисление суммы задатка на счет </w:t>
      </w:r>
      <w:r w:rsidR="00AD5159" w:rsidRPr="000116CA">
        <w:rPr>
          <w:rFonts w:ascii="Times New Roman" w:hAnsi="Times New Roman"/>
          <w:sz w:val="28"/>
          <w:szCs w:val="28"/>
        </w:rPr>
        <w:t>УФК по Воронежской  области (администрация Гвазденского сельского поселения Бутурлиновского муниципального района Воронежской области  л/с 05313002440), расчетный  счет 40302810520073000244 в отделении Воронеж, г. Воронеж</w:t>
      </w:r>
      <w:proofErr w:type="gramEnd"/>
      <w:r w:rsidR="00AD5159" w:rsidRPr="000116CA">
        <w:rPr>
          <w:rFonts w:ascii="Times New Roman" w:hAnsi="Times New Roman"/>
          <w:sz w:val="28"/>
          <w:szCs w:val="28"/>
        </w:rPr>
        <w:t xml:space="preserve">,    БИК 042007001, ИНН    3605002577,    КПП  360501001,  ОКТМО 20608428,  с указанием – «Задаток  за участие  в  аукционе </w:t>
      </w:r>
      <w:r w:rsidR="00322168" w:rsidRPr="000116CA">
        <w:rPr>
          <w:rFonts w:ascii="Times New Roman" w:hAnsi="Times New Roman"/>
          <w:sz w:val="28"/>
          <w:szCs w:val="28"/>
        </w:rPr>
        <w:t>30</w:t>
      </w:r>
      <w:r w:rsidR="00AD5159" w:rsidRPr="000116CA">
        <w:rPr>
          <w:rFonts w:ascii="Times New Roman" w:hAnsi="Times New Roman"/>
          <w:sz w:val="28"/>
          <w:szCs w:val="28"/>
        </w:rPr>
        <w:t>.0</w:t>
      </w:r>
      <w:r w:rsidR="00BF007D" w:rsidRPr="000116CA">
        <w:rPr>
          <w:rFonts w:ascii="Times New Roman" w:hAnsi="Times New Roman"/>
          <w:sz w:val="28"/>
          <w:szCs w:val="28"/>
        </w:rPr>
        <w:t>5</w:t>
      </w:r>
      <w:r w:rsidR="00AD5159" w:rsidRPr="000116CA">
        <w:rPr>
          <w:rFonts w:ascii="Times New Roman" w:hAnsi="Times New Roman"/>
          <w:sz w:val="28"/>
          <w:szCs w:val="28"/>
        </w:rPr>
        <w:t>.201</w:t>
      </w:r>
      <w:r w:rsidR="000116CA">
        <w:rPr>
          <w:rFonts w:ascii="Times New Roman" w:hAnsi="Times New Roman"/>
          <w:sz w:val="28"/>
          <w:szCs w:val="28"/>
        </w:rPr>
        <w:t>9</w:t>
      </w:r>
      <w:r w:rsidR="00AD5159" w:rsidRPr="000116CA">
        <w:rPr>
          <w:rFonts w:ascii="Times New Roman" w:hAnsi="Times New Roman"/>
          <w:sz w:val="28"/>
          <w:szCs w:val="28"/>
        </w:rPr>
        <w:t xml:space="preserve">г.». Задаток должен поступить на счет организатора торгов до </w:t>
      </w:r>
      <w:r w:rsidR="000E201B" w:rsidRPr="000116CA">
        <w:rPr>
          <w:rFonts w:ascii="Times New Roman" w:hAnsi="Times New Roman"/>
          <w:sz w:val="28"/>
          <w:szCs w:val="28"/>
        </w:rPr>
        <w:t>30</w:t>
      </w:r>
      <w:r w:rsidR="00AD5159" w:rsidRPr="000116CA">
        <w:rPr>
          <w:rFonts w:ascii="Times New Roman" w:hAnsi="Times New Roman"/>
          <w:sz w:val="28"/>
          <w:szCs w:val="28"/>
        </w:rPr>
        <w:t>.0</w:t>
      </w:r>
      <w:r w:rsidR="00BF007D" w:rsidRPr="000116CA">
        <w:rPr>
          <w:rFonts w:ascii="Times New Roman" w:hAnsi="Times New Roman"/>
          <w:sz w:val="28"/>
          <w:szCs w:val="28"/>
        </w:rPr>
        <w:t>5</w:t>
      </w:r>
      <w:r w:rsidR="00AD5159" w:rsidRPr="000116CA">
        <w:rPr>
          <w:rFonts w:ascii="Times New Roman" w:hAnsi="Times New Roman"/>
          <w:sz w:val="28"/>
          <w:szCs w:val="28"/>
        </w:rPr>
        <w:t>.201</w:t>
      </w:r>
      <w:r w:rsidR="000E201B" w:rsidRPr="000116CA">
        <w:rPr>
          <w:rFonts w:ascii="Times New Roman" w:hAnsi="Times New Roman"/>
          <w:sz w:val="28"/>
          <w:szCs w:val="28"/>
        </w:rPr>
        <w:t>9</w:t>
      </w:r>
      <w:r w:rsidR="00AD5159" w:rsidRPr="000116CA">
        <w:rPr>
          <w:rFonts w:ascii="Times New Roman" w:hAnsi="Times New Roman"/>
          <w:sz w:val="28"/>
          <w:szCs w:val="28"/>
        </w:rPr>
        <w:t>г. (включительно)</w:t>
      </w:r>
      <w:r w:rsidRPr="000116CA">
        <w:rPr>
          <w:rFonts w:ascii="Times New Roman" w:hAnsi="Times New Roman"/>
          <w:sz w:val="28"/>
          <w:szCs w:val="28"/>
        </w:rPr>
        <w:t>.</w:t>
      </w:r>
    </w:p>
    <w:p w:rsidR="00750447" w:rsidRPr="00932E44" w:rsidRDefault="00750447" w:rsidP="00DB4C62">
      <w:pPr>
        <w:spacing w:after="0" w:line="240" w:lineRule="auto"/>
        <w:jc w:val="both"/>
        <w:rPr>
          <w:rFonts w:ascii="Times New Roman" w:hAnsi="Times New Roman"/>
          <w:sz w:val="28"/>
          <w:szCs w:val="28"/>
        </w:rPr>
      </w:pP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50447" w:rsidRPr="00932E44" w:rsidRDefault="00750447" w:rsidP="00DB4C62">
      <w:pPr>
        <w:spacing w:after="0" w:line="240" w:lineRule="auto"/>
        <w:jc w:val="both"/>
        <w:rPr>
          <w:rFonts w:ascii="Times New Roman" w:hAnsi="Times New Roman"/>
          <w:sz w:val="28"/>
          <w:szCs w:val="28"/>
        </w:rPr>
      </w:pP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 xml:space="preserve">Прием заявок осуществляется по адресу: </w:t>
      </w:r>
      <w:r w:rsidR="00AD5159" w:rsidRPr="00932E44">
        <w:rPr>
          <w:rFonts w:ascii="Times New Roman" w:hAnsi="Times New Roman"/>
          <w:sz w:val="28"/>
          <w:szCs w:val="28"/>
        </w:rPr>
        <w:t>Воронежская область, Бутурлиновский р-н, с. Гвазда, ул. Ивана Бочарникова, 40</w:t>
      </w:r>
      <w:r w:rsidRPr="00932E44">
        <w:rPr>
          <w:rFonts w:ascii="Times New Roman" w:hAnsi="Times New Roman"/>
          <w:sz w:val="28"/>
          <w:szCs w:val="28"/>
        </w:rPr>
        <w:t xml:space="preserve">, с </w:t>
      </w:r>
      <w:r w:rsidR="000116CA">
        <w:rPr>
          <w:rFonts w:ascii="Times New Roman" w:hAnsi="Times New Roman"/>
          <w:sz w:val="28"/>
          <w:szCs w:val="28"/>
        </w:rPr>
        <w:t>0</w:t>
      </w:r>
      <w:r w:rsidR="000E201B">
        <w:rPr>
          <w:rFonts w:ascii="Times New Roman" w:hAnsi="Times New Roman"/>
          <w:sz w:val="28"/>
          <w:szCs w:val="28"/>
        </w:rPr>
        <w:t>9</w:t>
      </w:r>
      <w:r w:rsidRPr="00932E44">
        <w:rPr>
          <w:rFonts w:ascii="Times New Roman" w:hAnsi="Times New Roman"/>
          <w:sz w:val="28"/>
          <w:szCs w:val="28"/>
        </w:rPr>
        <w:t xml:space="preserve"> час. 00 мин. до 1</w:t>
      </w:r>
      <w:r w:rsidR="000E201B">
        <w:rPr>
          <w:rFonts w:ascii="Times New Roman" w:hAnsi="Times New Roman"/>
          <w:sz w:val="28"/>
          <w:szCs w:val="28"/>
        </w:rPr>
        <w:t>6</w:t>
      </w:r>
      <w:r w:rsidRPr="00932E44">
        <w:rPr>
          <w:rFonts w:ascii="Times New Roman" w:hAnsi="Times New Roman"/>
          <w:sz w:val="28"/>
          <w:szCs w:val="28"/>
        </w:rPr>
        <w:t xml:space="preserve"> час. 00 мин. (ежедневно, кроме субботы и воскресенья). Лица, желающие принять участие в аукционе, могут получить типовую форму заявки по месту приема заявок.</w:t>
      </w:r>
    </w:p>
    <w:p w:rsidR="00750447" w:rsidRPr="00932E44" w:rsidRDefault="00750447" w:rsidP="00DB4C62">
      <w:pPr>
        <w:spacing w:after="0" w:line="240" w:lineRule="auto"/>
        <w:jc w:val="both"/>
        <w:rPr>
          <w:rFonts w:ascii="Times New Roman" w:hAnsi="Times New Roman"/>
          <w:sz w:val="28"/>
          <w:szCs w:val="28"/>
        </w:rPr>
      </w:pP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 xml:space="preserve">Начало приема </w:t>
      </w:r>
      <w:r w:rsidR="00F17DE5" w:rsidRPr="00932E44">
        <w:rPr>
          <w:rFonts w:ascii="Times New Roman" w:hAnsi="Times New Roman"/>
          <w:sz w:val="28"/>
          <w:szCs w:val="28"/>
        </w:rPr>
        <w:t>з</w:t>
      </w:r>
      <w:r w:rsidR="000E201B">
        <w:rPr>
          <w:rFonts w:ascii="Times New Roman" w:hAnsi="Times New Roman"/>
          <w:sz w:val="28"/>
          <w:szCs w:val="28"/>
        </w:rPr>
        <w:t>аявок на участие в аукционе – 30</w:t>
      </w:r>
      <w:r w:rsidR="00932E44" w:rsidRPr="00932E44">
        <w:rPr>
          <w:rFonts w:ascii="Times New Roman" w:hAnsi="Times New Roman"/>
          <w:sz w:val="28"/>
          <w:szCs w:val="28"/>
        </w:rPr>
        <w:t>.</w:t>
      </w:r>
      <w:r w:rsidR="007B7C31">
        <w:rPr>
          <w:rFonts w:ascii="Times New Roman" w:hAnsi="Times New Roman"/>
          <w:sz w:val="28"/>
          <w:szCs w:val="28"/>
        </w:rPr>
        <w:t>0</w:t>
      </w:r>
      <w:r w:rsidR="00374982">
        <w:rPr>
          <w:rFonts w:ascii="Times New Roman" w:hAnsi="Times New Roman"/>
          <w:sz w:val="28"/>
          <w:szCs w:val="28"/>
        </w:rPr>
        <w:t>4</w:t>
      </w:r>
      <w:r w:rsidR="00E85DDD" w:rsidRPr="00932E44">
        <w:rPr>
          <w:rFonts w:ascii="Times New Roman" w:hAnsi="Times New Roman"/>
          <w:sz w:val="28"/>
          <w:szCs w:val="28"/>
        </w:rPr>
        <w:t>.201</w:t>
      </w:r>
      <w:r w:rsidR="000E201B">
        <w:rPr>
          <w:rFonts w:ascii="Times New Roman" w:hAnsi="Times New Roman"/>
          <w:sz w:val="28"/>
          <w:szCs w:val="28"/>
        </w:rPr>
        <w:t>9</w:t>
      </w:r>
      <w:r w:rsidRPr="00932E44">
        <w:rPr>
          <w:rFonts w:ascii="Times New Roman" w:hAnsi="Times New Roman"/>
          <w:sz w:val="28"/>
          <w:szCs w:val="28"/>
        </w:rPr>
        <w:t>г.</w:t>
      </w: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Окончание приема з</w:t>
      </w:r>
      <w:r w:rsidR="00BF007D">
        <w:rPr>
          <w:rFonts w:ascii="Times New Roman" w:hAnsi="Times New Roman"/>
          <w:sz w:val="28"/>
          <w:szCs w:val="28"/>
        </w:rPr>
        <w:t xml:space="preserve">аявок на участие в аукционе – </w:t>
      </w:r>
      <w:r w:rsidR="000E201B">
        <w:rPr>
          <w:rFonts w:ascii="Times New Roman" w:hAnsi="Times New Roman"/>
          <w:sz w:val="28"/>
          <w:szCs w:val="28"/>
        </w:rPr>
        <w:t>28</w:t>
      </w:r>
      <w:r w:rsidR="007B7C31">
        <w:rPr>
          <w:rFonts w:ascii="Times New Roman" w:hAnsi="Times New Roman"/>
          <w:sz w:val="28"/>
          <w:szCs w:val="28"/>
        </w:rPr>
        <w:t>.0</w:t>
      </w:r>
      <w:r w:rsidR="00374982">
        <w:rPr>
          <w:rFonts w:ascii="Times New Roman" w:hAnsi="Times New Roman"/>
          <w:sz w:val="28"/>
          <w:szCs w:val="28"/>
        </w:rPr>
        <w:t>5</w:t>
      </w:r>
      <w:r w:rsidRPr="00932E44">
        <w:rPr>
          <w:rFonts w:ascii="Times New Roman" w:hAnsi="Times New Roman"/>
          <w:sz w:val="28"/>
          <w:szCs w:val="28"/>
        </w:rPr>
        <w:t>.201</w:t>
      </w:r>
      <w:r w:rsidR="000E201B">
        <w:rPr>
          <w:rFonts w:ascii="Times New Roman" w:hAnsi="Times New Roman"/>
          <w:sz w:val="28"/>
          <w:szCs w:val="28"/>
        </w:rPr>
        <w:t>9</w:t>
      </w:r>
      <w:r w:rsidRPr="00932E44">
        <w:rPr>
          <w:rFonts w:ascii="Times New Roman" w:hAnsi="Times New Roman"/>
          <w:sz w:val="28"/>
          <w:szCs w:val="28"/>
        </w:rPr>
        <w:t>г.</w:t>
      </w: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Дата и место оп</w:t>
      </w:r>
      <w:r w:rsidR="00F17DE5" w:rsidRPr="00932E44">
        <w:rPr>
          <w:rFonts w:ascii="Times New Roman" w:hAnsi="Times New Roman"/>
          <w:sz w:val="28"/>
          <w:szCs w:val="28"/>
        </w:rPr>
        <w:t>р</w:t>
      </w:r>
      <w:r w:rsidR="00FF1F28" w:rsidRPr="00932E44">
        <w:rPr>
          <w:rFonts w:ascii="Times New Roman" w:hAnsi="Times New Roman"/>
          <w:sz w:val="28"/>
          <w:szCs w:val="28"/>
        </w:rPr>
        <w:t>еделения участников</w:t>
      </w:r>
      <w:r w:rsidR="00A7225D">
        <w:rPr>
          <w:rFonts w:ascii="Times New Roman" w:hAnsi="Times New Roman"/>
          <w:sz w:val="28"/>
          <w:szCs w:val="28"/>
        </w:rPr>
        <w:t xml:space="preserve"> ау</w:t>
      </w:r>
      <w:r w:rsidR="007B7C31">
        <w:rPr>
          <w:rFonts w:ascii="Times New Roman" w:hAnsi="Times New Roman"/>
          <w:sz w:val="28"/>
          <w:szCs w:val="28"/>
        </w:rPr>
        <w:t xml:space="preserve">кциона: </w:t>
      </w:r>
      <w:r w:rsidR="000E201B">
        <w:rPr>
          <w:rFonts w:ascii="Times New Roman" w:hAnsi="Times New Roman"/>
          <w:sz w:val="28"/>
          <w:szCs w:val="28"/>
        </w:rPr>
        <w:t>30.05.</w:t>
      </w:r>
      <w:r w:rsidR="00E85DDD" w:rsidRPr="00932E44">
        <w:rPr>
          <w:rFonts w:ascii="Times New Roman" w:hAnsi="Times New Roman"/>
          <w:sz w:val="28"/>
          <w:szCs w:val="28"/>
        </w:rPr>
        <w:t>201</w:t>
      </w:r>
      <w:r w:rsidR="000E201B">
        <w:rPr>
          <w:rFonts w:ascii="Times New Roman" w:hAnsi="Times New Roman"/>
          <w:sz w:val="28"/>
          <w:szCs w:val="28"/>
        </w:rPr>
        <w:t>9</w:t>
      </w:r>
      <w:r w:rsidR="00E62D2B">
        <w:rPr>
          <w:rFonts w:ascii="Times New Roman" w:hAnsi="Times New Roman"/>
          <w:sz w:val="28"/>
          <w:szCs w:val="28"/>
        </w:rPr>
        <w:t xml:space="preserve"> г. п</w:t>
      </w:r>
      <w:r w:rsidRPr="00932E44">
        <w:rPr>
          <w:rFonts w:ascii="Times New Roman" w:hAnsi="Times New Roman"/>
          <w:sz w:val="28"/>
          <w:szCs w:val="28"/>
        </w:rPr>
        <w:t>о адресу</w:t>
      </w:r>
      <w:r w:rsidR="00BF007D" w:rsidRPr="00BF007D">
        <w:rPr>
          <w:rFonts w:ascii="Times New Roman" w:hAnsi="Times New Roman"/>
          <w:sz w:val="28"/>
          <w:szCs w:val="28"/>
        </w:rPr>
        <w:t xml:space="preserve"> </w:t>
      </w:r>
      <w:r w:rsidR="00BF007D" w:rsidRPr="00932E44">
        <w:rPr>
          <w:rFonts w:ascii="Times New Roman" w:hAnsi="Times New Roman"/>
          <w:sz w:val="28"/>
          <w:szCs w:val="28"/>
        </w:rPr>
        <w:t>Воронежская область, Бутурлиновский р-н, с. Гвазда, ул. Ивана Бочарникова, 40</w:t>
      </w:r>
      <w:r w:rsidRPr="00932E44">
        <w:rPr>
          <w:rFonts w:ascii="Times New Roman" w:hAnsi="Times New Roman"/>
          <w:sz w:val="28"/>
          <w:szCs w:val="28"/>
        </w:rPr>
        <w:t>.</w:t>
      </w: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Сро</w:t>
      </w:r>
      <w:r w:rsidR="00560BF3" w:rsidRPr="00932E44">
        <w:rPr>
          <w:rFonts w:ascii="Times New Roman" w:hAnsi="Times New Roman"/>
          <w:sz w:val="28"/>
          <w:szCs w:val="28"/>
        </w:rPr>
        <w:t xml:space="preserve">к подведения итогов продажи – </w:t>
      </w:r>
      <w:r w:rsidR="000E201B">
        <w:rPr>
          <w:rFonts w:ascii="Times New Roman" w:hAnsi="Times New Roman"/>
          <w:sz w:val="28"/>
          <w:szCs w:val="28"/>
        </w:rPr>
        <w:t>03.06</w:t>
      </w:r>
      <w:r w:rsidRPr="00932E44">
        <w:rPr>
          <w:rFonts w:ascii="Times New Roman" w:hAnsi="Times New Roman"/>
          <w:sz w:val="28"/>
          <w:szCs w:val="28"/>
        </w:rPr>
        <w:t>.201</w:t>
      </w:r>
      <w:r w:rsidR="000E201B">
        <w:rPr>
          <w:rFonts w:ascii="Times New Roman" w:hAnsi="Times New Roman"/>
          <w:sz w:val="28"/>
          <w:szCs w:val="28"/>
        </w:rPr>
        <w:t>9</w:t>
      </w:r>
      <w:r w:rsidRPr="00932E44">
        <w:rPr>
          <w:rFonts w:ascii="Times New Roman" w:hAnsi="Times New Roman"/>
          <w:sz w:val="28"/>
          <w:szCs w:val="28"/>
        </w:rPr>
        <w:t>г. по вышеуказанному адресу.</w:t>
      </w:r>
    </w:p>
    <w:p w:rsidR="00750447" w:rsidRPr="00932E44" w:rsidRDefault="00750447" w:rsidP="00DB4C62">
      <w:pPr>
        <w:spacing w:after="0" w:line="240" w:lineRule="auto"/>
        <w:jc w:val="both"/>
        <w:rPr>
          <w:rFonts w:ascii="Times New Roman" w:hAnsi="Times New Roman"/>
          <w:sz w:val="28"/>
          <w:szCs w:val="28"/>
        </w:rPr>
      </w:pP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При подаче заявки предоставляются документы:</w:t>
      </w: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для юридических лиц:</w:t>
      </w: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 заверенные копии учредительных документов;</w:t>
      </w: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sidR="00724920">
        <w:rPr>
          <w:rFonts w:ascii="Times New Roman" w:hAnsi="Times New Roman"/>
          <w:sz w:val="28"/>
          <w:szCs w:val="28"/>
        </w:rPr>
        <w:t xml:space="preserve"> (при наличии печати)</w:t>
      </w:r>
      <w:r w:rsidRPr="00932E44">
        <w:rPr>
          <w:rFonts w:ascii="Times New Roman" w:hAnsi="Times New Roman"/>
          <w:sz w:val="28"/>
          <w:szCs w:val="28"/>
        </w:rPr>
        <w:t xml:space="preserve"> и подписанное его руководителем письмо);</w:t>
      </w: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 физические лица предъявляют документ, удостоверяющий личность, или представляют копии всех его листов.</w:t>
      </w: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lastRenderedPageBreak/>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sidR="00724920">
        <w:rPr>
          <w:rFonts w:ascii="Times New Roman" w:hAnsi="Times New Roman"/>
          <w:sz w:val="28"/>
          <w:szCs w:val="28"/>
        </w:rPr>
        <w:t xml:space="preserve">(при наличии печати) </w:t>
      </w:r>
      <w:r w:rsidRPr="00932E44">
        <w:rPr>
          <w:rFonts w:ascii="Times New Roman" w:hAnsi="Times New Roman"/>
          <w:sz w:val="28"/>
          <w:szCs w:val="28"/>
        </w:rPr>
        <w:t>(для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Одно лицо имеет право подать только одну заявку.</w:t>
      </w: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 xml:space="preserve">Дата, время и порядок ознакомления с объектом продажи – по согласованию с заявителем. Лица вправе отозвать принятую заявку до окончания срока приема заявок, уведомив об этом (в письменной форме) </w:t>
      </w:r>
      <w:r w:rsidR="00BF007D">
        <w:rPr>
          <w:rFonts w:ascii="Times New Roman" w:hAnsi="Times New Roman"/>
          <w:sz w:val="28"/>
          <w:szCs w:val="28"/>
        </w:rPr>
        <w:t xml:space="preserve">администрацию  Гвазденского сельского поселения Бутурлиновского </w:t>
      </w:r>
      <w:r w:rsidRPr="00932E44">
        <w:rPr>
          <w:rFonts w:ascii="Times New Roman" w:hAnsi="Times New Roman"/>
          <w:sz w:val="28"/>
          <w:szCs w:val="28"/>
        </w:rPr>
        <w:t>муниципального района Воронежской области.</w:t>
      </w: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Предоставление дополнительной информации проводится ежедне</w:t>
      </w:r>
      <w:r w:rsidR="00AB60BD" w:rsidRPr="00932E44">
        <w:rPr>
          <w:rFonts w:ascii="Times New Roman" w:hAnsi="Times New Roman"/>
          <w:sz w:val="28"/>
          <w:szCs w:val="28"/>
        </w:rPr>
        <w:t>вно (</w:t>
      </w:r>
      <w:r w:rsidR="002B5671">
        <w:rPr>
          <w:rFonts w:ascii="Times New Roman" w:hAnsi="Times New Roman"/>
          <w:sz w:val="28"/>
          <w:szCs w:val="28"/>
        </w:rPr>
        <w:t xml:space="preserve">исключая выходные дни) с </w:t>
      </w:r>
      <w:r w:rsidR="000E201B">
        <w:rPr>
          <w:rFonts w:ascii="Times New Roman" w:hAnsi="Times New Roman"/>
          <w:sz w:val="28"/>
          <w:szCs w:val="28"/>
        </w:rPr>
        <w:t>30</w:t>
      </w:r>
      <w:r w:rsidR="002B5671" w:rsidRPr="00BF007D">
        <w:rPr>
          <w:rFonts w:ascii="Times New Roman" w:hAnsi="Times New Roman"/>
          <w:sz w:val="28"/>
          <w:szCs w:val="28"/>
        </w:rPr>
        <w:t>.0</w:t>
      </w:r>
      <w:r w:rsidR="00374982" w:rsidRPr="00BF007D">
        <w:rPr>
          <w:rFonts w:ascii="Times New Roman" w:hAnsi="Times New Roman"/>
          <w:sz w:val="28"/>
          <w:szCs w:val="28"/>
        </w:rPr>
        <w:t>4</w:t>
      </w:r>
      <w:r w:rsidRPr="00BF007D">
        <w:rPr>
          <w:rFonts w:ascii="Times New Roman" w:hAnsi="Times New Roman"/>
          <w:sz w:val="28"/>
          <w:szCs w:val="28"/>
        </w:rPr>
        <w:t>.201</w:t>
      </w:r>
      <w:r w:rsidR="000E201B">
        <w:rPr>
          <w:rFonts w:ascii="Times New Roman" w:hAnsi="Times New Roman"/>
          <w:sz w:val="28"/>
          <w:szCs w:val="28"/>
        </w:rPr>
        <w:t>9</w:t>
      </w:r>
      <w:r w:rsidR="00B83AEC" w:rsidRPr="00BF007D">
        <w:rPr>
          <w:rFonts w:ascii="Times New Roman" w:hAnsi="Times New Roman"/>
          <w:sz w:val="28"/>
          <w:szCs w:val="28"/>
        </w:rPr>
        <w:t xml:space="preserve">г. по </w:t>
      </w:r>
      <w:r w:rsidR="000E201B">
        <w:rPr>
          <w:rFonts w:ascii="Times New Roman" w:hAnsi="Times New Roman"/>
          <w:sz w:val="28"/>
          <w:szCs w:val="28"/>
        </w:rPr>
        <w:t>28</w:t>
      </w:r>
      <w:r w:rsidR="00374982" w:rsidRPr="00BF007D">
        <w:rPr>
          <w:rFonts w:ascii="Times New Roman" w:hAnsi="Times New Roman"/>
          <w:sz w:val="28"/>
          <w:szCs w:val="28"/>
        </w:rPr>
        <w:t>.05</w:t>
      </w:r>
      <w:r w:rsidRPr="00BF007D">
        <w:rPr>
          <w:rFonts w:ascii="Times New Roman" w:hAnsi="Times New Roman"/>
          <w:sz w:val="28"/>
          <w:szCs w:val="28"/>
        </w:rPr>
        <w:t>.2</w:t>
      </w:r>
      <w:r w:rsidR="00836A75" w:rsidRPr="00BF007D">
        <w:rPr>
          <w:rFonts w:ascii="Times New Roman" w:hAnsi="Times New Roman"/>
          <w:sz w:val="28"/>
          <w:szCs w:val="28"/>
        </w:rPr>
        <w:t>01</w:t>
      </w:r>
      <w:r w:rsidR="000E201B">
        <w:rPr>
          <w:rFonts w:ascii="Times New Roman" w:hAnsi="Times New Roman"/>
          <w:sz w:val="28"/>
          <w:szCs w:val="28"/>
        </w:rPr>
        <w:t>9</w:t>
      </w:r>
      <w:r w:rsidR="00560BF3" w:rsidRPr="00BF007D">
        <w:rPr>
          <w:rFonts w:ascii="Times New Roman" w:hAnsi="Times New Roman"/>
          <w:sz w:val="28"/>
          <w:szCs w:val="28"/>
        </w:rPr>
        <w:t>г</w:t>
      </w:r>
      <w:r w:rsidR="00560BF3" w:rsidRPr="00932E44">
        <w:rPr>
          <w:rFonts w:ascii="Times New Roman" w:hAnsi="Times New Roman"/>
          <w:sz w:val="28"/>
          <w:szCs w:val="28"/>
        </w:rPr>
        <w:t xml:space="preserve">. (включительно) </w:t>
      </w:r>
      <w:r w:rsidRPr="00932E44">
        <w:rPr>
          <w:rFonts w:ascii="Times New Roman" w:hAnsi="Times New Roman"/>
          <w:sz w:val="28"/>
          <w:szCs w:val="28"/>
        </w:rPr>
        <w:t xml:space="preserve">с </w:t>
      </w:r>
      <w:r w:rsidR="000E201B">
        <w:rPr>
          <w:rFonts w:ascii="Times New Roman" w:hAnsi="Times New Roman"/>
          <w:sz w:val="28"/>
          <w:szCs w:val="28"/>
        </w:rPr>
        <w:t>9</w:t>
      </w:r>
      <w:r w:rsidRPr="00932E44">
        <w:rPr>
          <w:rFonts w:ascii="Times New Roman" w:hAnsi="Times New Roman"/>
          <w:sz w:val="28"/>
          <w:szCs w:val="28"/>
        </w:rPr>
        <w:t>.00 до 1</w:t>
      </w:r>
      <w:r w:rsidR="000E201B">
        <w:rPr>
          <w:rFonts w:ascii="Times New Roman" w:hAnsi="Times New Roman"/>
          <w:sz w:val="28"/>
          <w:szCs w:val="28"/>
        </w:rPr>
        <w:t>6</w:t>
      </w:r>
      <w:r w:rsidRPr="00932E44">
        <w:rPr>
          <w:rFonts w:ascii="Times New Roman" w:hAnsi="Times New Roman"/>
          <w:sz w:val="28"/>
          <w:szCs w:val="28"/>
        </w:rPr>
        <w:t xml:space="preserve">.00 по адресу: </w:t>
      </w:r>
      <w:r w:rsidR="00A654CA" w:rsidRPr="00932E44">
        <w:rPr>
          <w:rFonts w:ascii="Times New Roman" w:hAnsi="Times New Roman"/>
          <w:sz w:val="28"/>
          <w:szCs w:val="28"/>
        </w:rPr>
        <w:t xml:space="preserve">Воронежская область, </w:t>
      </w:r>
      <w:r w:rsidR="00BF007D" w:rsidRPr="00932E44">
        <w:rPr>
          <w:rFonts w:ascii="Times New Roman" w:hAnsi="Times New Roman"/>
          <w:sz w:val="28"/>
          <w:szCs w:val="28"/>
        </w:rPr>
        <w:t>Воронежская область, Бутурлиновский р-н, с. Гвазда, ул. Ивана Бочарникова, 40</w:t>
      </w:r>
      <w:r w:rsidRPr="00932E44">
        <w:rPr>
          <w:rFonts w:ascii="Times New Roman" w:hAnsi="Times New Roman"/>
          <w:sz w:val="28"/>
          <w:szCs w:val="28"/>
        </w:rPr>
        <w:t xml:space="preserve">, телефон (47361) </w:t>
      </w:r>
      <w:r w:rsidR="00BF007D">
        <w:rPr>
          <w:rFonts w:ascii="Times New Roman" w:hAnsi="Times New Roman"/>
          <w:sz w:val="28"/>
          <w:szCs w:val="28"/>
        </w:rPr>
        <w:t>43130</w:t>
      </w:r>
      <w:r w:rsidRPr="00932E44">
        <w:rPr>
          <w:rFonts w:ascii="Times New Roman" w:hAnsi="Times New Roman"/>
          <w:sz w:val="28"/>
          <w:szCs w:val="28"/>
        </w:rPr>
        <w:t>.</w:t>
      </w:r>
    </w:p>
    <w:p w:rsidR="0030736A" w:rsidRPr="00932E44" w:rsidRDefault="000E201B" w:rsidP="00DB4C62">
      <w:pPr>
        <w:spacing w:after="0" w:line="240" w:lineRule="auto"/>
        <w:jc w:val="both"/>
        <w:rPr>
          <w:rFonts w:ascii="Times New Roman" w:hAnsi="Times New Roman"/>
          <w:sz w:val="28"/>
          <w:szCs w:val="28"/>
        </w:rPr>
      </w:pPr>
      <w:r>
        <w:rPr>
          <w:rFonts w:ascii="Times New Roman" w:hAnsi="Times New Roman"/>
          <w:sz w:val="28"/>
          <w:szCs w:val="28"/>
        </w:rPr>
        <w:t>30</w:t>
      </w:r>
      <w:r w:rsidR="00374982">
        <w:rPr>
          <w:rFonts w:ascii="Times New Roman" w:hAnsi="Times New Roman"/>
          <w:sz w:val="28"/>
          <w:szCs w:val="28"/>
        </w:rPr>
        <w:t xml:space="preserve"> мая</w:t>
      </w:r>
      <w:r w:rsidR="00C6146E" w:rsidRPr="00932E44">
        <w:rPr>
          <w:rFonts w:ascii="Times New Roman" w:hAnsi="Times New Roman"/>
          <w:sz w:val="28"/>
          <w:szCs w:val="28"/>
        </w:rPr>
        <w:t xml:space="preserve"> 201</w:t>
      </w:r>
      <w:r>
        <w:rPr>
          <w:rFonts w:ascii="Times New Roman" w:hAnsi="Times New Roman"/>
          <w:sz w:val="28"/>
          <w:szCs w:val="28"/>
        </w:rPr>
        <w:t>9</w:t>
      </w:r>
      <w:r w:rsidR="00374982">
        <w:rPr>
          <w:rFonts w:ascii="Times New Roman" w:hAnsi="Times New Roman"/>
          <w:sz w:val="28"/>
          <w:szCs w:val="28"/>
        </w:rPr>
        <w:t xml:space="preserve"> г. в </w:t>
      </w:r>
      <w:r>
        <w:rPr>
          <w:rFonts w:ascii="Times New Roman" w:hAnsi="Times New Roman"/>
          <w:sz w:val="28"/>
          <w:szCs w:val="28"/>
        </w:rPr>
        <w:t>10</w:t>
      </w:r>
      <w:r w:rsidR="0030736A" w:rsidRPr="00932E44">
        <w:rPr>
          <w:rFonts w:ascii="Times New Roman" w:hAnsi="Times New Roman"/>
          <w:sz w:val="28"/>
          <w:szCs w:val="28"/>
        </w:rPr>
        <w:t xml:space="preserve"> час. 00 мин. по вышеуказанному адресу состоится подписание протокола о признании претендентов участниками торгов.</w:t>
      </w:r>
    </w:p>
    <w:p w:rsidR="0030736A" w:rsidRPr="00932E44"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Победителем аукциона признается участник, предложивший в ходе аукциона наиболее высокую цену за объект торгов. Победителю выдается протокол о результатах аукцио</w:t>
      </w:r>
      <w:r w:rsidR="002B60D8">
        <w:rPr>
          <w:rFonts w:ascii="Times New Roman" w:hAnsi="Times New Roman"/>
          <w:sz w:val="28"/>
          <w:szCs w:val="28"/>
        </w:rPr>
        <w:t xml:space="preserve">нных торгов. В срок не позднее </w:t>
      </w:r>
      <w:r w:rsidRPr="00932E44">
        <w:rPr>
          <w:rFonts w:ascii="Times New Roman" w:hAnsi="Times New Roman"/>
          <w:sz w:val="28"/>
          <w:szCs w:val="28"/>
        </w:rPr>
        <w:t xml:space="preserve">5 рабочих дней со дня подписания протокола о результатах торгов победитель подписывает в </w:t>
      </w:r>
      <w:r w:rsidR="00BF007D">
        <w:rPr>
          <w:rFonts w:ascii="Times New Roman" w:hAnsi="Times New Roman"/>
          <w:sz w:val="28"/>
          <w:szCs w:val="28"/>
        </w:rPr>
        <w:t xml:space="preserve">администрации  Гвазденского сельского поселения Бутурлиновского </w:t>
      </w:r>
      <w:r w:rsidRPr="00932E44">
        <w:rPr>
          <w:rFonts w:ascii="Times New Roman" w:hAnsi="Times New Roman"/>
          <w:sz w:val="28"/>
          <w:szCs w:val="28"/>
        </w:rPr>
        <w:t>муниципального района договор купли-продажи. Оплата по договору купли-продажи должна быть произведена в течение 10 банковских дней после подписания договора в размере цены, установленной на торгах по следующим реквизитам: Н</w:t>
      </w:r>
      <w:r w:rsidR="001D12EA" w:rsidRPr="00932E44">
        <w:rPr>
          <w:rFonts w:ascii="Times New Roman" w:hAnsi="Times New Roman"/>
          <w:sz w:val="28"/>
          <w:szCs w:val="28"/>
        </w:rPr>
        <w:t xml:space="preserve">аименование получателя платежа: </w:t>
      </w:r>
      <w:proofErr w:type="gramStart"/>
      <w:r w:rsidR="00BF007D" w:rsidRPr="000116CA">
        <w:rPr>
          <w:rFonts w:ascii="Times New Roman" w:hAnsi="Times New Roman"/>
          <w:sz w:val="28"/>
          <w:szCs w:val="28"/>
        </w:rPr>
        <w:t xml:space="preserve">УФК  по Воронежской области (администрация Гвазденского сельского поселения Бутурлиновского муниципального района Воронежской области), ИНН 3605002577, КПП  360501001, ОКТМО 20608428, номер счета получателя платежа  40101810500000010004, наименование банка Отделение Воронеж,  г. Воронеж, КБК  91411402050100000410, БИК 042007001, наименование платежа:  оплата  за приобретенное имущество на аукционе </w:t>
      </w:r>
      <w:r w:rsidR="000E201B" w:rsidRPr="000116CA">
        <w:rPr>
          <w:rFonts w:ascii="Times New Roman" w:hAnsi="Times New Roman"/>
          <w:sz w:val="28"/>
          <w:szCs w:val="28"/>
        </w:rPr>
        <w:t>03</w:t>
      </w:r>
      <w:r w:rsidR="00BF007D" w:rsidRPr="000116CA">
        <w:rPr>
          <w:rFonts w:ascii="Times New Roman" w:hAnsi="Times New Roman"/>
          <w:sz w:val="28"/>
          <w:szCs w:val="28"/>
        </w:rPr>
        <w:t>.0</w:t>
      </w:r>
      <w:r w:rsidR="000E201B" w:rsidRPr="000116CA">
        <w:rPr>
          <w:rFonts w:ascii="Times New Roman" w:hAnsi="Times New Roman"/>
          <w:sz w:val="28"/>
          <w:szCs w:val="28"/>
        </w:rPr>
        <w:t>6</w:t>
      </w:r>
      <w:r w:rsidR="00BF007D" w:rsidRPr="000116CA">
        <w:rPr>
          <w:rFonts w:ascii="Times New Roman" w:hAnsi="Times New Roman"/>
          <w:sz w:val="28"/>
          <w:szCs w:val="28"/>
        </w:rPr>
        <w:t>.201</w:t>
      </w:r>
      <w:r w:rsidR="000E201B" w:rsidRPr="000116CA">
        <w:rPr>
          <w:rFonts w:ascii="Times New Roman" w:hAnsi="Times New Roman"/>
          <w:sz w:val="28"/>
          <w:szCs w:val="28"/>
        </w:rPr>
        <w:t>9</w:t>
      </w:r>
      <w:r w:rsidR="00BF007D" w:rsidRPr="000116CA">
        <w:rPr>
          <w:rFonts w:ascii="Times New Roman" w:hAnsi="Times New Roman"/>
          <w:sz w:val="28"/>
          <w:szCs w:val="28"/>
        </w:rPr>
        <w:t>г</w:t>
      </w:r>
      <w:r w:rsidR="0063742F" w:rsidRPr="000116CA">
        <w:rPr>
          <w:rFonts w:ascii="Times New Roman" w:hAnsi="Times New Roman"/>
          <w:sz w:val="28"/>
          <w:szCs w:val="28"/>
        </w:rPr>
        <w:t>.</w:t>
      </w:r>
      <w:r w:rsidR="001D12EA" w:rsidRPr="000116CA">
        <w:rPr>
          <w:rFonts w:ascii="Times New Roman" w:hAnsi="Times New Roman"/>
          <w:sz w:val="28"/>
          <w:szCs w:val="28"/>
        </w:rPr>
        <w:t xml:space="preserve"> </w:t>
      </w:r>
      <w:r w:rsidRPr="000116CA">
        <w:rPr>
          <w:rFonts w:ascii="Times New Roman" w:hAnsi="Times New Roman"/>
          <w:sz w:val="28"/>
          <w:szCs w:val="28"/>
        </w:rPr>
        <w:t>При уклонении или отказе от заключения договора купли-продажи задаток победителю не возвращается.</w:t>
      </w:r>
      <w:proofErr w:type="gramEnd"/>
    </w:p>
    <w:p w:rsidR="00494587" w:rsidRDefault="0030736A" w:rsidP="00DB4C62">
      <w:pPr>
        <w:spacing w:after="0" w:line="240" w:lineRule="auto"/>
        <w:jc w:val="both"/>
        <w:rPr>
          <w:rFonts w:ascii="Times New Roman" w:hAnsi="Times New Roman"/>
          <w:sz w:val="28"/>
          <w:szCs w:val="28"/>
        </w:rPr>
      </w:pPr>
      <w:r w:rsidRPr="00932E44">
        <w:rPr>
          <w:rFonts w:ascii="Times New Roman" w:hAnsi="Times New Roman"/>
          <w:sz w:val="28"/>
          <w:szCs w:val="28"/>
        </w:rPr>
        <w:t xml:space="preserve">Организатор аукциона вправе отказаться от проведения аукциона не </w:t>
      </w:r>
      <w:proofErr w:type="gramStart"/>
      <w:r w:rsidRPr="00932E44">
        <w:rPr>
          <w:rFonts w:ascii="Times New Roman" w:hAnsi="Times New Roman"/>
          <w:sz w:val="28"/>
          <w:szCs w:val="28"/>
        </w:rPr>
        <w:t>позднее</w:t>
      </w:r>
      <w:proofErr w:type="gramEnd"/>
      <w:r w:rsidRPr="00932E44">
        <w:rPr>
          <w:rFonts w:ascii="Times New Roman" w:hAnsi="Times New Roman"/>
          <w:sz w:val="28"/>
          <w:szCs w:val="28"/>
        </w:rPr>
        <w:t xml:space="preserve"> чем за три дня до даты окончания срока подачи заявок на участие в аукционе.</w:t>
      </w:r>
    </w:p>
    <w:p w:rsidR="00ED29E1" w:rsidRDefault="00ED29E1" w:rsidP="00DB4C62">
      <w:pPr>
        <w:spacing w:after="0" w:line="240" w:lineRule="auto"/>
        <w:jc w:val="both"/>
        <w:rPr>
          <w:rFonts w:ascii="Times New Roman" w:hAnsi="Times New Roman"/>
          <w:sz w:val="28"/>
          <w:szCs w:val="28"/>
        </w:rPr>
      </w:pPr>
    </w:p>
    <w:p w:rsidR="00ED29E1" w:rsidRPr="00DB4C62" w:rsidRDefault="00ED29E1" w:rsidP="00DB4C62">
      <w:pPr>
        <w:spacing w:after="0" w:line="240" w:lineRule="auto"/>
        <w:jc w:val="both"/>
        <w:rPr>
          <w:rFonts w:ascii="Times New Roman" w:hAnsi="Times New Roman"/>
          <w:sz w:val="28"/>
          <w:szCs w:val="28"/>
        </w:rPr>
      </w:pPr>
    </w:p>
    <w:p w:rsidR="00F017DF" w:rsidRPr="00DB4C62" w:rsidRDefault="00F017DF" w:rsidP="00DB4C62">
      <w:pPr>
        <w:spacing w:after="0" w:line="240" w:lineRule="auto"/>
        <w:jc w:val="both"/>
        <w:rPr>
          <w:rFonts w:ascii="Times New Roman" w:hAnsi="Times New Roman"/>
          <w:sz w:val="28"/>
          <w:szCs w:val="28"/>
        </w:rPr>
      </w:pPr>
    </w:p>
    <w:p w:rsidR="00F017DF" w:rsidRDefault="00F017DF" w:rsidP="00DB4C62">
      <w:pPr>
        <w:spacing w:after="0" w:line="240" w:lineRule="auto"/>
        <w:jc w:val="both"/>
        <w:rPr>
          <w:rFonts w:ascii="Times New Roman" w:hAnsi="Times New Roman"/>
          <w:sz w:val="28"/>
          <w:szCs w:val="28"/>
        </w:rPr>
      </w:pPr>
    </w:p>
    <w:p w:rsidR="00977FBB" w:rsidRDefault="00977FBB" w:rsidP="00DB4C62">
      <w:pPr>
        <w:spacing w:after="0" w:line="240" w:lineRule="auto"/>
        <w:jc w:val="both"/>
        <w:rPr>
          <w:rFonts w:ascii="Times New Roman" w:hAnsi="Times New Roman"/>
          <w:sz w:val="28"/>
          <w:szCs w:val="28"/>
        </w:rPr>
      </w:pPr>
    </w:p>
    <w:p w:rsidR="00977FBB" w:rsidRDefault="00977FBB" w:rsidP="00DB4C62">
      <w:pPr>
        <w:spacing w:after="0" w:line="240" w:lineRule="auto"/>
        <w:jc w:val="both"/>
        <w:rPr>
          <w:rFonts w:ascii="Times New Roman" w:hAnsi="Times New Roman"/>
          <w:sz w:val="28"/>
          <w:szCs w:val="28"/>
        </w:rPr>
      </w:pPr>
    </w:p>
    <w:p w:rsidR="00977FBB" w:rsidRDefault="00977FBB" w:rsidP="00DB4C62">
      <w:pPr>
        <w:spacing w:after="0" w:line="240" w:lineRule="auto"/>
        <w:jc w:val="both"/>
        <w:rPr>
          <w:rFonts w:ascii="Times New Roman" w:hAnsi="Times New Roman"/>
          <w:sz w:val="28"/>
          <w:szCs w:val="28"/>
        </w:rPr>
      </w:pPr>
    </w:p>
    <w:p w:rsidR="00977FBB" w:rsidRDefault="00977FBB" w:rsidP="00DB4C62">
      <w:pPr>
        <w:spacing w:after="0" w:line="240" w:lineRule="auto"/>
        <w:jc w:val="both"/>
        <w:rPr>
          <w:rFonts w:ascii="Times New Roman" w:hAnsi="Times New Roman"/>
          <w:sz w:val="28"/>
          <w:szCs w:val="28"/>
        </w:rPr>
      </w:pPr>
    </w:p>
    <w:sectPr w:rsidR="00977FBB" w:rsidSect="00DB4C62">
      <w:pgSz w:w="12240" w:h="15840"/>
      <w:pgMar w:top="56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0736A"/>
    <w:rsid w:val="000116CA"/>
    <w:rsid w:val="0003134F"/>
    <w:rsid w:val="0009269C"/>
    <w:rsid w:val="000B255D"/>
    <w:rsid w:val="000B7F9D"/>
    <w:rsid w:val="000E201B"/>
    <w:rsid w:val="000E6192"/>
    <w:rsid w:val="000F6380"/>
    <w:rsid w:val="00113FB8"/>
    <w:rsid w:val="00123CAC"/>
    <w:rsid w:val="00125280"/>
    <w:rsid w:val="00132638"/>
    <w:rsid w:val="00194ED5"/>
    <w:rsid w:val="001A0393"/>
    <w:rsid w:val="001D12EA"/>
    <w:rsid w:val="001F144C"/>
    <w:rsid w:val="00212DE0"/>
    <w:rsid w:val="00235C36"/>
    <w:rsid w:val="00263016"/>
    <w:rsid w:val="002B3587"/>
    <w:rsid w:val="002B5671"/>
    <w:rsid w:val="002B60D8"/>
    <w:rsid w:val="002E3B9D"/>
    <w:rsid w:val="0030736A"/>
    <w:rsid w:val="00315123"/>
    <w:rsid w:val="00322168"/>
    <w:rsid w:val="00364F2E"/>
    <w:rsid w:val="00374982"/>
    <w:rsid w:val="003804CF"/>
    <w:rsid w:val="00381002"/>
    <w:rsid w:val="00383CD9"/>
    <w:rsid w:val="003C212C"/>
    <w:rsid w:val="003E6F0F"/>
    <w:rsid w:val="00444AF8"/>
    <w:rsid w:val="004657AA"/>
    <w:rsid w:val="00494587"/>
    <w:rsid w:val="004A298B"/>
    <w:rsid w:val="004C47B7"/>
    <w:rsid w:val="0051380A"/>
    <w:rsid w:val="00524BDB"/>
    <w:rsid w:val="00560BF3"/>
    <w:rsid w:val="00565D09"/>
    <w:rsid w:val="00586D31"/>
    <w:rsid w:val="005B5FD5"/>
    <w:rsid w:val="005D33E1"/>
    <w:rsid w:val="005D3BD0"/>
    <w:rsid w:val="005D6EBC"/>
    <w:rsid w:val="005E09C1"/>
    <w:rsid w:val="005F7492"/>
    <w:rsid w:val="00626FA6"/>
    <w:rsid w:val="0063742F"/>
    <w:rsid w:val="0064693E"/>
    <w:rsid w:val="006B6DEB"/>
    <w:rsid w:val="006E071F"/>
    <w:rsid w:val="006F69EC"/>
    <w:rsid w:val="006F79E6"/>
    <w:rsid w:val="00702519"/>
    <w:rsid w:val="00724920"/>
    <w:rsid w:val="00750447"/>
    <w:rsid w:val="007B5877"/>
    <w:rsid w:val="007B7C31"/>
    <w:rsid w:val="007D36CE"/>
    <w:rsid w:val="007D5E91"/>
    <w:rsid w:val="00820A9B"/>
    <w:rsid w:val="00836A75"/>
    <w:rsid w:val="00871A78"/>
    <w:rsid w:val="00897C10"/>
    <w:rsid w:val="00932E44"/>
    <w:rsid w:val="00941EE6"/>
    <w:rsid w:val="00977FBB"/>
    <w:rsid w:val="00983455"/>
    <w:rsid w:val="00996063"/>
    <w:rsid w:val="009B05BE"/>
    <w:rsid w:val="009B4162"/>
    <w:rsid w:val="009B4A8B"/>
    <w:rsid w:val="009C1228"/>
    <w:rsid w:val="00A024B7"/>
    <w:rsid w:val="00A34859"/>
    <w:rsid w:val="00A654CA"/>
    <w:rsid w:val="00A70BA1"/>
    <w:rsid w:val="00A7225D"/>
    <w:rsid w:val="00AA06A4"/>
    <w:rsid w:val="00AB5684"/>
    <w:rsid w:val="00AB60BD"/>
    <w:rsid w:val="00AD1FF6"/>
    <w:rsid w:val="00AD5159"/>
    <w:rsid w:val="00AF6ECE"/>
    <w:rsid w:val="00B25682"/>
    <w:rsid w:val="00B56093"/>
    <w:rsid w:val="00B83AEC"/>
    <w:rsid w:val="00BC31FF"/>
    <w:rsid w:val="00BF007D"/>
    <w:rsid w:val="00C13DB9"/>
    <w:rsid w:val="00C178FF"/>
    <w:rsid w:val="00C209AA"/>
    <w:rsid w:val="00C35479"/>
    <w:rsid w:val="00C6146E"/>
    <w:rsid w:val="00C732B8"/>
    <w:rsid w:val="00C953DC"/>
    <w:rsid w:val="00CA03C9"/>
    <w:rsid w:val="00CA3B7B"/>
    <w:rsid w:val="00CC0802"/>
    <w:rsid w:val="00CF09E7"/>
    <w:rsid w:val="00D0465E"/>
    <w:rsid w:val="00D10D45"/>
    <w:rsid w:val="00D17208"/>
    <w:rsid w:val="00D45F4C"/>
    <w:rsid w:val="00D56711"/>
    <w:rsid w:val="00D70B2E"/>
    <w:rsid w:val="00D8154D"/>
    <w:rsid w:val="00D85EB5"/>
    <w:rsid w:val="00DA2BA0"/>
    <w:rsid w:val="00DB4C62"/>
    <w:rsid w:val="00E30F8B"/>
    <w:rsid w:val="00E62D2B"/>
    <w:rsid w:val="00E85DDD"/>
    <w:rsid w:val="00E86191"/>
    <w:rsid w:val="00ED29E1"/>
    <w:rsid w:val="00EE4CBC"/>
    <w:rsid w:val="00EE74BD"/>
    <w:rsid w:val="00F017DF"/>
    <w:rsid w:val="00F167A5"/>
    <w:rsid w:val="00F17DE5"/>
    <w:rsid w:val="00FF1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447"/>
    <w:rPr>
      <w:rFonts w:cs="Times New Roman"/>
      <w:color w:val="0000FF" w:themeColor="hyperlink"/>
      <w:u w:val="single"/>
    </w:rPr>
  </w:style>
  <w:style w:type="paragraph" w:customStyle="1" w:styleId="a4">
    <w:name w:val="наименование"/>
    <w:basedOn w:val="a"/>
    <w:rsid w:val="00383CD9"/>
    <w:pPr>
      <w:widowControl w:val="0"/>
      <w:autoSpaceDE w:val="0"/>
      <w:autoSpaceDN w:val="0"/>
      <w:adjustRightInd w:val="0"/>
      <w:spacing w:before="1" w:after="1" w:line="280" w:lineRule="atLeast"/>
      <w:ind w:left="1" w:right="1" w:firstLine="1"/>
      <w:jc w:val="center"/>
    </w:pPr>
    <w:rPr>
      <w:rFonts w:ascii="Times New Roman" w:hAnsi="Times New Roman"/>
      <w:b/>
      <w:bCs/>
      <w:sz w:val="24"/>
      <w:szCs w:val="24"/>
    </w:rPr>
  </w:style>
  <w:style w:type="paragraph" w:styleId="a5">
    <w:name w:val="No Spacing"/>
    <w:uiPriority w:val="99"/>
    <w:qFormat/>
    <w:rsid w:val="00ED29E1"/>
    <w:pPr>
      <w:spacing w:after="0" w:line="240" w:lineRule="auto"/>
    </w:pPr>
    <w:rPr>
      <w:rFonts w:ascii="Calibri" w:hAnsi="Calibri" w:cs="Calibri"/>
    </w:rPr>
  </w:style>
  <w:style w:type="paragraph" w:customStyle="1" w:styleId="1">
    <w:name w:val="Без интервала1"/>
    <w:uiPriority w:val="99"/>
    <w:rsid w:val="00ED29E1"/>
    <w:pPr>
      <w:spacing w:after="0" w:line="240" w:lineRule="auto"/>
    </w:pPr>
    <w:rPr>
      <w:rFonts w:ascii="Calibri" w:hAnsi="Calibri" w:cs="Calibri"/>
    </w:rPr>
  </w:style>
  <w:style w:type="character" w:customStyle="1" w:styleId="b-message-heademail">
    <w:name w:val="b-message-head__email"/>
    <w:basedOn w:val="a0"/>
    <w:rsid w:val="005D6E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XNlXsESvmINw3MzHzpHxh+IDdX+xKKxakHvJGDHyfAw=</DigestValue>
    </Reference>
    <Reference URI="#idOfficeObject" Type="http://www.w3.org/2000/09/xmldsig#Object">
      <DigestMethod Algorithm="http://www.w3.org/2001/04/xmldsig-more#gostr3411"/>
      <DigestValue>g++h+bTTbbfe3E5KpOmBQEUtfsVAa8TJQXMNifeM7fA=</DigestValue>
    </Reference>
  </SignedInfo>
  <SignatureValue>
    /vj1RIFOEu3IaWFkS9jg6RKqpbJHVguEqvmRwTdIuJpgf6Peb/XvXLKqEE4zuKRQ5sxTWefQ
    PxddROb+AMT53Q==
  </SignatureValue>
  <KeyInfo>
    <X509Data>
      <X509Certificate>
          MIIJKzCCCNqgAwIBAgIRAN/t8UgwANW76RHRCcC4I8wwCAYGKoUDAgIDMIH6MRgwFgYFKoUD
          ZAESDTEwNzM2NjcwMjMzNDExGjAYBggqhQMDgQMBARIMMDAzNjY0MDgxMjc0MQswCQYDVQQG
          EwJSVTExMC8GA1UECAwoMzYg0JLQvtGA0L7QvdC10LbRgdC60LDRjyDQvtCx0LvQsNGB0YLR
          jDEXMBUGA1UEBwwO0JLQvtGA0L7QvdC10LYxLzAtBgNVBAkMJtGD0LsuINCf0LvQtdGF0LDQ
          vdC+0LLRgdC60LDRjywg0LQuIDUzMRswGQYDVQQKDBLQkNCjICLQmNCi0KYg0JLQniIxGzAZ
          BgNVBAMMEtCQ0KMgItCY0KLQpiDQktCeIjAeFw0xODEyMjcxMjEwMzBaFw0xOTEyMjcxMjIw
          MzBaMIICaDEWMBQGBSqFA2QDEgswNDI0NTE0OTczNTEYMBYGBSqFA2QBEg0xMDIzNjAwNjQ1
          MTk5MRowGAYIKoUDA4EDAQESDDAwMzYwNTAwMjU3NzElMCMGCSqGSIb3DQEJARYWZ3ZhemQu
          YnV0dXJsQGdvdnZybi5ydTELMAkGA1UEBhMCUlUxMTAvBgNVBAgMKDM2INCS0L7RgNC+0L3Q
          tdC20YHQutCw0Y8g0L7QsdC70LDRgdGC0YwxGTAXBgNVBAcMENGBLiDQk9Cy0LDQt9C00LAx
          bTBrBgNVBAoMZNCQ0LTQvNC40L3QuNGB0YLRgNCw0YbQuNGPINCT0LLQsNC30LTQtdC90YHQ
          utC+0LPQviDRgS4g0L8uINCR0YPRgtGD0YDQu9C40L3QvtCy0YHQutC+0LPQviDQnNCgINCS
          0J4xbTBrBgNVBAMMZNCQ0LTQvNC40L3QuNGB0YLRgNCw0YbQuNGPINCT0LLQsNC30LTQtdC9
          0YHQutC+0LPQviDRgS4g0L8uINCR0YPRgtGD0YDQu9C40L3QvtCy0YHQutC+0LPQviDQnNCg
          INCS0J4xNzA1BgNVBAkMLtGD0LsuINCY0LLQsNC90LAg0JHQvtGH0LDRgNC90LjQutC+0LLQ
          sCwg0LQuNDAxNDAyBgNVBAwMK9CT0LvQsNCy0LAg0JPQstCw0LfQtNC10L3RgdC60L7Qs9C+
          INGBLiDQvy4xLDAqBgNVBCoMI9Cb0Y7QtNC80LjQu9CwINCc0LjRhdCw0LnQu9C+0LLQvdCw
          MRswGQYDVQQEDBLQkdC+0LPQtNCw0L3QvtCy0LAwYzAcBgYqhQMCAhMwEgYHKoUDAgIkAAYH
          KoUDAgIeAQNDAARAIaNVTUjWszUGOCytRA2xAslmQlyEv3VBsyzkMGnrSojXATLkXiww2Pyr
          RIu8KKTKUnDslnfLU8dbduqFBJsQM6OCBMYwggTCMA4GA1UdDwEB/wQEAwIE8DAdBgNVHQ4E
          FgQU+Cs7xZQfZT0MLJSC4jZGIXokjwQwggGGBgNVHSMEggF9MIIBeYAU4aqrziJP7VzgvyVr
          JtvLWf25ul6hggFSpIIBTjCCAUoxHjAcBgkqhkiG9w0BCQEWD2RpdEBtaW5zdnlhei5ydTEL
          MAkGA1UEBhMCUlUxHDAaBgNVBAgMEzc3INCzLiDQnNC+0YHQutCy0LAxFTATBgNVBAcMDNCc
          0L7RgdC60LLQsDE/MD0GA1UECQw2MTI1Mzc1INCzLiDQnNC+0YHQutCy0LAsINGD0LsuINCi
          0LLQtdGA0YHQutCw0Y8sINC0LiA3MSwwKgYDVQQKDCPQnNC40L3QutC+0LzRgdCy0Y/Qt9GM
          INCg0L7RgdGB0LjQuDEYMBYGBSqFA2QBEg0xMDQ3NzAyMDI2NzAxMRowGAYIKoUDA4EDAQES
          DDAwNzcxMDQ3NDM3NTFBMD8GA1UEAww40JPQvtC70L7QstC90L7QuSDRg9C00L7RgdGC0L7Q
          stC10YDRj9GO0YnQuNC5INGG0LXQvdGC0YCCCwDjwtfCAAAAAALKMEoGA1UdJQRDMEEGCCsG
          AQUFBwMCBggrBgEFBQcDBAYHKoUDAgIiBgYIKoUDBQEYAhMGBiqFA2QCAQYIKoUDBQEYAgUG
          BiqFA2QCAjBeBgkrBgEEAYI3FQoEUTBPMAoGCCsGAQUFBwMCMAoGCCsGAQUFBwMEMAkGByqF
          AwICIgYwCgYIKoUDBQEYAhMwCAYGKoUDZAIBMAoGCCqFAwUBGAIFMAgGBiqFA2QCAjATBgNV
          HSAEDDAKMAgGBiqFA2RxATCCATMGBSqFA2RwBIIBKDCCASQMKyLQmtGA0LjQv9GC0L7Qn9GA
          0L4gQ1NQIiAo0LLQtdGA0YHQuNGPIDQuMCkMUyLQo9C00L7RgdGC0L7QstC10YDRj9GO0YnQ
          uNC5INGG0LXQvdGC0YAgItCa0YDQuNC/0YLQvtCf0YDQviDQo9CmIiDQstC10YDRgdC40Lgg
          Mi4wDE/QodC10YDRgtC40YTQuNC60LDRgiDRgdC+0L7RgtCy0LXRgtGB0YLQstC40Y8g4oSW
          INCh0KQvMTI0LTI4NjQg0L7RgiAyMC4wMy4yMDE2DE/QodC10YDRgtC40YTQuNC60LDRgiDR
          gdC+0L7RgtCy0LXRgtGB0YLQstC40Y8g4oSWINCh0KQvMTI4LTI5ODMg0L7RgiAxOC4xMS4y
          MDE2MCMGBSqFA2RvBBoMGCLQmtGA0LjQv9GC0L7Qn9GA0L4gQ1NQIjCBgwYDVR0fBHwwejBO
          oEygSoZIaHR0cDovL2h0dHBzOi8vdnJuY2EvcmEvY2RwL2UxYWFhYmNlMjI0ZmVkNWNlMGJm
          MjU2YjI2ZGJjYjU5ZmRiOWJhNWUuY3JsMCigJqAkhiJodHRwOi8vdWMuZ292dnJuLnJ1L2Nh
          L2NybDIwMTguY3JsMGQGCCsGAQUFBwEBBFgwVjBUBggrBgEFBQcwAoZIaHR0cDovL2h0dHBz
          Oi8vdnJuY2EvcmEvYWlhL2UxYWFhYmNlMjI0ZmVkNWNlMGJmMjU2YjI2ZGJjYjU5ZmRiOWJh
          NWUuY3J0MAgGBiqFAwICAwNBAJ1dRU1+SGI03s852nxbyAJhaIUuuqrNo+7zG9ZvYRAfOJGs
          KDuPyRXBXw0SWPH80Ax5MnbOeH4bAA3GFsjKtIE=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ukWbw2HWk0qMQhNxrecCeSfFEJQ=</DigestValue>
      </Reference>
      <Reference URI="/word/fontTable.xml?ContentType=application/vnd.openxmlformats-officedocument.wordprocessingml.fontTable+xml">
        <DigestMethod Algorithm="http://www.w3.org/2000/09/xmldsig#sha1"/>
        <DigestValue>B9CS2jcLmLsNyS4kIBU6EgQh7UE=</DigestValue>
      </Reference>
      <Reference URI="/word/settings.xml?ContentType=application/vnd.openxmlformats-officedocument.wordprocessingml.settings+xml">
        <DigestMethod Algorithm="http://www.w3.org/2000/09/xmldsig#sha1"/>
        <DigestValue>bH9Lupx8Apl2npcpdqPc9gp0hZk=</DigestValue>
      </Reference>
      <Reference URI="/word/styles.xml?ContentType=application/vnd.openxmlformats-officedocument.wordprocessingml.styles+xml">
        <DigestMethod Algorithm="http://www.w3.org/2000/09/xmldsig#sha1"/>
        <DigestValue>OEqMDyhZfDL3dCqOaFrDJ6BXwhg=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2019-04-29T14:37:50Z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29</TotalTime>
  <Pages>3</Pages>
  <Words>1151</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6</cp:revision>
  <cp:lastPrinted>2018-03-26T11:39:00Z</cp:lastPrinted>
  <dcterms:created xsi:type="dcterms:W3CDTF">2018-04-11T06:33:00Z</dcterms:created>
  <dcterms:modified xsi:type="dcterms:W3CDTF">2019-04-29T13:41:00Z</dcterms:modified>
</cp:coreProperties>
</file>