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AD" w:rsidRDefault="00BC21AD" w:rsidP="00BC21A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РОССИЙСКАЯ ФЕДЕРАЦИЯ</w:t>
      </w:r>
    </w:p>
    <w:p w:rsidR="00BC21AD" w:rsidRDefault="00BC21AD" w:rsidP="00BC21A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BC21AD" w:rsidRDefault="00BC21AD" w:rsidP="00BC21A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BC21AD" w:rsidRDefault="00BC21AD" w:rsidP="00BC21A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ЗАВОЛЖЬЯ </w:t>
      </w:r>
    </w:p>
    <w:p w:rsidR="00BC21AD" w:rsidRDefault="00BC21AD" w:rsidP="00BC21A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</w:p>
    <w:p w:rsidR="00BC21AD" w:rsidRDefault="00BC21AD" w:rsidP="00BC21A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C21AD" w:rsidRDefault="00076BB7" w:rsidP="00BC21A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26634">
        <w:rPr>
          <w:b/>
          <w:sz w:val="28"/>
          <w:szCs w:val="28"/>
        </w:rPr>
        <w:t xml:space="preserve">ПРОЕКТ  </w:t>
      </w:r>
      <w:proofErr w:type="gramStart"/>
      <w:r w:rsidR="00BC21AD">
        <w:rPr>
          <w:b/>
          <w:sz w:val="28"/>
          <w:szCs w:val="28"/>
        </w:rPr>
        <w:t>Р</w:t>
      </w:r>
      <w:proofErr w:type="gramEnd"/>
      <w:r w:rsidR="00BC21AD">
        <w:rPr>
          <w:b/>
          <w:sz w:val="28"/>
          <w:szCs w:val="28"/>
        </w:rPr>
        <w:t xml:space="preserve"> Е Ш Е Н И </w:t>
      </w:r>
      <w:r w:rsidR="00626634">
        <w:rPr>
          <w:b/>
          <w:sz w:val="28"/>
          <w:szCs w:val="28"/>
        </w:rPr>
        <w:t>Я</w:t>
      </w:r>
      <w:r w:rsidR="00BC21AD">
        <w:rPr>
          <w:b/>
          <w:sz w:val="28"/>
          <w:szCs w:val="28"/>
        </w:rPr>
        <w:t xml:space="preserve"> №  </w:t>
      </w:r>
      <w:bookmarkStart w:id="0" w:name="_GoBack"/>
      <w:bookmarkEnd w:id="0"/>
    </w:p>
    <w:p w:rsidR="00BC21AD" w:rsidRDefault="00626634" w:rsidP="00BC21AD">
      <w:pPr>
        <w:ind w:left="360"/>
        <w:jc w:val="right"/>
        <w:rPr>
          <w:rStyle w:val="s1"/>
          <w:bCs/>
          <w:color w:val="000000"/>
        </w:rPr>
      </w:pPr>
      <w:r>
        <w:rPr>
          <w:b/>
          <w:sz w:val="28"/>
          <w:szCs w:val="28"/>
        </w:rPr>
        <w:t xml:space="preserve">от         </w:t>
      </w:r>
      <w:r w:rsidR="00BC21AD">
        <w:rPr>
          <w:b/>
          <w:sz w:val="28"/>
          <w:szCs w:val="28"/>
        </w:rPr>
        <w:t xml:space="preserve"> 2019 г.</w:t>
      </w:r>
    </w:p>
    <w:p w:rsidR="00BC21AD" w:rsidRDefault="00BC21AD" w:rsidP="00BC21AD"/>
    <w:p w:rsidR="002B3DDA" w:rsidRDefault="002B3DDA" w:rsidP="002B3DDA">
      <w:pPr>
        <w:pStyle w:val="p2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«Об отмене решения от 30.10.2015 г. № 9/3«</w:t>
      </w:r>
      <w:r>
        <w:rPr>
          <w:rStyle w:val="s1"/>
          <w:b/>
          <w:bCs/>
          <w:color w:val="000000"/>
          <w:sz w:val="28"/>
          <w:szCs w:val="28"/>
        </w:rPr>
        <w:t>Об утверждении Положений по порядку проведения процедур, предусмотренных Исчерпывающим перечнем процедур в сфере жилищного строительства на территории сельского поселения Заволжье муниципального района Приволжский Самарской области», опубликованного в и</w:t>
      </w:r>
      <w:r>
        <w:rPr>
          <w:b/>
          <w:sz w:val="28"/>
          <w:szCs w:val="28"/>
        </w:rPr>
        <w:t xml:space="preserve">нформационном бюллетене «Вестник сельского поселения Заволжье» №9 от 16.11.2015г, решения от </w:t>
      </w:r>
      <w:r>
        <w:rPr>
          <w:b/>
          <w:bCs/>
          <w:color w:val="000000"/>
          <w:sz w:val="28"/>
          <w:szCs w:val="28"/>
        </w:rPr>
        <w:t xml:space="preserve"> 10.02.2016 г. № 26.1/16 «</w:t>
      </w:r>
      <w:r>
        <w:rPr>
          <w:rStyle w:val="s1"/>
          <w:b/>
          <w:bCs/>
          <w:color w:val="000000"/>
          <w:sz w:val="28"/>
          <w:szCs w:val="28"/>
        </w:rPr>
        <w:t>Об утверждении Положений по порядку проведения процедур, предусмотренных Исчерпывающим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перечнем процедур в сфере жилищного строительства на территории сельского поселения Заволжье муниципального района Приволжский Самарской области», опубликованного в и</w:t>
      </w:r>
      <w:r>
        <w:rPr>
          <w:b/>
          <w:sz w:val="28"/>
          <w:szCs w:val="28"/>
        </w:rPr>
        <w:t>нформационном бюллетене «Вестник сельского поселения Заволжье» № 14 от 18.03.2016г»</w:t>
      </w:r>
    </w:p>
    <w:p w:rsidR="00BC21AD" w:rsidRPr="00406944" w:rsidRDefault="00BC21AD" w:rsidP="00BC21AD">
      <w:pPr>
        <w:shd w:val="clear" w:color="auto" w:fill="FFFFFF"/>
        <w:ind w:right="96"/>
        <w:rPr>
          <w:b/>
          <w:bCs/>
          <w:spacing w:val="-2"/>
          <w:sz w:val="28"/>
          <w:szCs w:val="28"/>
        </w:rPr>
      </w:pPr>
    </w:p>
    <w:p w:rsidR="00BC21AD" w:rsidRPr="00406944" w:rsidRDefault="00BC21AD" w:rsidP="00BC21A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44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30.10.2017 г. № 299-ФЗ, Федеральным законом от 06.10.2003 г. № 131-ФЗ «Об общих принципах организации местного самоуправления в Российской Федерации», Собрание представителей сельского поселения Заволжье</w:t>
      </w:r>
    </w:p>
    <w:p w:rsidR="00BC21AD" w:rsidRDefault="00BC21AD" w:rsidP="00BC21A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21AD" w:rsidRDefault="00BC21AD" w:rsidP="00BC21AD">
      <w:pPr>
        <w:pStyle w:val="p3"/>
        <w:shd w:val="clear" w:color="auto" w:fill="FFFFFF"/>
        <w:spacing w:before="0" w:after="0"/>
        <w:ind w:left="36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BC21AD" w:rsidRPr="00BC21AD" w:rsidRDefault="00BC21AD" w:rsidP="00BC21AD">
      <w:pPr>
        <w:pStyle w:val="p2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C21AD">
        <w:rPr>
          <w:sz w:val="28"/>
          <w:szCs w:val="28"/>
        </w:rPr>
        <w:t>1.</w:t>
      </w:r>
      <w:r w:rsidRPr="00BC21AD">
        <w:rPr>
          <w:bCs/>
          <w:color w:val="000000"/>
          <w:sz w:val="28"/>
          <w:szCs w:val="28"/>
        </w:rPr>
        <w:t>Отменить решение от 30.10.2015 г. № 9/3«</w:t>
      </w:r>
      <w:r w:rsidRPr="00BC21AD">
        <w:rPr>
          <w:rStyle w:val="s1"/>
          <w:bCs/>
          <w:color w:val="000000"/>
          <w:sz w:val="28"/>
          <w:szCs w:val="28"/>
        </w:rPr>
        <w:t>Об утверждении Положений по порядку проведения процедур, предусмотренных Исчерпывающим перечнем процедур в сфере жилищного строительствана территории сельского поселения Заволжье муниципального района Приволжский Самарской области»</w:t>
      </w:r>
    </w:p>
    <w:p w:rsidR="00BC21AD" w:rsidRPr="00BC21AD" w:rsidRDefault="00BC21AD" w:rsidP="00BC21AD">
      <w:pPr>
        <w:pStyle w:val="p2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BC21AD">
        <w:rPr>
          <w:sz w:val="28"/>
          <w:szCs w:val="28"/>
        </w:rPr>
        <w:t>.</w:t>
      </w:r>
      <w:r w:rsidRPr="00BC21AD">
        <w:rPr>
          <w:bCs/>
          <w:color w:val="000000"/>
          <w:sz w:val="28"/>
          <w:szCs w:val="28"/>
        </w:rPr>
        <w:t xml:space="preserve">Отменить решение от </w:t>
      </w:r>
      <w:r>
        <w:rPr>
          <w:bCs/>
          <w:color w:val="000000"/>
          <w:sz w:val="28"/>
          <w:szCs w:val="28"/>
        </w:rPr>
        <w:t>10.02.2016</w:t>
      </w:r>
      <w:r w:rsidRPr="00BC21AD">
        <w:rPr>
          <w:bCs/>
          <w:color w:val="000000"/>
          <w:sz w:val="28"/>
          <w:szCs w:val="28"/>
        </w:rPr>
        <w:t xml:space="preserve"> г. № </w:t>
      </w:r>
      <w:r>
        <w:rPr>
          <w:bCs/>
          <w:color w:val="000000"/>
          <w:sz w:val="28"/>
          <w:szCs w:val="28"/>
        </w:rPr>
        <w:t>26.1/16</w:t>
      </w:r>
      <w:r w:rsidRPr="00BC21AD">
        <w:rPr>
          <w:bCs/>
          <w:color w:val="000000"/>
          <w:sz w:val="28"/>
          <w:szCs w:val="28"/>
        </w:rPr>
        <w:t xml:space="preserve"> «</w:t>
      </w:r>
      <w:r w:rsidRPr="00BC21AD">
        <w:rPr>
          <w:rStyle w:val="s1"/>
          <w:bCs/>
          <w:color w:val="000000"/>
          <w:sz w:val="28"/>
          <w:szCs w:val="28"/>
        </w:rPr>
        <w:t>Об утверждении Положений по порядку проведения процедур, предусмотренных Исчерпывающим перечнем процедур в сфере жилищного строительствана территории сельского поселения Заволжье муниципального района Приволжский Самарской области»</w:t>
      </w:r>
    </w:p>
    <w:p w:rsidR="00BC21AD" w:rsidRPr="00BC21AD" w:rsidRDefault="00BC21AD" w:rsidP="00BC21A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BC21AD">
        <w:rPr>
          <w:sz w:val="28"/>
          <w:szCs w:val="28"/>
        </w:rPr>
        <w:t>.Опубликовать (обнародовать) настоящее решение в газете «Вестник сельского поселения Заволжье» и разместить на официальном сайте сельского поселения Заволжье (http://</w:t>
      </w:r>
      <w:proofErr w:type="spellStart"/>
      <w:r w:rsidRPr="00BC21AD">
        <w:rPr>
          <w:sz w:val="28"/>
          <w:szCs w:val="28"/>
          <w:lang w:val="en-US"/>
        </w:rPr>
        <w:t>zavolzh</w:t>
      </w:r>
      <w:proofErr w:type="spellEnd"/>
      <w:r w:rsidRPr="00BC21AD">
        <w:rPr>
          <w:sz w:val="28"/>
          <w:szCs w:val="28"/>
        </w:rPr>
        <w:t>.</w:t>
      </w:r>
      <w:proofErr w:type="spellStart"/>
      <w:r w:rsidRPr="00BC21AD">
        <w:rPr>
          <w:sz w:val="28"/>
          <w:szCs w:val="28"/>
          <w:lang w:val="en-US"/>
        </w:rPr>
        <w:t>ru</w:t>
      </w:r>
      <w:proofErr w:type="spellEnd"/>
      <w:r w:rsidRPr="00BC21AD">
        <w:rPr>
          <w:sz w:val="28"/>
          <w:szCs w:val="28"/>
        </w:rPr>
        <w:t>/).</w:t>
      </w:r>
    </w:p>
    <w:p w:rsidR="00BC21AD" w:rsidRDefault="00BC21AD" w:rsidP="00BC21AD">
      <w:pPr>
        <w:rPr>
          <w:sz w:val="26"/>
          <w:szCs w:val="26"/>
        </w:rPr>
      </w:pPr>
    </w:p>
    <w:p w:rsidR="00BC21AD" w:rsidRDefault="00BC21AD" w:rsidP="00BC21AD">
      <w:pPr>
        <w:pStyle w:val="p3"/>
        <w:shd w:val="clear" w:color="auto" w:fill="FFFFFF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Заволжье                        А.И. Подопригора</w:t>
      </w:r>
    </w:p>
    <w:p w:rsidR="00BC21AD" w:rsidRDefault="00BC21AD" w:rsidP="00BC21AD">
      <w:pPr>
        <w:pStyle w:val="p3"/>
        <w:shd w:val="clear" w:color="auto" w:fill="FFFFFF"/>
        <w:spacing w:before="0" w:after="0"/>
        <w:ind w:left="360"/>
        <w:jc w:val="both"/>
        <w:rPr>
          <w:color w:val="000000"/>
          <w:sz w:val="28"/>
          <w:szCs w:val="28"/>
        </w:rPr>
      </w:pPr>
    </w:p>
    <w:p w:rsidR="00BC21AD" w:rsidRDefault="00BC21AD" w:rsidP="00BC21AD">
      <w:pPr>
        <w:pStyle w:val="p3"/>
        <w:shd w:val="clear" w:color="auto" w:fill="FFFFFF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BC21AD" w:rsidRDefault="00BC21AD" w:rsidP="00BC21AD">
      <w:pPr>
        <w:pStyle w:val="p3"/>
        <w:shd w:val="clear" w:color="auto" w:fill="FFFFFF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Заволжье                                   С.А. Макаров</w:t>
      </w:r>
    </w:p>
    <w:sectPr w:rsidR="00BC21AD" w:rsidSect="002B3D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4DE"/>
    <w:rsid w:val="00076BB7"/>
    <w:rsid w:val="00153C9F"/>
    <w:rsid w:val="002B3DDA"/>
    <w:rsid w:val="003914DE"/>
    <w:rsid w:val="00406944"/>
    <w:rsid w:val="005E2A2C"/>
    <w:rsid w:val="00626634"/>
    <w:rsid w:val="0078698C"/>
    <w:rsid w:val="00860FB6"/>
    <w:rsid w:val="00BC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21AD"/>
    <w:pPr>
      <w:spacing w:before="280" w:after="280"/>
    </w:pPr>
  </w:style>
  <w:style w:type="paragraph" w:customStyle="1" w:styleId="ConsPlusTitle">
    <w:name w:val="ConsPlusTitle"/>
    <w:rsid w:val="00BC2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BC21AD"/>
  </w:style>
  <w:style w:type="paragraph" w:customStyle="1" w:styleId="p2">
    <w:name w:val="p2"/>
    <w:basedOn w:val="a"/>
    <w:qFormat/>
    <w:rsid w:val="00BC21A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21AD"/>
    <w:pPr>
      <w:spacing w:before="280" w:after="280"/>
    </w:pPr>
  </w:style>
  <w:style w:type="paragraph" w:customStyle="1" w:styleId="ConsPlusTitle">
    <w:name w:val="ConsPlusTitle"/>
    <w:rsid w:val="00BC2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BC21AD"/>
  </w:style>
  <w:style w:type="paragraph" w:customStyle="1" w:styleId="p2">
    <w:name w:val="p2"/>
    <w:basedOn w:val="a"/>
    <w:rsid w:val="00BC21A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Бухгалтер</cp:lastModifiedBy>
  <cp:revision>7</cp:revision>
  <cp:lastPrinted>2019-11-13T06:09:00Z</cp:lastPrinted>
  <dcterms:created xsi:type="dcterms:W3CDTF">2019-11-13T06:01:00Z</dcterms:created>
  <dcterms:modified xsi:type="dcterms:W3CDTF">2019-12-02T12:17:00Z</dcterms:modified>
</cp:coreProperties>
</file>