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149A" w:rsidRDefault="007B149A" w:rsidP="007B149A">
      <w:pPr>
        <w:outlineLvl w:val="0"/>
        <w:rPr>
          <w:b/>
          <w:sz w:val="28"/>
          <w:szCs w:val="28"/>
        </w:rPr>
      </w:pPr>
      <w:r w:rsidRPr="00D438AF">
        <w:rPr>
          <w:b/>
          <w:sz w:val="28"/>
          <w:szCs w:val="28"/>
        </w:rPr>
        <w:t xml:space="preserve">                                  </w:t>
      </w:r>
      <w:r>
        <w:rPr>
          <w:b/>
          <w:sz w:val="28"/>
          <w:szCs w:val="28"/>
        </w:rPr>
        <w:t xml:space="preserve">        РОССИЙСКАЯ ФЕДЕРАЦИЯ              </w:t>
      </w:r>
    </w:p>
    <w:p w:rsidR="007B149A" w:rsidRDefault="007B149A" w:rsidP="007B149A">
      <w:pPr>
        <w:jc w:val="center"/>
        <w:rPr>
          <w:b/>
          <w:sz w:val="28"/>
          <w:szCs w:val="28"/>
        </w:rPr>
      </w:pPr>
      <w:r>
        <w:rPr>
          <w:b/>
          <w:sz w:val="28"/>
          <w:szCs w:val="28"/>
        </w:rPr>
        <w:t>САМАРСКАЯ ОБЛАСТЬ</w:t>
      </w:r>
    </w:p>
    <w:p w:rsidR="007B149A" w:rsidRDefault="007B149A" w:rsidP="007B149A">
      <w:pPr>
        <w:jc w:val="center"/>
        <w:outlineLvl w:val="0"/>
        <w:rPr>
          <w:b/>
          <w:sz w:val="28"/>
          <w:szCs w:val="28"/>
        </w:rPr>
      </w:pPr>
      <w:r>
        <w:rPr>
          <w:b/>
          <w:sz w:val="28"/>
          <w:szCs w:val="28"/>
        </w:rPr>
        <w:t>МУНИЦИПАЛЬНЫЙ РАЙОН НЕФТЕГОРСКИЙ</w:t>
      </w:r>
    </w:p>
    <w:p w:rsidR="007B149A" w:rsidRDefault="007B149A" w:rsidP="007B149A">
      <w:pPr>
        <w:jc w:val="center"/>
        <w:outlineLvl w:val="0"/>
        <w:rPr>
          <w:b/>
          <w:sz w:val="28"/>
          <w:szCs w:val="28"/>
        </w:rPr>
      </w:pPr>
      <w:r>
        <w:rPr>
          <w:b/>
          <w:sz w:val="28"/>
          <w:szCs w:val="28"/>
        </w:rPr>
        <w:t>АДМИНИСТРАЦИЯ</w:t>
      </w:r>
    </w:p>
    <w:p w:rsidR="007B149A" w:rsidRDefault="007B149A" w:rsidP="007B149A">
      <w:pPr>
        <w:pBdr>
          <w:bottom w:val="single" w:sz="24" w:space="0" w:color="auto"/>
        </w:pBdr>
        <w:jc w:val="center"/>
        <w:outlineLvl w:val="0"/>
        <w:rPr>
          <w:b/>
          <w:sz w:val="28"/>
          <w:szCs w:val="28"/>
        </w:rPr>
      </w:pPr>
      <w:r>
        <w:rPr>
          <w:b/>
          <w:sz w:val="28"/>
          <w:szCs w:val="28"/>
        </w:rPr>
        <w:t>СЕЛЬСКОГО ПОСЕЛЕНИЯ БАРИНОВКА</w:t>
      </w:r>
    </w:p>
    <w:p w:rsidR="007B149A" w:rsidRPr="0071740E" w:rsidRDefault="007B149A" w:rsidP="007B149A">
      <w:pPr>
        <w:pBdr>
          <w:bottom w:val="single" w:sz="24" w:space="0" w:color="auto"/>
        </w:pBdr>
        <w:outlineLvl w:val="0"/>
        <w:rPr>
          <w:b/>
          <w:sz w:val="28"/>
          <w:szCs w:val="28"/>
        </w:rPr>
      </w:pPr>
      <w:r>
        <w:rPr>
          <w:sz w:val="28"/>
          <w:szCs w:val="28"/>
        </w:rPr>
        <w:t xml:space="preserve">                                 </w:t>
      </w:r>
    </w:p>
    <w:p w:rsidR="00112BFC" w:rsidRPr="007B149A" w:rsidRDefault="00952502" w:rsidP="007B149A">
      <w:pPr>
        <w:pStyle w:val="af8"/>
        <w:jc w:val="center"/>
        <w:rPr>
          <w:b/>
          <w:bCs/>
          <w:sz w:val="32"/>
          <w:szCs w:val="32"/>
        </w:rPr>
      </w:pPr>
      <w:r>
        <w:rPr>
          <w:rStyle w:val="af9"/>
          <w:sz w:val="32"/>
          <w:szCs w:val="32"/>
        </w:rPr>
        <w:t xml:space="preserve">                       </w:t>
      </w:r>
      <w:r w:rsidR="007B149A" w:rsidRPr="007B149A">
        <w:rPr>
          <w:rStyle w:val="af9"/>
          <w:sz w:val="32"/>
          <w:szCs w:val="32"/>
        </w:rPr>
        <w:t>ПОСТАНОВЛЕНИЕ</w:t>
      </w:r>
      <w:r w:rsidR="00112BFC" w:rsidRPr="007B149A">
        <w:rPr>
          <w:rFonts w:eastAsia="Arial"/>
          <w:b/>
          <w:noProof/>
          <w:sz w:val="32"/>
          <w:szCs w:val="32"/>
          <w:lang w:bidi="ru-RU"/>
        </w:rPr>
        <w:t xml:space="preserve">  </w:t>
      </w:r>
      <w:r>
        <w:rPr>
          <w:rFonts w:eastAsia="Arial"/>
          <w:b/>
          <w:noProof/>
          <w:sz w:val="32"/>
          <w:szCs w:val="32"/>
          <w:lang w:bidi="ru-RU"/>
        </w:rPr>
        <w:t xml:space="preserve">              ПРОЕКТ</w:t>
      </w:r>
    </w:p>
    <w:p w:rsidR="00EC2B39" w:rsidRPr="007B149A" w:rsidRDefault="007B149A" w:rsidP="007B149A">
      <w:pPr>
        <w:widowControl w:val="0"/>
        <w:autoSpaceDE w:val="0"/>
        <w:jc w:val="center"/>
        <w:rPr>
          <w:rFonts w:eastAsia="Arial"/>
          <w:b/>
          <w:noProof/>
          <w:sz w:val="32"/>
          <w:szCs w:val="32"/>
          <w:lang w:eastAsia="ru-RU" w:bidi="ru-RU"/>
        </w:rPr>
      </w:pPr>
      <w:r w:rsidRPr="007B149A">
        <w:rPr>
          <w:rFonts w:eastAsia="Arial"/>
          <w:b/>
          <w:noProof/>
          <w:sz w:val="32"/>
          <w:szCs w:val="32"/>
          <w:lang w:eastAsia="ru-RU" w:bidi="ru-RU"/>
        </w:rPr>
        <w:t xml:space="preserve">от </w:t>
      </w:r>
      <w:r w:rsidR="00952502">
        <w:rPr>
          <w:rFonts w:eastAsia="Arial"/>
          <w:b/>
          <w:noProof/>
          <w:sz w:val="32"/>
          <w:szCs w:val="32"/>
          <w:lang w:eastAsia="ru-RU" w:bidi="ru-RU"/>
        </w:rPr>
        <w:t>______________</w:t>
      </w:r>
      <w:r w:rsidRPr="007B149A">
        <w:rPr>
          <w:rFonts w:eastAsia="Arial"/>
          <w:b/>
          <w:noProof/>
          <w:sz w:val="32"/>
          <w:szCs w:val="32"/>
          <w:lang w:eastAsia="ru-RU" w:bidi="ru-RU"/>
        </w:rPr>
        <w:t>2020</w:t>
      </w:r>
      <w:r>
        <w:rPr>
          <w:rFonts w:eastAsia="Arial"/>
          <w:b/>
          <w:noProof/>
          <w:sz w:val="32"/>
          <w:szCs w:val="32"/>
          <w:lang w:eastAsia="ru-RU" w:bidi="ru-RU"/>
        </w:rPr>
        <w:t xml:space="preserve"> </w:t>
      </w:r>
      <w:r w:rsidRPr="007B149A">
        <w:rPr>
          <w:rFonts w:eastAsia="Arial"/>
          <w:b/>
          <w:noProof/>
          <w:sz w:val="32"/>
          <w:szCs w:val="32"/>
          <w:lang w:eastAsia="ru-RU" w:bidi="ru-RU"/>
        </w:rPr>
        <w:t xml:space="preserve">г. № </w:t>
      </w:r>
      <w:r w:rsidR="00952502">
        <w:rPr>
          <w:rFonts w:eastAsia="Arial"/>
          <w:b/>
          <w:noProof/>
          <w:sz w:val="32"/>
          <w:szCs w:val="32"/>
          <w:lang w:eastAsia="ru-RU" w:bidi="ru-RU"/>
        </w:rPr>
        <w:t>____</w:t>
      </w:r>
    </w:p>
    <w:p w:rsidR="00A116F1" w:rsidRPr="00C24EF9" w:rsidRDefault="00A116F1" w:rsidP="00112BFC">
      <w:pPr>
        <w:widowControl w:val="0"/>
        <w:spacing w:line="100" w:lineRule="atLeast"/>
        <w:jc w:val="center"/>
        <w:rPr>
          <w:b/>
          <w:color w:val="FF0000"/>
          <w:sz w:val="28"/>
          <w:szCs w:val="28"/>
        </w:rPr>
      </w:pPr>
    </w:p>
    <w:p w:rsidR="00112BFC" w:rsidRPr="00C24EF9" w:rsidRDefault="000A33E1" w:rsidP="000A33E1">
      <w:pPr>
        <w:jc w:val="center"/>
        <w:rPr>
          <w:b/>
          <w:sz w:val="28"/>
          <w:szCs w:val="28"/>
        </w:rPr>
      </w:pPr>
      <w:r w:rsidRPr="00C24EF9">
        <w:rPr>
          <w:b/>
          <w:sz w:val="28"/>
          <w:szCs w:val="28"/>
        </w:rPr>
        <w:t>Об утвер</w:t>
      </w:r>
      <w:r w:rsidR="00EC2B39" w:rsidRPr="00C24EF9">
        <w:rPr>
          <w:b/>
          <w:sz w:val="28"/>
          <w:szCs w:val="28"/>
        </w:rPr>
        <w:t xml:space="preserve">ждении  Положения </w:t>
      </w:r>
      <w:r w:rsidRPr="00C24EF9">
        <w:rPr>
          <w:b/>
          <w:sz w:val="28"/>
          <w:szCs w:val="28"/>
        </w:rPr>
        <w:t xml:space="preserve"> </w:t>
      </w:r>
      <w:r w:rsidR="00112BFC" w:rsidRPr="00C24EF9">
        <w:rPr>
          <w:b/>
          <w:sz w:val="28"/>
          <w:szCs w:val="28"/>
        </w:rPr>
        <w:t xml:space="preserve">о внутреннем финансовом аудите </w:t>
      </w:r>
    </w:p>
    <w:p w:rsidR="00112BFC" w:rsidRPr="00C24EF9" w:rsidRDefault="00112BFC" w:rsidP="00112BFC">
      <w:pPr>
        <w:jc w:val="center"/>
        <w:rPr>
          <w:b/>
          <w:sz w:val="28"/>
          <w:szCs w:val="28"/>
        </w:rPr>
      </w:pPr>
      <w:r w:rsidRPr="00C24EF9">
        <w:rPr>
          <w:b/>
          <w:sz w:val="28"/>
          <w:szCs w:val="28"/>
        </w:rPr>
        <w:t>администрации  сельского поселения</w:t>
      </w:r>
      <w:r w:rsidR="007B149A">
        <w:rPr>
          <w:b/>
          <w:sz w:val="28"/>
          <w:szCs w:val="28"/>
        </w:rPr>
        <w:t xml:space="preserve"> </w:t>
      </w:r>
      <w:proofErr w:type="spellStart"/>
      <w:r w:rsidR="007B149A">
        <w:rPr>
          <w:b/>
          <w:sz w:val="28"/>
          <w:szCs w:val="28"/>
        </w:rPr>
        <w:t>Бариновка</w:t>
      </w:r>
      <w:proofErr w:type="spellEnd"/>
    </w:p>
    <w:p w:rsidR="00112BFC" w:rsidRPr="00C24EF9" w:rsidRDefault="00112BFC" w:rsidP="00112BFC">
      <w:pPr>
        <w:widowControl w:val="0"/>
        <w:spacing w:line="100" w:lineRule="atLeast"/>
        <w:jc w:val="center"/>
        <w:rPr>
          <w:b/>
          <w:sz w:val="28"/>
          <w:szCs w:val="28"/>
        </w:rPr>
      </w:pPr>
      <w:r w:rsidRPr="00C24EF9">
        <w:rPr>
          <w:b/>
          <w:sz w:val="28"/>
          <w:szCs w:val="28"/>
        </w:rPr>
        <w:t xml:space="preserve">  муниципального района</w:t>
      </w:r>
      <w:r w:rsidR="007B149A">
        <w:rPr>
          <w:b/>
          <w:sz w:val="28"/>
          <w:szCs w:val="28"/>
        </w:rPr>
        <w:t xml:space="preserve"> </w:t>
      </w:r>
      <w:proofErr w:type="spellStart"/>
      <w:r w:rsidR="007B149A">
        <w:rPr>
          <w:b/>
          <w:sz w:val="28"/>
          <w:szCs w:val="28"/>
        </w:rPr>
        <w:t>Нефтегорский</w:t>
      </w:r>
      <w:proofErr w:type="spellEnd"/>
    </w:p>
    <w:p w:rsidR="00A116F1" w:rsidRPr="00C24EF9" w:rsidRDefault="00A116F1">
      <w:pPr>
        <w:ind w:right="38"/>
        <w:rPr>
          <w:sz w:val="28"/>
          <w:szCs w:val="28"/>
        </w:rPr>
      </w:pPr>
    </w:p>
    <w:p w:rsidR="00112BFC" w:rsidRPr="00C24EF9" w:rsidRDefault="00112BFC" w:rsidP="00112BFC">
      <w:pPr>
        <w:ind w:right="38" w:firstLine="720"/>
        <w:jc w:val="both"/>
        <w:rPr>
          <w:sz w:val="28"/>
          <w:szCs w:val="28"/>
        </w:rPr>
      </w:pPr>
      <w:proofErr w:type="gramStart"/>
      <w:r w:rsidRPr="00C24EF9">
        <w:rPr>
          <w:sz w:val="28"/>
          <w:szCs w:val="28"/>
        </w:rPr>
        <w:t>В  соответствии со ст. 160.2-1 БК РФ, Постановлением Правительства РФ от 17 марта 2014 г. № 193 «Об утверждении Правил осуществления главными распорядителями (расп</w:t>
      </w:r>
      <w:r w:rsidRPr="00C24EF9">
        <w:rPr>
          <w:sz w:val="28"/>
          <w:szCs w:val="28"/>
        </w:rPr>
        <w:t>о</w:t>
      </w:r>
      <w:r w:rsidRPr="00C24EF9">
        <w:rPr>
          <w:sz w:val="28"/>
          <w:szCs w:val="28"/>
        </w:rPr>
        <w:t>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w:t>
      </w:r>
      <w:r w:rsidRPr="00C24EF9">
        <w:rPr>
          <w:sz w:val="28"/>
          <w:szCs w:val="28"/>
        </w:rPr>
        <w:t>д</w:t>
      </w:r>
      <w:r w:rsidRPr="00C24EF9">
        <w:rPr>
          <w:sz w:val="28"/>
          <w:szCs w:val="28"/>
        </w:rPr>
        <w:t>жета государственного внебюджетного фонда Российской Федерации), гла</w:t>
      </w:r>
      <w:r w:rsidRPr="00C24EF9">
        <w:rPr>
          <w:sz w:val="28"/>
          <w:szCs w:val="28"/>
        </w:rPr>
        <w:t>в</w:t>
      </w:r>
      <w:r w:rsidRPr="00C24EF9">
        <w:rPr>
          <w:sz w:val="28"/>
          <w:szCs w:val="28"/>
        </w:rPr>
        <w:t>ными администраторами (администраторами) источников финансирования д</w:t>
      </w:r>
      <w:r w:rsidRPr="00C24EF9">
        <w:rPr>
          <w:sz w:val="28"/>
          <w:szCs w:val="28"/>
        </w:rPr>
        <w:t>е</w:t>
      </w:r>
      <w:r w:rsidRPr="00C24EF9">
        <w:rPr>
          <w:sz w:val="28"/>
          <w:szCs w:val="28"/>
        </w:rPr>
        <w:t>фицита федерального бюджета (бюджета государственного внебюджетного фонда Российской Федерации) внутреннего финансового контроля и внутре</w:t>
      </w:r>
      <w:r w:rsidRPr="00C24EF9">
        <w:rPr>
          <w:sz w:val="28"/>
          <w:szCs w:val="28"/>
        </w:rPr>
        <w:t>н</w:t>
      </w:r>
      <w:r w:rsidRPr="00C24EF9">
        <w:rPr>
          <w:sz w:val="28"/>
          <w:szCs w:val="28"/>
        </w:rPr>
        <w:t>него финансового аудита и о внесении изменения в пункт 1 Правил осущест</w:t>
      </w:r>
      <w:r w:rsidRPr="00C24EF9">
        <w:rPr>
          <w:sz w:val="28"/>
          <w:szCs w:val="28"/>
        </w:rPr>
        <w:t>в</w:t>
      </w:r>
      <w:r w:rsidRPr="00C24EF9">
        <w:rPr>
          <w:sz w:val="28"/>
          <w:szCs w:val="28"/>
        </w:rPr>
        <w:t>ления ведомственного контроля в сфере закупок для обеспечения ф</w:t>
      </w:r>
      <w:r w:rsidRPr="00C24EF9">
        <w:rPr>
          <w:sz w:val="28"/>
          <w:szCs w:val="28"/>
        </w:rPr>
        <w:t>е</w:t>
      </w:r>
      <w:r w:rsidRPr="00C24EF9">
        <w:rPr>
          <w:sz w:val="28"/>
          <w:szCs w:val="28"/>
        </w:rPr>
        <w:t xml:space="preserve">деральных нужд, утвержденных постановлением Правительства Российской Федерации от 10 февраля 2014 г. № 89», Приказом Минфина России от 30 декабря 2016 г. № 822 «Об утверждении Методических рекомендаций по осуществлению внутреннего финансового аудита», </w:t>
      </w:r>
      <w:r w:rsidR="007B149A">
        <w:rPr>
          <w:sz w:val="28"/>
          <w:szCs w:val="28"/>
        </w:rPr>
        <w:t xml:space="preserve">на основании Устава сельского поселения </w:t>
      </w:r>
      <w:proofErr w:type="spellStart"/>
      <w:r w:rsidR="007B149A">
        <w:rPr>
          <w:sz w:val="28"/>
          <w:szCs w:val="28"/>
        </w:rPr>
        <w:t>Бариновка</w:t>
      </w:r>
      <w:proofErr w:type="spellEnd"/>
      <w:r w:rsidR="007B149A">
        <w:rPr>
          <w:sz w:val="28"/>
          <w:szCs w:val="28"/>
        </w:rPr>
        <w:t>, А</w:t>
      </w:r>
      <w:r w:rsidRPr="00C24EF9">
        <w:rPr>
          <w:sz w:val="28"/>
          <w:szCs w:val="28"/>
        </w:rPr>
        <w:t>дминистрация</w:t>
      </w:r>
      <w:proofErr w:type="gramEnd"/>
      <w:r w:rsidRPr="00C24EF9">
        <w:rPr>
          <w:sz w:val="28"/>
          <w:szCs w:val="28"/>
        </w:rPr>
        <w:t xml:space="preserve">  сельского поселения</w:t>
      </w:r>
      <w:r w:rsidR="007B149A">
        <w:rPr>
          <w:sz w:val="28"/>
          <w:szCs w:val="28"/>
        </w:rPr>
        <w:t xml:space="preserve"> </w:t>
      </w:r>
      <w:proofErr w:type="spellStart"/>
      <w:r w:rsidR="007B149A">
        <w:rPr>
          <w:sz w:val="28"/>
          <w:szCs w:val="28"/>
        </w:rPr>
        <w:t>Бариновка</w:t>
      </w:r>
      <w:proofErr w:type="spellEnd"/>
      <w:r w:rsidR="007B149A">
        <w:rPr>
          <w:sz w:val="28"/>
          <w:szCs w:val="28"/>
        </w:rPr>
        <w:t xml:space="preserve"> </w:t>
      </w:r>
    </w:p>
    <w:p w:rsidR="000A33E1" w:rsidRPr="00C24EF9" w:rsidRDefault="000A33E1" w:rsidP="00112BFC">
      <w:pPr>
        <w:ind w:right="38" w:firstLine="720"/>
        <w:jc w:val="center"/>
        <w:rPr>
          <w:b/>
          <w:sz w:val="28"/>
          <w:szCs w:val="28"/>
        </w:rPr>
      </w:pPr>
    </w:p>
    <w:p w:rsidR="00112BFC" w:rsidRPr="00C24EF9" w:rsidRDefault="000A33E1" w:rsidP="00112BFC">
      <w:pPr>
        <w:ind w:right="38" w:firstLine="720"/>
        <w:jc w:val="center"/>
        <w:rPr>
          <w:b/>
          <w:sz w:val="28"/>
          <w:szCs w:val="28"/>
        </w:rPr>
      </w:pPr>
      <w:r w:rsidRPr="00C24EF9">
        <w:rPr>
          <w:b/>
          <w:sz w:val="28"/>
          <w:szCs w:val="28"/>
        </w:rPr>
        <w:t>ПОСТАНОВЛЯЕТ</w:t>
      </w:r>
      <w:r w:rsidR="00112BFC" w:rsidRPr="00C24EF9">
        <w:rPr>
          <w:b/>
          <w:sz w:val="28"/>
          <w:szCs w:val="28"/>
        </w:rPr>
        <w:t>:</w:t>
      </w:r>
    </w:p>
    <w:p w:rsidR="000A33E1" w:rsidRPr="00C24EF9" w:rsidRDefault="000A33E1" w:rsidP="00534445">
      <w:pPr>
        <w:jc w:val="both"/>
        <w:rPr>
          <w:sz w:val="28"/>
          <w:szCs w:val="28"/>
        </w:rPr>
      </w:pPr>
      <w:r w:rsidRPr="00C24EF9">
        <w:rPr>
          <w:sz w:val="28"/>
          <w:szCs w:val="28"/>
        </w:rPr>
        <w:t xml:space="preserve">      </w:t>
      </w:r>
    </w:p>
    <w:p w:rsidR="001745D8" w:rsidRPr="001745D8" w:rsidRDefault="000A33E1" w:rsidP="001745D8">
      <w:pPr>
        <w:pStyle w:val="afa"/>
        <w:numPr>
          <w:ilvl w:val="0"/>
          <w:numId w:val="2"/>
        </w:numPr>
        <w:jc w:val="both"/>
        <w:rPr>
          <w:rFonts w:eastAsia="Arial"/>
          <w:sz w:val="28"/>
          <w:szCs w:val="28"/>
          <w:lang w:eastAsia="ru-RU" w:bidi="ru-RU"/>
        </w:rPr>
      </w:pPr>
      <w:r w:rsidRPr="001745D8">
        <w:rPr>
          <w:rFonts w:eastAsia="Arial"/>
          <w:sz w:val="28"/>
          <w:szCs w:val="28"/>
          <w:lang w:eastAsia="ru-RU" w:bidi="ru-RU"/>
        </w:rPr>
        <w:t xml:space="preserve">Утвердить </w:t>
      </w:r>
      <w:r w:rsidR="00112BFC" w:rsidRPr="001745D8">
        <w:rPr>
          <w:rFonts w:eastAsia="Arial"/>
          <w:sz w:val="28"/>
          <w:szCs w:val="28"/>
          <w:lang w:eastAsia="ru-RU" w:bidi="ru-RU"/>
        </w:rPr>
        <w:t xml:space="preserve"> Положение </w:t>
      </w:r>
      <w:r w:rsidRPr="001745D8">
        <w:rPr>
          <w:sz w:val="28"/>
          <w:szCs w:val="28"/>
        </w:rPr>
        <w:t xml:space="preserve">о внутреннем финансовом аудите </w:t>
      </w:r>
      <w:r w:rsidR="00112BFC" w:rsidRPr="001745D8">
        <w:rPr>
          <w:sz w:val="28"/>
          <w:szCs w:val="28"/>
        </w:rPr>
        <w:t xml:space="preserve">администрации </w:t>
      </w:r>
      <w:r w:rsidR="001745D8" w:rsidRPr="001745D8">
        <w:rPr>
          <w:sz w:val="28"/>
          <w:szCs w:val="28"/>
        </w:rPr>
        <w:t>с</w:t>
      </w:r>
      <w:r w:rsidR="007B149A" w:rsidRPr="001745D8">
        <w:rPr>
          <w:sz w:val="28"/>
          <w:szCs w:val="28"/>
        </w:rPr>
        <w:t xml:space="preserve">ельского поселения </w:t>
      </w:r>
      <w:proofErr w:type="spellStart"/>
      <w:r w:rsidR="007B149A" w:rsidRPr="001745D8">
        <w:rPr>
          <w:sz w:val="28"/>
          <w:szCs w:val="28"/>
        </w:rPr>
        <w:t>Бариновка</w:t>
      </w:r>
      <w:proofErr w:type="spellEnd"/>
      <w:r w:rsidR="007B149A" w:rsidRPr="001745D8">
        <w:rPr>
          <w:sz w:val="28"/>
          <w:szCs w:val="28"/>
        </w:rPr>
        <w:t xml:space="preserve"> муниципального района </w:t>
      </w:r>
      <w:proofErr w:type="spellStart"/>
      <w:r w:rsidR="007B149A" w:rsidRPr="001745D8">
        <w:rPr>
          <w:sz w:val="28"/>
          <w:szCs w:val="28"/>
        </w:rPr>
        <w:t>Нефтегорский</w:t>
      </w:r>
      <w:proofErr w:type="spellEnd"/>
      <w:r w:rsidR="00112BFC" w:rsidRPr="001745D8">
        <w:rPr>
          <w:sz w:val="28"/>
          <w:szCs w:val="28"/>
        </w:rPr>
        <w:t xml:space="preserve">  </w:t>
      </w:r>
      <w:r w:rsidR="00112BFC" w:rsidRPr="001745D8">
        <w:rPr>
          <w:rFonts w:eastAsia="Arial"/>
          <w:sz w:val="28"/>
          <w:szCs w:val="28"/>
          <w:lang w:eastAsia="ru-RU" w:bidi="ru-RU"/>
        </w:rPr>
        <w:t>согласно приложению к наст</w:t>
      </w:r>
      <w:r w:rsidR="00112BFC" w:rsidRPr="001745D8">
        <w:rPr>
          <w:rFonts w:eastAsia="Arial"/>
          <w:sz w:val="28"/>
          <w:szCs w:val="28"/>
          <w:lang w:eastAsia="ru-RU" w:bidi="ru-RU"/>
        </w:rPr>
        <w:t>о</w:t>
      </w:r>
      <w:r w:rsidR="00112BFC" w:rsidRPr="001745D8">
        <w:rPr>
          <w:rFonts w:eastAsia="Arial"/>
          <w:sz w:val="28"/>
          <w:szCs w:val="28"/>
          <w:lang w:eastAsia="ru-RU" w:bidi="ru-RU"/>
        </w:rPr>
        <w:t>ящему постановлению.</w:t>
      </w:r>
    </w:p>
    <w:p w:rsidR="00112BFC" w:rsidRPr="001745D8" w:rsidRDefault="001745D8" w:rsidP="001745D8">
      <w:pPr>
        <w:pStyle w:val="afa"/>
        <w:numPr>
          <w:ilvl w:val="0"/>
          <w:numId w:val="2"/>
        </w:numPr>
        <w:jc w:val="both"/>
        <w:rPr>
          <w:sz w:val="28"/>
          <w:szCs w:val="28"/>
        </w:rPr>
      </w:pPr>
      <w:r>
        <w:rPr>
          <w:rFonts w:eastAsia="Arial"/>
          <w:sz w:val="28"/>
          <w:szCs w:val="28"/>
          <w:lang w:eastAsia="ru-RU" w:bidi="ru-RU"/>
        </w:rPr>
        <w:t>Опубликовать настоящее постановление в газете «</w:t>
      </w:r>
      <w:proofErr w:type="spellStart"/>
      <w:r>
        <w:rPr>
          <w:rFonts w:eastAsia="Arial"/>
          <w:sz w:val="28"/>
          <w:szCs w:val="28"/>
          <w:lang w:eastAsia="ru-RU" w:bidi="ru-RU"/>
        </w:rPr>
        <w:t>Бариновский</w:t>
      </w:r>
      <w:proofErr w:type="spellEnd"/>
      <w:r>
        <w:rPr>
          <w:rFonts w:eastAsia="Arial"/>
          <w:sz w:val="28"/>
          <w:szCs w:val="28"/>
          <w:lang w:eastAsia="ru-RU" w:bidi="ru-RU"/>
        </w:rPr>
        <w:t xml:space="preserve"> вестник» и в сети «Интернет»</w:t>
      </w:r>
      <w:r w:rsidR="00112BFC" w:rsidRPr="001745D8">
        <w:rPr>
          <w:rFonts w:eastAsia="Arial"/>
          <w:sz w:val="28"/>
          <w:szCs w:val="28"/>
          <w:lang w:eastAsia="ru-RU" w:bidi="ru-RU"/>
        </w:rPr>
        <w:t xml:space="preserve"> </w:t>
      </w:r>
    </w:p>
    <w:p w:rsidR="00112BFC" w:rsidRPr="00C24EF9" w:rsidRDefault="000A33E1" w:rsidP="00534445">
      <w:pPr>
        <w:widowControl w:val="0"/>
        <w:tabs>
          <w:tab w:val="left" w:pos="0"/>
          <w:tab w:val="left" w:pos="993"/>
        </w:tabs>
        <w:suppressAutoHyphens/>
        <w:autoSpaceDE w:val="0"/>
        <w:jc w:val="both"/>
        <w:rPr>
          <w:rFonts w:eastAsia="Arial"/>
          <w:sz w:val="28"/>
          <w:szCs w:val="28"/>
          <w:lang w:eastAsia="ru-RU" w:bidi="ru-RU"/>
        </w:rPr>
      </w:pPr>
      <w:r w:rsidRPr="00C24EF9">
        <w:rPr>
          <w:rFonts w:eastAsia="Arial"/>
          <w:sz w:val="28"/>
          <w:szCs w:val="28"/>
          <w:lang w:eastAsia="ru-RU" w:bidi="ru-RU"/>
        </w:rPr>
        <w:t xml:space="preserve">      </w:t>
      </w:r>
      <w:r w:rsidR="00112BFC" w:rsidRPr="00C24EF9">
        <w:rPr>
          <w:rFonts w:eastAsia="Arial"/>
          <w:sz w:val="28"/>
          <w:szCs w:val="28"/>
          <w:lang w:eastAsia="ru-RU" w:bidi="ru-RU"/>
        </w:rPr>
        <w:t>3.</w:t>
      </w:r>
      <w:r w:rsidRPr="00C24EF9">
        <w:rPr>
          <w:rFonts w:eastAsia="Arial"/>
          <w:sz w:val="28"/>
          <w:szCs w:val="28"/>
          <w:lang w:eastAsia="ru-RU" w:bidi="ru-RU"/>
        </w:rPr>
        <w:t xml:space="preserve"> </w:t>
      </w:r>
      <w:proofErr w:type="gramStart"/>
      <w:r w:rsidR="00112BFC" w:rsidRPr="00C24EF9">
        <w:rPr>
          <w:rFonts w:eastAsia="Arial"/>
          <w:sz w:val="28"/>
          <w:szCs w:val="28"/>
          <w:lang w:eastAsia="ru-RU" w:bidi="ru-RU"/>
        </w:rPr>
        <w:t>Контроль за</w:t>
      </w:r>
      <w:proofErr w:type="gramEnd"/>
      <w:r w:rsidR="00112BFC" w:rsidRPr="00C24EF9">
        <w:rPr>
          <w:rFonts w:eastAsia="Arial"/>
          <w:sz w:val="28"/>
          <w:szCs w:val="28"/>
          <w:lang w:eastAsia="ru-RU" w:bidi="ru-RU"/>
        </w:rPr>
        <w:t xml:space="preserve"> исполнением настоящего постановления оставляю за собой. </w:t>
      </w:r>
    </w:p>
    <w:p w:rsidR="000A33E1" w:rsidRPr="00C24EF9" w:rsidRDefault="000A33E1" w:rsidP="00112BFC">
      <w:pPr>
        <w:widowControl w:val="0"/>
        <w:tabs>
          <w:tab w:val="left" w:pos="993"/>
        </w:tabs>
        <w:suppressAutoHyphens/>
        <w:autoSpaceDE w:val="0"/>
        <w:rPr>
          <w:rFonts w:eastAsia="Arial"/>
          <w:sz w:val="28"/>
          <w:szCs w:val="28"/>
          <w:lang w:eastAsia="ru-RU" w:bidi="ru-RU"/>
        </w:rPr>
      </w:pPr>
    </w:p>
    <w:p w:rsidR="001745D8" w:rsidRPr="001745D8" w:rsidRDefault="001745D8" w:rsidP="00112BFC">
      <w:pPr>
        <w:widowControl w:val="0"/>
        <w:tabs>
          <w:tab w:val="left" w:pos="993"/>
        </w:tabs>
        <w:suppressAutoHyphens/>
        <w:autoSpaceDE w:val="0"/>
        <w:rPr>
          <w:rFonts w:eastAsia="Arial"/>
          <w:sz w:val="28"/>
          <w:szCs w:val="28"/>
          <w:lang w:eastAsia="ru-RU" w:bidi="ru-RU"/>
        </w:rPr>
      </w:pPr>
      <w:r>
        <w:rPr>
          <w:rFonts w:eastAsia="Arial"/>
          <w:sz w:val="28"/>
          <w:szCs w:val="28"/>
          <w:lang w:eastAsia="ru-RU" w:bidi="ru-RU"/>
        </w:rPr>
        <w:t xml:space="preserve">        </w:t>
      </w:r>
      <w:r w:rsidR="00112BFC" w:rsidRPr="001745D8">
        <w:rPr>
          <w:rFonts w:eastAsia="Arial"/>
          <w:sz w:val="28"/>
          <w:szCs w:val="28"/>
          <w:lang w:eastAsia="ru-RU" w:bidi="ru-RU"/>
        </w:rPr>
        <w:t xml:space="preserve">Глава  </w:t>
      </w:r>
    </w:p>
    <w:p w:rsidR="00112BFC" w:rsidRPr="001745D8" w:rsidRDefault="00112BFC" w:rsidP="00112BFC">
      <w:pPr>
        <w:widowControl w:val="0"/>
        <w:tabs>
          <w:tab w:val="left" w:pos="993"/>
        </w:tabs>
        <w:suppressAutoHyphens/>
        <w:autoSpaceDE w:val="0"/>
        <w:rPr>
          <w:rFonts w:ascii="Times New Roman CYR" w:eastAsia="Times New Roman CYR" w:hAnsi="Times New Roman CYR" w:cs="Times New Roman CYR"/>
          <w:sz w:val="28"/>
          <w:szCs w:val="28"/>
          <w:lang w:eastAsia="ru-RU" w:bidi="ru-RU"/>
        </w:rPr>
      </w:pPr>
      <w:r w:rsidRPr="001745D8">
        <w:rPr>
          <w:rFonts w:ascii="Times New Roman CYR" w:eastAsia="Times New Roman CYR" w:hAnsi="Times New Roman CYR" w:cs="Times New Roman CYR"/>
          <w:sz w:val="28"/>
          <w:szCs w:val="28"/>
          <w:lang w:eastAsia="ru-RU" w:bidi="ru-RU"/>
        </w:rPr>
        <w:t xml:space="preserve"> сельско</w:t>
      </w:r>
      <w:r w:rsidR="001745D8">
        <w:rPr>
          <w:rFonts w:ascii="Times New Roman CYR" w:eastAsia="Times New Roman CYR" w:hAnsi="Times New Roman CYR" w:cs="Times New Roman CYR"/>
          <w:sz w:val="28"/>
          <w:szCs w:val="28"/>
          <w:lang w:eastAsia="ru-RU" w:bidi="ru-RU"/>
        </w:rPr>
        <w:t>го</w:t>
      </w:r>
      <w:r w:rsidRPr="001745D8">
        <w:rPr>
          <w:rFonts w:ascii="Times New Roman CYR" w:eastAsia="Times New Roman CYR" w:hAnsi="Times New Roman CYR" w:cs="Times New Roman CYR"/>
          <w:sz w:val="28"/>
          <w:szCs w:val="28"/>
          <w:lang w:eastAsia="ru-RU" w:bidi="ru-RU"/>
        </w:rPr>
        <w:t xml:space="preserve"> поселени</w:t>
      </w:r>
      <w:r w:rsidR="001745D8">
        <w:rPr>
          <w:rFonts w:ascii="Times New Roman CYR" w:eastAsia="Times New Roman CYR" w:hAnsi="Times New Roman CYR" w:cs="Times New Roman CYR"/>
          <w:sz w:val="28"/>
          <w:szCs w:val="28"/>
          <w:lang w:eastAsia="ru-RU" w:bidi="ru-RU"/>
        </w:rPr>
        <w:t>я</w:t>
      </w:r>
      <w:r w:rsidRPr="001745D8">
        <w:rPr>
          <w:rFonts w:ascii="Times New Roman CYR" w:eastAsia="Times New Roman CYR" w:hAnsi="Times New Roman CYR" w:cs="Times New Roman CYR"/>
          <w:sz w:val="28"/>
          <w:szCs w:val="28"/>
          <w:lang w:eastAsia="ru-RU" w:bidi="ru-RU"/>
        </w:rPr>
        <w:t xml:space="preserve"> </w:t>
      </w:r>
    </w:p>
    <w:p w:rsidR="00C24EF9" w:rsidRPr="001745D8" w:rsidRDefault="001745D8" w:rsidP="001745D8">
      <w:pPr>
        <w:widowControl w:val="0"/>
        <w:tabs>
          <w:tab w:val="left" w:pos="993"/>
        </w:tabs>
        <w:suppressAutoHyphens/>
        <w:autoSpaceDE w:val="0"/>
        <w:rPr>
          <w:sz w:val="28"/>
          <w:szCs w:val="28"/>
        </w:rPr>
      </w:pPr>
      <w:r>
        <w:rPr>
          <w:rFonts w:ascii="Times New Roman CYR" w:eastAsia="Times New Roman CYR" w:hAnsi="Times New Roman CYR" w:cs="Times New Roman CYR"/>
          <w:sz w:val="28"/>
          <w:szCs w:val="28"/>
          <w:lang w:eastAsia="ru-RU" w:bidi="ru-RU"/>
        </w:rPr>
        <w:t xml:space="preserve">    </w:t>
      </w:r>
      <w:proofErr w:type="spellStart"/>
      <w:r>
        <w:rPr>
          <w:rFonts w:ascii="Times New Roman CYR" w:eastAsia="Times New Roman CYR" w:hAnsi="Times New Roman CYR" w:cs="Times New Roman CYR"/>
          <w:sz w:val="28"/>
          <w:szCs w:val="28"/>
          <w:lang w:eastAsia="ru-RU" w:bidi="ru-RU"/>
        </w:rPr>
        <w:t>Бариновка</w:t>
      </w:r>
      <w:proofErr w:type="spellEnd"/>
      <w:r w:rsidR="00112BFC" w:rsidRPr="001745D8">
        <w:rPr>
          <w:rFonts w:ascii="Times New Roman CYR" w:eastAsia="Times New Roman CYR" w:hAnsi="Times New Roman CYR" w:cs="Times New Roman CYR"/>
          <w:sz w:val="28"/>
          <w:szCs w:val="28"/>
          <w:lang w:eastAsia="ru-RU" w:bidi="ru-RU"/>
        </w:rPr>
        <w:t xml:space="preserve">                     </w:t>
      </w:r>
      <w:r w:rsidR="00C24EF9" w:rsidRPr="001745D8">
        <w:rPr>
          <w:rFonts w:ascii="Times New Roman CYR" w:eastAsia="Times New Roman CYR" w:hAnsi="Times New Roman CYR" w:cs="Times New Roman CYR"/>
          <w:sz w:val="28"/>
          <w:szCs w:val="28"/>
          <w:lang w:eastAsia="ru-RU" w:bidi="ru-RU"/>
        </w:rPr>
        <w:t xml:space="preserve">          </w:t>
      </w:r>
      <w:r w:rsidR="000A33E1" w:rsidRPr="001745D8">
        <w:rPr>
          <w:rFonts w:ascii="Times New Roman CYR" w:eastAsia="Times New Roman CYR" w:hAnsi="Times New Roman CYR" w:cs="Times New Roman CYR"/>
          <w:sz w:val="28"/>
          <w:szCs w:val="28"/>
          <w:lang w:eastAsia="ru-RU" w:bidi="ru-RU"/>
        </w:rPr>
        <w:t xml:space="preserve">  </w:t>
      </w:r>
      <w:r>
        <w:rPr>
          <w:rFonts w:ascii="Times New Roman CYR" w:eastAsia="Times New Roman CYR" w:hAnsi="Times New Roman CYR" w:cs="Times New Roman CYR"/>
          <w:sz w:val="28"/>
          <w:szCs w:val="28"/>
          <w:lang w:eastAsia="ru-RU" w:bidi="ru-RU"/>
        </w:rPr>
        <w:t xml:space="preserve">                            Е.И.Курбанова</w:t>
      </w:r>
      <w:r>
        <w:rPr>
          <w:sz w:val="28"/>
          <w:szCs w:val="28"/>
        </w:rPr>
        <w:t xml:space="preserve">  </w:t>
      </w:r>
    </w:p>
    <w:p w:rsidR="00B20271" w:rsidRDefault="00B20271" w:rsidP="00C24EF9">
      <w:pPr>
        <w:widowControl w:val="0"/>
        <w:tabs>
          <w:tab w:val="left" w:pos="993"/>
        </w:tabs>
        <w:suppressAutoHyphens/>
        <w:autoSpaceDE w:val="0"/>
        <w:jc w:val="right"/>
        <w:rPr>
          <w:sz w:val="28"/>
          <w:szCs w:val="28"/>
        </w:rPr>
      </w:pPr>
    </w:p>
    <w:p w:rsidR="00A116F1" w:rsidRPr="00C24EF9" w:rsidRDefault="00A116F1" w:rsidP="00C24EF9">
      <w:pPr>
        <w:widowControl w:val="0"/>
        <w:tabs>
          <w:tab w:val="left" w:pos="993"/>
        </w:tabs>
        <w:suppressAutoHyphens/>
        <w:autoSpaceDE w:val="0"/>
        <w:jc w:val="right"/>
        <w:rPr>
          <w:rFonts w:ascii="Times New Roman CYR" w:eastAsia="Times New Roman CYR" w:hAnsi="Times New Roman CYR" w:cs="Times New Roman CYR"/>
          <w:b/>
          <w:sz w:val="28"/>
          <w:szCs w:val="28"/>
          <w:lang w:eastAsia="ru-RU" w:bidi="ru-RU"/>
        </w:rPr>
      </w:pPr>
      <w:r w:rsidRPr="00C24EF9">
        <w:rPr>
          <w:sz w:val="28"/>
          <w:szCs w:val="28"/>
        </w:rPr>
        <w:lastRenderedPageBreak/>
        <w:t>Приложение</w:t>
      </w:r>
    </w:p>
    <w:p w:rsidR="00A116F1" w:rsidRPr="00C24EF9" w:rsidRDefault="00EC2B39" w:rsidP="00112BFC">
      <w:pPr>
        <w:spacing w:line="100" w:lineRule="atLeast"/>
        <w:ind w:left="5085" w:firstLine="15"/>
        <w:jc w:val="right"/>
        <w:rPr>
          <w:sz w:val="28"/>
          <w:szCs w:val="28"/>
        </w:rPr>
      </w:pPr>
      <w:r w:rsidRPr="00C24EF9">
        <w:rPr>
          <w:sz w:val="28"/>
          <w:szCs w:val="28"/>
        </w:rPr>
        <w:t>к п</w:t>
      </w:r>
      <w:r w:rsidR="00A116F1" w:rsidRPr="00C24EF9">
        <w:rPr>
          <w:sz w:val="28"/>
          <w:szCs w:val="28"/>
        </w:rPr>
        <w:t>остановлению администрации</w:t>
      </w:r>
    </w:p>
    <w:p w:rsidR="00AC418F" w:rsidRPr="00C24EF9" w:rsidRDefault="00EC2B39" w:rsidP="00EC2B39">
      <w:pPr>
        <w:spacing w:line="100" w:lineRule="atLeast"/>
        <w:ind w:left="5085" w:firstLine="15"/>
        <w:jc w:val="right"/>
        <w:rPr>
          <w:sz w:val="28"/>
          <w:szCs w:val="28"/>
        </w:rPr>
      </w:pPr>
      <w:r w:rsidRPr="00C24EF9">
        <w:rPr>
          <w:sz w:val="28"/>
          <w:szCs w:val="28"/>
        </w:rPr>
        <w:t xml:space="preserve"> сельского поселения</w:t>
      </w:r>
      <w:r w:rsidR="001745D8">
        <w:rPr>
          <w:sz w:val="28"/>
          <w:szCs w:val="28"/>
        </w:rPr>
        <w:t xml:space="preserve"> </w:t>
      </w:r>
      <w:proofErr w:type="spellStart"/>
      <w:r w:rsidR="001745D8">
        <w:rPr>
          <w:sz w:val="28"/>
          <w:szCs w:val="28"/>
        </w:rPr>
        <w:t>Бариновка</w:t>
      </w:r>
      <w:proofErr w:type="spellEnd"/>
    </w:p>
    <w:p w:rsidR="00A116F1" w:rsidRPr="00C24EF9" w:rsidRDefault="00A116F1" w:rsidP="00112BFC">
      <w:pPr>
        <w:spacing w:line="100" w:lineRule="atLeast"/>
        <w:ind w:left="5085" w:firstLine="15"/>
        <w:jc w:val="right"/>
        <w:rPr>
          <w:color w:val="FF0000"/>
          <w:sz w:val="28"/>
          <w:szCs w:val="28"/>
        </w:rPr>
      </w:pPr>
      <w:r w:rsidRPr="00C24EF9">
        <w:rPr>
          <w:sz w:val="28"/>
          <w:szCs w:val="28"/>
        </w:rPr>
        <w:t xml:space="preserve">от </w:t>
      </w:r>
      <w:r w:rsidR="00952502">
        <w:rPr>
          <w:sz w:val="28"/>
          <w:szCs w:val="28"/>
        </w:rPr>
        <w:t>______________</w:t>
      </w:r>
      <w:r w:rsidR="00B12492" w:rsidRPr="00C24EF9">
        <w:rPr>
          <w:sz w:val="28"/>
          <w:szCs w:val="28"/>
        </w:rPr>
        <w:t>20</w:t>
      </w:r>
      <w:r w:rsidR="001745D8">
        <w:rPr>
          <w:sz w:val="28"/>
          <w:szCs w:val="28"/>
        </w:rPr>
        <w:t>20</w:t>
      </w:r>
      <w:r w:rsidR="00B12492" w:rsidRPr="00C24EF9">
        <w:rPr>
          <w:sz w:val="28"/>
          <w:szCs w:val="28"/>
        </w:rPr>
        <w:t xml:space="preserve"> г. </w:t>
      </w:r>
      <w:r w:rsidRPr="00C24EF9">
        <w:rPr>
          <w:sz w:val="28"/>
          <w:szCs w:val="28"/>
        </w:rPr>
        <w:t xml:space="preserve"> №</w:t>
      </w:r>
      <w:r w:rsidR="00B12492" w:rsidRPr="00C24EF9">
        <w:rPr>
          <w:sz w:val="28"/>
          <w:szCs w:val="28"/>
        </w:rPr>
        <w:t xml:space="preserve"> </w:t>
      </w:r>
      <w:r w:rsidR="00952502">
        <w:rPr>
          <w:sz w:val="28"/>
          <w:szCs w:val="28"/>
        </w:rPr>
        <w:t>____</w:t>
      </w:r>
    </w:p>
    <w:p w:rsidR="00A116F1" w:rsidRPr="00C24EF9" w:rsidRDefault="00A116F1">
      <w:pPr>
        <w:ind w:right="38" w:firstLine="720"/>
        <w:jc w:val="center"/>
        <w:rPr>
          <w:color w:val="FF0000"/>
          <w:sz w:val="28"/>
          <w:szCs w:val="28"/>
        </w:rPr>
      </w:pPr>
    </w:p>
    <w:p w:rsidR="00A116F1" w:rsidRPr="00C24EF9" w:rsidRDefault="00A116F1">
      <w:pPr>
        <w:ind w:firstLine="720"/>
        <w:jc w:val="center"/>
        <w:rPr>
          <w:b/>
          <w:sz w:val="28"/>
          <w:szCs w:val="28"/>
        </w:rPr>
      </w:pPr>
    </w:p>
    <w:p w:rsidR="00A116F1" w:rsidRPr="00C24EF9" w:rsidRDefault="00A116F1">
      <w:pPr>
        <w:jc w:val="center"/>
        <w:rPr>
          <w:b/>
          <w:sz w:val="28"/>
          <w:szCs w:val="28"/>
        </w:rPr>
      </w:pPr>
      <w:r w:rsidRPr="00C24EF9">
        <w:rPr>
          <w:b/>
          <w:sz w:val="28"/>
          <w:szCs w:val="28"/>
        </w:rPr>
        <w:t xml:space="preserve">Положение  </w:t>
      </w:r>
    </w:p>
    <w:p w:rsidR="00B20271" w:rsidRDefault="00EC2B39" w:rsidP="00B20271">
      <w:pPr>
        <w:jc w:val="center"/>
        <w:rPr>
          <w:b/>
          <w:sz w:val="28"/>
          <w:szCs w:val="28"/>
        </w:rPr>
      </w:pPr>
      <w:r w:rsidRPr="00C24EF9">
        <w:rPr>
          <w:b/>
          <w:sz w:val="28"/>
          <w:szCs w:val="28"/>
        </w:rPr>
        <w:t xml:space="preserve">о внутреннем финансовом аудите  </w:t>
      </w:r>
      <w:r w:rsidR="00A116F1" w:rsidRPr="00C24EF9">
        <w:rPr>
          <w:b/>
          <w:sz w:val="28"/>
          <w:szCs w:val="28"/>
        </w:rPr>
        <w:t xml:space="preserve">администрации  </w:t>
      </w:r>
    </w:p>
    <w:p w:rsidR="003545E4" w:rsidRDefault="00A116F1" w:rsidP="00B20271">
      <w:pPr>
        <w:jc w:val="center"/>
        <w:rPr>
          <w:b/>
          <w:sz w:val="28"/>
          <w:szCs w:val="28"/>
        </w:rPr>
      </w:pPr>
      <w:r w:rsidRPr="00C24EF9">
        <w:rPr>
          <w:b/>
          <w:sz w:val="28"/>
          <w:szCs w:val="28"/>
        </w:rPr>
        <w:t>сельск</w:t>
      </w:r>
      <w:r w:rsidRPr="00C24EF9">
        <w:rPr>
          <w:b/>
          <w:sz w:val="28"/>
          <w:szCs w:val="28"/>
        </w:rPr>
        <w:t>о</w:t>
      </w:r>
      <w:r w:rsidR="00B20271">
        <w:rPr>
          <w:b/>
          <w:sz w:val="28"/>
          <w:szCs w:val="28"/>
        </w:rPr>
        <w:t>го поселения</w:t>
      </w:r>
      <w:r w:rsidRPr="00C24EF9">
        <w:rPr>
          <w:b/>
          <w:sz w:val="28"/>
          <w:szCs w:val="28"/>
        </w:rPr>
        <w:t xml:space="preserve"> </w:t>
      </w:r>
      <w:proofErr w:type="spellStart"/>
      <w:r w:rsidR="003545E4">
        <w:rPr>
          <w:b/>
          <w:sz w:val="28"/>
          <w:szCs w:val="28"/>
        </w:rPr>
        <w:t>Бариновка</w:t>
      </w:r>
      <w:proofErr w:type="spellEnd"/>
      <w:r w:rsidR="003545E4">
        <w:rPr>
          <w:b/>
          <w:sz w:val="28"/>
          <w:szCs w:val="28"/>
        </w:rPr>
        <w:t xml:space="preserve"> </w:t>
      </w:r>
      <w:r w:rsidR="00AC418F" w:rsidRPr="00C24EF9">
        <w:rPr>
          <w:b/>
          <w:sz w:val="28"/>
          <w:szCs w:val="28"/>
        </w:rPr>
        <w:t xml:space="preserve"> муниципального</w:t>
      </w:r>
      <w:r w:rsidR="00ED195F" w:rsidRPr="00C24EF9">
        <w:rPr>
          <w:b/>
          <w:sz w:val="28"/>
          <w:szCs w:val="28"/>
        </w:rPr>
        <w:t xml:space="preserve"> района</w:t>
      </w:r>
    </w:p>
    <w:p w:rsidR="00A116F1" w:rsidRPr="00C24EF9" w:rsidRDefault="003545E4" w:rsidP="00B20271">
      <w:pPr>
        <w:jc w:val="center"/>
        <w:rPr>
          <w:b/>
          <w:sz w:val="28"/>
          <w:szCs w:val="28"/>
        </w:rPr>
      </w:pPr>
      <w:proofErr w:type="spellStart"/>
      <w:r>
        <w:rPr>
          <w:b/>
          <w:sz w:val="28"/>
          <w:szCs w:val="28"/>
        </w:rPr>
        <w:t>Нефтегорский</w:t>
      </w:r>
      <w:proofErr w:type="spellEnd"/>
      <w:r w:rsidR="00A116F1" w:rsidRPr="00C24EF9">
        <w:rPr>
          <w:b/>
          <w:sz w:val="28"/>
          <w:szCs w:val="28"/>
        </w:rPr>
        <w:t xml:space="preserve"> </w:t>
      </w:r>
    </w:p>
    <w:p w:rsidR="00112BFC" w:rsidRPr="00C24EF9" w:rsidRDefault="00112BFC" w:rsidP="003545E4">
      <w:pPr>
        <w:ind w:right="38"/>
        <w:jc w:val="both"/>
        <w:rPr>
          <w:sz w:val="28"/>
          <w:szCs w:val="28"/>
        </w:rPr>
      </w:pPr>
    </w:p>
    <w:p w:rsidR="00A116F1" w:rsidRPr="00C24EF9" w:rsidRDefault="00A116F1">
      <w:pPr>
        <w:ind w:right="38"/>
        <w:jc w:val="center"/>
        <w:rPr>
          <w:b/>
          <w:sz w:val="28"/>
          <w:szCs w:val="28"/>
        </w:rPr>
      </w:pPr>
      <w:r w:rsidRPr="00C24EF9">
        <w:rPr>
          <w:b/>
          <w:sz w:val="28"/>
          <w:szCs w:val="28"/>
        </w:rPr>
        <w:t>1. Общие положения</w:t>
      </w:r>
    </w:p>
    <w:p w:rsidR="00A116F1" w:rsidRPr="00C24EF9" w:rsidRDefault="00A116F1">
      <w:pPr>
        <w:jc w:val="center"/>
        <w:rPr>
          <w:sz w:val="28"/>
          <w:szCs w:val="28"/>
        </w:rPr>
      </w:pPr>
    </w:p>
    <w:p w:rsidR="00A116F1" w:rsidRPr="00C24EF9" w:rsidRDefault="00A116F1">
      <w:pPr>
        <w:pStyle w:val="af2"/>
        <w:suppressAutoHyphens/>
        <w:ind w:firstLine="709"/>
        <w:jc w:val="both"/>
        <w:rPr>
          <w:rFonts w:ascii="Times New Roman" w:hAnsi="Times New Roman" w:cs="Times New Roman"/>
          <w:sz w:val="28"/>
          <w:szCs w:val="28"/>
        </w:rPr>
      </w:pPr>
      <w:r w:rsidRPr="00C24EF9">
        <w:rPr>
          <w:rFonts w:ascii="Times New Roman" w:hAnsi="Times New Roman" w:cs="Times New Roman"/>
          <w:sz w:val="28"/>
          <w:szCs w:val="28"/>
        </w:rPr>
        <w:t xml:space="preserve">1. </w:t>
      </w:r>
      <w:proofErr w:type="gramStart"/>
      <w:r w:rsidRPr="00C24EF9">
        <w:rPr>
          <w:rFonts w:ascii="Times New Roman" w:hAnsi="Times New Roman" w:cs="Times New Roman"/>
          <w:sz w:val="28"/>
          <w:szCs w:val="28"/>
        </w:rPr>
        <w:t xml:space="preserve">Настоящее Положение о внутреннем финансовом аудите администрации </w:t>
      </w:r>
      <w:r w:rsidR="007B149A">
        <w:rPr>
          <w:rFonts w:ascii="Times New Roman" w:hAnsi="Times New Roman" w:cs="Times New Roman"/>
          <w:sz w:val="28"/>
          <w:szCs w:val="28"/>
        </w:rPr>
        <w:t xml:space="preserve">Сельского поселения </w:t>
      </w:r>
      <w:proofErr w:type="spellStart"/>
      <w:r w:rsidR="007B149A">
        <w:rPr>
          <w:rFonts w:ascii="Times New Roman" w:hAnsi="Times New Roman" w:cs="Times New Roman"/>
          <w:sz w:val="28"/>
          <w:szCs w:val="28"/>
        </w:rPr>
        <w:t>Бариновка</w:t>
      </w:r>
      <w:proofErr w:type="spellEnd"/>
      <w:r w:rsidR="007B149A">
        <w:rPr>
          <w:rFonts w:ascii="Times New Roman" w:hAnsi="Times New Roman" w:cs="Times New Roman"/>
          <w:sz w:val="28"/>
          <w:szCs w:val="28"/>
        </w:rPr>
        <w:t xml:space="preserve"> муниципального района </w:t>
      </w:r>
      <w:proofErr w:type="spellStart"/>
      <w:r w:rsidR="007B149A">
        <w:rPr>
          <w:rFonts w:ascii="Times New Roman" w:hAnsi="Times New Roman" w:cs="Times New Roman"/>
          <w:sz w:val="28"/>
          <w:szCs w:val="28"/>
        </w:rPr>
        <w:t>Нефтегорский</w:t>
      </w:r>
      <w:proofErr w:type="spellEnd"/>
      <w:r w:rsidR="00EC2B39" w:rsidRPr="00C24EF9">
        <w:rPr>
          <w:rFonts w:ascii="Times New Roman" w:hAnsi="Times New Roman" w:cs="Times New Roman"/>
          <w:sz w:val="28"/>
          <w:szCs w:val="28"/>
        </w:rPr>
        <w:t xml:space="preserve"> (далее – администрации сельского поселения)</w:t>
      </w:r>
      <w:r w:rsidRPr="00C24EF9">
        <w:rPr>
          <w:rFonts w:ascii="Times New Roman" w:hAnsi="Times New Roman" w:cs="Times New Roman"/>
          <w:sz w:val="28"/>
          <w:szCs w:val="28"/>
        </w:rPr>
        <w:t xml:space="preserve"> разработано в соответствии со ст. 160.2-1 БК РФ, Постановлением Правительства РФ от 17 марта 2014 г. № 193 «Об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w:t>
      </w:r>
      <w:proofErr w:type="gramEnd"/>
      <w:r w:rsidRPr="00C24EF9">
        <w:rPr>
          <w:rFonts w:ascii="Times New Roman" w:hAnsi="Times New Roman" w:cs="Times New Roman"/>
          <w:sz w:val="28"/>
          <w:szCs w:val="28"/>
        </w:rPr>
        <w:t xml:space="preserve"> </w:t>
      </w:r>
      <w:proofErr w:type="gramStart"/>
      <w:r w:rsidRPr="00C24EF9">
        <w:rPr>
          <w:rFonts w:ascii="Times New Roman" w:hAnsi="Times New Roman" w:cs="Times New Roman"/>
          <w:sz w:val="28"/>
          <w:szCs w:val="28"/>
        </w:rPr>
        <w:t>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 89», Приказом Минфина России от 30 декабря 2016</w:t>
      </w:r>
      <w:proofErr w:type="gramEnd"/>
      <w:r w:rsidRPr="00C24EF9">
        <w:rPr>
          <w:rFonts w:ascii="Times New Roman" w:hAnsi="Times New Roman" w:cs="Times New Roman"/>
          <w:sz w:val="28"/>
          <w:szCs w:val="28"/>
        </w:rPr>
        <w:t> г. № 822 «Об утверждении Методических рекомендаций по осуществлению внутреннего финансового аудита».</w:t>
      </w:r>
    </w:p>
    <w:p w:rsidR="00A116F1" w:rsidRPr="00C24EF9" w:rsidRDefault="00A116F1" w:rsidP="00EC2B39">
      <w:pPr>
        <w:suppressAutoHyphens/>
        <w:ind w:firstLine="709"/>
        <w:jc w:val="both"/>
        <w:rPr>
          <w:sz w:val="28"/>
          <w:szCs w:val="28"/>
          <w:lang w:eastAsia="ru-RU"/>
        </w:rPr>
        <w:sectPr w:rsidR="00A116F1" w:rsidRPr="00C24EF9">
          <w:footerReference w:type="default" r:id="rId7"/>
          <w:pgSz w:w="11906" w:h="16838"/>
          <w:pgMar w:top="1134" w:right="567" w:bottom="1134" w:left="1701" w:header="720" w:footer="567" w:gutter="0"/>
          <w:cols w:space="720"/>
          <w:docGrid w:linePitch="600" w:charSpace="32768"/>
        </w:sectPr>
      </w:pPr>
      <w:r w:rsidRPr="00C24EF9">
        <w:rPr>
          <w:sz w:val="28"/>
          <w:szCs w:val="28"/>
          <w:lang w:eastAsia="ru-RU"/>
        </w:rPr>
        <w:t xml:space="preserve">2. </w:t>
      </w:r>
      <w:r w:rsidRPr="00C24EF9">
        <w:rPr>
          <w:color w:val="000000"/>
          <w:sz w:val="28"/>
          <w:szCs w:val="28"/>
          <w:lang w:eastAsia="ru-RU"/>
        </w:rPr>
        <w:t>Внутренний финансовый аудит</w:t>
      </w:r>
      <w:r w:rsidRPr="00C24EF9">
        <w:rPr>
          <w:sz w:val="28"/>
          <w:szCs w:val="28"/>
          <w:lang w:eastAsia="ru-RU"/>
        </w:rPr>
        <w:t xml:space="preserve"> является </w:t>
      </w:r>
      <w:r w:rsidRPr="00C24EF9">
        <w:rPr>
          <w:color w:val="000000"/>
          <w:sz w:val="28"/>
          <w:szCs w:val="28"/>
          <w:lang w:eastAsia="ru-RU"/>
        </w:rPr>
        <w:t>деятельностью по формированию и предоставлению независимой и объективной информации о результатах исполнения бюд</w:t>
      </w:r>
      <w:r w:rsidR="00EC2B39" w:rsidRPr="00C24EF9">
        <w:rPr>
          <w:color w:val="000000"/>
          <w:sz w:val="28"/>
          <w:szCs w:val="28"/>
          <w:lang w:eastAsia="ru-RU"/>
        </w:rPr>
        <w:t xml:space="preserve">жетных полномочий </w:t>
      </w:r>
      <w:r w:rsidRPr="00C24EF9">
        <w:rPr>
          <w:color w:val="000000"/>
          <w:sz w:val="28"/>
          <w:szCs w:val="28"/>
          <w:lang w:eastAsia="ru-RU"/>
        </w:rPr>
        <w:t xml:space="preserve"> сельского поселения, направленной на п</w:t>
      </w:r>
      <w:r w:rsidR="00EC2B39" w:rsidRPr="00C24EF9">
        <w:rPr>
          <w:color w:val="000000"/>
          <w:sz w:val="28"/>
          <w:szCs w:val="28"/>
          <w:lang w:eastAsia="ru-RU"/>
        </w:rPr>
        <w:t xml:space="preserve">овышение качества осуществления </w:t>
      </w:r>
      <w:r w:rsidRPr="00C24EF9">
        <w:rPr>
          <w:color w:val="000000"/>
          <w:sz w:val="28"/>
          <w:szCs w:val="28"/>
          <w:lang w:eastAsia="ru-RU"/>
        </w:rPr>
        <w:t>внутренних</w:t>
      </w:r>
      <w:r w:rsidRPr="00C24EF9">
        <w:rPr>
          <w:sz w:val="28"/>
          <w:szCs w:val="28"/>
          <w:lang w:eastAsia="ru-RU"/>
        </w:rPr>
        <w:t xml:space="preserve"> бюджетных </w:t>
      </w:r>
      <w:r w:rsidR="00C24EF9" w:rsidRPr="00C24EF9">
        <w:rPr>
          <w:color w:val="000000"/>
          <w:sz w:val="28"/>
          <w:szCs w:val="28"/>
          <w:lang w:eastAsia="ru-RU"/>
        </w:rPr>
        <w:t xml:space="preserve">процедур. </w:t>
      </w:r>
    </w:p>
    <w:p w:rsidR="00A116F1" w:rsidRPr="00C24EF9" w:rsidRDefault="00EC2B39" w:rsidP="00EC2B39">
      <w:pPr>
        <w:tabs>
          <w:tab w:val="left" w:pos="993"/>
        </w:tabs>
        <w:suppressAutoHyphens/>
        <w:jc w:val="both"/>
        <w:rPr>
          <w:sz w:val="28"/>
          <w:szCs w:val="28"/>
        </w:rPr>
      </w:pPr>
      <w:r w:rsidRPr="00C24EF9">
        <w:rPr>
          <w:sz w:val="28"/>
          <w:szCs w:val="28"/>
        </w:rPr>
        <w:lastRenderedPageBreak/>
        <w:t xml:space="preserve">   </w:t>
      </w:r>
      <w:r w:rsidR="00A116F1" w:rsidRPr="00C24EF9">
        <w:rPr>
          <w:sz w:val="28"/>
          <w:szCs w:val="28"/>
        </w:rPr>
        <w:t xml:space="preserve">3. </w:t>
      </w:r>
      <w:r w:rsidR="00A116F1" w:rsidRPr="00C24EF9">
        <w:rPr>
          <w:sz w:val="28"/>
          <w:szCs w:val="28"/>
          <w:lang w:eastAsia="ru-RU"/>
        </w:rPr>
        <w:t xml:space="preserve">Внутренний финансовый аудит осуществляется уполномоченными должностными лицами, </w:t>
      </w:r>
      <w:r w:rsidR="00A116F1" w:rsidRPr="00C24EF9">
        <w:rPr>
          <w:sz w:val="28"/>
          <w:szCs w:val="28"/>
        </w:rPr>
        <w:t>администрации  сельского поселения   (являющимся главным администратором (администратором) средств бюджета</w:t>
      </w:r>
      <w:r w:rsidR="00B20271">
        <w:rPr>
          <w:sz w:val="28"/>
          <w:szCs w:val="28"/>
        </w:rPr>
        <w:t xml:space="preserve"> </w:t>
      </w:r>
      <w:r w:rsidR="00A116F1" w:rsidRPr="00C24EF9">
        <w:rPr>
          <w:sz w:val="28"/>
          <w:szCs w:val="28"/>
        </w:rPr>
        <w:t xml:space="preserve"> сельского </w:t>
      </w:r>
      <w:r w:rsidR="00B20271">
        <w:rPr>
          <w:sz w:val="28"/>
          <w:szCs w:val="28"/>
        </w:rPr>
        <w:t xml:space="preserve">поселения </w:t>
      </w:r>
      <w:proofErr w:type="spellStart"/>
      <w:r w:rsidR="000F7D8B">
        <w:rPr>
          <w:sz w:val="28"/>
          <w:szCs w:val="28"/>
        </w:rPr>
        <w:t>Бариновка</w:t>
      </w:r>
      <w:proofErr w:type="spellEnd"/>
      <w:r w:rsidR="000F7D8B">
        <w:rPr>
          <w:sz w:val="28"/>
          <w:szCs w:val="28"/>
        </w:rPr>
        <w:t xml:space="preserve"> </w:t>
      </w:r>
      <w:proofErr w:type="gramStart"/>
      <w:r w:rsidR="00B20271">
        <w:rPr>
          <w:sz w:val="28"/>
          <w:szCs w:val="28"/>
        </w:rPr>
        <w:t xml:space="preserve">( </w:t>
      </w:r>
      <w:proofErr w:type="gramEnd"/>
      <w:r w:rsidR="00B20271">
        <w:rPr>
          <w:sz w:val="28"/>
          <w:szCs w:val="28"/>
        </w:rPr>
        <w:t>далее —  сельское поселение</w:t>
      </w:r>
      <w:r w:rsidR="00A116F1" w:rsidRPr="00C24EF9">
        <w:rPr>
          <w:sz w:val="28"/>
          <w:szCs w:val="28"/>
        </w:rPr>
        <w:t>)</w:t>
      </w:r>
      <w:r w:rsidR="00A116F1" w:rsidRPr="00C24EF9">
        <w:rPr>
          <w:sz w:val="28"/>
          <w:szCs w:val="28"/>
          <w:lang w:eastAsia="ru-RU"/>
        </w:rPr>
        <w:t xml:space="preserve">, наделенными полномочиями по осуществлению внутреннего финансового аудита, </w:t>
      </w:r>
      <w:r w:rsidR="00A116F1" w:rsidRPr="00C24EF9">
        <w:rPr>
          <w:sz w:val="28"/>
          <w:szCs w:val="28"/>
          <w:u w:val="single"/>
          <w:lang w:eastAsia="ru-RU"/>
        </w:rPr>
        <w:t>на основе функциональной независимости</w:t>
      </w:r>
      <w:r w:rsidR="00A116F1" w:rsidRPr="00C24EF9">
        <w:rPr>
          <w:sz w:val="28"/>
          <w:szCs w:val="28"/>
          <w:lang w:eastAsia="ru-RU"/>
        </w:rPr>
        <w:t xml:space="preserve"> </w:t>
      </w:r>
      <w:r w:rsidR="00A116F1" w:rsidRPr="00C24EF9">
        <w:rPr>
          <w:sz w:val="28"/>
          <w:szCs w:val="28"/>
        </w:rPr>
        <w:t xml:space="preserve">(далее - </w:t>
      </w:r>
      <w:r w:rsidR="00A116F1" w:rsidRPr="00C24EF9">
        <w:rPr>
          <w:b/>
          <w:sz w:val="28"/>
          <w:szCs w:val="28"/>
        </w:rPr>
        <w:t xml:space="preserve">должностные лица, уполномоченные на осуществление внутреннего финансового аудита, </w:t>
      </w:r>
      <w:r w:rsidR="00A116F1" w:rsidRPr="00C24EF9">
        <w:rPr>
          <w:b/>
          <w:sz w:val="28"/>
          <w:szCs w:val="28"/>
          <w:u w:val="single"/>
          <w:lang w:eastAsia="ru-RU"/>
        </w:rPr>
        <w:t>субъект внутреннего финансового аудита</w:t>
      </w:r>
      <w:r w:rsidR="00A116F1" w:rsidRPr="00C24EF9">
        <w:rPr>
          <w:sz w:val="28"/>
          <w:szCs w:val="28"/>
          <w:u w:val="single"/>
        </w:rPr>
        <w:t>)</w:t>
      </w:r>
      <w:r w:rsidR="00A116F1" w:rsidRPr="00C24EF9">
        <w:rPr>
          <w:sz w:val="28"/>
          <w:szCs w:val="28"/>
        </w:rPr>
        <w:t>.</w:t>
      </w:r>
    </w:p>
    <w:p w:rsidR="00A116F1" w:rsidRPr="00C24EF9" w:rsidRDefault="00A116F1">
      <w:pPr>
        <w:suppressAutoHyphens/>
        <w:autoSpaceDE w:val="0"/>
        <w:autoSpaceDN w:val="0"/>
        <w:adjustRightInd w:val="0"/>
        <w:ind w:firstLine="709"/>
        <w:jc w:val="both"/>
        <w:rPr>
          <w:sz w:val="28"/>
          <w:szCs w:val="28"/>
          <w:lang w:eastAsia="ru-RU"/>
        </w:rPr>
      </w:pPr>
      <w:r w:rsidRPr="00C24EF9">
        <w:rPr>
          <w:sz w:val="28"/>
          <w:szCs w:val="28"/>
          <w:lang w:eastAsia="ru-RU"/>
        </w:rPr>
        <w:t>4. 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A116F1" w:rsidRPr="00C24EF9" w:rsidRDefault="00A116F1">
      <w:pPr>
        <w:suppressAutoHyphens/>
        <w:ind w:firstLine="709"/>
        <w:jc w:val="both"/>
        <w:rPr>
          <w:sz w:val="28"/>
          <w:szCs w:val="28"/>
        </w:rPr>
      </w:pPr>
      <w:bookmarkStart w:id="0" w:name="sub_10283"/>
      <w:r w:rsidRPr="00C24EF9">
        <w:rPr>
          <w:sz w:val="28"/>
          <w:szCs w:val="28"/>
        </w:rPr>
        <w:t>5.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C24EF9">
        <w:rPr>
          <w:sz w:val="28"/>
          <w:szCs w:val="28"/>
        </w:rPr>
        <w:t>администратора источников финансирования дефицита бюджета</w:t>
      </w:r>
      <w:proofErr w:type="gramEnd"/>
      <w:r w:rsidRPr="00C24EF9">
        <w:rPr>
          <w:sz w:val="28"/>
          <w:szCs w:val="28"/>
        </w:rPr>
        <w:t>:</w:t>
      </w:r>
    </w:p>
    <w:p w:rsidR="00A116F1" w:rsidRPr="00C24EF9" w:rsidRDefault="00A116F1">
      <w:pPr>
        <w:suppressAutoHyphens/>
        <w:ind w:firstLine="709"/>
        <w:jc w:val="both"/>
        <w:rPr>
          <w:sz w:val="28"/>
          <w:szCs w:val="28"/>
        </w:rPr>
      </w:pPr>
      <w:r w:rsidRPr="00C24EF9">
        <w:rPr>
          <w:sz w:val="28"/>
          <w:szCs w:val="28"/>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A116F1" w:rsidRPr="00C24EF9" w:rsidRDefault="00A116F1">
      <w:pPr>
        <w:suppressAutoHyphens/>
        <w:ind w:firstLine="709"/>
        <w:jc w:val="both"/>
        <w:rPr>
          <w:sz w:val="28"/>
          <w:szCs w:val="28"/>
        </w:rPr>
      </w:pPr>
      <w:r w:rsidRPr="00C24EF9">
        <w:rPr>
          <w:sz w:val="28"/>
          <w:szCs w:val="28"/>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A116F1" w:rsidRPr="00C24EF9" w:rsidRDefault="00A116F1">
      <w:pPr>
        <w:suppressAutoHyphens/>
        <w:ind w:firstLine="709"/>
        <w:jc w:val="both"/>
        <w:rPr>
          <w:sz w:val="28"/>
          <w:szCs w:val="28"/>
        </w:rPr>
      </w:pPr>
      <w:r w:rsidRPr="00C24EF9">
        <w:rPr>
          <w:sz w:val="28"/>
          <w:szCs w:val="28"/>
        </w:rPr>
        <w:t>3) заключения о результатах исполнения решений, направленных на повышение качества финансового менеджмента.</w:t>
      </w:r>
    </w:p>
    <w:p w:rsidR="00A116F1" w:rsidRPr="00C24EF9" w:rsidRDefault="00A116F1">
      <w:pPr>
        <w:suppressAutoHyphens/>
        <w:ind w:firstLine="709"/>
        <w:jc w:val="both"/>
        <w:rPr>
          <w:sz w:val="28"/>
          <w:szCs w:val="28"/>
        </w:rPr>
      </w:pPr>
      <w:r w:rsidRPr="00C24EF9">
        <w:rPr>
          <w:sz w:val="28"/>
          <w:szCs w:val="28"/>
        </w:rPr>
        <w:t xml:space="preserve">6. </w:t>
      </w:r>
      <w:proofErr w:type="gramStart"/>
      <w:r w:rsidRPr="00C24EF9">
        <w:rPr>
          <w:sz w:val="28"/>
          <w:szCs w:val="28"/>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w:t>
      </w:r>
      <w:proofErr w:type="gramEnd"/>
      <w:r w:rsidRPr="00C24EF9">
        <w:rPr>
          <w:sz w:val="28"/>
          <w:szCs w:val="28"/>
        </w:rPr>
        <w:t xml:space="preserve"> полномочия.</w:t>
      </w:r>
    </w:p>
    <w:bookmarkEnd w:id="0"/>
    <w:p w:rsidR="00A116F1" w:rsidRPr="00C24EF9" w:rsidRDefault="00A116F1">
      <w:pPr>
        <w:suppressAutoHyphens/>
        <w:autoSpaceDE w:val="0"/>
        <w:autoSpaceDN w:val="0"/>
        <w:adjustRightInd w:val="0"/>
        <w:ind w:firstLine="709"/>
        <w:jc w:val="both"/>
        <w:rPr>
          <w:sz w:val="28"/>
          <w:szCs w:val="28"/>
        </w:rPr>
      </w:pPr>
      <w:r w:rsidRPr="00C24EF9">
        <w:rPr>
          <w:sz w:val="28"/>
          <w:szCs w:val="28"/>
          <w:lang w:eastAsia="ru-RU"/>
        </w:rPr>
        <w:t>7. Субъект внутреннего финансового аудита подчиняется непосредственно и исключительно главе</w:t>
      </w:r>
      <w:r w:rsidRPr="00C24EF9">
        <w:rPr>
          <w:rFonts w:ascii="Arial" w:hAnsi="Arial" w:cs="Arial"/>
          <w:sz w:val="28"/>
          <w:szCs w:val="28"/>
          <w:lang w:eastAsia="ru-RU"/>
        </w:rPr>
        <w:t xml:space="preserve"> </w:t>
      </w:r>
      <w:r w:rsidRPr="00C24EF9">
        <w:rPr>
          <w:sz w:val="28"/>
          <w:szCs w:val="28"/>
        </w:rPr>
        <w:t>сельского поселения.</w:t>
      </w:r>
    </w:p>
    <w:p w:rsidR="00A116F1" w:rsidRPr="00C24EF9" w:rsidRDefault="00A116F1">
      <w:pPr>
        <w:suppressAutoHyphens/>
        <w:autoSpaceDE w:val="0"/>
        <w:autoSpaceDN w:val="0"/>
        <w:adjustRightInd w:val="0"/>
        <w:ind w:firstLine="709"/>
        <w:jc w:val="both"/>
        <w:rPr>
          <w:sz w:val="28"/>
          <w:szCs w:val="28"/>
          <w:lang w:eastAsia="ru-RU"/>
        </w:rPr>
      </w:pPr>
      <w:r w:rsidRPr="00C24EF9">
        <w:rPr>
          <w:sz w:val="28"/>
          <w:szCs w:val="28"/>
          <w:lang w:eastAsia="ru-RU"/>
        </w:rPr>
        <w:t xml:space="preserve">8.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бюджетных средств, администратора бюджетных средств, направляемых в администрацию  </w:t>
      </w:r>
      <w:r w:rsidR="00F459C7" w:rsidRPr="00C24EF9">
        <w:rPr>
          <w:sz w:val="28"/>
          <w:szCs w:val="28"/>
        </w:rPr>
        <w:t>сельского поселения</w:t>
      </w:r>
      <w:r w:rsidRPr="00C24EF9">
        <w:rPr>
          <w:sz w:val="28"/>
          <w:szCs w:val="28"/>
        </w:rPr>
        <w:t xml:space="preserve"> </w:t>
      </w:r>
      <w:proofErr w:type="spellStart"/>
      <w:r w:rsidR="000F7D8B">
        <w:rPr>
          <w:sz w:val="28"/>
          <w:szCs w:val="28"/>
        </w:rPr>
        <w:t>Бариновка</w:t>
      </w:r>
      <w:proofErr w:type="spellEnd"/>
      <w:r w:rsidR="000F7D8B">
        <w:rPr>
          <w:sz w:val="28"/>
          <w:szCs w:val="28"/>
        </w:rPr>
        <w:t xml:space="preserve"> </w:t>
      </w:r>
      <w:r w:rsidRPr="00C24EF9">
        <w:rPr>
          <w:sz w:val="28"/>
          <w:szCs w:val="28"/>
          <w:lang w:eastAsia="ru-RU"/>
        </w:rPr>
        <w:t>в целях составления и рассмотрения проекта бюджета, в порядке, установленном главным администратором бюджетных средств, администратором бюджетных средств.</w:t>
      </w:r>
    </w:p>
    <w:p w:rsidR="00A116F1" w:rsidRPr="00C24EF9" w:rsidRDefault="00A116F1">
      <w:pPr>
        <w:suppressAutoHyphens/>
        <w:ind w:firstLine="709"/>
        <w:jc w:val="both"/>
        <w:rPr>
          <w:sz w:val="28"/>
          <w:szCs w:val="28"/>
          <w:lang w:eastAsia="ru-RU"/>
        </w:rPr>
      </w:pPr>
      <w:r w:rsidRPr="00C24EF9">
        <w:rPr>
          <w:sz w:val="28"/>
          <w:szCs w:val="28"/>
          <w:lang w:eastAsia="ru-RU"/>
        </w:rPr>
        <w:t xml:space="preserve">9. </w:t>
      </w:r>
      <w:r w:rsidRPr="00C24EF9">
        <w:rPr>
          <w:b/>
          <w:sz w:val="28"/>
          <w:szCs w:val="28"/>
        </w:rPr>
        <w:t>Объектами внутреннего финансового аудита</w:t>
      </w:r>
      <w:r w:rsidRPr="00C24EF9">
        <w:rPr>
          <w:sz w:val="28"/>
          <w:szCs w:val="28"/>
        </w:rPr>
        <w:t xml:space="preserve"> </w:t>
      </w:r>
      <w:r w:rsidRPr="00C24EF9">
        <w:rPr>
          <w:sz w:val="28"/>
          <w:szCs w:val="28"/>
          <w:lang w:eastAsia="ru-RU"/>
        </w:rPr>
        <w:t>являются:</w:t>
      </w:r>
    </w:p>
    <w:p w:rsidR="00A116F1" w:rsidRPr="00C24EF9" w:rsidRDefault="00A116F1">
      <w:pPr>
        <w:suppressAutoHyphens/>
        <w:ind w:firstLine="709"/>
        <w:jc w:val="both"/>
        <w:rPr>
          <w:sz w:val="28"/>
          <w:szCs w:val="28"/>
          <w:lang w:eastAsia="ru-RU"/>
        </w:rPr>
      </w:pPr>
      <w:r w:rsidRPr="00C24EF9">
        <w:rPr>
          <w:sz w:val="28"/>
          <w:szCs w:val="28"/>
          <w:lang w:eastAsia="ru-RU"/>
        </w:rPr>
        <w:lastRenderedPageBreak/>
        <w:t>- структурные подразделения (отделы) главного</w:t>
      </w:r>
      <w:r w:rsidR="000F7D8B">
        <w:rPr>
          <w:sz w:val="28"/>
          <w:szCs w:val="28"/>
          <w:lang w:eastAsia="ru-RU"/>
        </w:rPr>
        <w:t xml:space="preserve"> </w:t>
      </w:r>
      <w:r w:rsidRPr="00C24EF9">
        <w:rPr>
          <w:sz w:val="28"/>
          <w:szCs w:val="28"/>
          <w:lang w:eastAsia="ru-RU"/>
        </w:rPr>
        <w:t xml:space="preserve"> администратора бюджетных средств (отделы </w:t>
      </w:r>
      <w:r w:rsidRPr="00C24EF9">
        <w:rPr>
          <w:sz w:val="28"/>
          <w:szCs w:val="28"/>
        </w:rPr>
        <w:t>администрации  сельского поселения</w:t>
      </w:r>
      <w:proofErr w:type="gramStart"/>
      <w:r w:rsidRPr="00C24EF9">
        <w:rPr>
          <w:sz w:val="28"/>
          <w:szCs w:val="28"/>
        </w:rPr>
        <w:t xml:space="preserve">  )</w:t>
      </w:r>
      <w:proofErr w:type="gramEnd"/>
      <w:r w:rsidRPr="00C24EF9">
        <w:rPr>
          <w:sz w:val="28"/>
          <w:szCs w:val="28"/>
          <w:lang w:eastAsia="ru-RU"/>
        </w:rPr>
        <w:t>;</w:t>
      </w:r>
    </w:p>
    <w:p w:rsidR="00A116F1" w:rsidRPr="00C24EF9" w:rsidRDefault="00A116F1">
      <w:pPr>
        <w:suppressAutoHyphens/>
        <w:ind w:firstLine="709"/>
        <w:jc w:val="both"/>
        <w:rPr>
          <w:sz w:val="28"/>
          <w:szCs w:val="28"/>
          <w:lang w:eastAsia="ru-RU"/>
        </w:rPr>
      </w:pPr>
      <w:r w:rsidRPr="00C24EF9">
        <w:rPr>
          <w:sz w:val="28"/>
          <w:szCs w:val="28"/>
          <w:lang w:eastAsia="ru-RU"/>
        </w:rPr>
        <w:t>- структурные подразделения (отделы) администратора бюджетных средств;</w:t>
      </w:r>
    </w:p>
    <w:p w:rsidR="00A116F1" w:rsidRPr="00C24EF9" w:rsidRDefault="00A116F1">
      <w:pPr>
        <w:suppressAutoHyphens/>
        <w:ind w:firstLine="709"/>
        <w:jc w:val="both"/>
        <w:rPr>
          <w:sz w:val="28"/>
          <w:szCs w:val="28"/>
        </w:rPr>
      </w:pPr>
      <w:r w:rsidRPr="00C24EF9">
        <w:rPr>
          <w:sz w:val="28"/>
          <w:szCs w:val="28"/>
        </w:rPr>
        <w:t>(далее - объекты аудита).</w:t>
      </w:r>
    </w:p>
    <w:p w:rsidR="00A116F1" w:rsidRPr="00C24EF9" w:rsidRDefault="00A116F1">
      <w:pPr>
        <w:suppressAutoHyphens/>
        <w:autoSpaceDE w:val="0"/>
        <w:autoSpaceDN w:val="0"/>
        <w:adjustRightInd w:val="0"/>
        <w:ind w:firstLine="709"/>
        <w:jc w:val="both"/>
        <w:rPr>
          <w:sz w:val="28"/>
          <w:szCs w:val="28"/>
          <w:lang w:eastAsia="ru-RU"/>
        </w:rPr>
      </w:pPr>
      <w:proofErr w:type="gramStart"/>
      <w:r w:rsidRPr="00C24EF9">
        <w:rPr>
          <w:sz w:val="28"/>
          <w:szCs w:val="28"/>
          <w:lang w:eastAsia="ru-RU"/>
        </w:rPr>
        <w:t>По согласованию с руководителем главного администратора бюджетных средств (главой сельского поселения), в ведении которого находится администратор бюджетных средств, или руководителем другого администратора бюджетных средств, находящимся в ведении того же главного администратора бюджетных средств, структурные подразделения (при наличии)  администратора бюджетных средств могут являться объектами внутреннего финансового аудита главного администратора бюджетных средств или другого администратора бюджетных средств, находящегося в ведении того же</w:t>
      </w:r>
      <w:proofErr w:type="gramEnd"/>
      <w:r w:rsidRPr="00C24EF9">
        <w:rPr>
          <w:sz w:val="28"/>
          <w:szCs w:val="28"/>
          <w:lang w:eastAsia="ru-RU"/>
        </w:rPr>
        <w:t xml:space="preserve"> главного администратора бюджетных средств, путем осуществления внутреннего финансового аудита субъектом внутреннего финансового аудита соответствующего главного администратора бюджетных средств (администратора бюджетных средств).</w:t>
      </w:r>
    </w:p>
    <w:p w:rsidR="00A116F1" w:rsidRPr="00C24EF9" w:rsidRDefault="00A116F1">
      <w:pPr>
        <w:suppressAutoHyphens/>
        <w:autoSpaceDE w:val="0"/>
        <w:autoSpaceDN w:val="0"/>
        <w:adjustRightInd w:val="0"/>
        <w:jc w:val="center"/>
        <w:rPr>
          <w:b/>
          <w:sz w:val="28"/>
          <w:szCs w:val="28"/>
          <w:lang w:eastAsia="ru-RU"/>
        </w:rPr>
      </w:pPr>
      <w:r w:rsidRPr="00C24EF9">
        <w:rPr>
          <w:b/>
          <w:sz w:val="28"/>
          <w:szCs w:val="28"/>
          <w:lang w:eastAsia="ru-RU"/>
        </w:rPr>
        <w:t>2. Цели и виды финансового аудита</w:t>
      </w:r>
    </w:p>
    <w:p w:rsidR="00A116F1" w:rsidRPr="00C24EF9" w:rsidRDefault="00A116F1">
      <w:pPr>
        <w:suppressAutoHyphens/>
        <w:autoSpaceDE w:val="0"/>
        <w:autoSpaceDN w:val="0"/>
        <w:adjustRightInd w:val="0"/>
        <w:jc w:val="both"/>
        <w:rPr>
          <w:sz w:val="28"/>
          <w:szCs w:val="28"/>
          <w:lang w:eastAsia="ru-RU"/>
        </w:rPr>
      </w:pPr>
    </w:p>
    <w:p w:rsidR="00A116F1" w:rsidRPr="00C24EF9" w:rsidRDefault="00A116F1">
      <w:pPr>
        <w:suppressAutoHyphens/>
        <w:ind w:firstLine="709"/>
        <w:rPr>
          <w:sz w:val="28"/>
          <w:szCs w:val="28"/>
        </w:rPr>
      </w:pPr>
      <w:bookmarkStart w:id="1" w:name="p_106"/>
      <w:bookmarkStart w:id="2" w:name="p_107"/>
      <w:bookmarkEnd w:id="1"/>
      <w:bookmarkEnd w:id="2"/>
      <w:r w:rsidRPr="00C24EF9">
        <w:rPr>
          <w:sz w:val="28"/>
          <w:szCs w:val="28"/>
        </w:rPr>
        <w:t>1. </w:t>
      </w:r>
      <w:bookmarkStart w:id="3" w:name="sub_1201"/>
      <w:r w:rsidRPr="00C24EF9">
        <w:rPr>
          <w:sz w:val="28"/>
          <w:szCs w:val="28"/>
        </w:rPr>
        <w:t>Целями внутреннего финансового аудита являются:</w:t>
      </w:r>
    </w:p>
    <w:p w:rsidR="00A116F1" w:rsidRPr="00C24EF9" w:rsidRDefault="00A116F1">
      <w:pPr>
        <w:suppressAutoHyphens/>
        <w:ind w:firstLine="709"/>
        <w:jc w:val="both"/>
        <w:rPr>
          <w:sz w:val="28"/>
          <w:szCs w:val="28"/>
        </w:rPr>
      </w:pPr>
      <w:bookmarkStart w:id="4" w:name="sub_1203"/>
      <w:bookmarkEnd w:id="3"/>
      <w:r w:rsidRPr="00C24EF9">
        <w:rPr>
          <w:sz w:val="28"/>
          <w:szCs w:val="28"/>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w:t>
      </w:r>
      <w:proofErr w:type="gramStart"/>
      <w:r w:rsidRPr="00C24EF9">
        <w:rPr>
          <w:sz w:val="28"/>
          <w:szCs w:val="28"/>
        </w:rPr>
        <w:t>-в</w:t>
      </w:r>
      <w:proofErr w:type="gramEnd"/>
      <w:r w:rsidRPr="00C24EF9">
        <w:rPr>
          <w:sz w:val="28"/>
          <w:szCs w:val="28"/>
        </w:rPr>
        <w:t>нутренний финансовый контроль), и подготовки предложений об организации внутреннего финансового контроля;</w:t>
      </w:r>
    </w:p>
    <w:p w:rsidR="00A116F1" w:rsidRPr="00C24EF9" w:rsidRDefault="00A116F1">
      <w:pPr>
        <w:suppressAutoHyphens/>
        <w:ind w:firstLine="709"/>
        <w:jc w:val="both"/>
        <w:rPr>
          <w:sz w:val="28"/>
          <w:szCs w:val="28"/>
        </w:rPr>
      </w:pPr>
      <w:proofErr w:type="gramStart"/>
      <w:r w:rsidRPr="00C24EF9">
        <w:rPr>
          <w:sz w:val="28"/>
          <w:szCs w:val="28"/>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РФ;</w:t>
      </w:r>
      <w:proofErr w:type="gramEnd"/>
    </w:p>
    <w:p w:rsidR="00A116F1" w:rsidRDefault="00A116F1">
      <w:pPr>
        <w:suppressAutoHyphens/>
        <w:ind w:firstLine="709"/>
        <w:jc w:val="both"/>
        <w:rPr>
          <w:sz w:val="28"/>
          <w:szCs w:val="28"/>
        </w:rPr>
      </w:pPr>
      <w:r w:rsidRPr="00C24EF9">
        <w:rPr>
          <w:sz w:val="28"/>
          <w:szCs w:val="28"/>
        </w:rPr>
        <w:t>3) повышения качества финансового менеджмента.</w:t>
      </w:r>
    </w:p>
    <w:p w:rsidR="00DE7FD7" w:rsidRPr="00C24EF9" w:rsidRDefault="00DE7FD7" w:rsidP="00DE7FD7">
      <w:pPr>
        <w:suppressAutoHyphens/>
        <w:jc w:val="both"/>
        <w:rPr>
          <w:sz w:val="28"/>
          <w:szCs w:val="28"/>
        </w:rPr>
      </w:pPr>
      <w:r>
        <w:rPr>
          <w:sz w:val="28"/>
          <w:szCs w:val="28"/>
        </w:rPr>
        <w:t>Частью 5 статьи 264.1 БК РФ установлено, что главным распорядителем бюджетных средств (получателем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bookmarkEnd w:id="4"/>
    <w:p w:rsidR="00A116F1" w:rsidRPr="00C24EF9" w:rsidRDefault="00821BC3">
      <w:pPr>
        <w:suppressAutoHyphens/>
        <w:ind w:firstLine="709"/>
        <w:jc w:val="both"/>
        <w:rPr>
          <w:sz w:val="28"/>
          <w:szCs w:val="28"/>
        </w:rPr>
      </w:pPr>
      <w:r>
        <w:rPr>
          <w:sz w:val="28"/>
          <w:szCs w:val="28"/>
          <w:lang w:eastAsia="ru-RU"/>
        </w:rPr>
        <w:t>2</w:t>
      </w:r>
      <w:r w:rsidR="00A116F1" w:rsidRPr="00C24EF9">
        <w:rPr>
          <w:sz w:val="28"/>
          <w:szCs w:val="28"/>
          <w:lang w:eastAsia="ru-RU"/>
        </w:rPr>
        <w:t>.</w:t>
      </w:r>
      <w:r w:rsidR="00A116F1" w:rsidRPr="00C24EF9">
        <w:rPr>
          <w:sz w:val="28"/>
          <w:szCs w:val="28"/>
        </w:rPr>
        <w:t xml:space="preserve"> Внутренний финансовый аудит осуществляется посредством проведения </w:t>
      </w:r>
      <w:r w:rsidR="00A116F1" w:rsidRPr="00C24EF9">
        <w:rPr>
          <w:b/>
          <w:sz w:val="28"/>
          <w:szCs w:val="28"/>
        </w:rPr>
        <w:t>плановых и внеплановых аудиторских проверок</w:t>
      </w:r>
      <w:r w:rsidR="00A116F1" w:rsidRPr="00C24EF9">
        <w:rPr>
          <w:sz w:val="28"/>
          <w:szCs w:val="28"/>
        </w:rPr>
        <w:t>.</w:t>
      </w:r>
    </w:p>
    <w:p w:rsidR="00A116F1" w:rsidRPr="00C24EF9" w:rsidRDefault="00A116F1">
      <w:pPr>
        <w:suppressAutoHyphens/>
        <w:ind w:firstLine="709"/>
        <w:jc w:val="both"/>
        <w:rPr>
          <w:sz w:val="28"/>
          <w:szCs w:val="28"/>
        </w:rPr>
      </w:pPr>
      <w:bookmarkStart w:id="5" w:name="p_114"/>
      <w:bookmarkEnd w:id="5"/>
      <w:r w:rsidRPr="00C24EF9">
        <w:rPr>
          <w:b/>
          <w:sz w:val="28"/>
          <w:szCs w:val="28"/>
        </w:rPr>
        <w:t>Плановые аудиторские проверки</w:t>
      </w:r>
      <w:r w:rsidRPr="00C24EF9">
        <w:rPr>
          <w:sz w:val="28"/>
          <w:szCs w:val="28"/>
        </w:rPr>
        <w:t xml:space="preserve"> осуществляются в соответствии с годовым планом внутреннего финансового аудита, утверждаемым до 15 декабря года, предшествующего планируемому, главой  сельского поселения (далее - план), который размещается в течение 5 рабочих дней после утверждения в информационно-телекоммуникационной сети «Интернет» на официальном сайте администрации сельского поселения.</w:t>
      </w:r>
    </w:p>
    <w:p w:rsidR="00A116F1" w:rsidRPr="00C24EF9" w:rsidRDefault="00A116F1">
      <w:pPr>
        <w:suppressAutoHyphens/>
        <w:ind w:firstLine="709"/>
        <w:jc w:val="both"/>
        <w:rPr>
          <w:sz w:val="28"/>
          <w:szCs w:val="28"/>
        </w:rPr>
      </w:pPr>
      <w:r w:rsidRPr="00C24EF9">
        <w:rPr>
          <w:b/>
          <w:sz w:val="28"/>
          <w:szCs w:val="28"/>
        </w:rPr>
        <w:t>Внеплановые аудиторские проверки</w:t>
      </w:r>
      <w:r w:rsidRPr="00C24EF9">
        <w:rPr>
          <w:sz w:val="28"/>
          <w:szCs w:val="28"/>
        </w:rPr>
        <w:t xml:space="preserve"> проводятся по поручению главы сельского поселения, а также при поступлении информации о фактах нарушения </w:t>
      </w:r>
      <w:r w:rsidRPr="00C24EF9">
        <w:rPr>
          <w:sz w:val="28"/>
          <w:szCs w:val="28"/>
        </w:rPr>
        <w:lastRenderedPageBreak/>
        <w:t>бюджетного законодательства Российской Федерации и иных нормативных правовых актов, регулирующих бюджетные правоотношения.</w:t>
      </w:r>
    </w:p>
    <w:p w:rsidR="00A116F1" w:rsidRPr="00C24EF9" w:rsidRDefault="00821BC3">
      <w:pPr>
        <w:suppressAutoHyphens/>
        <w:ind w:firstLine="709"/>
        <w:jc w:val="both"/>
        <w:rPr>
          <w:sz w:val="28"/>
          <w:szCs w:val="28"/>
        </w:rPr>
      </w:pPr>
      <w:r>
        <w:rPr>
          <w:sz w:val="28"/>
          <w:szCs w:val="28"/>
        </w:rPr>
        <w:t>3</w:t>
      </w:r>
      <w:r w:rsidR="00A116F1" w:rsidRPr="00C24EF9">
        <w:rPr>
          <w:sz w:val="28"/>
          <w:szCs w:val="28"/>
        </w:rPr>
        <w:t xml:space="preserve">. Аудиторские проверки подразделяются </w:t>
      </w:r>
      <w:proofErr w:type="gramStart"/>
      <w:r w:rsidR="00A116F1" w:rsidRPr="00C24EF9">
        <w:rPr>
          <w:sz w:val="28"/>
          <w:szCs w:val="28"/>
        </w:rPr>
        <w:t>на</w:t>
      </w:r>
      <w:proofErr w:type="gramEnd"/>
      <w:r w:rsidR="00A116F1" w:rsidRPr="00C24EF9">
        <w:rPr>
          <w:sz w:val="28"/>
          <w:szCs w:val="28"/>
        </w:rPr>
        <w:t>:</w:t>
      </w:r>
    </w:p>
    <w:p w:rsidR="00A116F1" w:rsidRPr="00C24EF9" w:rsidRDefault="00A116F1">
      <w:pPr>
        <w:suppressAutoHyphens/>
        <w:ind w:firstLine="709"/>
        <w:jc w:val="both"/>
        <w:rPr>
          <w:sz w:val="28"/>
          <w:szCs w:val="28"/>
        </w:rPr>
      </w:pPr>
      <w:bookmarkStart w:id="6" w:name="p_152"/>
      <w:bookmarkEnd w:id="6"/>
      <w:r w:rsidRPr="00C24EF9">
        <w:rPr>
          <w:sz w:val="28"/>
          <w:szCs w:val="28"/>
        </w:rPr>
        <w:t>1) </w:t>
      </w:r>
      <w:r w:rsidRPr="00C24EF9">
        <w:rPr>
          <w:b/>
          <w:sz w:val="28"/>
          <w:szCs w:val="28"/>
        </w:rPr>
        <w:t>камеральные проверки</w:t>
      </w:r>
      <w:r w:rsidRPr="00C24EF9">
        <w:rPr>
          <w:sz w:val="28"/>
          <w:szCs w:val="28"/>
        </w:rPr>
        <w:t>;</w:t>
      </w:r>
    </w:p>
    <w:p w:rsidR="00A116F1" w:rsidRPr="00C24EF9" w:rsidRDefault="00A116F1">
      <w:pPr>
        <w:suppressAutoHyphens/>
        <w:ind w:firstLine="709"/>
        <w:jc w:val="both"/>
        <w:rPr>
          <w:sz w:val="28"/>
          <w:szCs w:val="28"/>
        </w:rPr>
      </w:pPr>
      <w:bookmarkStart w:id="7" w:name="p_153"/>
      <w:bookmarkEnd w:id="7"/>
      <w:r w:rsidRPr="00C24EF9">
        <w:rPr>
          <w:sz w:val="28"/>
          <w:szCs w:val="28"/>
        </w:rPr>
        <w:t>2) </w:t>
      </w:r>
      <w:r w:rsidRPr="00C24EF9">
        <w:rPr>
          <w:b/>
          <w:sz w:val="28"/>
          <w:szCs w:val="28"/>
        </w:rPr>
        <w:t>выездные проверки</w:t>
      </w:r>
      <w:r w:rsidRPr="00C24EF9">
        <w:rPr>
          <w:sz w:val="28"/>
          <w:szCs w:val="28"/>
        </w:rPr>
        <w:t>;</w:t>
      </w:r>
    </w:p>
    <w:p w:rsidR="00A116F1" w:rsidRPr="00C24EF9" w:rsidRDefault="00A116F1">
      <w:pPr>
        <w:suppressAutoHyphens/>
        <w:ind w:firstLine="709"/>
        <w:jc w:val="both"/>
        <w:rPr>
          <w:sz w:val="28"/>
          <w:szCs w:val="28"/>
        </w:rPr>
      </w:pPr>
      <w:bookmarkStart w:id="8" w:name="p_154"/>
      <w:bookmarkEnd w:id="8"/>
      <w:r w:rsidRPr="00C24EF9">
        <w:rPr>
          <w:sz w:val="28"/>
          <w:szCs w:val="28"/>
        </w:rPr>
        <w:t>3) </w:t>
      </w:r>
      <w:r w:rsidRPr="00C24EF9">
        <w:rPr>
          <w:b/>
          <w:sz w:val="28"/>
          <w:szCs w:val="28"/>
        </w:rPr>
        <w:t>комбинированные проверки</w:t>
      </w:r>
      <w:r w:rsidRPr="00C24EF9">
        <w:rPr>
          <w:sz w:val="28"/>
          <w:szCs w:val="28"/>
        </w:rPr>
        <w:t>.</w:t>
      </w:r>
    </w:p>
    <w:p w:rsidR="00A116F1" w:rsidRPr="00C24EF9" w:rsidRDefault="00821BC3">
      <w:pPr>
        <w:suppressAutoHyphens/>
        <w:ind w:firstLine="709"/>
        <w:jc w:val="both"/>
        <w:rPr>
          <w:sz w:val="28"/>
          <w:szCs w:val="28"/>
        </w:rPr>
      </w:pPr>
      <w:r>
        <w:rPr>
          <w:sz w:val="28"/>
          <w:szCs w:val="28"/>
        </w:rPr>
        <w:t>4</w:t>
      </w:r>
      <w:r w:rsidR="00A116F1" w:rsidRPr="00C24EF9">
        <w:rPr>
          <w:sz w:val="28"/>
          <w:szCs w:val="28"/>
        </w:rPr>
        <w:t>. </w:t>
      </w:r>
      <w:r w:rsidR="00A116F1" w:rsidRPr="00C24EF9">
        <w:rPr>
          <w:b/>
          <w:sz w:val="28"/>
          <w:szCs w:val="28"/>
        </w:rPr>
        <w:t>Камеральная аудиторская проверка</w:t>
      </w:r>
      <w:r w:rsidR="00A116F1" w:rsidRPr="00C24EF9">
        <w:rPr>
          <w:sz w:val="28"/>
          <w:szCs w:val="28"/>
        </w:rPr>
        <w:t xml:space="preserve"> проводится должностным лицом, уполномоченным на осуществление внутреннего финансового аудита по месту его нахождения на основании представленных по его запросу информации, документов и материалов.</w:t>
      </w:r>
    </w:p>
    <w:p w:rsidR="00A116F1" w:rsidRPr="00C24EF9" w:rsidRDefault="00A116F1">
      <w:pPr>
        <w:suppressAutoHyphens/>
        <w:ind w:firstLine="709"/>
        <w:jc w:val="both"/>
        <w:rPr>
          <w:sz w:val="28"/>
          <w:szCs w:val="28"/>
        </w:rPr>
      </w:pPr>
      <w:r w:rsidRPr="00C24EF9">
        <w:rPr>
          <w:sz w:val="28"/>
          <w:szCs w:val="28"/>
        </w:rPr>
        <w:t xml:space="preserve">Камеральная аудиторская проверка </w:t>
      </w:r>
      <w:bookmarkStart w:id="9" w:name="p_156"/>
      <w:bookmarkStart w:id="10" w:name="p_157"/>
      <w:bookmarkEnd w:id="9"/>
      <w:bookmarkEnd w:id="10"/>
      <w:r w:rsidRPr="00C24EF9">
        <w:rPr>
          <w:sz w:val="28"/>
          <w:szCs w:val="28"/>
        </w:rPr>
        <w:t>проводится в соответствии со сроками, установленными настоящим Положением.</w:t>
      </w:r>
    </w:p>
    <w:p w:rsidR="00A116F1" w:rsidRPr="00C24EF9" w:rsidRDefault="00A116F1">
      <w:pPr>
        <w:suppressAutoHyphens/>
        <w:ind w:firstLine="709"/>
        <w:jc w:val="both"/>
        <w:rPr>
          <w:sz w:val="28"/>
          <w:szCs w:val="28"/>
        </w:rPr>
      </w:pPr>
      <w:r w:rsidRPr="00C24EF9">
        <w:rPr>
          <w:sz w:val="28"/>
          <w:szCs w:val="28"/>
        </w:rPr>
        <w:t>По результатам камеральной аудиторской проверки оформляется акт аудиторской проверки в соответствии с настоящим Положением.</w:t>
      </w:r>
    </w:p>
    <w:p w:rsidR="00A116F1" w:rsidRPr="00C24EF9" w:rsidRDefault="00821BC3">
      <w:pPr>
        <w:suppressAutoHyphens/>
        <w:ind w:firstLine="709"/>
        <w:jc w:val="both"/>
        <w:rPr>
          <w:sz w:val="28"/>
          <w:szCs w:val="28"/>
        </w:rPr>
      </w:pPr>
      <w:bookmarkStart w:id="11" w:name="p_159"/>
      <w:bookmarkEnd w:id="11"/>
      <w:r>
        <w:rPr>
          <w:sz w:val="28"/>
          <w:szCs w:val="28"/>
        </w:rPr>
        <w:t>5</w:t>
      </w:r>
      <w:r w:rsidR="00A116F1" w:rsidRPr="00C24EF9">
        <w:rPr>
          <w:sz w:val="28"/>
          <w:szCs w:val="28"/>
        </w:rPr>
        <w:t>. </w:t>
      </w:r>
      <w:r w:rsidR="00A116F1" w:rsidRPr="00C24EF9">
        <w:rPr>
          <w:b/>
          <w:sz w:val="28"/>
          <w:szCs w:val="28"/>
          <w:u w:val="single"/>
        </w:rPr>
        <w:t>Выездная аудиторская проверка</w:t>
      </w:r>
      <w:r w:rsidR="00A116F1" w:rsidRPr="00C24EF9">
        <w:rPr>
          <w:sz w:val="28"/>
          <w:szCs w:val="28"/>
        </w:rPr>
        <w:t xml:space="preserve"> проводится по месту нахождения объекта аудита.</w:t>
      </w:r>
    </w:p>
    <w:p w:rsidR="00A116F1" w:rsidRPr="00C24EF9" w:rsidRDefault="00A116F1">
      <w:pPr>
        <w:suppressAutoHyphens/>
        <w:ind w:firstLine="709"/>
        <w:jc w:val="both"/>
        <w:rPr>
          <w:sz w:val="28"/>
          <w:szCs w:val="28"/>
        </w:rPr>
      </w:pPr>
      <w:r w:rsidRPr="00C24EF9">
        <w:rPr>
          <w:sz w:val="28"/>
          <w:szCs w:val="28"/>
        </w:rPr>
        <w:t>Выездная аудиторская проверка проводится в соответствии со сроками, установленными настоящим Положением.</w:t>
      </w:r>
    </w:p>
    <w:p w:rsidR="00A116F1" w:rsidRPr="00C24EF9" w:rsidRDefault="00A116F1">
      <w:pPr>
        <w:suppressAutoHyphens/>
        <w:ind w:firstLine="709"/>
        <w:jc w:val="both"/>
        <w:rPr>
          <w:sz w:val="28"/>
          <w:szCs w:val="28"/>
        </w:rPr>
      </w:pPr>
      <w:bookmarkStart w:id="12" w:name="p_161"/>
      <w:bookmarkStart w:id="13" w:name="p_162"/>
      <w:bookmarkEnd w:id="12"/>
      <w:bookmarkEnd w:id="13"/>
      <w:r w:rsidRPr="00C24EF9">
        <w:rPr>
          <w:sz w:val="28"/>
          <w:szCs w:val="28"/>
        </w:rPr>
        <w:t>Проведение выездной аудиторской проверки может быть приостановлено главой сельского поселения на основании мотивированного обращения должностного лица, уполномоченного на осуществление внутреннего финансового аудита:</w:t>
      </w:r>
    </w:p>
    <w:p w:rsidR="00A116F1" w:rsidRPr="00C24EF9" w:rsidRDefault="00A116F1">
      <w:pPr>
        <w:suppressAutoHyphens/>
        <w:ind w:firstLine="709"/>
        <w:jc w:val="both"/>
        <w:rPr>
          <w:sz w:val="28"/>
          <w:szCs w:val="28"/>
        </w:rPr>
      </w:pPr>
      <w:bookmarkStart w:id="14" w:name="p_163"/>
      <w:bookmarkEnd w:id="14"/>
      <w:r w:rsidRPr="00C24EF9">
        <w:rPr>
          <w:sz w:val="28"/>
          <w:szCs w:val="28"/>
        </w:rPr>
        <w:t>1) при отсутствии или неудовлетворительном состоянии бюджетного учета у объекта аудита - на период восстановления объектом аудита документов, необходимых для проведения выездной аудиторской проверки, а также приведения объектом аудита в надлежащее состояние документов учета и отчетности;</w:t>
      </w:r>
    </w:p>
    <w:p w:rsidR="00A116F1" w:rsidRPr="00C24EF9" w:rsidRDefault="00A116F1">
      <w:pPr>
        <w:suppressAutoHyphens/>
        <w:ind w:firstLine="709"/>
        <w:jc w:val="both"/>
        <w:rPr>
          <w:sz w:val="28"/>
          <w:szCs w:val="28"/>
        </w:rPr>
      </w:pPr>
      <w:bookmarkStart w:id="15" w:name="p_164"/>
      <w:bookmarkEnd w:id="15"/>
      <w:r w:rsidRPr="00C24EF9">
        <w:rPr>
          <w:sz w:val="28"/>
          <w:szCs w:val="28"/>
        </w:rPr>
        <w:t xml:space="preserve">2) в случае непредставления объектом аудита информации, документов и материалов и (или) представления неполного комплекта </w:t>
      </w:r>
      <w:proofErr w:type="spellStart"/>
      <w:r w:rsidRPr="00C24EF9">
        <w:rPr>
          <w:sz w:val="28"/>
          <w:szCs w:val="28"/>
        </w:rPr>
        <w:t>истребуемых</w:t>
      </w:r>
      <w:proofErr w:type="spellEnd"/>
      <w:r w:rsidRPr="00C24EF9">
        <w:rPr>
          <w:sz w:val="28"/>
          <w:szCs w:val="28"/>
        </w:rPr>
        <w:t xml:space="preserve"> документов, материалов и информации, и (или) воспрепятствования проведению выездной аудиторской проверки, и (или) уклонения от проведения выездной аудиторской проверки;</w:t>
      </w:r>
    </w:p>
    <w:p w:rsidR="00A116F1" w:rsidRPr="00C24EF9" w:rsidRDefault="00A116F1">
      <w:pPr>
        <w:suppressAutoHyphens/>
        <w:ind w:firstLine="709"/>
        <w:jc w:val="both"/>
        <w:rPr>
          <w:sz w:val="28"/>
          <w:szCs w:val="28"/>
        </w:rPr>
      </w:pPr>
      <w:bookmarkStart w:id="16" w:name="p_165"/>
      <w:bookmarkEnd w:id="16"/>
      <w:r w:rsidRPr="00C24EF9">
        <w:rPr>
          <w:sz w:val="28"/>
          <w:szCs w:val="28"/>
        </w:rPr>
        <w:t>3) при необходимости обследования имущества и (или) документов, находящихся не по месту нахождения объекта аудита.</w:t>
      </w:r>
    </w:p>
    <w:p w:rsidR="00A116F1" w:rsidRPr="00C24EF9" w:rsidRDefault="00A116F1">
      <w:pPr>
        <w:suppressAutoHyphens/>
        <w:ind w:firstLine="709"/>
        <w:jc w:val="both"/>
        <w:rPr>
          <w:sz w:val="28"/>
          <w:szCs w:val="28"/>
        </w:rPr>
      </w:pPr>
      <w:r w:rsidRPr="00C24EF9">
        <w:rPr>
          <w:sz w:val="28"/>
          <w:szCs w:val="28"/>
        </w:rPr>
        <w:t xml:space="preserve">Главе сельского поселения, </w:t>
      </w:r>
      <w:proofErr w:type="gramStart"/>
      <w:r w:rsidRPr="00C24EF9">
        <w:rPr>
          <w:sz w:val="28"/>
          <w:szCs w:val="28"/>
        </w:rPr>
        <w:t>принявшему</w:t>
      </w:r>
      <w:proofErr w:type="gramEnd"/>
      <w:r w:rsidRPr="00C24EF9">
        <w:rPr>
          <w:sz w:val="28"/>
          <w:szCs w:val="28"/>
        </w:rPr>
        <w:t xml:space="preserve"> решение о приостановлении проведения выездной аудиторской проверки, необходимо в течение 3 рабочих дней со дня его принятия:</w:t>
      </w:r>
    </w:p>
    <w:p w:rsidR="00A116F1" w:rsidRPr="00C24EF9" w:rsidRDefault="00A116F1">
      <w:pPr>
        <w:suppressAutoHyphens/>
        <w:ind w:firstLine="709"/>
        <w:jc w:val="both"/>
        <w:rPr>
          <w:sz w:val="28"/>
          <w:szCs w:val="28"/>
        </w:rPr>
      </w:pPr>
      <w:bookmarkStart w:id="17" w:name="p_167"/>
      <w:bookmarkEnd w:id="17"/>
      <w:r w:rsidRPr="00C24EF9">
        <w:rPr>
          <w:sz w:val="28"/>
          <w:szCs w:val="28"/>
        </w:rPr>
        <w:t>- письменно известить объект аудита о приостановлении проведения выездной аудиторской проверки и причинах приостановления;</w:t>
      </w:r>
    </w:p>
    <w:p w:rsidR="00A116F1" w:rsidRPr="00C24EF9" w:rsidRDefault="00A116F1">
      <w:pPr>
        <w:suppressAutoHyphens/>
        <w:ind w:firstLine="709"/>
        <w:jc w:val="both"/>
        <w:rPr>
          <w:sz w:val="28"/>
          <w:szCs w:val="28"/>
        </w:rPr>
      </w:pPr>
      <w:bookmarkStart w:id="18" w:name="p_168"/>
      <w:bookmarkEnd w:id="18"/>
      <w:r w:rsidRPr="00C24EF9">
        <w:rPr>
          <w:sz w:val="28"/>
          <w:szCs w:val="28"/>
        </w:rPr>
        <w:t>- по возможности принять меры по устранению препятствий в проведении выездной аудиторской проверки, предусмотренные законодательством Российской Федерации и способствующие возобновлению проведения выездной аудиторской проверки.</w:t>
      </w:r>
    </w:p>
    <w:p w:rsidR="00A116F1" w:rsidRPr="00C24EF9" w:rsidRDefault="00821BC3">
      <w:pPr>
        <w:suppressAutoHyphens/>
        <w:ind w:firstLine="709"/>
        <w:jc w:val="both"/>
        <w:rPr>
          <w:sz w:val="28"/>
          <w:szCs w:val="28"/>
        </w:rPr>
      </w:pPr>
      <w:bookmarkStart w:id="19" w:name="p_169"/>
      <w:bookmarkStart w:id="20" w:name="p_170"/>
      <w:bookmarkEnd w:id="19"/>
      <w:bookmarkEnd w:id="20"/>
      <w:r>
        <w:rPr>
          <w:sz w:val="28"/>
          <w:szCs w:val="28"/>
        </w:rPr>
        <w:t>6</w:t>
      </w:r>
      <w:r w:rsidR="00A116F1" w:rsidRPr="00C24EF9">
        <w:rPr>
          <w:sz w:val="28"/>
          <w:szCs w:val="28"/>
        </w:rPr>
        <w:t>. Результаты выездной аудиторской проверки оформляются актом аудиторской проверки, который составляется в соответствии с настоящим Положением.</w:t>
      </w:r>
    </w:p>
    <w:p w:rsidR="00A116F1" w:rsidRPr="00C24EF9" w:rsidRDefault="00821BC3">
      <w:pPr>
        <w:suppressAutoHyphens/>
        <w:ind w:firstLine="709"/>
        <w:jc w:val="both"/>
        <w:rPr>
          <w:sz w:val="28"/>
          <w:szCs w:val="28"/>
        </w:rPr>
      </w:pPr>
      <w:r>
        <w:rPr>
          <w:sz w:val="28"/>
          <w:szCs w:val="28"/>
        </w:rPr>
        <w:t>7</w:t>
      </w:r>
      <w:r w:rsidR="00A116F1" w:rsidRPr="00C24EF9">
        <w:rPr>
          <w:sz w:val="28"/>
          <w:szCs w:val="28"/>
        </w:rPr>
        <w:t xml:space="preserve">. </w:t>
      </w:r>
      <w:r w:rsidR="00A116F1" w:rsidRPr="00C24EF9">
        <w:rPr>
          <w:b/>
          <w:sz w:val="28"/>
          <w:szCs w:val="28"/>
        </w:rPr>
        <w:t>Комбинированная аудиторская проверка</w:t>
      </w:r>
      <w:r w:rsidR="00A116F1" w:rsidRPr="00C24EF9">
        <w:rPr>
          <w:sz w:val="28"/>
          <w:szCs w:val="28"/>
        </w:rPr>
        <w:t xml:space="preserve"> проводится как по месту </w:t>
      </w:r>
      <w:r w:rsidR="00A116F1" w:rsidRPr="00C24EF9">
        <w:rPr>
          <w:sz w:val="28"/>
          <w:szCs w:val="28"/>
        </w:rPr>
        <w:lastRenderedPageBreak/>
        <w:t>нахождения субъекта внутреннего финансового аудита, так и по месту нахождения объектов аудита.</w:t>
      </w:r>
    </w:p>
    <w:p w:rsidR="00A116F1" w:rsidRPr="00C24EF9" w:rsidRDefault="00A116F1">
      <w:pPr>
        <w:suppressAutoHyphens/>
        <w:ind w:firstLine="709"/>
        <w:jc w:val="both"/>
        <w:rPr>
          <w:sz w:val="28"/>
          <w:szCs w:val="28"/>
        </w:rPr>
      </w:pPr>
      <w:bookmarkStart w:id="21" w:name="p_174"/>
      <w:bookmarkEnd w:id="21"/>
      <w:r w:rsidRPr="00C24EF9">
        <w:rPr>
          <w:sz w:val="28"/>
          <w:szCs w:val="28"/>
        </w:rPr>
        <w:t>Порядок проведения комбинированной аудиторской проверки осуществляется в соответствии с порядком проведения выездной аудиторской проверки.</w:t>
      </w:r>
    </w:p>
    <w:p w:rsidR="00A116F1" w:rsidRPr="00C24EF9" w:rsidRDefault="00A116F1">
      <w:pPr>
        <w:suppressAutoHyphens/>
        <w:ind w:firstLine="720"/>
        <w:jc w:val="both"/>
        <w:rPr>
          <w:b/>
          <w:sz w:val="28"/>
          <w:szCs w:val="28"/>
        </w:rPr>
      </w:pPr>
    </w:p>
    <w:p w:rsidR="00A116F1" w:rsidRPr="00C24EF9" w:rsidRDefault="00A116F1">
      <w:pPr>
        <w:suppressAutoHyphens/>
        <w:jc w:val="center"/>
        <w:rPr>
          <w:b/>
          <w:sz w:val="28"/>
          <w:szCs w:val="28"/>
        </w:rPr>
      </w:pPr>
      <w:r w:rsidRPr="00C24EF9">
        <w:rPr>
          <w:b/>
          <w:sz w:val="28"/>
          <w:szCs w:val="28"/>
        </w:rPr>
        <w:t>3. Планирование внутреннего финансового аудита.</w:t>
      </w:r>
    </w:p>
    <w:p w:rsidR="00A116F1" w:rsidRPr="00C24EF9" w:rsidRDefault="00A116F1">
      <w:pPr>
        <w:suppressAutoHyphens/>
        <w:jc w:val="center"/>
        <w:rPr>
          <w:b/>
          <w:sz w:val="28"/>
          <w:szCs w:val="28"/>
        </w:rPr>
      </w:pPr>
      <w:r w:rsidRPr="00C24EF9">
        <w:rPr>
          <w:b/>
          <w:sz w:val="28"/>
          <w:szCs w:val="28"/>
        </w:rPr>
        <w:t>Программа и тема аудиторской проверки</w:t>
      </w:r>
    </w:p>
    <w:p w:rsidR="00A116F1" w:rsidRPr="00C24EF9" w:rsidRDefault="00A116F1">
      <w:pPr>
        <w:suppressAutoHyphens/>
        <w:ind w:firstLine="720"/>
        <w:jc w:val="both"/>
        <w:rPr>
          <w:sz w:val="28"/>
          <w:szCs w:val="28"/>
        </w:rPr>
      </w:pPr>
    </w:p>
    <w:p w:rsidR="00A116F1" w:rsidRPr="00C24EF9" w:rsidRDefault="00A116F1">
      <w:pPr>
        <w:suppressAutoHyphens/>
        <w:ind w:firstLine="720"/>
        <w:jc w:val="both"/>
        <w:rPr>
          <w:sz w:val="28"/>
          <w:szCs w:val="28"/>
        </w:rPr>
      </w:pPr>
      <w:r w:rsidRPr="00C24EF9">
        <w:rPr>
          <w:sz w:val="28"/>
          <w:szCs w:val="28"/>
        </w:rPr>
        <w:t xml:space="preserve">1. </w:t>
      </w:r>
      <w:r w:rsidRPr="00C24EF9">
        <w:rPr>
          <w:b/>
          <w:sz w:val="28"/>
          <w:szCs w:val="28"/>
        </w:rPr>
        <w:t>План аудита</w:t>
      </w:r>
      <w:r w:rsidRPr="00C24EF9">
        <w:rPr>
          <w:sz w:val="28"/>
          <w:szCs w:val="28"/>
        </w:rPr>
        <w:t xml:space="preserve"> представляет собой перечень аудиторских проверок, которые планируется провести в очередном финансовом году. По каждой аудиторской проверке в плане аудита (Приложение № 1 к настоящему Положению) указывается:</w:t>
      </w:r>
    </w:p>
    <w:p w:rsidR="00A116F1" w:rsidRPr="00C24EF9" w:rsidRDefault="00A116F1">
      <w:pPr>
        <w:widowControl w:val="0"/>
        <w:suppressAutoHyphens/>
        <w:autoSpaceDE w:val="0"/>
        <w:ind w:right="38" w:firstLine="720"/>
        <w:jc w:val="both"/>
        <w:rPr>
          <w:sz w:val="28"/>
          <w:szCs w:val="28"/>
        </w:rPr>
      </w:pPr>
      <w:r w:rsidRPr="00C24EF9">
        <w:rPr>
          <w:sz w:val="28"/>
          <w:szCs w:val="28"/>
        </w:rPr>
        <w:t xml:space="preserve">- тема </w:t>
      </w:r>
      <w:r w:rsidRPr="00C24EF9">
        <w:rPr>
          <w:sz w:val="28"/>
          <w:szCs w:val="28"/>
          <w:lang w:eastAsia="ru-RU"/>
        </w:rPr>
        <w:t>аудиторской проверки</w:t>
      </w:r>
      <w:r w:rsidRPr="00C24EF9">
        <w:rPr>
          <w:sz w:val="28"/>
          <w:szCs w:val="28"/>
        </w:rPr>
        <w:t>;</w:t>
      </w:r>
    </w:p>
    <w:p w:rsidR="00A116F1" w:rsidRPr="00C24EF9" w:rsidRDefault="00A116F1">
      <w:pPr>
        <w:widowControl w:val="0"/>
        <w:suppressAutoHyphens/>
        <w:autoSpaceDE w:val="0"/>
        <w:ind w:right="38" w:firstLine="720"/>
        <w:jc w:val="both"/>
        <w:rPr>
          <w:sz w:val="28"/>
          <w:szCs w:val="28"/>
        </w:rPr>
      </w:pPr>
      <w:r w:rsidRPr="00C24EF9">
        <w:rPr>
          <w:sz w:val="28"/>
          <w:szCs w:val="28"/>
        </w:rPr>
        <w:t>- объекты аудита;</w:t>
      </w:r>
    </w:p>
    <w:p w:rsidR="00A116F1" w:rsidRPr="00C24EF9" w:rsidRDefault="00A116F1">
      <w:pPr>
        <w:suppressAutoHyphens/>
        <w:ind w:firstLine="720"/>
        <w:jc w:val="both"/>
        <w:rPr>
          <w:sz w:val="28"/>
          <w:szCs w:val="28"/>
        </w:rPr>
      </w:pPr>
      <w:r w:rsidRPr="00C24EF9">
        <w:rPr>
          <w:sz w:val="28"/>
          <w:szCs w:val="28"/>
        </w:rPr>
        <w:t>- методы контроля;</w:t>
      </w:r>
    </w:p>
    <w:p w:rsidR="00A116F1" w:rsidRPr="00C24EF9" w:rsidRDefault="00A116F1">
      <w:pPr>
        <w:widowControl w:val="0"/>
        <w:suppressAutoHyphens/>
        <w:autoSpaceDE w:val="0"/>
        <w:ind w:firstLine="720"/>
        <w:jc w:val="both"/>
        <w:rPr>
          <w:sz w:val="28"/>
          <w:szCs w:val="28"/>
        </w:rPr>
      </w:pPr>
      <w:r w:rsidRPr="00C24EF9">
        <w:rPr>
          <w:sz w:val="28"/>
          <w:szCs w:val="28"/>
        </w:rPr>
        <w:t>- проверяемый период;</w:t>
      </w:r>
    </w:p>
    <w:p w:rsidR="00A116F1" w:rsidRPr="00C24EF9" w:rsidRDefault="00A116F1">
      <w:pPr>
        <w:widowControl w:val="0"/>
        <w:suppressAutoHyphens/>
        <w:autoSpaceDE w:val="0"/>
        <w:ind w:right="38" w:firstLine="720"/>
        <w:jc w:val="both"/>
        <w:rPr>
          <w:sz w:val="28"/>
          <w:szCs w:val="28"/>
        </w:rPr>
      </w:pPr>
      <w:r w:rsidRPr="00C24EF9">
        <w:rPr>
          <w:sz w:val="28"/>
          <w:szCs w:val="28"/>
        </w:rPr>
        <w:t>- срок проведения аудиторской проверки;</w:t>
      </w:r>
    </w:p>
    <w:p w:rsidR="00A116F1" w:rsidRPr="00C24EF9" w:rsidRDefault="00A116F1">
      <w:pPr>
        <w:suppressAutoHyphens/>
        <w:ind w:firstLine="720"/>
        <w:jc w:val="both"/>
        <w:rPr>
          <w:sz w:val="28"/>
          <w:szCs w:val="28"/>
        </w:rPr>
      </w:pPr>
      <w:r w:rsidRPr="00C24EF9">
        <w:rPr>
          <w:sz w:val="28"/>
          <w:szCs w:val="28"/>
        </w:rPr>
        <w:t>- ответственные исполнители.</w:t>
      </w:r>
    </w:p>
    <w:p w:rsidR="00A116F1" w:rsidRPr="00C24EF9" w:rsidRDefault="00821BC3">
      <w:pPr>
        <w:suppressAutoHyphens/>
        <w:ind w:firstLine="720"/>
        <w:jc w:val="both"/>
        <w:rPr>
          <w:sz w:val="28"/>
          <w:szCs w:val="28"/>
        </w:rPr>
      </w:pPr>
      <w:r>
        <w:rPr>
          <w:sz w:val="28"/>
          <w:szCs w:val="28"/>
        </w:rPr>
        <w:t>2</w:t>
      </w:r>
      <w:r w:rsidR="00A116F1" w:rsidRPr="00C24EF9">
        <w:rPr>
          <w:sz w:val="28"/>
          <w:szCs w:val="28"/>
        </w:rPr>
        <w:t>. При планирован</w:t>
      </w:r>
      <w:proofErr w:type="gramStart"/>
      <w:r w:rsidR="00A116F1" w:rsidRPr="00C24EF9">
        <w:rPr>
          <w:sz w:val="28"/>
          <w:szCs w:val="28"/>
        </w:rPr>
        <w:t>ии ау</w:t>
      </w:r>
      <w:proofErr w:type="gramEnd"/>
      <w:r w:rsidR="00A116F1" w:rsidRPr="00C24EF9">
        <w:rPr>
          <w:sz w:val="28"/>
          <w:szCs w:val="28"/>
        </w:rPr>
        <w:t xml:space="preserve">диторских проверок </w:t>
      </w:r>
      <w:r w:rsidR="00A116F1" w:rsidRPr="00C24EF9">
        <w:rPr>
          <w:color w:val="000000"/>
          <w:sz w:val="28"/>
          <w:szCs w:val="28"/>
          <w:lang w:eastAsia="ru-RU"/>
        </w:rPr>
        <w:t xml:space="preserve">(составлении плана и программы аудиторской проверки) </w:t>
      </w:r>
      <w:r w:rsidR="00A116F1" w:rsidRPr="00C24EF9">
        <w:rPr>
          <w:sz w:val="28"/>
          <w:szCs w:val="28"/>
        </w:rPr>
        <w:t>учитываются:</w:t>
      </w:r>
    </w:p>
    <w:p w:rsidR="00A116F1" w:rsidRPr="00C24EF9" w:rsidRDefault="00A116F1">
      <w:pPr>
        <w:suppressAutoHyphens/>
        <w:ind w:firstLine="720"/>
        <w:jc w:val="both"/>
        <w:rPr>
          <w:sz w:val="28"/>
          <w:szCs w:val="28"/>
        </w:rPr>
      </w:pPr>
      <w:bookmarkStart w:id="22" w:name="p_118"/>
      <w:bookmarkEnd w:id="22"/>
      <w:r w:rsidRPr="00C24EF9">
        <w:rPr>
          <w:sz w:val="28"/>
          <w:szCs w:val="28"/>
        </w:rPr>
        <w:t>1)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бюджетных средств, администратора бюджетных средств сельского поселения в случае неправомерного исполнения этих операций;</w:t>
      </w:r>
    </w:p>
    <w:p w:rsidR="00A116F1" w:rsidRPr="00C24EF9" w:rsidRDefault="00A116F1">
      <w:pPr>
        <w:suppressAutoHyphens/>
        <w:ind w:firstLine="720"/>
        <w:jc w:val="both"/>
        <w:rPr>
          <w:sz w:val="28"/>
          <w:szCs w:val="28"/>
        </w:rPr>
      </w:pPr>
      <w:bookmarkStart w:id="23" w:name="p_119"/>
      <w:bookmarkEnd w:id="23"/>
      <w:r w:rsidRPr="00C24EF9">
        <w:rPr>
          <w:sz w:val="28"/>
          <w:szCs w:val="28"/>
        </w:rPr>
        <w:t>2)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A116F1" w:rsidRPr="00C24EF9" w:rsidRDefault="00A116F1">
      <w:pPr>
        <w:suppressAutoHyphens/>
        <w:ind w:firstLine="720"/>
        <w:rPr>
          <w:sz w:val="28"/>
          <w:szCs w:val="28"/>
          <w:lang w:eastAsia="ru-RU"/>
        </w:rPr>
      </w:pPr>
      <w:bookmarkStart w:id="24" w:name="p_120"/>
      <w:bookmarkEnd w:id="24"/>
      <w:r w:rsidRPr="00C24EF9">
        <w:rPr>
          <w:sz w:val="28"/>
          <w:szCs w:val="28"/>
        </w:rPr>
        <w:t>3) </w:t>
      </w:r>
      <w:r w:rsidRPr="00C24EF9">
        <w:rPr>
          <w:color w:val="000000"/>
          <w:sz w:val="28"/>
          <w:szCs w:val="28"/>
          <w:lang w:eastAsia="ru-RU"/>
        </w:rPr>
        <w:t>результаты оценки</w:t>
      </w:r>
      <w:r w:rsidRPr="00C24EF9">
        <w:rPr>
          <w:sz w:val="28"/>
          <w:szCs w:val="28"/>
          <w:lang w:eastAsia="ru-RU"/>
        </w:rPr>
        <w:t xml:space="preserve"> бюджетных рисков</w:t>
      </w:r>
      <w:r w:rsidRPr="00C24EF9">
        <w:rPr>
          <w:sz w:val="28"/>
          <w:szCs w:val="28"/>
        </w:rPr>
        <w:t>;</w:t>
      </w:r>
    </w:p>
    <w:p w:rsidR="00A116F1" w:rsidRPr="00C24EF9" w:rsidRDefault="00A116F1">
      <w:pPr>
        <w:suppressAutoHyphens/>
        <w:ind w:firstLine="720"/>
        <w:jc w:val="both"/>
        <w:rPr>
          <w:sz w:val="28"/>
          <w:szCs w:val="28"/>
        </w:rPr>
      </w:pPr>
      <w:bookmarkStart w:id="25" w:name="p_121"/>
      <w:bookmarkEnd w:id="25"/>
      <w:r w:rsidRPr="00C24EF9">
        <w:rPr>
          <w:sz w:val="28"/>
          <w:szCs w:val="28"/>
        </w:rPr>
        <w:t>4) степень обеспеченности подразделения внутреннего финансового аудита ресурсами (трудовыми, материальными и финансовыми);</w:t>
      </w:r>
    </w:p>
    <w:p w:rsidR="00A116F1" w:rsidRPr="00C24EF9" w:rsidRDefault="00A116F1">
      <w:pPr>
        <w:suppressAutoHyphens/>
        <w:ind w:firstLine="720"/>
        <w:jc w:val="both"/>
        <w:rPr>
          <w:sz w:val="28"/>
          <w:szCs w:val="28"/>
        </w:rPr>
      </w:pPr>
      <w:bookmarkStart w:id="26" w:name="p_122"/>
      <w:bookmarkEnd w:id="26"/>
      <w:r w:rsidRPr="00C24EF9">
        <w:rPr>
          <w:sz w:val="28"/>
          <w:szCs w:val="28"/>
        </w:rPr>
        <w:t>5) возможность проведения аудиторских проверок в установленные сроки;</w:t>
      </w:r>
    </w:p>
    <w:p w:rsidR="00A116F1" w:rsidRPr="00C24EF9" w:rsidRDefault="00A116F1">
      <w:pPr>
        <w:suppressAutoHyphens/>
        <w:ind w:firstLine="720"/>
        <w:jc w:val="both"/>
        <w:rPr>
          <w:sz w:val="28"/>
          <w:szCs w:val="28"/>
        </w:rPr>
      </w:pPr>
      <w:bookmarkStart w:id="27" w:name="p_123"/>
      <w:bookmarkEnd w:id="27"/>
      <w:r w:rsidRPr="00C24EF9">
        <w:rPr>
          <w:sz w:val="28"/>
          <w:szCs w:val="28"/>
        </w:rPr>
        <w:t>6) наличие резерва времени для проведения внеплановых аудиторских проверок.</w:t>
      </w:r>
    </w:p>
    <w:p w:rsidR="00A116F1" w:rsidRPr="00C24EF9" w:rsidRDefault="00821BC3">
      <w:pPr>
        <w:suppressAutoHyphens/>
        <w:ind w:firstLine="720"/>
        <w:jc w:val="both"/>
        <w:rPr>
          <w:sz w:val="28"/>
          <w:szCs w:val="28"/>
        </w:rPr>
      </w:pPr>
      <w:r>
        <w:rPr>
          <w:sz w:val="28"/>
          <w:szCs w:val="28"/>
        </w:rPr>
        <w:t>3</w:t>
      </w:r>
      <w:r w:rsidR="00A116F1" w:rsidRPr="00C24EF9">
        <w:rPr>
          <w:sz w:val="28"/>
          <w:szCs w:val="28"/>
        </w:rPr>
        <w:t>. 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A116F1" w:rsidRPr="00C24EF9" w:rsidRDefault="00A116F1">
      <w:pPr>
        <w:suppressAutoHyphens/>
        <w:ind w:firstLine="720"/>
        <w:jc w:val="both"/>
        <w:rPr>
          <w:sz w:val="28"/>
          <w:szCs w:val="28"/>
        </w:rPr>
      </w:pPr>
      <w:bookmarkStart w:id="28" w:name="p_125"/>
      <w:bookmarkEnd w:id="28"/>
      <w:r w:rsidRPr="00C24EF9">
        <w:rPr>
          <w:sz w:val="28"/>
          <w:szCs w:val="28"/>
        </w:rPr>
        <w:t>1) осуществления внутреннего финансового контроля за период, подлежащий аудиторской проверке;</w:t>
      </w:r>
    </w:p>
    <w:p w:rsidR="00A116F1" w:rsidRPr="00C24EF9" w:rsidRDefault="00A116F1">
      <w:pPr>
        <w:suppressAutoHyphens/>
        <w:ind w:firstLine="720"/>
        <w:jc w:val="both"/>
        <w:rPr>
          <w:sz w:val="28"/>
          <w:szCs w:val="28"/>
          <w:lang w:eastAsia="ru-RU"/>
        </w:rPr>
      </w:pPr>
      <w:bookmarkStart w:id="29" w:name="p_126"/>
      <w:bookmarkEnd w:id="29"/>
      <w:r w:rsidRPr="00C24EF9">
        <w:rPr>
          <w:sz w:val="28"/>
          <w:szCs w:val="28"/>
        </w:rPr>
        <w:t xml:space="preserve">2) </w:t>
      </w:r>
      <w:r w:rsidRPr="00C24EF9">
        <w:rPr>
          <w:sz w:val="28"/>
          <w:szCs w:val="28"/>
          <w:lang w:eastAsia="ru-RU"/>
        </w:rPr>
        <w:t xml:space="preserve">проведения в текущем и (или) отчетном финансовом году контрольных </w:t>
      </w:r>
      <w:r w:rsidRPr="00C24EF9">
        <w:rPr>
          <w:sz w:val="28"/>
          <w:szCs w:val="28"/>
          <w:lang w:eastAsia="ru-RU"/>
        </w:rPr>
        <w:lastRenderedPageBreak/>
        <w:t>мероприятий органами государственного (муниципального) финансового контроля в отношении финансово-хозяйственной деятельности объектов аудита.</w:t>
      </w:r>
    </w:p>
    <w:p w:rsidR="00A116F1" w:rsidRPr="00C24EF9" w:rsidRDefault="00821BC3">
      <w:pPr>
        <w:suppressAutoHyphens/>
        <w:ind w:firstLine="720"/>
        <w:jc w:val="both"/>
        <w:rPr>
          <w:b/>
          <w:sz w:val="28"/>
          <w:szCs w:val="28"/>
        </w:rPr>
      </w:pPr>
      <w:r>
        <w:rPr>
          <w:sz w:val="28"/>
          <w:szCs w:val="28"/>
        </w:rPr>
        <w:t>4</w:t>
      </w:r>
      <w:r w:rsidR="00A116F1" w:rsidRPr="00C24EF9">
        <w:rPr>
          <w:sz w:val="28"/>
          <w:szCs w:val="28"/>
        </w:rPr>
        <w:t xml:space="preserve">. Аудиторская проверка назначается </w:t>
      </w:r>
      <w:r w:rsidR="00A116F1" w:rsidRPr="00C24EF9">
        <w:rPr>
          <w:b/>
          <w:sz w:val="28"/>
          <w:szCs w:val="28"/>
        </w:rPr>
        <w:t>распоряжением главы сельского поселения.</w:t>
      </w:r>
    </w:p>
    <w:p w:rsidR="00A116F1" w:rsidRPr="00C24EF9" w:rsidRDefault="00821BC3">
      <w:pPr>
        <w:suppressAutoHyphens/>
        <w:ind w:firstLine="720"/>
        <w:jc w:val="both"/>
        <w:rPr>
          <w:sz w:val="28"/>
          <w:szCs w:val="28"/>
        </w:rPr>
      </w:pPr>
      <w:r>
        <w:rPr>
          <w:sz w:val="28"/>
          <w:szCs w:val="28"/>
        </w:rPr>
        <w:t>5</w:t>
      </w:r>
      <w:r w:rsidR="00A116F1" w:rsidRPr="00C24EF9">
        <w:rPr>
          <w:sz w:val="28"/>
          <w:szCs w:val="28"/>
        </w:rPr>
        <w:t xml:space="preserve">. Аудиторская проверка проводится на основании </w:t>
      </w:r>
      <w:r w:rsidR="00A116F1" w:rsidRPr="00C24EF9">
        <w:rPr>
          <w:b/>
          <w:sz w:val="28"/>
          <w:szCs w:val="28"/>
        </w:rPr>
        <w:t>программы аудиторской проверки</w:t>
      </w:r>
      <w:r w:rsidR="00A116F1" w:rsidRPr="00C24EF9">
        <w:rPr>
          <w:sz w:val="28"/>
          <w:szCs w:val="28"/>
        </w:rPr>
        <w:t>, утверждаемой главой сельского поселения (далее - программа аудиторской проверки).</w:t>
      </w:r>
    </w:p>
    <w:p w:rsidR="00A116F1" w:rsidRPr="00C24EF9" w:rsidRDefault="00821BC3">
      <w:pPr>
        <w:suppressAutoHyphens/>
        <w:ind w:firstLine="720"/>
        <w:jc w:val="both"/>
        <w:rPr>
          <w:sz w:val="28"/>
          <w:szCs w:val="28"/>
        </w:rPr>
      </w:pPr>
      <w:r>
        <w:rPr>
          <w:sz w:val="28"/>
          <w:szCs w:val="28"/>
        </w:rPr>
        <w:t>6</w:t>
      </w:r>
      <w:r w:rsidR="00A116F1" w:rsidRPr="00C24EF9">
        <w:rPr>
          <w:sz w:val="28"/>
          <w:szCs w:val="28"/>
        </w:rPr>
        <w:t>. При составлении программы аудиторской проверки формируется аудиторская группа, состоящая из должностных лиц, уполномоченных на осуществление внутреннего финансового аудита (далее соответственно - руководитель аудиторской группы, члены аудиторской группы), и распределяются обязанности между руководителем аудиторской группы и членами аудиторской группы.</w:t>
      </w:r>
    </w:p>
    <w:p w:rsidR="00A116F1" w:rsidRPr="00C24EF9" w:rsidRDefault="00A116F1">
      <w:pPr>
        <w:suppressAutoHyphens/>
        <w:ind w:firstLine="720"/>
        <w:jc w:val="both"/>
        <w:rPr>
          <w:sz w:val="28"/>
          <w:szCs w:val="28"/>
        </w:rPr>
      </w:pPr>
      <w:r w:rsidRPr="00C24EF9">
        <w:rPr>
          <w:sz w:val="28"/>
          <w:szCs w:val="28"/>
        </w:rPr>
        <w:t>Программа (Приложение № 2 к настоящему Положению) аудиторской проверки должна содержать:</w:t>
      </w:r>
    </w:p>
    <w:p w:rsidR="00A116F1" w:rsidRPr="00C24EF9" w:rsidRDefault="00A116F1">
      <w:pPr>
        <w:suppressAutoHyphens/>
        <w:ind w:firstLine="720"/>
        <w:jc w:val="both"/>
        <w:rPr>
          <w:sz w:val="28"/>
          <w:szCs w:val="28"/>
        </w:rPr>
      </w:pPr>
      <w:bookmarkStart w:id="30" w:name="p_131"/>
      <w:bookmarkEnd w:id="30"/>
      <w:r w:rsidRPr="00C24EF9">
        <w:rPr>
          <w:sz w:val="28"/>
          <w:szCs w:val="28"/>
        </w:rPr>
        <w:t>1) тему аудиторской проверки;</w:t>
      </w:r>
    </w:p>
    <w:p w:rsidR="00A116F1" w:rsidRPr="00C24EF9" w:rsidRDefault="00A116F1">
      <w:pPr>
        <w:suppressAutoHyphens/>
        <w:ind w:firstLine="720"/>
        <w:jc w:val="both"/>
        <w:rPr>
          <w:sz w:val="28"/>
          <w:szCs w:val="28"/>
        </w:rPr>
      </w:pPr>
      <w:bookmarkStart w:id="31" w:name="p_132"/>
      <w:bookmarkEnd w:id="31"/>
      <w:r w:rsidRPr="00C24EF9">
        <w:rPr>
          <w:sz w:val="28"/>
          <w:szCs w:val="28"/>
        </w:rPr>
        <w:t>2) наименование объектов аудита;</w:t>
      </w:r>
    </w:p>
    <w:p w:rsidR="00A116F1" w:rsidRPr="00C24EF9" w:rsidRDefault="00A116F1">
      <w:pPr>
        <w:suppressAutoHyphens/>
        <w:ind w:firstLine="720"/>
        <w:jc w:val="both"/>
        <w:rPr>
          <w:sz w:val="28"/>
          <w:szCs w:val="28"/>
        </w:rPr>
      </w:pPr>
      <w:bookmarkStart w:id="32" w:name="p_133"/>
      <w:bookmarkEnd w:id="32"/>
      <w:r w:rsidRPr="00C24EF9">
        <w:rPr>
          <w:sz w:val="28"/>
          <w:szCs w:val="28"/>
        </w:rPr>
        <w:t>3) перечень вопросов, подлежащих изучению в ходе аудиторской проверки, а также сроки ее проведения;</w:t>
      </w:r>
    </w:p>
    <w:p w:rsidR="00A116F1" w:rsidRPr="00C24EF9" w:rsidRDefault="00A116F1">
      <w:pPr>
        <w:suppressAutoHyphens/>
        <w:ind w:firstLine="720"/>
        <w:jc w:val="both"/>
        <w:rPr>
          <w:sz w:val="28"/>
          <w:szCs w:val="28"/>
        </w:rPr>
      </w:pPr>
      <w:r w:rsidRPr="00C24EF9">
        <w:rPr>
          <w:sz w:val="28"/>
          <w:szCs w:val="28"/>
        </w:rPr>
        <w:t>4) иная необходимая информация.</w:t>
      </w:r>
    </w:p>
    <w:p w:rsidR="00A116F1" w:rsidRPr="00C24EF9" w:rsidRDefault="00821BC3">
      <w:pPr>
        <w:suppressAutoHyphens/>
        <w:autoSpaceDE w:val="0"/>
        <w:autoSpaceDN w:val="0"/>
        <w:adjustRightInd w:val="0"/>
        <w:ind w:firstLine="720"/>
        <w:jc w:val="both"/>
        <w:rPr>
          <w:sz w:val="28"/>
          <w:szCs w:val="28"/>
          <w:lang w:eastAsia="ru-RU"/>
        </w:rPr>
      </w:pPr>
      <w:r>
        <w:rPr>
          <w:color w:val="000000"/>
          <w:sz w:val="28"/>
          <w:szCs w:val="28"/>
          <w:lang w:eastAsia="ru-RU"/>
        </w:rPr>
        <w:t>7</w:t>
      </w:r>
      <w:r w:rsidR="00A116F1" w:rsidRPr="00C24EF9">
        <w:rPr>
          <w:color w:val="000000"/>
          <w:sz w:val="28"/>
          <w:szCs w:val="28"/>
          <w:lang w:eastAsia="ru-RU"/>
        </w:rPr>
        <w:t>.</w:t>
      </w:r>
      <w:r w:rsidR="00A116F1" w:rsidRPr="00C24EF9">
        <w:rPr>
          <w:b/>
          <w:color w:val="000000"/>
          <w:sz w:val="28"/>
          <w:szCs w:val="28"/>
          <w:lang w:eastAsia="ru-RU"/>
        </w:rPr>
        <w:t xml:space="preserve"> Темы</w:t>
      </w:r>
      <w:r w:rsidR="00A116F1" w:rsidRPr="00C24EF9">
        <w:rPr>
          <w:b/>
          <w:sz w:val="28"/>
          <w:szCs w:val="28"/>
          <w:lang w:eastAsia="ru-RU"/>
        </w:rPr>
        <w:t xml:space="preserve"> аудиторских проверок </w:t>
      </w:r>
      <w:r w:rsidR="00A116F1" w:rsidRPr="00C24EF9">
        <w:rPr>
          <w:color w:val="000000"/>
          <w:sz w:val="28"/>
          <w:szCs w:val="28"/>
          <w:lang w:eastAsia="ru-RU"/>
        </w:rPr>
        <w:t>формулируются исходя из следующих направлений аудита:</w:t>
      </w:r>
    </w:p>
    <w:p w:rsidR="00A116F1" w:rsidRPr="00C24EF9" w:rsidRDefault="00A116F1">
      <w:pPr>
        <w:suppressAutoHyphens/>
        <w:autoSpaceDE w:val="0"/>
        <w:autoSpaceDN w:val="0"/>
        <w:adjustRightInd w:val="0"/>
        <w:ind w:firstLine="720"/>
        <w:jc w:val="both"/>
        <w:rPr>
          <w:sz w:val="28"/>
          <w:szCs w:val="28"/>
          <w:lang w:eastAsia="ru-RU"/>
        </w:rPr>
      </w:pPr>
      <w:r w:rsidRPr="00C24EF9">
        <w:rPr>
          <w:color w:val="000000"/>
          <w:sz w:val="28"/>
          <w:szCs w:val="28"/>
          <w:lang w:eastAsia="ru-RU"/>
        </w:rPr>
        <w:t>- аудит</w:t>
      </w:r>
      <w:r w:rsidRPr="00C24EF9">
        <w:rPr>
          <w:sz w:val="28"/>
          <w:szCs w:val="28"/>
          <w:lang w:eastAsia="ru-RU"/>
        </w:rPr>
        <w:t xml:space="preserve"> надежности внутреннего финансового контроля </w:t>
      </w:r>
      <w:r w:rsidRPr="00C24EF9">
        <w:rPr>
          <w:color w:val="000000"/>
          <w:sz w:val="28"/>
          <w:szCs w:val="28"/>
          <w:lang w:eastAsia="ru-RU"/>
        </w:rPr>
        <w:t>в отношении внутренних бюджетных процедур составления и исполнения бюджета</w:t>
      </w:r>
      <w:r w:rsidRPr="00C24EF9">
        <w:rPr>
          <w:sz w:val="28"/>
          <w:szCs w:val="28"/>
          <w:lang w:eastAsia="ru-RU"/>
        </w:rPr>
        <w:t xml:space="preserve">, </w:t>
      </w:r>
      <w:r w:rsidRPr="00C24EF9">
        <w:rPr>
          <w:color w:val="000000"/>
          <w:sz w:val="28"/>
          <w:szCs w:val="28"/>
          <w:lang w:eastAsia="ru-RU"/>
        </w:rPr>
        <w:t>ведения бюджетного учета и составления бюджетной отчетности и (или) в отношении групп операций (действий по формированию документов, необходимых для выполнения внутренних бюджетных процедур);</w:t>
      </w:r>
    </w:p>
    <w:p w:rsidR="00A116F1" w:rsidRPr="00C24EF9" w:rsidRDefault="00A116F1">
      <w:pPr>
        <w:suppressAutoHyphens/>
        <w:autoSpaceDE w:val="0"/>
        <w:autoSpaceDN w:val="0"/>
        <w:adjustRightInd w:val="0"/>
        <w:ind w:firstLine="720"/>
        <w:jc w:val="both"/>
        <w:rPr>
          <w:sz w:val="28"/>
          <w:szCs w:val="28"/>
          <w:lang w:eastAsia="ru-RU"/>
        </w:rPr>
      </w:pPr>
      <w:r w:rsidRPr="00C24EF9">
        <w:rPr>
          <w:color w:val="000000"/>
          <w:sz w:val="28"/>
          <w:szCs w:val="28"/>
          <w:lang w:eastAsia="ru-RU"/>
        </w:rPr>
        <w:t>- аудит качества исполнения бюджетных полномочий главного администратора (администратора) бюджетных средств (качества финансового менеджмента);</w:t>
      </w:r>
    </w:p>
    <w:p w:rsidR="00A116F1" w:rsidRPr="00C24EF9" w:rsidRDefault="00A116F1">
      <w:pPr>
        <w:suppressAutoHyphens/>
        <w:autoSpaceDE w:val="0"/>
        <w:autoSpaceDN w:val="0"/>
        <w:adjustRightInd w:val="0"/>
        <w:ind w:firstLine="720"/>
        <w:jc w:val="both"/>
        <w:rPr>
          <w:sz w:val="28"/>
          <w:szCs w:val="28"/>
          <w:lang w:eastAsia="ru-RU"/>
        </w:rPr>
      </w:pPr>
      <w:r w:rsidRPr="00C24EF9">
        <w:rPr>
          <w:color w:val="000000"/>
          <w:sz w:val="28"/>
          <w:szCs w:val="28"/>
          <w:lang w:eastAsia="ru-RU"/>
        </w:rPr>
        <w:t>- аудит достоверности бюджетной отчетности, включая аудит достоверности индивидуальной бюджетной отчетности, а также соблюдения порядка формирования консолидированной бюджетной отчетности;</w:t>
      </w:r>
    </w:p>
    <w:p w:rsidR="00A116F1" w:rsidRPr="00C24EF9" w:rsidRDefault="00A116F1">
      <w:pPr>
        <w:suppressAutoHyphens/>
        <w:autoSpaceDE w:val="0"/>
        <w:autoSpaceDN w:val="0"/>
        <w:adjustRightInd w:val="0"/>
        <w:ind w:firstLine="720"/>
        <w:jc w:val="both"/>
        <w:rPr>
          <w:sz w:val="28"/>
          <w:szCs w:val="28"/>
          <w:lang w:eastAsia="ru-RU"/>
        </w:rPr>
      </w:pPr>
      <w:r w:rsidRPr="00C24EF9">
        <w:rPr>
          <w:color w:val="000000"/>
          <w:sz w:val="28"/>
          <w:szCs w:val="28"/>
          <w:lang w:eastAsia="ru-RU"/>
        </w:rPr>
        <w:t>- аудит соответствия учетной политики и ведения бюджетного учета методологии и стандартам бюджетного учета, установленным Министерством финансов Российской Федерации;</w:t>
      </w:r>
    </w:p>
    <w:p w:rsidR="00A116F1" w:rsidRPr="00C24EF9" w:rsidRDefault="00A116F1">
      <w:pPr>
        <w:suppressAutoHyphens/>
        <w:autoSpaceDE w:val="0"/>
        <w:autoSpaceDN w:val="0"/>
        <w:adjustRightInd w:val="0"/>
        <w:ind w:firstLine="720"/>
        <w:jc w:val="both"/>
        <w:rPr>
          <w:sz w:val="28"/>
          <w:szCs w:val="28"/>
          <w:lang w:eastAsia="ru-RU"/>
        </w:rPr>
      </w:pPr>
      <w:r w:rsidRPr="00C24EF9">
        <w:rPr>
          <w:color w:val="000000"/>
          <w:sz w:val="28"/>
          <w:szCs w:val="28"/>
          <w:lang w:eastAsia="ru-RU"/>
        </w:rPr>
        <w:t>- аудит законности выполнения внутренних бюджетных процедур и</w:t>
      </w:r>
      <w:r w:rsidRPr="00C24EF9">
        <w:rPr>
          <w:sz w:val="28"/>
          <w:szCs w:val="28"/>
          <w:lang w:eastAsia="ru-RU"/>
        </w:rPr>
        <w:t xml:space="preserve"> экономности и результативности использования бюджетных средств</w:t>
      </w:r>
      <w:r w:rsidRPr="00C24EF9">
        <w:rPr>
          <w:color w:val="000000"/>
          <w:sz w:val="28"/>
          <w:szCs w:val="28"/>
          <w:lang w:eastAsia="ru-RU"/>
        </w:rPr>
        <w:t>.</w:t>
      </w:r>
    </w:p>
    <w:p w:rsidR="00A116F1" w:rsidRPr="00C24EF9" w:rsidRDefault="00A116F1">
      <w:pPr>
        <w:suppressAutoHyphens/>
        <w:ind w:firstLine="709"/>
        <w:jc w:val="both"/>
        <w:rPr>
          <w:b/>
          <w:sz w:val="28"/>
          <w:szCs w:val="28"/>
          <w:lang w:eastAsia="ru-RU"/>
        </w:rPr>
      </w:pPr>
    </w:p>
    <w:p w:rsidR="00A116F1" w:rsidRPr="00C24EF9" w:rsidRDefault="00A116F1">
      <w:pPr>
        <w:suppressAutoHyphens/>
        <w:jc w:val="center"/>
        <w:rPr>
          <w:b/>
          <w:sz w:val="28"/>
          <w:szCs w:val="28"/>
          <w:lang w:eastAsia="ru-RU"/>
        </w:rPr>
      </w:pPr>
      <w:r w:rsidRPr="00C24EF9">
        <w:rPr>
          <w:b/>
          <w:sz w:val="28"/>
          <w:szCs w:val="28"/>
          <w:lang w:eastAsia="ru-RU"/>
        </w:rPr>
        <w:t>4. Права и обязанности субъекта внутреннего финансового аудита</w:t>
      </w:r>
    </w:p>
    <w:p w:rsidR="00A116F1" w:rsidRPr="00C24EF9" w:rsidRDefault="00A116F1">
      <w:pPr>
        <w:suppressAutoHyphens/>
        <w:ind w:firstLine="709"/>
        <w:jc w:val="both"/>
        <w:rPr>
          <w:sz w:val="28"/>
          <w:szCs w:val="28"/>
          <w:lang w:eastAsia="ru-RU"/>
        </w:rPr>
      </w:pPr>
    </w:p>
    <w:p w:rsidR="00A116F1" w:rsidRPr="00C24EF9" w:rsidRDefault="00821BC3">
      <w:pPr>
        <w:suppressAutoHyphens/>
        <w:ind w:firstLine="720"/>
        <w:jc w:val="both"/>
        <w:rPr>
          <w:sz w:val="28"/>
          <w:szCs w:val="28"/>
          <w:u w:val="single"/>
        </w:rPr>
      </w:pPr>
      <w:r>
        <w:rPr>
          <w:sz w:val="28"/>
          <w:szCs w:val="28"/>
        </w:rPr>
        <w:t>1</w:t>
      </w:r>
      <w:r w:rsidR="00A116F1" w:rsidRPr="00C24EF9">
        <w:rPr>
          <w:sz w:val="28"/>
          <w:szCs w:val="28"/>
        </w:rPr>
        <w:t>. </w:t>
      </w:r>
      <w:r w:rsidR="00A116F1" w:rsidRPr="00C24EF9">
        <w:rPr>
          <w:sz w:val="28"/>
          <w:szCs w:val="28"/>
          <w:u w:val="single"/>
        </w:rPr>
        <w:t>Субъект внутреннего финансового аудита, при проведен</w:t>
      </w:r>
      <w:proofErr w:type="gramStart"/>
      <w:r w:rsidR="00A116F1" w:rsidRPr="00C24EF9">
        <w:rPr>
          <w:sz w:val="28"/>
          <w:szCs w:val="28"/>
          <w:u w:val="single"/>
        </w:rPr>
        <w:t>ии ау</w:t>
      </w:r>
      <w:proofErr w:type="gramEnd"/>
      <w:r w:rsidR="00A116F1" w:rsidRPr="00C24EF9">
        <w:rPr>
          <w:sz w:val="28"/>
          <w:szCs w:val="28"/>
          <w:u w:val="single"/>
        </w:rPr>
        <w:t>диторской проверки имеет право:</w:t>
      </w:r>
    </w:p>
    <w:p w:rsidR="00A116F1" w:rsidRPr="00C24EF9" w:rsidRDefault="00A116F1">
      <w:pPr>
        <w:suppressAutoHyphens/>
        <w:ind w:firstLine="720"/>
        <w:jc w:val="both"/>
        <w:rPr>
          <w:sz w:val="28"/>
          <w:szCs w:val="28"/>
          <w:lang w:eastAsia="ru-RU"/>
        </w:rPr>
      </w:pPr>
      <w:bookmarkStart w:id="33" w:name="p_135"/>
      <w:bookmarkEnd w:id="33"/>
      <w:r w:rsidRPr="00C24EF9">
        <w:rPr>
          <w:sz w:val="28"/>
          <w:szCs w:val="28"/>
        </w:rPr>
        <w:t xml:space="preserve">1)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w:t>
      </w:r>
      <w:r w:rsidRPr="00C24EF9">
        <w:rPr>
          <w:sz w:val="28"/>
          <w:szCs w:val="28"/>
        </w:rPr>
        <w:lastRenderedPageBreak/>
        <w:t xml:space="preserve">внутреннего финансового контроля, </w:t>
      </w:r>
      <w:r w:rsidRPr="00C24EF9">
        <w:rPr>
          <w:color w:val="000000"/>
          <w:sz w:val="28"/>
          <w:szCs w:val="28"/>
          <w:lang w:eastAsia="ru-RU"/>
        </w:rPr>
        <w:t>письменные заявления и объяснения от должностных лиц и иных работников объектов аудита</w:t>
      </w:r>
      <w:r w:rsidRPr="00C24EF9">
        <w:rPr>
          <w:sz w:val="28"/>
          <w:szCs w:val="28"/>
        </w:rPr>
        <w:t>;</w:t>
      </w:r>
    </w:p>
    <w:p w:rsidR="00A116F1" w:rsidRPr="00C24EF9" w:rsidRDefault="00A116F1">
      <w:pPr>
        <w:suppressAutoHyphens/>
        <w:ind w:firstLine="720"/>
        <w:jc w:val="both"/>
        <w:rPr>
          <w:sz w:val="28"/>
          <w:szCs w:val="28"/>
        </w:rPr>
      </w:pPr>
      <w:bookmarkStart w:id="34" w:name="p_136"/>
      <w:bookmarkEnd w:id="34"/>
      <w:r w:rsidRPr="00C24EF9">
        <w:rPr>
          <w:sz w:val="28"/>
          <w:szCs w:val="28"/>
        </w:rPr>
        <w:t>2) посещать помещения и территории, которые занимают объекты аудита, в отношении которых осуществляется аудиторская проверка;</w:t>
      </w:r>
    </w:p>
    <w:p w:rsidR="00A116F1" w:rsidRPr="00C24EF9" w:rsidRDefault="00A116F1">
      <w:pPr>
        <w:suppressAutoHyphens/>
        <w:ind w:firstLine="720"/>
        <w:jc w:val="both"/>
        <w:rPr>
          <w:sz w:val="28"/>
          <w:szCs w:val="28"/>
        </w:rPr>
      </w:pPr>
      <w:bookmarkStart w:id="35" w:name="p_137"/>
      <w:bookmarkEnd w:id="35"/>
      <w:r w:rsidRPr="00C24EF9">
        <w:rPr>
          <w:sz w:val="28"/>
          <w:szCs w:val="28"/>
        </w:rPr>
        <w:t>3) привлекать независимых экспертов.</w:t>
      </w:r>
    </w:p>
    <w:p w:rsidR="00A116F1" w:rsidRPr="00C24EF9" w:rsidRDefault="00821BC3">
      <w:pPr>
        <w:suppressAutoHyphens/>
        <w:ind w:firstLine="720"/>
        <w:jc w:val="both"/>
        <w:rPr>
          <w:sz w:val="28"/>
          <w:szCs w:val="28"/>
          <w:u w:val="single"/>
        </w:rPr>
      </w:pPr>
      <w:r>
        <w:rPr>
          <w:sz w:val="28"/>
          <w:szCs w:val="28"/>
        </w:rPr>
        <w:t>2</w:t>
      </w:r>
      <w:r w:rsidR="00A116F1" w:rsidRPr="00C24EF9">
        <w:rPr>
          <w:sz w:val="28"/>
          <w:szCs w:val="28"/>
        </w:rPr>
        <w:t>. </w:t>
      </w:r>
      <w:r w:rsidR="00A116F1" w:rsidRPr="00C24EF9">
        <w:rPr>
          <w:sz w:val="28"/>
          <w:szCs w:val="28"/>
          <w:u w:val="single"/>
        </w:rPr>
        <w:t>Субъект внутреннего финансового аудита обязан:</w:t>
      </w:r>
    </w:p>
    <w:p w:rsidR="00A116F1" w:rsidRPr="00C24EF9" w:rsidRDefault="00A116F1">
      <w:pPr>
        <w:suppressAutoHyphens/>
        <w:ind w:firstLine="720"/>
        <w:jc w:val="both"/>
        <w:rPr>
          <w:sz w:val="28"/>
          <w:szCs w:val="28"/>
        </w:rPr>
      </w:pPr>
      <w:bookmarkStart w:id="36" w:name="p_139"/>
      <w:bookmarkEnd w:id="36"/>
      <w:r w:rsidRPr="00C24EF9">
        <w:rPr>
          <w:sz w:val="28"/>
          <w:szCs w:val="28"/>
        </w:rPr>
        <w:t xml:space="preserve">1) соблюдать требования нормативных правовых актов Российской Федерации и нормативных правовых актов </w:t>
      </w:r>
      <w:r w:rsidR="00C83FE8">
        <w:rPr>
          <w:sz w:val="28"/>
          <w:szCs w:val="28"/>
        </w:rPr>
        <w:t>Самарской</w:t>
      </w:r>
      <w:r w:rsidR="00AC418F" w:rsidRPr="00C24EF9">
        <w:rPr>
          <w:sz w:val="28"/>
          <w:szCs w:val="28"/>
        </w:rPr>
        <w:t xml:space="preserve"> области</w:t>
      </w:r>
      <w:r w:rsidRPr="00C24EF9">
        <w:rPr>
          <w:sz w:val="28"/>
          <w:szCs w:val="28"/>
        </w:rPr>
        <w:t xml:space="preserve">, </w:t>
      </w:r>
      <w:r w:rsidR="00AC418F" w:rsidRPr="00C24EF9">
        <w:rPr>
          <w:sz w:val="28"/>
          <w:szCs w:val="28"/>
        </w:rPr>
        <w:t xml:space="preserve"> муниципального</w:t>
      </w:r>
      <w:r w:rsidR="00ED195F" w:rsidRPr="00C24EF9">
        <w:rPr>
          <w:sz w:val="28"/>
          <w:szCs w:val="28"/>
        </w:rPr>
        <w:t xml:space="preserve"> района</w:t>
      </w:r>
      <w:r w:rsidR="00C83FE8">
        <w:rPr>
          <w:sz w:val="28"/>
          <w:szCs w:val="28"/>
        </w:rPr>
        <w:t xml:space="preserve"> </w:t>
      </w:r>
      <w:proofErr w:type="spellStart"/>
      <w:r w:rsidR="00C83FE8">
        <w:rPr>
          <w:sz w:val="28"/>
          <w:szCs w:val="28"/>
        </w:rPr>
        <w:t>Нефтегорский</w:t>
      </w:r>
      <w:proofErr w:type="spellEnd"/>
      <w:r w:rsidRPr="00C24EF9">
        <w:rPr>
          <w:sz w:val="28"/>
          <w:szCs w:val="28"/>
        </w:rPr>
        <w:t>,  сельского поселения</w:t>
      </w:r>
      <w:r w:rsidR="00C83FE8">
        <w:rPr>
          <w:sz w:val="28"/>
          <w:szCs w:val="28"/>
        </w:rPr>
        <w:t xml:space="preserve"> </w:t>
      </w:r>
      <w:proofErr w:type="spellStart"/>
      <w:r w:rsidR="00C83FE8">
        <w:rPr>
          <w:sz w:val="28"/>
          <w:szCs w:val="28"/>
        </w:rPr>
        <w:t>Бариновка</w:t>
      </w:r>
      <w:proofErr w:type="spellEnd"/>
      <w:r w:rsidRPr="00C24EF9">
        <w:rPr>
          <w:sz w:val="28"/>
          <w:szCs w:val="28"/>
        </w:rPr>
        <w:t xml:space="preserve">  в установленной сфере деятельности;</w:t>
      </w:r>
    </w:p>
    <w:p w:rsidR="00A116F1" w:rsidRPr="00C24EF9" w:rsidRDefault="00A116F1">
      <w:pPr>
        <w:suppressAutoHyphens/>
        <w:ind w:firstLine="720"/>
        <w:jc w:val="both"/>
        <w:rPr>
          <w:sz w:val="28"/>
          <w:szCs w:val="28"/>
        </w:rPr>
      </w:pPr>
      <w:bookmarkStart w:id="37" w:name="p_140"/>
      <w:bookmarkEnd w:id="37"/>
      <w:proofErr w:type="gramStart"/>
      <w:r w:rsidRPr="00C24EF9">
        <w:rPr>
          <w:sz w:val="28"/>
          <w:szCs w:val="28"/>
        </w:rPr>
        <w:t xml:space="preserve">2) проводить аудиторскую проверку в соответствии с </w:t>
      </w:r>
      <w:bookmarkStart w:id="38" w:name="p_141"/>
      <w:bookmarkEnd w:id="38"/>
      <w:r w:rsidRPr="00C24EF9">
        <w:rPr>
          <w:sz w:val="28"/>
          <w:szCs w:val="28"/>
        </w:rPr>
        <w:t>программами аудиторских проверок, в том числе аудиторскую проверку достоверности бюджетной отчетности получателя бюджетных средств, сформированной главным администратором бюджетных средств, администратором бюджетных средств с применением в соответствии с настоящим Положением, учитывая оценку бюджетных рисков по определению проверяемых данных и используемых в отношении них методов аудита, а также соблюдения главным администратором бюджетных средств порядка формирования</w:t>
      </w:r>
      <w:proofErr w:type="gramEnd"/>
      <w:r w:rsidRPr="00C24EF9">
        <w:rPr>
          <w:sz w:val="28"/>
          <w:szCs w:val="28"/>
        </w:rPr>
        <w:t xml:space="preserve"> сводной бюджетной отчетности;</w:t>
      </w:r>
    </w:p>
    <w:p w:rsidR="00A116F1" w:rsidRPr="00C24EF9" w:rsidRDefault="00A116F1">
      <w:pPr>
        <w:suppressAutoHyphens/>
        <w:ind w:firstLine="720"/>
        <w:jc w:val="both"/>
        <w:rPr>
          <w:sz w:val="28"/>
          <w:szCs w:val="28"/>
        </w:rPr>
      </w:pPr>
      <w:r w:rsidRPr="00C24EF9">
        <w:rPr>
          <w:sz w:val="28"/>
          <w:szCs w:val="28"/>
        </w:rPr>
        <w:t>3) знакомить руководителя или уполномоченное должностное лицо объекта аудита с программой аудиторской проверки и с результатами аудиторской проверки;</w:t>
      </w:r>
    </w:p>
    <w:p w:rsidR="00A116F1" w:rsidRPr="00C24EF9" w:rsidRDefault="00A116F1">
      <w:pPr>
        <w:suppressAutoHyphens/>
        <w:ind w:firstLine="720"/>
        <w:jc w:val="both"/>
        <w:rPr>
          <w:sz w:val="28"/>
          <w:szCs w:val="28"/>
          <w:lang w:eastAsia="ru-RU"/>
        </w:rPr>
      </w:pPr>
      <w:r w:rsidRPr="00C24EF9">
        <w:rPr>
          <w:sz w:val="28"/>
          <w:szCs w:val="28"/>
        </w:rPr>
        <w:t xml:space="preserve">4) </w:t>
      </w:r>
      <w:r w:rsidRPr="00C24EF9">
        <w:rPr>
          <w:color w:val="000000"/>
          <w:sz w:val="28"/>
          <w:szCs w:val="28"/>
          <w:lang w:eastAsia="ru-RU"/>
        </w:rPr>
        <w:t>не допускать к проведению аудиторских проверок должностных лиц субъекта внутреннего финансового аудита, которые в период, подлежащий аудиторской проверке, организовывали и выполняли внутренние бюджетные процедуры</w:t>
      </w:r>
      <w:r w:rsidRPr="00C24EF9">
        <w:rPr>
          <w:sz w:val="28"/>
          <w:szCs w:val="28"/>
          <w:lang w:eastAsia="ru-RU"/>
        </w:rPr>
        <w:t>.</w:t>
      </w:r>
    </w:p>
    <w:p w:rsidR="00A116F1" w:rsidRPr="00C24EF9" w:rsidRDefault="00A116F1">
      <w:pPr>
        <w:suppressAutoHyphens/>
        <w:ind w:firstLine="709"/>
        <w:jc w:val="both"/>
        <w:rPr>
          <w:sz w:val="28"/>
          <w:szCs w:val="28"/>
          <w:lang w:eastAsia="ru-RU"/>
        </w:rPr>
      </w:pPr>
    </w:p>
    <w:p w:rsidR="00A116F1" w:rsidRPr="00C24EF9" w:rsidRDefault="00A116F1">
      <w:pPr>
        <w:suppressAutoHyphens/>
        <w:jc w:val="center"/>
        <w:rPr>
          <w:b/>
          <w:sz w:val="28"/>
          <w:szCs w:val="28"/>
          <w:lang w:eastAsia="ru-RU"/>
        </w:rPr>
      </w:pPr>
      <w:r w:rsidRPr="00C24EF9">
        <w:rPr>
          <w:b/>
          <w:sz w:val="28"/>
          <w:szCs w:val="28"/>
          <w:lang w:eastAsia="ru-RU"/>
        </w:rPr>
        <w:t>5. Методы аудита. Оценка рисков</w:t>
      </w:r>
    </w:p>
    <w:p w:rsidR="00A116F1" w:rsidRPr="00C24EF9" w:rsidRDefault="00A116F1">
      <w:pPr>
        <w:suppressAutoHyphens/>
        <w:ind w:firstLine="709"/>
        <w:jc w:val="both"/>
        <w:rPr>
          <w:sz w:val="28"/>
          <w:szCs w:val="28"/>
          <w:lang w:eastAsia="ru-RU"/>
        </w:rPr>
      </w:pPr>
    </w:p>
    <w:p w:rsidR="00A116F1" w:rsidRPr="00C24EF9" w:rsidRDefault="00821BC3">
      <w:pPr>
        <w:suppressAutoHyphens/>
        <w:ind w:firstLine="709"/>
        <w:jc w:val="both"/>
        <w:rPr>
          <w:sz w:val="28"/>
          <w:szCs w:val="28"/>
          <w:lang w:eastAsia="ru-RU"/>
        </w:rPr>
      </w:pPr>
      <w:r>
        <w:rPr>
          <w:sz w:val="28"/>
          <w:szCs w:val="28"/>
        </w:rPr>
        <w:t>1</w:t>
      </w:r>
      <w:r w:rsidR="00A116F1" w:rsidRPr="00C24EF9">
        <w:rPr>
          <w:sz w:val="28"/>
          <w:szCs w:val="28"/>
        </w:rPr>
        <w:t>. </w:t>
      </w:r>
      <w:r w:rsidR="00A116F1" w:rsidRPr="00C24EF9">
        <w:rPr>
          <w:sz w:val="28"/>
          <w:szCs w:val="28"/>
          <w:lang w:eastAsia="ru-RU"/>
        </w:rPr>
        <w:t xml:space="preserve">Аудиторская проверка проводится </w:t>
      </w:r>
      <w:r w:rsidR="00A116F1" w:rsidRPr="00C24EF9">
        <w:rPr>
          <w:color w:val="000000"/>
          <w:sz w:val="28"/>
          <w:szCs w:val="28"/>
          <w:lang w:eastAsia="ru-RU"/>
        </w:rPr>
        <w:t xml:space="preserve">c применением следующих </w:t>
      </w:r>
      <w:r w:rsidR="00A116F1" w:rsidRPr="00C24EF9">
        <w:rPr>
          <w:b/>
          <w:color w:val="000000"/>
          <w:sz w:val="28"/>
          <w:szCs w:val="28"/>
          <w:u w:val="single"/>
          <w:lang w:eastAsia="ru-RU"/>
        </w:rPr>
        <w:t>методов аудита</w:t>
      </w:r>
      <w:r w:rsidR="00A116F1" w:rsidRPr="00C24EF9">
        <w:rPr>
          <w:sz w:val="28"/>
          <w:szCs w:val="28"/>
          <w:lang w:eastAsia="ru-RU"/>
        </w:rPr>
        <w:t>:</w:t>
      </w:r>
    </w:p>
    <w:p w:rsidR="00A116F1" w:rsidRPr="00C24EF9" w:rsidRDefault="00A116F1">
      <w:pPr>
        <w:suppressAutoHyphens/>
        <w:autoSpaceDE w:val="0"/>
        <w:autoSpaceDN w:val="0"/>
        <w:adjustRightInd w:val="0"/>
        <w:ind w:firstLine="709"/>
        <w:jc w:val="both"/>
        <w:rPr>
          <w:sz w:val="28"/>
          <w:szCs w:val="28"/>
          <w:lang w:eastAsia="ru-RU"/>
        </w:rPr>
      </w:pPr>
      <w:r w:rsidRPr="00C24EF9">
        <w:rPr>
          <w:sz w:val="28"/>
          <w:szCs w:val="28"/>
          <w:lang w:eastAsia="ru-RU"/>
        </w:rPr>
        <w:t>1) </w:t>
      </w:r>
      <w:r w:rsidRPr="00C24EF9">
        <w:rPr>
          <w:b/>
          <w:color w:val="000000"/>
          <w:sz w:val="28"/>
          <w:szCs w:val="28"/>
          <w:lang w:eastAsia="ru-RU"/>
        </w:rPr>
        <w:t>инспектирование</w:t>
      </w:r>
      <w:r w:rsidRPr="00C24EF9">
        <w:rPr>
          <w:sz w:val="28"/>
          <w:szCs w:val="28"/>
          <w:lang w:eastAsia="ru-RU"/>
        </w:rPr>
        <w:t xml:space="preserve">, </w:t>
      </w:r>
      <w:r w:rsidRPr="00C24EF9">
        <w:rPr>
          <w:color w:val="000000"/>
          <w:sz w:val="28"/>
          <w:szCs w:val="28"/>
          <w:lang w:eastAsia="ru-RU"/>
        </w:rPr>
        <w:t>представляющее</w:t>
      </w:r>
      <w:r w:rsidRPr="00C24EF9">
        <w:rPr>
          <w:sz w:val="28"/>
          <w:szCs w:val="28"/>
          <w:lang w:eastAsia="ru-RU"/>
        </w:rPr>
        <w:t xml:space="preserve"> собой изучение записей и документов, связанных с осуществлением операций </w:t>
      </w:r>
      <w:r w:rsidRPr="00C24EF9">
        <w:rPr>
          <w:color w:val="000000"/>
          <w:sz w:val="28"/>
          <w:szCs w:val="28"/>
          <w:lang w:eastAsia="ru-RU"/>
        </w:rPr>
        <w:t>(действий по формированию документа, необходимого для выполнения</w:t>
      </w:r>
      <w:r w:rsidRPr="00C24EF9">
        <w:rPr>
          <w:sz w:val="28"/>
          <w:szCs w:val="28"/>
          <w:lang w:eastAsia="ru-RU"/>
        </w:rPr>
        <w:t xml:space="preserve"> внутренней бюджетной процедуры</w:t>
      </w:r>
      <w:r w:rsidRPr="00C24EF9">
        <w:rPr>
          <w:color w:val="000000"/>
          <w:sz w:val="28"/>
          <w:szCs w:val="28"/>
          <w:lang w:eastAsia="ru-RU"/>
        </w:rPr>
        <w:t>)</w:t>
      </w:r>
      <w:r w:rsidRPr="00C24EF9">
        <w:rPr>
          <w:sz w:val="28"/>
          <w:szCs w:val="28"/>
          <w:lang w:eastAsia="ru-RU"/>
        </w:rPr>
        <w:t xml:space="preserve"> и (или) материальных активов;</w:t>
      </w:r>
    </w:p>
    <w:p w:rsidR="00A116F1" w:rsidRPr="00C24EF9" w:rsidRDefault="00A116F1">
      <w:pPr>
        <w:suppressAutoHyphens/>
        <w:autoSpaceDE w:val="0"/>
        <w:autoSpaceDN w:val="0"/>
        <w:adjustRightInd w:val="0"/>
        <w:ind w:firstLine="709"/>
        <w:jc w:val="both"/>
        <w:rPr>
          <w:sz w:val="28"/>
          <w:szCs w:val="28"/>
          <w:lang w:eastAsia="ru-RU"/>
        </w:rPr>
      </w:pPr>
      <w:r w:rsidRPr="00C24EF9">
        <w:rPr>
          <w:sz w:val="28"/>
          <w:szCs w:val="28"/>
          <w:lang w:eastAsia="ru-RU"/>
        </w:rPr>
        <w:t>2) </w:t>
      </w:r>
      <w:r w:rsidRPr="00C24EF9">
        <w:rPr>
          <w:b/>
          <w:color w:val="000000"/>
          <w:sz w:val="28"/>
          <w:szCs w:val="28"/>
          <w:lang w:eastAsia="ru-RU"/>
        </w:rPr>
        <w:t>наблюдение</w:t>
      </w:r>
      <w:r w:rsidRPr="00C24EF9">
        <w:rPr>
          <w:sz w:val="28"/>
          <w:szCs w:val="28"/>
          <w:lang w:eastAsia="ru-RU"/>
        </w:rPr>
        <w:t xml:space="preserve">, </w:t>
      </w:r>
      <w:r w:rsidRPr="00C24EF9">
        <w:rPr>
          <w:color w:val="000000"/>
          <w:sz w:val="28"/>
          <w:szCs w:val="28"/>
          <w:lang w:eastAsia="ru-RU"/>
        </w:rPr>
        <w:t>представляющее</w:t>
      </w:r>
      <w:r w:rsidRPr="00C24EF9">
        <w:rPr>
          <w:sz w:val="28"/>
          <w:szCs w:val="28"/>
          <w:lang w:eastAsia="ru-RU"/>
        </w:rPr>
        <w:t xml:space="preserve"> собой систематическое изучение действий должностных лиц и работников объекта аудита, выполняемых ими в ходе исполнения операций </w:t>
      </w:r>
      <w:r w:rsidRPr="00C24EF9">
        <w:rPr>
          <w:color w:val="000000"/>
          <w:sz w:val="28"/>
          <w:szCs w:val="28"/>
          <w:lang w:eastAsia="ru-RU"/>
        </w:rPr>
        <w:t>(действий по формированию документа, необходимого для выполнения</w:t>
      </w:r>
      <w:r w:rsidRPr="00C24EF9">
        <w:rPr>
          <w:sz w:val="28"/>
          <w:szCs w:val="28"/>
          <w:lang w:eastAsia="ru-RU"/>
        </w:rPr>
        <w:t xml:space="preserve"> внутренней бюджетной процедуры</w:t>
      </w:r>
      <w:r w:rsidRPr="00C24EF9">
        <w:rPr>
          <w:color w:val="000000"/>
          <w:sz w:val="28"/>
          <w:szCs w:val="28"/>
          <w:lang w:eastAsia="ru-RU"/>
        </w:rPr>
        <w:t>)</w:t>
      </w:r>
      <w:r w:rsidRPr="00C24EF9">
        <w:rPr>
          <w:sz w:val="28"/>
          <w:szCs w:val="28"/>
          <w:lang w:eastAsia="ru-RU"/>
        </w:rPr>
        <w:t>;</w:t>
      </w:r>
    </w:p>
    <w:p w:rsidR="00A116F1" w:rsidRPr="00C24EF9" w:rsidRDefault="00A116F1">
      <w:pPr>
        <w:suppressAutoHyphens/>
        <w:autoSpaceDE w:val="0"/>
        <w:autoSpaceDN w:val="0"/>
        <w:adjustRightInd w:val="0"/>
        <w:ind w:firstLine="709"/>
        <w:jc w:val="both"/>
        <w:rPr>
          <w:sz w:val="28"/>
          <w:szCs w:val="28"/>
          <w:lang w:eastAsia="ru-RU"/>
        </w:rPr>
      </w:pPr>
      <w:r w:rsidRPr="00C24EF9">
        <w:rPr>
          <w:sz w:val="28"/>
          <w:szCs w:val="28"/>
          <w:lang w:eastAsia="ru-RU"/>
        </w:rPr>
        <w:t>3) </w:t>
      </w:r>
      <w:r w:rsidRPr="00C24EF9">
        <w:rPr>
          <w:b/>
          <w:color w:val="000000"/>
          <w:sz w:val="28"/>
          <w:szCs w:val="28"/>
          <w:lang w:eastAsia="ru-RU"/>
        </w:rPr>
        <w:t>запрос</w:t>
      </w:r>
      <w:r w:rsidRPr="00C24EF9">
        <w:rPr>
          <w:sz w:val="28"/>
          <w:szCs w:val="28"/>
          <w:lang w:eastAsia="ru-RU"/>
        </w:rPr>
        <w:t xml:space="preserve">, </w:t>
      </w:r>
      <w:r w:rsidRPr="00C24EF9">
        <w:rPr>
          <w:color w:val="000000"/>
          <w:sz w:val="28"/>
          <w:szCs w:val="28"/>
          <w:lang w:eastAsia="ru-RU"/>
        </w:rPr>
        <w:t>представляющий</w:t>
      </w:r>
      <w:r w:rsidRPr="00C24EF9">
        <w:rPr>
          <w:sz w:val="28"/>
          <w:szCs w:val="28"/>
          <w:lang w:eastAsia="ru-RU"/>
        </w:rPr>
        <w:t xml:space="preserve">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A116F1" w:rsidRPr="00C24EF9" w:rsidRDefault="00A116F1">
      <w:pPr>
        <w:suppressAutoHyphens/>
        <w:autoSpaceDE w:val="0"/>
        <w:autoSpaceDN w:val="0"/>
        <w:adjustRightInd w:val="0"/>
        <w:ind w:firstLine="709"/>
        <w:jc w:val="both"/>
        <w:rPr>
          <w:sz w:val="28"/>
          <w:szCs w:val="28"/>
          <w:lang w:eastAsia="ru-RU"/>
        </w:rPr>
      </w:pPr>
      <w:r w:rsidRPr="00C24EF9">
        <w:rPr>
          <w:sz w:val="28"/>
          <w:szCs w:val="28"/>
          <w:lang w:eastAsia="ru-RU"/>
        </w:rPr>
        <w:t>4) </w:t>
      </w:r>
      <w:r w:rsidRPr="00C24EF9">
        <w:rPr>
          <w:b/>
          <w:color w:val="000000"/>
          <w:sz w:val="28"/>
          <w:szCs w:val="28"/>
          <w:lang w:eastAsia="ru-RU"/>
        </w:rPr>
        <w:t>подтверждение</w:t>
      </w:r>
      <w:r w:rsidRPr="00C24EF9">
        <w:rPr>
          <w:sz w:val="28"/>
          <w:szCs w:val="28"/>
          <w:lang w:eastAsia="ru-RU"/>
        </w:rPr>
        <w:t xml:space="preserve">, </w:t>
      </w:r>
      <w:r w:rsidRPr="00C24EF9">
        <w:rPr>
          <w:color w:val="000000"/>
          <w:sz w:val="28"/>
          <w:szCs w:val="28"/>
          <w:lang w:eastAsia="ru-RU"/>
        </w:rPr>
        <w:t>представляющее</w:t>
      </w:r>
      <w:r w:rsidRPr="00C24EF9">
        <w:rPr>
          <w:sz w:val="28"/>
          <w:szCs w:val="28"/>
          <w:lang w:eastAsia="ru-RU"/>
        </w:rPr>
        <w:t xml:space="preserve"> собой ответ на запрос информации, содержащейся в регистрах бюджетного учета;</w:t>
      </w:r>
    </w:p>
    <w:p w:rsidR="00A116F1" w:rsidRPr="00C24EF9" w:rsidRDefault="00A116F1">
      <w:pPr>
        <w:suppressAutoHyphens/>
        <w:autoSpaceDE w:val="0"/>
        <w:autoSpaceDN w:val="0"/>
        <w:adjustRightInd w:val="0"/>
        <w:ind w:firstLine="709"/>
        <w:jc w:val="both"/>
        <w:rPr>
          <w:sz w:val="28"/>
          <w:szCs w:val="28"/>
          <w:lang w:eastAsia="ru-RU"/>
        </w:rPr>
      </w:pPr>
      <w:r w:rsidRPr="00C24EF9">
        <w:rPr>
          <w:sz w:val="28"/>
          <w:szCs w:val="28"/>
          <w:lang w:eastAsia="ru-RU"/>
        </w:rPr>
        <w:t>5) </w:t>
      </w:r>
      <w:r w:rsidRPr="00C24EF9">
        <w:rPr>
          <w:b/>
          <w:color w:val="000000"/>
          <w:sz w:val="28"/>
          <w:szCs w:val="28"/>
          <w:lang w:eastAsia="ru-RU"/>
        </w:rPr>
        <w:t>пересчет</w:t>
      </w:r>
      <w:r w:rsidRPr="00C24EF9">
        <w:rPr>
          <w:sz w:val="28"/>
          <w:szCs w:val="28"/>
          <w:lang w:eastAsia="ru-RU"/>
        </w:rPr>
        <w:t xml:space="preserve">, </w:t>
      </w:r>
      <w:r w:rsidRPr="00C24EF9">
        <w:rPr>
          <w:color w:val="000000"/>
          <w:sz w:val="28"/>
          <w:szCs w:val="28"/>
          <w:lang w:eastAsia="ru-RU"/>
        </w:rPr>
        <w:t>представляющий</w:t>
      </w:r>
      <w:r w:rsidRPr="00C24EF9">
        <w:rPr>
          <w:sz w:val="28"/>
          <w:szCs w:val="28"/>
          <w:lang w:eastAsia="ru-RU"/>
        </w:rPr>
        <w:t xml:space="preserve"> собой проверку точности арифметических расчетов, произведенных объектом аудита, либо </w:t>
      </w:r>
      <w:r w:rsidRPr="00C24EF9">
        <w:rPr>
          <w:color w:val="000000"/>
          <w:sz w:val="28"/>
          <w:szCs w:val="28"/>
          <w:lang w:eastAsia="ru-RU"/>
        </w:rPr>
        <w:t>самостоятельный расчет</w:t>
      </w:r>
      <w:r w:rsidRPr="00C24EF9">
        <w:rPr>
          <w:sz w:val="28"/>
          <w:szCs w:val="28"/>
          <w:lang w:eastAsia="ru-RU"/>
        </w:rPr>
        <w:t xml:space="preserve"> работником подразделения внутреннего финансового аудита;</w:t>
      </w:r>
    </w:p>
    <w:p w:rsidR="00A116F1" w:rsidRPr="00C24EF9" w:rsidRDefault="00A116F1">
      <w:pPr>
        <w:suppressAutoHyphens/>
        <w:autoSpaceDE w:val="0"/>
        <w:autoSpaceDN w:val="0"/>
        <w:adjustRightInd w:val="0"/>
        <w:ind w:firstLine="709"/>
        <w:jc w:val="both"/>
        <w:rPr>
          <w:sz w:val="28"/>
          <w:szCs w:val="28"/>
          <w:lang w:eastAsia="ru-RU"/>
        </w:rPr>
      </w:pPr>
      <w:proofErr w:type="gramStart"/>
      <w:r w:rsidRPr="00C24EF9">
        <w:rPr>
          <w:sz w:val="28"/>
          <w:szCs w:val="28"/>
          <w:lang w:eastAsia="ru-RU"/>
        </w:rPr>
        <w:lastRenderedPageBreak/>
        <w:t>6) </w:t>
      </w:r>
      <w:r w:rsidRPr="00C24EF9">
        <w:rPr>
          <w:b/>
          <w:color w:val="000000"/>
          <w:sz w:val="28"/>
          <w:szCs w:val="28"/>
          <w:lang w:eastAsia="ru-RU"/>
        </w:rPr>
        <w:t>аналитические процедуры</w:t>
      </w:r>
      <w:r w:rsidRPr="00C24EF9">
        <w:rPr>
          <w:sz w:val="28"/>
          <w:szCs w:val="28"/>
          <w:lang w:eastAsia="ru-RU"/>
        </w:rPr>
        <w:t xml:space="preserve">, </w:t>
      </w:r>
      <w:r w:rsidRPr="00C24EF9">
        <w:rPr>
          <w:color w:val="000000"/>
          <w:sz w:val="28"/>
          <w:szCs w:val="28"/>
          <w:lang w:eastAsia="ru-RU"/>
        </w:rPr>
        <w:t>представляющие</w:t>
      </w:r>
      <w:r w:rsidRPr="00C24EF9">
        <w:rPr>
          <w:sz w:val="28"/>
          <w:szCs w:val="28"/>
          <w:lang w:eastAsia="ru-RU"/>
        </w:rPr>
        <w:t xml:space="preserve">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A116F1" w:rsidRPr="00C24EF9" w:rsidRDefault="00A116F1">
      <w:pPr>
        <w:suppressAutoHyphens/>
        <w:autoSpaceDE w:val="0"/>
        <w:autoSpaceDN w:val="0"/>
        <w:adjustRightInd w:val="0"/>
        <w:ind w:firstLine="709"/>
        <w:jc w:val="both"/>
        <w:rPr>
          <w:sz w:val="28"/>
          <w:szCs w:val="28"/>
          <w:lang w:eastAsia="ru-RU"/>
        </w:rPr>
      </w:pPr>
      <w:bookmarkStart w:id="39" w:name="sub_10471"/>
      <w:r w:rsidRPr="00C24EF9">
        <w:rPr>
          <w:color w:val="000000"/>
          <w:sz w:val="28"/>
          <w:szCs w:val="28"/>
          <w:lang w:eastAsia="ru-RU"/>
        </w:rPr>
        <w:t>2. </w:t>
      </w:r>
      <w:proofErr w:type="gramStart"/>
      <w:r w:rsidRPr="00C24EF9">
        <w:rPr>
          <w:color w:val="000000"/>
          <w:sz w:val="28"/>
          <w:szCs w:val="28"/>
          <w:lang w:eastAsia="ru-RU"/>
        </w:rPr>
        <w:t>В ходе аудиторской проверки достоверности бюджетной отчетности получателя бюджетных средств, сформированной главным администратором бюджетных средств, администратором бюджетных средств, субъект внутреннего финансового аудита применяет основанный на оценке бюджетных рисков подход по определению проверяемых данных и используемых в отношении них методов аудита в целях подтверждения наличия (отсутствия) выраженных в денежном выражении искажений показателей бюджетной отчетности, которые приводят к искажению информации об активах</w:t>
      </w:r>
      <w:proofErr w:type="gramEnd"/>
      <w:r w:rsidRPr="00C24EF9">
        <w:rPr>
          <w:color w:val="000000"/>
          <w:sz w:val="28"/>
          <w:szCs w:val="28"/>
          <w:lang w:eastAsia="ru-RU"/>
        </w:rPr>
        <w:t xml:space="preserve"> и </w:t>
      </w:r>
      <w:proofErr w:type="gramStart"/>
      <w:r w:rsidRPr="00C24EF9">
        <w:rPr>
          <w:color w:val="000000"/>
          <w:sz w:val="28"/>
          <w:szCs w:val="28"/>
          <w:lang w:eastAsia="ru-RU"/>
        </w:rPr>
        <w:t>обязательствах</w:t>
      </w:r>
      <w:proofErr w:type="gramEnd"/>
      <w:r w:rsidRPr="00C24EF9">
        <w:rPr>
          <w:color w:val="000000"/>
          <w:sz w:val="28"/>
          <w:szCs w:val="28"/>
          <w:lang w:eastAsia="ru-RU"/>
        </w:rPr>
        <w:t xml:space="preserve"> и (или) финансовом результате, а также влияют на принятие пользователями бюджетной отчетности управленческих решений.</w:t>
      </w:r>
    </w:p>
    <w:bookmarkEnd w:id="39"/>
    <w:p w:rsidR="00A116F1" w:rsidRPr="00C24EF9" w:rsidRDefault="00821BC3">
      <w:pPr>
        <w:suppressAutoHyphens/>
        <w:autoSpaceDE w:val="0"/>
        <w:autoSpaceDN w:val="0"/>
        <w:adjustRightInd w:val="0"/>
        <w:ind w:firstLine="709"/>
        <w:jc w:val="both"/>
        <w:rPr>
          <w:sz w:val="28"/>
          <w:szCs w:val="28"/>
          <w:lang w:eastAsia="ru-RU"/>
        </w:rPr>
      </w:pPr>
      <w:r>
        <w:rPr>
          <w:color w:val="000000"/>
          <w:sz w:val="28"/>
          <w:szCs w:val="28"/>
          <w:lang w:eastAsia="ru-RU"/>
        </w:rPr>
        <w:t>3</w:t>
      </w:r>
      <w:r w:rsidR="00A116F1" w:rsidRPr="00C24EF9">
        <w:rPr>
          <w:color w:val="000000"/>
          <w:sz w:val="28"/>
          <w:szCs w:val="28"/>
          <w:lang w:eastAsia="ru-RU"/>
        </w:rPr>
        <w:t xml:space="preserve">. Процесс определения проверяемых данных и используемых в отношении них методов аудита </w:t>
      </w:r>
      <w:r w:rsidR="00A116F1" w:rsidRPr="00C24EF9">
        <w:rPr>
          <w:color w:val="000000"/>
          <w:sz w:val="28"/>
          <w:szCs w:val="28"/>
          <w:u w:val="single"/>
          <w:lang w:eastAsia="ru-RU"/>
        </w:rPr>
        <w:t>включает следующие этапы</w:t>
      </w:r>
      <w:r w:rsidR="00A116F1" w:rsidRPr="00C24EF9">
        <w:rPr>
          <w:color w:val="000000"/>
          <w:sz w:val="28"/>
          <w:szCs w:val="28"/>
          <w:lang w:eastAsia="ru-RU"/>
        </w:rPr>
        <w:t>:</w:t>
      </w:r>
    </w:p>
    <w:p w:rsidR="00A116F1" w:rsidRPr="00C24EF9" w:rsidRDefault="00A116F1">
      <w:pPr>
        <w:suppressAutoHyphens/>
        <w:autoSpaceDE w:val="0"/>
        <w:autoSpaceDN w:val="0"/>
        <w:adjustRightInd w:val="0"/>
        <w:ind w:firstLine="709"/>
        <w:jc w:val="both"/>
        <w:rPr>
          <w:sz w:val="28"/>
          <w:szCs w:val="28"/>
          <w:lang w:eastAsia="ru-RU"/>
        </w:rPr>
      </w:pPr>
      <w:r w:rsidRPr="00C24EF9">
        <w:rPr>
          <w:color w:val="000000"/>
          <w:sz w:val="28"/>
          <w:szCs w:val="28"/>
          <w:lang w:eastAsia="ru-RU"/>
        </w:rPr>
        <w:t xml:space="preserve">- </w:t>
      </w:r>
      <w:r w:rsidRPr="00C24EF9">
        <w:rPr>
          <w:b/>
          <w:color w:val="000000"/>
          <w:sz w:val="28"/>
          <w:szCs w:val="28"/>
          <w:u w:val="single"/>
          <w:lang w:eastAsia="ru-RU"/>
        </w:rPr>
        <w:t>осуществление оценки рисков</w:t>
      </w:r>
      <w:r w:rsidRPr="00C24EF9">
        <w:rPr>
          <w:color w:val="000000"/>
          <w:sz w:val="28"/>
          <w:szCs w:val="28"/>
          <w:lang w:eastAsia="ru-RU"/>
        </w:rPr>
        <w:t xml:space="preserve"> искажения бюджетной отчетности;</w:t>
      </w:r>
    </w:p>
    <w:p w:rsidR="00A116F1" w:rsidRPr="00C24EF9" w:rsidRDefault="00A116F1">
      <w:pPr>
        <w:suppressAutoHyphens/>
        <w:autoSpaceDE w:val="0"/>
        <w:autoSpaceDN w:val="0"/>
        <w:adjustRightInd w:val="0"/>
        <w:ind w:firstLine="709"/>
        <w:jc w:val="both"/>
        <w:rPr>
          <w:sz w:val="28"/>
          <w:szCs w:val="28"/>
          <w:lang w:eastAsia="ru-RU"/>
        </w:rPr>
      </w:pPr>
      <w:r w:rsidRPr="00C24EF9">
        <w:rPr>
          <w:color w:val="000000"/>
          <w:sz w:val="28"/>
          <w:szCs w:val="28"/>
          <w:lang w:eastAsia="ru-RU"/>
        </w:rPr>
        <w:t xml:space="preserve">- </w:t>
      </w:r>
      <w:r w:rsidRPr="00C24EF9">
        <w:rPr>
          <w:b/>
          <w:color w:val="000000"/>
          <w:sz w:val="28"/>
          <w:szCs w:val="28"/>
          <w:u w:val="single"/>
          <w:lang w:eastAsia="ru-RU"/>
        </w:rPr>
        <w:t>определение подлежащих проверке показателей бюджетной отчетности</w:t>
      </w:r>
      <w:r w:rsidRPr="00C24EF9">
        <w:rPr>
          <w:color w:val="000000"/>
          <w:sz w:val="28"/>
          <w:szCs w:val="28"/>
          <w:lang w:eastAsia="ru-RU"/>
        </w:rPr>
        <w:t>, применяемых к ним соответствующих методов аудита, а также объема выборки данных, используемых для подтверждения достоверности информации, содержащейся в бюджетной отчетности.</w:t>
      </w:r>
    </w:p>
    <w:p w:rsidR="00A116F1" w:rsidRPr="00C24EF9" w:rsidRDefault="00821BC3">
      <w:pPr>
        <w:suppressAutoHyphens/>
        <w:autoSpaceDE w:val="0"/>
        <w:autoSpaceDN w:val="0"/>
        <w:adjustRightInd w:val="0"/>
        <w:ind w:firstLine="709"/>
        <w:jc w:val="both"/>
        <w:rPr>
          <w:sz w:val="28"/>
          <w:szCs w:val="28"/>
          <w:u w:val="single"/>
          <w:lang w:eastAsia="ru-RU"/>
        </w:rPr>
      </w:pPr>
      <w:r>
        <w:rPr>
          <w:color w:val="000000"/>
          <w:sz w:val="28"/>
          <w:szCs w:val="28"/>
          <w:lang w:eastAsia="ru-RU"/>
        </w:rPr>
        <w:t>4</w:t>
      </w:r>
      <w:r w:rsidR="00A116F1" w:rsidRPr="00C24EF9">
        <w:rPr>
          <w:color w:val="000000"/>
          <w:sz w:val="28"/>
          <w:szCs w:val="28"/>
          <w:lang w:eastAsia="ru-RU"/>
        </w:rPr>
        <w:t>.</w:t>
      </w:r>
      <w:r w:rsidR="00A116F1" w:rsidRPr="00C24EF9">
        <w:rPr>
          <w:b/>
          <w:color w:val="000000"/>
          <w:sz w:val="28"/>
          <w:szCs w:val="28"/>
          <w:lang w:eastAsia="ru-RU"/>
        </w:rPr>
        <w:t xml:space="preserve"> </w:t>
      </w:r>
      <w:r w:rsidR="00A116F1" w:rsidRPr="00C24EF9">
        <w:rPr>
          <w:b/>
          <w:color w:val="000000"/>
          <w:sz w:val="28"/>
          <w:szCs w:val="28"/>
          <w:u w:val="single"/>
          <w:lang w:eastAsia="ru-RU"/>
        </w:rPr>
        <w:t>Оценка риска</w:t>
      </w:r>
      <w:r w:rsidR="00A116F1" w:rsidRPr="00C24EF9">
        <w:rPr>
          <w:b/>
          <w:color w:val="000000"/>
          <w:sz w:val="28"/>
          <w:szCs w:val="28"/>
          <w:lang w:eastAsia="ru-RU"/>
        </w:rPr>
        <w:t xml:space="preserve"> </w:t>
      </w:r>
      <w:r w:rsidR="00A116F1" w:rsidRPr="00C24EF9">
        <w:rPr>
          <w:color w:val="000000"/>
          <w:sz w:val="28"/>
          <w:szCs w:val="28"/>
          <w:lang w:eastAsia="ru-RU"/>
        </w:rPr>
        <w:t xml:space="preserve">искажения бюджетной отчетности осуществляется в отношении каждого показателя бюджетной отчетности </w:t>
      </w:r>
      <w:r w:rsidR="00A116F1" w:rsidRPr="00C24EF9">
        <w:rPr>
          <w:color w:val="000000"/>
          <w:sz w:val="28"/>
          <w:szCs w:val="28"/>
          <w:u w:val="single"/>
          <w:lang w:eastAsia="ru-RU"/>
        </w:rPr>
        <w:t>по следующим критериям:</w:t>
      </w:r>
    </w:p>
    <w:p w:rsidR="00A116F1" w:rsidRPr="00C24EF9" w:rsidRDefault="00A116F1">
      <w:pPr>
        <w:suppressAutoHyphens/>
        <w:autoSpaceDE w:val="0"/>
        <w:autoSpaceDN w:val="0"/>
        <w:adjustRightInd w:val="0"/>
        <w:ind w:firstLine="709"/>
        <w:jc w:val="both"/>
        <w:rPr>
          <w:sz w:val="28"/>
          <w:szCs w:val="28"/>
          <w:lang w:eastAsia="ru-RU"/>
        </w:rPr>
      </w:pPr>
      <w:proofErr w:type="gramStart"/>
      <w:r w:rsidRPr="00C24EF9">
        <w:rPr>
          <w:color w:val="000000"/>
          <w:sz w:val="28"/>
          <w:szCs w:val="28"/>
          <w:lang w:eastAsia="ru-RU"/>
        </w:rPr>
        <w:t xml:space="preserve">1) </w:t>
      </w:r>
      <w:r w:rsidRPr="00C24EF9">
        <w:rPr>
          <w:b/>
          <w:color w:val="000000"/>
          <w:sz w:val="28"/>
          <w:szCs w:val="28"/>
          <w:lang w:eastAsia="ru-RU"/>
        </w:rPr>
        <w:t>существенность ошибки</w:t>
      </w:r>
      <w:r w:rsidRPr="00C24EF9">
        <w:rPr>
          <w:color w:val="000000"/>
          <w:sz w:val="28"/>
          <w:szCs w:val="28"/>
          <w:lang w:eastAsia="ru-RU"/>
        </w:rPr>
        <w:t xml:space="preserve"> - величина искажения информации об активах и обязательствах и (или) финансовом результате, а также степень влияния на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roofErr w:type="gramEnd"/>
    </w:p>
    <w:p w:rsidR="00A116F1" w:rsidRPr="00C24EF9" w:rsidRDefault="00A116F1">
      <w:pPr>
        <w:suppressAutoHyphens/>
        <w:autoSpaceDE w:val="0"/>
        <w:autoSpaceDN w:val="0"/>
        <w:adjustRightInd w:val="0"/>
        <w:ind w:firstLine="709"/>
        <w:jc w:val="both"/>
        <w:rPr>
          <w:sz w:val="28"/>
          <w:szCs w:val="28"/>
          <w:lang w:eastAsia="ru-RU"/>
        </w:rPr>
      </w:pPr>
      <w:r w:rsidRPr="00C24EF9">
        <w:rPr>
          <w:color w:val="000000"/>
          <w:sz w:val="28"/>
          <w:szCs w:val="28"/>
          <w:lang w:eastAsia="ru-RU"/>
        </w:rPr>
        <w:t xml:space="preserve">2) </w:t>
      </w:r>
      <w:r w:rsidRPr="00C24EF9">
        <w:rPr>
          <w:b/>
          <w:color w:val="000000"/>
          <w:sz w:val="28"/>
          <w:szCs w:val="28"/>
          <w:lang w:eastAsia="ru-RU"/>
        </w:rPr>
        <w:t>вероятность допущения ошибки</w:t>
      </w:r>
      <w:r w:rsidRPr="00C24EF9">
        <w:rPr>
          <w:color w:val="000000"/>
          <w:sz w:val="28"/>
          <w:szCs w:val="28"/>
          <w:lang w:eastAsia="ru-RU"/>
        </w:rPr>
        <w:t xml:space="preserve"> - степень возможности не</w:t>
      </w:r>
      <w:r w:rsidR="00B20271">
        <w:rPr>
          <w:color w:val="000000"/>
          <w:sz w:val="28"/>
          <w:szCs w:val="28"/>
          <w:lang w:eastAsia="ru-RU"/>
        </w:rPr>
        <w:t xml:space="preserve"> </w:t>
      </w:r>
      <w:r w:rsidRPr="00C24EF9">
        <w:rPr>
          <w:color w:val="000000"/>
          <w:sz w:val="28"/>
          <w:szCs w:val="28"/>
          <w:lang w:eastAsia="ru-RU"/>
        </w:rPr>
        <w:t>отражения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A116F1" w:rsidRPr="00C24EF9" w:rsidRDefault="00821BC3">
      <w:pPr>
        <w:suppressAutoHyphens/>
        <w:autoSpaceDE w:val="0"/>
        <w:autoSpaceDN w:val="0"/>
        <w:adjustRightInd w:val="0"/>
        <w:ind w:firstLine="709"/>
        <w:jc w:val="both"/>
        <w:rPr>
          <w:sz w:val="28"/>
          <w:szCs w:val="28"/>
          <w:lang w:eastAsia="ru-RU"/>
        </w:rPr>
      </w:pPr>
      <w:r>
        <w:rPr>
          <w:color w:val="000000"/>
          <w:sz w:val="28"/>
          <w:szCs w:val="28"/>
          <w:lang w:eastAsia="ru-RU"/>
        </w:rPr>
        <w:t>5</w:t>
      </w:r>
      <w:r w:rsidR="00A116F1" w:rsidRPr="00C24EF9">
        <w:rPr>
          <w:color w:val="000000"/>
          <w:sz w:val="28"/>
          <w:szCs w:val="28"/>
          <w:lang w:eastAsia="ru-RU"/>
        </w:rPr>
        <w:t xml:space="preserve">. </w:t>
      </w:r>
      <w:r w:rsidR="00A116F1" w:rsidRPr="00C24EF9">
        <w:rPr>
          <w:b/>
          <w:i/>
          <w:color w:val="000000"/>
          <w:sz w:val="28"/>
          <w:szCs w:val="28"/>
          <w:u w:val="single"/>
          <w:lang w:eastAsia="ru-RU"/>
        </w:rPr>
        <w:t>Оценка значения критерия "вероятность допущения ошибки"</w:t>
      </w:r>
      <w:r w:rsidR="00A116F1" w:rsidRPr="00C24EF9">
        <w:rPr>
          <w:color w:val="000000"/>
          <w:sz w:val="28"/>
          <w:szCs w:val="28"/>
          <w:lang w:eastAsia="ru-RU"/>
        </w:rPr>
        <w:t xml:space="preserve"> осуществляется с учетом результатов анализа имеющихся причин и условий (обстоятельств) реализации риска искажения бюджетной отчетности, в том числе анализа состояния </w:t>
      </w:r>
      <w:proofErr w:type="gramStart"/>
      <w:r w:rsidR="00A116F1" w:rsidRPr="00C24EF9">
        <w:rPr>
          <w:color w:val="000000"/>
          <w:sz w:val="28"/>
          <w:szCs w:val="28"/>
          <w:lang w:eastAsia="ru-RU"/>
        </w:rPr>
        <w:t>контроля за</w:t>
      </w:r>
      <w:proofErr w:type="gramEnd"/>
      <w:r w:rsidR="00A116F1" w:rsidRPr="00C24EF9">
        <w:rPr>
          <w:color w:val="000000"/>
          <w:sz w:val="28"/>
          <w:szCs w:val="28"/>
          <w:lang w:eastAsia="ru-RU"/>
        </w:rPr>
        <w:t xml:space="preserve"> ведением бюджетного учета и составлением бюджетной отчетности.</w:t>
      </w:r>
    </w:p>
    <w:p w:rsidR="00A116F1" w:rsidRPr="00C24EF9" w:rsidRDefault="00A116F1">
      <w:pPr>
        <w:suppressAutoHyphens/>
        <w:autoSpaceDE w:val="0"/>
        <w:autoSpaceDN w:val="0"/>
        <w:adjustRightInd w:val="0"/>
        <w:ind w:firstLine="709"/>
        <w:jc w:val="both"/>
        <w:rPr>
          <w:color w:val="000000"/>
          <w:sz w:val="28"/>
          <w:szCs w:val="28"/>
          <w:lang w:eastAsia="ru-RU"/>
        </w:rPr>
      </w:pPr>
      <w:r w:rsidRPr="00C24EF9">
        <w:rPr>
          <w:color w:val="000000"/>
          <w:sz w:val="28"/>
          <w:szCs w:val="28"/>
          <w:lang w:eastAsia="ru-RU"/>
        </w:rPr>
        <w:t>Значение каждого из указанных критериев оценивается:</w:t>
      </w:r>
    </w:p>
    <w:p w:rsidR="00A116F1" w:rsidRPr="00C24EF9" w:rsidRDefault="00A116F1">
      <w:pPr>
        <w:suppressAutoHyphens/>
        <w:autoSpaceDE w:val="0"/>
        <w:autoSpaceDN w:val="0"/>
        <w:adjustRightInd w:val="0"/>
        <w:ind w:firstLine="709"/>
        <w:jc w:val="both"/>
        <w:rPr>
          <w:i/>
          <w:color w:val="000000"/>
          <w:sz w:val="28"/>
          <w:szCs w:val="28"/>
          <w:u w:val="single"/>
          <w:lang w:eastAsia="ru-RU"/>
        </w:rPr>
      </w:pPr>
      <w:r w:rsidRPr="00C24EF9">
        <w:rPr>
          <w:i/>
          <w:color w:val="000000"/>
          <w:sz w:val="28"/>
          <w:szCs w:val="28"/>
          <w:u w:val="single"/>
          <w:lang w:eastAsia="ru-RU"/>
        </w:rPr>
        <w:t>- низкое;</w:t>
      </w:r>
    </w:p>
    <w:p w:rsidR="00A116F1" w:rsidRPr="00C24EF9" w:rsidRDefault="00A116F1">
      <w:pPr>
        <w:suppressAutoHyphens/>
        <w:autoSpaceDE w:val="0"/>
        <w:autoSpaceDN w:val="0"/>
        <w:adjustRightInd w:val="0"/>
        <w:ind w:firstLine="709"/>
        <w:jc w:val="both"/>
        <w:rPr>
          <w:i/>
          <w:color w:val="000000"/>
          <w:sz w:val="28"/>
          <w:szCs w:val="28"/>
          <w:u w:val="single"/>
          <w:lang w:eastAsia="ru-RU"/>
        </w:rPr>
      </w:pPr>
      <w:r w:rsidRPr="00C24EF9">
        <w:rPr>
          <w:i/>
          <w:color w:val="000000"/>
          <w:sz w:val="28"/>
          <w:szCs w:val="28"/>
          <w:u w:val="single"/>
          <w:lang w:eastAsia="ru-RU"/>
        </w:rPr>
        <w:t>- среднее;</w:t>
      </w:r>
    </w:p>
    <w:p w:rsidR="00A116F1" w:rsidRPr="00C24EF9" w:rsidRDefault="00A116F1">
      <w:pPr>
        <w:suppressAutoHyphens/>
        <w:autoSpaceDE w:val="0"/>
        <w:autoSpaceDN w:val="0"/>
        <w:adjustRightInd w:val="0"/>
        <w:ind w:firstLine="709"/>
        <w:jc w:val="both"/>
        <w:rPr>
          <w:i/>
          <w:sz w:val="28"/>
          <w:szCs w:val="28"/>
          <w:u w:val="single"/>
          <w:lang w:eastAsia="ru-RU"/>
        </w:rPr>
      </w:pPr>
      <w:r w:rsidRPr="00C24EF9">
        <w:rPr>
          <w:i/>
          <w:color w:val="000000"/>
          <w:sz w:val="28"/>
          <w:szCs w:val="28"/>
          <w:u w:val="single"/>
          <w:lang w:eastAsia="ru-RU"/>
        </w:rPr>
        <w:t>- высокое.</w:t>
      </w:r>
    </w:p>
    <w:p w:rsidR="00A116F1" w:rsidRPr="00C24EF9" w:rsidRDefault="00821BC3">
      <w:pPr>
        <w:suppressAutoHyphens/>
        <w:autoSpaceDE w:val="0"/>
        <w:autoSpaceDN w:val="0"/>
        <w:adjustRightInd w:val="0"/>
        <w:ind w:firstLine="709"/>
        <w:jc w:val="both"/>
        <w:rPr>
          <w:sz w:val="28"/>
          <w:szCs w:val="28"/>
          <w:lang w:eastAsia="ru-RU"/>
        </w:rPr>
      </w:pPr>
      <w:r>
        <w:rPr>
          <w:color w:val="000000"/>
          <w:sz w:val="28"/>
          <w:szCs w:val="28"/>
          <w:lang w:eastAsia="ru-RU"/>
        </w:rPr>
        <w:lastRenderedPageBreak/>
        <w:t>6</w:t>
      </w:r>
      <w:r w:rsidR="00A116F1" w:rsidRPr="00C24EF9">
        <w:rPr>
          <w:color w:val="000000"/>
          <w:sz w:val="28"/>
          <w:szCs w:val="28"/>
          <w:lang w:eastAsia="ru-RU"/>
        </w:rPr>
        <w:t>.</w:t>
      </w:r>
      <w:r w:rsidR="00A116F1" w:rsidRPr="00C24EF9">
        <w:rPr>
          <w:b/>
          <w:i/>
          <w:color w:val="000000"/>
          <w:sz w:val="28"/>
          <w:szCs w:val="28"/>
          <w:lang w:eastAsia="ru-RU"/>
        </w:rPr>
        <w:t xml:space="preserve"> Риск искажения бюджетной отчетности является высоким </w:t>
      </w:r>
      <w:r w:rsidR="00A116F1" w:rsidRPr="00C24EF9">
        <w:rPr>
          <w:color w:val="000000"/>
          <w:sz w:val="28"/>
          <w:szCs w:val="28"/>
          <w:lang w:eastAsia="ru-RU"/>
        </w:rPr>
        <w:t>(</w:t>
      </w:r>
      <w:r w:rsidR="00A116F1" w:rsidRPr="00C24EF9">
        <w:rPr>
          <w:i/>
          <w:color w:val="000000"/>
          <w:sz w:val="28"/>
          <w:szCs w:val="28"/>
          <w:lang w:eastAsia="ru-RU"/>
        </w:rPr>
        <w:t>риск существенного искажения бюджетной отчетности</w:t>
      </w:r>
      <w:r w:rsidR="00A116F1" w:rsidRPr="00C24EF9">
        <w:rPr>
          <w:color w:val="000000"/>
          <w:sz w:val="28"/>
          <w:szCs w:val="28"/>
          <w:lang w:eastAsia="ru-RU"/>
        </w:rPr>
        <w:t xml:space="preserve">), если значение одного из критериев риска искажения бюджетной отчетности оценивается как </w:t>
      </w:r>
      <w:r w:rsidR="00A116F1" w:rsidRPr="00C24EF9">
        <w:rPr>
          <w:i/>
          <w:color w:val="000000"/>
          <w:sz w:val="28"/>
          <w:szCs w:val="28"/>
          <w:lang w:eastAsia="ru-RU"/>
        </w:rPr>
        <w:t>высокое</w:t>
      </w:r>
      <w:r w:rsidR="00A116F1" w:rsidRPr="00C24EF9">
        <w:rPr>
          <w:color w:val="000000"/>
          <w:sz w:val="28"/>
          <w:szCs w:val="28"/>
          <w:lang w:eastAsia="ru-RU"/>
        </w:rPr>
        <w:t>.</w:t>
      </w:r>
    </w:p>
    <w:p w:rsidR="00A116F1" w:rsidRPr="00C24EF9" w:rsidRDefault="00821BC3">
      <w:pPr>
        <w:suppressAutoHyphens/>
        <w:autoSpaceDE w:val="0"/>
        <w:autoSpaceDN w:val="0"/>
        <w:adjustRightInd w:val="0"/>
        <w:ind w:firstLine="709"/>
        <w:jc w:val="both"/>
        <w:rPr>
          <w:sz w:val="28"/>
          <w:szCs w:val="28"/>
          <w:lang w:eastAsia="ru-RU"/>
        </w:rPr>
      </w:pPr>
      <w:r>
        <w:rPr>
          <w:color w:val="000000"/>
          <w:sz w:val="28"/>
          <w:szCs w:val="28"/>
          <w:lang w:eastAsia="ru-RU"/>
        </w:rPr>
        <w:t>7</w:t>
      </w:r>
      <w:r w:rsidR="00A116F1" w:rsidRPr="00C24EF9">
        <w:rPr>
          <w:color w:val="000000"/>
          <w:sz w:val="28"/>
          <w:szCs w:val="28"/>
          <w:lang w:eastAsia="ru-RU"/>
        </w:rPr>
        <w:t>.</w:t>
      </w:r>
      <w:r w:rsidR="00A116F1" w:rsidRPr="00C24EF9">
        <w:rPr>
          <w:b/>
          <w:i/>
          <w:color w:val="000000"/>
          <w:sz w:val="28"/>
          <w:szCs w:val="28"/>
          <w:lang w:eastAsia="ru-RU"/>
        </w:rPr>
        <w:t xml:space="preserve"> Риск искажения бюджетной отчетности является низким</w:t>
      </w:r>
      <w:r w:rsidR="00A116F1" w:rsidRPr="00C24EF9">
        <w:rPr>
          <w:color w:val="000000"/>
          <w:sz w:val="28"/>
          <w:szCs w:val="28"/>
          <w:lang w:eastAsia="ru-RU"/>
        </w:rPr>
        <w:t xml:space="preserve"> (</w:t>
      </w:r>
      <w:r w:rsidR="00A116F1" w:rsidRPr="00C24EF9">
        <w:rPr>
          <w:i/>
          <w:color w:val="000000"/>
          <w:sz w:val="28"/>
          <w:szCs w:val="28"/>
          <w:lang w:eastAsia="ru-RU"/>
        </w:rPr>
        <w:t>риск несущественного искажения бюджетной отчетности</w:t>
      </w:r>
      <w:r w:rsidR="00A116F1" w:rsidRPr="00C24EF9">
        <w:rPr>
          <w:color w:val="000000"/>
          <w:sz w:val="28"/>
          <w:szCs w:val="28"/>
          <w:lang w:eastAsia="ru-RU"/>
        </w:rPr>
        <w:t xml:space="preserve">), если значение каждого из критериев риска искажения бюджетной отчетности оценивается как </w:t>
      </w:r>
      <w:r w:rsidR="00A116F1" w:rsidRPr="00C24EF9">
        <w:rPr>
          <w:i/>
          <w:color w:val="000000"/>
          <w:sz w:val="28"/>
          <w:szCs w:val="28"/>
          <w:lang w:eastAsia="ru-RU"/>
        </w:rPr>
        <w:t>низкое</w:t>
      </w:r>
      <w:r w:rsidR="00A116F1" w:rsidRPr="00C24EF9">
        <w:rPr>
          <w:color w:val="000000"/>
          <w:sz w:val="28"/>
          <w:szCs w:val="28"/>
          <w:lang w:eastAsia="ru-RU"/>
        </w:rPr>
        <w:t>.</w:t>
      </w:r>
    </w:p>
    <w:p w:rsidR="00A116F1" w:rsidRPr="00C24EF9" w:rsidRDefault="00821BC3">
      <w:pPr>
        <w:suppressAutoHyphens/>
        <w:autoSpaceDE w:val="0"/>
        <w:autoSpaceDN w:val="0"/>
        <w:adjustRightInd w:val="0"/>
        <w:ind w:firstLine="709"/>
        <w:jc w:val="both"/>
        <w:rPr>
          <w:sz w:val="28"/>
          <w:szCs w:val="28"/>
          <w:lang w:eastAsia="ru-RU"/>
        </w:rPr>
      </w:pPr>
      <w:r>
        <w:rPr>
          <w:color w:val="000000"/>
          <w:sz w:val="28"/>
          <w:szCs w:val="28"/>
          <w:lang w:eastAsia="ru-RU"/>
        </w:rPr>
        <w:t>8</w:t>
      </w:r>
      <w:r w:rsidR="00A116F1" w:rsidRPr="00C24EF9">
        <w:rPr>
          <w:color w:val="000000"/>
          <w:sz w:val="28"/>
          <w:szCs w:val="28"/>
          <w:lang w:eastAsia="ru-RU"/>
        </w:rPr>
        <w:t>.</w:t>
      </w:r>
      <w:r w:rsidR="00A116F1" w:rsidRPr="00C24EF9">
        <w:rPr>
          <w:b/>
          <w:i/>
          <w:color w:val="000000"/>
          <w:sz w:val="28"/>
          <w:szCs w:val="28"/>
          <w:lang w:eastAsia="ru-RU"/>
        </w:rPr>
        <w:t xml:space="preserve"> Риск искажения бюджетной отчетности является средним</w:t>
      </w:r>
      <w:r w:rsidR="00A116F1" w:rsidRPr="00C24EF9">
        <w:rPr>
          <w:color w:val="000000"/>
          <w:sz w:val="28"/>
          <w:szCs w:val="28"/>
          <w:lang w:eastAsia="ru-RU"/>
        </w:rPr>
        <w:t xml:space="preserve"> в случаях остальных </w:t>
      </w:r>
      <w:proofErr w:type="gramStart"/>
      <w:r w:rsidR="00A116F1" w:rsidRPr="00C24EF9">
        <w:rPr>
          <w:color w:val="000000"/>
          <w:sz w:val="28"/>
          <w:szCs w:val="28"/>
          <w:lang w:eastAsia="ru-RU"/>
        </w:rPr>
        <w:t>сочетаний значений критериев риска искажения бюджетной отчетности</w:t>
      </w:r>
      <w:proofErr w:type="gramEnd"/>
      <w:r w:rsidR="00A116F1" w:rsidRPr="00C24EF9">
        <w:rPr>
          <w:color w:val="000000"/>
          <w:sz w:val="28"/>
          <w:szCs w:val="28"/>
          <w:lang w:eastAsia="ru-RU"/>
        </w:rPr>
        <w:t>.</w:t>
      </w:r>
    </w:p>
    <w:p w:rsidR="00A116F1" w:rsidRPr="00C24EF9" w:rsidRDefault="00821BC3">
      <w:pPr>
        <w:suppressAutoHyphens/>
        <w:autoSpaceDE w:val="0"/>
        <w:autoSpaceDN w:val="0"/>
        <w:adjustRightInd w:val="0"/>
        <w:ind w:firstLine="709"/>
        <w:jc w:val="both"/>
        <w:rPr>
          <w:color w:val="000000"/>
          <w:sz w:val="28"/>
          <w:szCs w:val="28"/>
          <w:lang w:eastAsia="ru-RU"/>
        </w:rPr>
      </w:pPr>
      <w:r>
        <w:rPr>
          <w:color w:val="000000"/>
          <w:sz w:val="28"/>
          <w:szCs w:val="28"/>
          <w:lang w:eastAsia="ru-RU"/>
        </w:rPr>
        <w:t>9</w:t>
      </w:r>
      <w:r w:rsidR="00A116F1" w:rsidRPr="00C24EF9">
        <w:rPr>
          <w:color w:val="000000"/>
          <w:sz w:val="28"/>
          <w:szCs w:val="28"/>
          <w:lang w:eastAsia="ru-RU"/>
        </w:rPr>
        <w:t xml:space="preserve">. </w:t>
      </w:r>
      <w:r w:rsidR="00A116F1" w:rsidRPr="00C24EF9">
        <w:rPr>
          <w:i/>
          <w:color w:val="000000"/>
          <w:sz w:val="28"/>
          <w:szCs w:val="28"/>
          <w:u w:val="single"/>
          <w:lang w:eastAsia="ru-RU"/>
        </w:rPr>
        <w:t>К показателям бюджетной отчетности с рисками существенного искажения бюджетной отчетности</w:t>
      </w:r>
      <w:r w:rsidR="00A116F1" w:rsidRPr="00C24EF9">
        <w:rPr>
          <w:color w:val="000000"/>
          <w:sz w:val="28"/>
          <w:szCs w:val="28"/>
          <w:lang w:eastAsia="ru-RU"/>
        </w:rPr>
        <w:t xml:space="preserve"> применяется комбинация из 2 и более таких методов аудита, как:</w:t>
      </w:r>
    </w:p>
    <w:p w:rsidR="00A116F1" w:rsidRPr="00C24EF9" w:rsidRDefault="00A116F1">
      <w:pPr>
        <w:suppressAutoHyphens/>
        <w:autoSpaceDE w:val="0"/>
        <w:autoSpaceDN w:val="0"/>
        <w:adjustRightInd w:val="0"/>
        <w:ind w:firstLine="709"/>
        <w:jc w:val="both"/>
        <w:rPr>
          <w:color w:val="000000"/>
          <w:sz w:val="28"/>
          <w:szCs w:val="28"/>
          <w:lang w:eastAsia="ru-RU"/>
        </w:rPr>
      </w:pPr>
      <w:r w:rsidRPr="00C24EF9">
        <w:rPr>
          <w:color w:val="000000"/>
          <w:sz w:val="28"/>
          <w:szCs w:val="28"/>
          <w:lang w:eastAsia="ru-RU"/>
        </w:rPr>
        <w:t>- инспектирование;</w:t>
      </w:r>
    </w:p>
    <w:p w:rsidR="00A116F1" w:rsidRPr="00C24EF9" w:rsidRDefault="00A116F1">
      <w:pPr>
        <w:suppressAutoHyphens/>
        <w:autoSpaceDE w:val="0"/>
        <w:autoSpaceDN w:val="0"/>
        <w:adjustRightInd w:val="0"/>
        <w:ind w:firstLine="709"/>
        <w:jc w:val="both"/>
        <w:rPr>
          <w:color w:val="000000"/>
          <w:sz w:val="28"/>
          <w:szCs w:val="28"/>
          <w:lang w:eastAsia="ru-RU"/>
        </w:rPr>
      </w:pPr>
      <w:r w:rsidRPr="00C24EF9">
        <w:rPr>
          <w:color w:val="000000"/>
          <w:sz w:val="28"/>
          <w:szCs w:val="28"/>
          <w:lang w:eastAsia="ru-RU"/>
        </w:rPr>
        <w:t>- пересчет;</w:t>
      </w:r>
    </w:p>
    <w:p w:rsidR="00A116F1" w:rsidRPr="00C24EF9" w:rsidRDefault="00A116F1">
      <w:pPr>
        <w:suppressAutoHyphens/>
        <w:autoSpaceDE w:val="0"/>
        <w:autoSpaceDN w:val="0"/>
        <w:adjustRightInd w:val="0"/>
        <w:ind w:firstLine="709"/>
        <w:jc w:val="both"/>
        <w:rPr>
          <w:color w:val="000000"/>
          <w:sz w:val="28"/>
          <w:szCs w:val="28"/>
          <w:lang w:eastAsia="ru-RU"/>
        </w:rPr>
      </w:pPr>
      <w:r w:rsidRPr="00C24EF9">
        <w:rPr>
          <w:color w:val="000000"/>
          <w:sz w:val="28"/>
          <w:szCs w:val="28"/>
          <w:lang w:eastAsia="ru-RU"/>
        </w:rPr>
        <w:t>- подтверждение;</w:t>
      </w:r>
    </w:p>
    <w:p w:rsidR="00A116F1" w:rsidRPr="00C24EF9" w:rsidRDefault="00A116F1">
      <w:pPr>
        <w:suppressAutoHyphens/>
        <w:autoSpaceDE w:val="0"/>
        <w:autoSpaceDN w:val="0"/>
        <w:adjustRightInd w:val="0"/>
        <w:ind w:firstLine="709"/>
        <w:jc w:val="both"/>
        <w:rPr>
          <w:sz w:val="28"/>
          <w:szCs w:val="28"/>
          <w:lang w:eastAsia="ru-RU"/>
        </w:rPr>
      </w:pPr>
      <w:r w:rsidRPr="00C24EF9">
        <w:rPr>
          <w:color w:val="000000"/>
          <w:sz w:val="28"/>
          <w:szCs w:val="28"/>
          <w:lang w:eastAsia="ru-RU"/>
        </w:rPr>
        <w:t>- запрос.</w:t>
      </w:r>
    </w:p>
    <w:p w:rsidR="00A116F1" w:rsidRPr="00C24EF9" w:rsidRDefault="00821BC3">
      <w:pPr>
        <w:suppressAutoHyphens/>
        <w:autoSpaceDE w:val="0"/>
        <w:autoSpaceDN w:val="0"/>
        <w:adjustRightInd w:val="0"/>
        <w:ind w:firstLine="709"/>
        <w:jc w:val="both"/>
        <w:rPr>
          <w:sz w:val="28"/>
          <w:szCs w:val="28"/>
          <w:lang w:eastAsia="ru-RU"/>
        </w:rPr>
      </w:pPr>
      <w:r>
        <w:rPr>
          <w:color w:val="000000"/>
          <w:sz w:val="28"/>
          <w:szCs w:val="28"/>
          <w:lang w:eastAsia="ru-RU"/>
        </w:rPr>
        <w:t>10</w:t>
      </w:r>
      <w:r w:rsidR="00A116F1" w:rsidRPr="00C24EF9">
        <w:rPr>
          <w:color w:val="000000"/>
          <w:sz w:val="28"/>
          <w:szCs w:val="28"/>
          <w:lang w:eastAsia="ru-RU"/>
        </w:rPr>
        <w:t xml:space="preserve">. </w:t>
      </w:r>
      <w:r w:rsidR="00A116F1" w:rsidRPr="00C24EF9">
        <w:rPr>
          <w:i/>
          <w:color w:val="000000"/>
          <w:sz w:val="28"/>
          <w:szCs w:val="28"/>
          <w:u w:val="single"/>
          <w:lang w:eastAsia="ru-RU"/>
        </w:rPr>
        <w:t>К показателям бюджетной отчетности со средними рисками искажения бюджетной отчетности</w:t>
      </w:r>
      <w:r w:rsidR="00A116F1" w:rsidRPr="00C24EF9">
        <w:rPr>
          <w:color w:val="000000"/>
          <w:sz w:val="28"/>
          <w:szCs w:val="28"/>
          <w:lang w:eastAsia="ru-RU"/>
        </w:rPr>
        <w:t xml:space="preserve"> применяются методы аудита по решению главы администрации </w:t>
      </w:r>
      <w:r w:rsidR="00AC418F" w:rsidRPr="00C24EF9">
        <w:rPr>
          <w:sz w:val="28"/>
          <w:szCs w:val="28"/>
          <w:lang w:eastAsia="ru-RU"/>
        </w:rPr>
        <w:t>Дмитриевского</w:t>
      </w:r>
      <w:r w:rsidR="00A116F1" w:rsidRPr="00C24EF9">
        <w:rPr>
          <w:color w:val="000000"/>
          <w:sz w:val="28"/>
          <w:szCs w:val="28"/>
          <w:lang w:eastAsia="ru-RU"/>
        </w:rPr>
        <w:t xml:space="preserve"> сельского поселения - субъекта внутреннего финансового аудита.</w:t>
      </w:r>
    </w:p>
    <w:p w:rsidR="00A116F1" w:rsidRPr="00C24EF9" w:rsidRDefault="00821BC3">
      <w:pPr>
        <w:suppressAutoHyphens/>
        <w:autoSpaceDE w:val="0"/>
        <w:autoSpaceDN w:val="0"/>
        <w:adjustRightInd w:val="0"/>
        <w:ind w:firstLine="709"/>
        <w:jc w:val="both"/>
        <w:rPr>
          <w:sz w:val="28"/>
          <w:szCs w:val="28"/>
          <w:lang w:eastAsia="ru-RU"/>
        </w:rPr>
      </w:pPr>
      <w:r>
        <w:rPr>
          <w:color w:val="000000"/>
          <w:sz w:val="28"/>
          <w:szCs w:val="28"/>
          <w:lang w:eastAsia="ru-RU"/>
        </w:rPr>
        <w:t>11</w:t>
      </w:r>
      <w:r w:rsidR="00A116F1" w:rsidRPr="00C24EF9">
        <w:rPr>
          <w:color w:val="000000"/>
          <w:sz w:val="28"/>
          <w:szCs w:val="28"/>
          <w:lang w:eastAsia="ru-RU"/>
        </w:rPr>
        <w:t xml:space="preserve">. </w:t>
      </w:r>
      <w:r w:rsidR="00A116F1" w:rsidRPr="00C24EF9">
        <w:rPr>
          <w:i/>
          <w:color w:val="000000"/>
          <w:sz w:val="28"/>
          <w:szCs w:val="28"/>
          <w:u w:val="single"/>
          <w:lang w:eastAsia="ru-RU"/>
        </w:rPr>
        <w:t>К показателям бюджетной отчетности с рисками несущественного искажения бюджетной отчетности</w:t>
      </w:r>
      <w:r w:rsidR="00A116F1" w:rsidRPr="00C24EF9">
        <w:rPr>
          <w:color w:val="000000"/>
          <w:sz w:val="28"/>
          <w:szCs w:val="28"/>
          <w:lang w:eastAsia="ru-RU"/>
        </w:rPr>
        <w:t xml:space="preserve"> в качестве методов аудита применяются аналитические процедуры и (или) наблюдение либо аудит таких показателей отчетности не проводится.</w:t>
      </w:r>
    </w:p>
    <w:p w:rsidR="00A116F1" w:rsidRPr="00C24EF9" w:rsidRDefault="00821BC3">
      <w:pPr>
        <w:suppressAutoHyphens/>
        <w:autoSpaceDE w:val="0"/>
        <w:autoSpaceDN w:val="0"/>
        <w:adjustRightInd w:val="0"/>
        <w:ind w:firstLine="709"/>
        <w:jc w:val="both"/>
        <w:rPr>
          <w:sz w:val="28"/>
          <w:szCs w:val="28"/>
          <w:lang w:eastAsia="ru-RU"/>
        </w:rPr>
      </w:pPr>
      <w:r>
        <w:rPr>
          <w:color w:val="000000"/>
          <w:sz w:val="28"/>
          <w:szCs w:val="28"/>
          <w:lang w:eastAsia="ru-RU"/>
        </w:rPr>
        <w:t>12</w:t>
      </w:r>
      <w:r w:rsidR="00A116F1" w:rsidRPr="00C24EF9">
        <w:rPr>
          <w:color w:val="000000"/>
          <w:sz w:val="28"/>
          <w:szCs w:val="28"/>
          <w:lang w:eastAsia="ru-RU"/>
        </w:rPr>
        <w:t xml:space="preserve">. По проверяемому </w:t>
      </w:r>
      <w:r w:rsidR="00A116F1" w:rsidRPr="00C24EF9">
        <w:rPr>
          <w:b/>
          <w:color w:val="000000"/>
          <w:sz w:val="28"/>
          <w:szCs w:val="28"/>
          <w:u w:val="single"/>
          <w:lang w:eastAsia="ru-RU"/>
        </w:rPr>
        <w:t>показателю бюджетной отчетности</w:t>
      </w:r>
      <w:r w:rsidR="00A116F1" w:rsidRPr="00C24EF9">
        <w:rPr>
          <w:color w:val="000000"/>
          <w:sz w:val="28"/>
          <w:szCs w:val="28"/>
          <w:lang w:eastAsia="ru-RU"/>
        </w:rPr>
        <w:t xml:space="preserve"> объем выборки данных, используемых для подтверждения достоверности информации, содержащейся в бюджетной отчетности, определяется в зависимости от значения риска искажения бюджетной отчетности с учетом методических рекомендаций Министерства финансов Российской Федерации.</w:t>
      </w:r>
    </w:p>
    <w:p w:rsidR="00A116F1" w:rsidRPr="00C24EF9" w:rsidRDefault="00821BC3">
      <w:pPr>
        <w:suppressAutoHyphens/>
        <w:autoSpaceDE w:val="0"/>
        <w:autoSpaceDN w:val="0"/>
        <w:adjustRightInd w:val="0"/>
        <w:ind w:firstLine="709"/>
        <w:jc w:val="both"/>
        <w:rPr>
          <w:sz w:val="28"/>
          <w:szCs w:val="28"/>
          <w:lang w:eastAsia="ru-RU"/>
        </w:rPr>
      </w:pPr>
      <w:r>
        <w:rPr>
          <w:sz w:val="28"/>
          <w:szCs w:val="28"/>
          <w:lang w:eastAsia="ru-RU"/>
        </w:rPr>
        <w:t>13</w:t>
      </w:r>
      <w:r w:rsidR="00A116F1" w:rsidRPr="00C24EF9">
        <w:rPr>
          <w:sz w:val="28"/>
          <w:szCs w:val="28"/>
          <w:lang w:eastAsia="ru-RU"/>
        </w:rPr>
        <w:t>. Аудиторская проверка достоверности бюджетной отчетности главного администратора (администратора) бюджетных сре</w:t>
      </w:r>
      <w:proofErr w:type="gramStart"/>
      <w:r w:rsidR="00A116F1" w:rsidRPr="00C24EF9">
        <w:rPr>
          <w:sz w:val="28"/>
          <w:szCs w:val="28"/>
          <w:lang w:eastAsia="ru-RU"/>
        </w:rPr>
        <w:t>дств пр</w:t>
      </w:r>
      <w:proofErr w:type="gramEnd"/>
      <w:r w:rsidR="00A116F1" w:rsidRPr="00C24EF9">
        <w:rPr>
          <w:sz w:val="28"/>
          <w:szCs w:val="28"/>
          <w:lang w:eastAsia="ru-RU"/>
        </w:rPr>
        <w:t>оводится:</w:t>
      </w:r>
    </w:p>
    <w:p w:rsidR="00A116F1" w:rsidRPr="00C24EF9" w:rsidRDefault="00A116F1">
      <w:pPr>
        <w:suppressAutoHyphens/>
        <w:autoSpaceDE w:val="0"/>
        <w:autoSpaceDN w:val="0"/>
        <w:adjustRightInd w:val="0"/>
        <w:ind w:firstLine="709"/>
        <w:jc w:val="both"/>
        <w:rPr>
          <w:sz w:val="28"/>
          <w:szCs w:val="28"/>
          <w:lang w:eastAsia="ru-RU"/>
        </w:rPr>
      </w:pPr>
      <w:r w:rsidRPr="00C24EF9">
        <w:rPr>
          <w:sz w:val="28"/>
          <w:szCs w:val="28"/>
          <w:lang w:eastAsia="ru-RU"/>
        </w:rPr>
        <w:t xml:space="preserve">- </w:t>
      </w:r>
      <w:r w:rsidRPr="00C24EF9">
        <w:rPr>
          <w:b/>
          <w:sz w:val="28"/>
          <w:szCs w:val="28"/>
          <w:lang w:eastAsia="ru-RU"/>
        </w:rPr>
        <w:t>на промежуточную дату</w:t>
      </w:r>
      <w:r w:rsidRPr="00C24EF9">
        <w:rPr>
          <w:sz w:val="28"/>
          <w:szCs w:val="28"/>
          <w:lang w:eastAsia="ru-RU"/>
        </w:rPr>
        <w:t xml:space="preserve"> (квартал, полугодие, девять месяцев);</w:t>
      </w:r>
    </w:p>
    <w:p w:rsidR="00A116F1" w:rsidRPr="00C24EF9" w:rsidRDefault="00A116F1">
      <w:pPr>
        <w:suppressAutoHyphens/>
        <w:autoSpaceDE w:val="0"/>
        <w:autoSpaceDN w:val="0"/>
        <w:adjustRightInd w:val="0"/>
        <w:ind w:firstLine="709"/>
        <w:jc w:val="both"/>
        <w:rPr>
          <w:sz w:val="28"/>
          <w:szCs w:val="28"/>
          <w:lang w:eastAsia="ru-RU"/>
        </w:rPr>
      </w:pPr>
      <w:r w:rsidRPr="00C24EF9">
        <w:rPr>
          <w:sz w:val="28"/>
          <w:szCs w:val="28"/>
          <w:lang w:eastAsia="ru-RU"/>
        </w:rPr>
        <w:t xml:space="preserve">-  </w:t>
      </w:r>
      <w:r w:rsidRPr="00C24EF9">
        <w:rPr>
          <w:b/>
          <w:sz w:val="28"/>
          <w:szCs w:val="28"/>
          <w:lang w:eastAsia="ru-RU"/>
        </w:rPr>
        <w:t>при составлении годовой бюджетной отчетности</w:t>
      </w:r>
      <w:r w:rsidRPr="00C24EF9">
        <w:rPr>
          <w:sz w:val="28"/>
          <w:szCs w:val="28"/>
          <w:lang w:eastAsia="ru-RU"/>
        </w:rPr>
        <w:t>.</w:t>
      </w:r>
    </w:p>
    <w:p w:rsidR="00A116F1" w:rsidRPr="00C24EF9" w:rsidRDefault="00821BC3">
      <w:pPr>
        <w:suppressAutoHyphens/>
        <w:autoSpaceDE w:val="0"/>
        <w:autoSpaceDN w:val="0"/>
        <w:adjustRightInd w:val="0"/>
        <w:ind w:firstLine="709"/>
        <w:jc w:val="both"/>
        <w:rPr>
          <w:sz w:val="28"/>
          <w:szCs w:val="28"/>
          <w:lang w:eastAsia="ru-RU"/>
        </w:rPr>
      </w:pPr>
      <w:r>
        <w:rPr>
          <w:sz w:val="28"/>
          <w:szCs w:val="28"/>
          <w:lang w:eastAsia="ru-RU"/>
        </w:rPr>
        <w:t>14</w:t>
      </w:r>
      <w:r w:rsidR="00A116F1" w:rsidRPr="00C24EF9">
        <w:rPr>
          <w:sz w:val="28"/>
          <w:szCs w:val="28"/>
          <w:lang w:eastAsia="ru-RU"/>
        </w:rPr>
        <w:t>.</w:t>
      </w:r>
      <w:r w:rsidR="00A116F1" w:rsidRPr="00C24EF9">
        <w:rPr>
          <w:b/>
          <w:sz w:val="28"/>
          <w:szCs w:val="28"/>
          <w:lang w:eastAsia="ru-RU"/>
        </w:rPr>
        <w:t xml:space="preserve"> На промежуточную дату</w:t>
      </w:r>
      <w:r w:rsidR="00A116F1" w:rsidRPr="00C24EF9">
        <w:rPr>
          <w:sz w:val="28"/>
          <w:szCs w:val="28"/>
          <w:lang w:eastAsia="ru-RU"/>
        </w:rPr>
        <w:t xml:space="preserve"> субъект внутреннего финансового аудита осуществляет:</w:t>
      </w:r>
    </w:p>
    <w:p w:rsidR="00A116F1" w:rsidRPr="00C24EF9" w:rsidRDefault="00A116F1">
      <w:pPr>
        <w:suppressAutoHyphens/>
        <w:autoSpaceDE w:val="0"/>
        <w:autoSpaceDN w:val="0"/>
        <w:adjustRightInd w:val="0"/>
        <w:ind w:firstLine="709"/>
        <w:jc w:val="both"/>
        <w:rPr>
          <w:sz w:val="28"/>
          <w:szCs w:val="28"/>
          <w:lang w:eastAsia="ru-RU"/>
        </w:rPr>
      </w:pPr>
      <w:r w:rsidRPr="00C24EF9">
        <w:rPr>
          <w:sz w:val="28"/>
          <w:szCs w:val="28"/>
          <w:lang w:eastAsia="ru-RU"/>
        </w:rPr>
        <w:t>- сбор и анализ общей информации об объекте аудита;</w:t>
      </w:r>
    </w:p>
    <w:p w:rsidR="00A116F1" w:rsidRPr="00C24EF9" w:rsidRDefault="00A116F1">
      <w:pPr>
        <w:suppressAutoHyphens/>
        <w:autoSpaceDE w:val="0"/>
        <w:autoSpaceDN w:val="0"/>
        <w:adjustRightInd w:val="0"/>
        <w:ind w:firstLine="709"/>
        <w:jc w:val="both"/>
        <w:rPr>
          <w:sz w:val="28"/>
          <w:szCs w:val="28"/>
          <w:lang w:eastAsia="ru-RU"/>
        </w:rPr>
      </w:pPr>
      <w:r w:rsidRPr="00C24EF9">
        <w:rPr>
          <w:sz w:val="28"/>
          <w:szCs w:val="28"/>
          <w:lang w:eastAsia="ru-RU"/>
        </w:rPr>
        <w:t>- проводит оценку рисков искажения бюджетной отчетности;</w:t>
      </w:r>
    </w:p>
    <w:p w:rsidR="00A116F1" w:rsidRPr="00C24EF9" w:rsidRDefault="00A116F1">
      <w:pPr>
        <w:suppressAutoHyphens/>
        <w:autoSpaceDE w:val="0"/>
        <w:autoSpaceDN w:val="0"/>
        <w:adjustRightInd w:val="0"/>
        <w:ind w:firstLine="709"/>
        <w:jc w:val="both"/>
        <w:rPr>
          <w:sz w:val="28"/>
          <w:szCs w:val="28"/>
          <w:lang w:eastAsia="ru-RU"/>
        </w:rPr>
      </w:pPr>
      <w:r w:rsidRPr="00C24EF9">
        <w:rPr>
          <w:sz w:val="28"/>
          <w:szCs w:val="28"/>
          <w:lang w:eastAsia="ru-RU"/>
        </w:rPr>
        <w:t>- оценку внутреннего финансового контроля при выполнении внутренних бюджетных процедур ведения учета и составления бюджетной отчетности с применением комбинации из двух и более следующих методов аудита: аналитических процедур, наблюдения, запроса, подтверждения.</w:t>
      </w:r>
    </w:p>
    <w:p w:rsidR="00A116F1" w:rsidRPr="00C24EF9" w:rsidRDefault="00A116F1">
      <w:pPr>
        <w:suppressAutoHyphens/>
        <w:autoSpaceDE w:val="0"/>
        <w:autoSpaceDN w:val="0"/>
        <w:adjustRightInd w:val="0"/>
        <w:ind w:firstLine="709"/>
        <w:jc w:val="both"/>
        <w:rPr>
          <w:sz w:val="28"/>
          <w:szCs w:val="28"/>
          <w:lang w:eastAsia="ru-RU"/>
        </w:rPr>
      </w:pPr>
      <w:proofErr w:type="gramStart"/>
      <w:r w:rsidRPr="00C24EF9">
        <w:rPr>
          <w:sz w:val="28"/>
          <w:szCs w:val="28"/>
          <w:lang w:eastAsia="ru-RU"/>
        </w:rPr>
        <w:t xml:space="preserve">В случае если по результатам аудиторских проверок на промежуточную дату выявляются значимые бюджетные риски и (или) риск искажения бюджетной отчетности является высоким (средним), а также внутренний финансовый контроль признается ненадежным, то субъект внутреннего финансового аудита может принять решение о проведении на промежуточную дату аудиторской проверки с применением комбинации из двух и более следующих методов аудита: </w:t>
      </w:r>
      <w:r w:rsidRPr="00C24EF9">
        <w:rPr>
          <w:sz w:val="28"/>
          <w:szCs w:val="28"/>
          <w:lang w:eastAsia="ru-RU"/>
        </w:rPr>
        <w:lastRenderedPageBreak/>
        <w:t>инспектирование, пересчет, подтверждение и запрос.</w:t>
      </w:r>
      <w:proofErr w:type="gramEnd"/>
    </w:p>
    <w:p w:rsidR="00A116F1" w:rsidRPr="00C24EF9" w:rsidRDefault="00821BC3">
      <w:pPr>
        <w:suppressAutoHyphens/>
        <w:autoSpaceDE w:val="0"/>
        <w:autoSpaceDN w:val="0"/>
        <w:adjustRightInd w:val="0"/>
        <w:ind w:firstLine="709"/>
        <w:jc w:val="both"/>
        <w:rPr>
          <w:sz w:val="28"/>
          <w:szCs w:val="28"/>
          <w:lang w:eastAsia="ru-RU"/>
        </w:rPr>
      </w:pPr>
      <w:r>
        <w:rPr>
          <w:sz w:val="28"/>
          <w:szCs w:val="28"/>
          <w:lang w:eastAsia="ru-RU"/>
        </w:rPr>
        <w:t>15</w:t>
      </w:r>
      <w:r w:rsidR="00A116F1" w:rsidRPr="00C24EF9">
        <w:rPr>
          <w:sz w:val="28"/>
          <w:szCs w:val="28"/>
          <w:lang w:eastAsia="ru-RU"/>
        </w:rPr>
        <w:t>.</w:t>
      </w:r>
      <w:r w:rsidR="00A116F1" w:rsidRPr="00C24EF9">
        <w:rPr>
          <w:b/>
          <w:sz w:val="28"/>
          <w:szCs w:val="28"/>
          <w:lang w:eastAsia="ru-RU"/>
        </w:rPr>
        <w:t xml:space="preserve"> </w:t>
      </w:r>
      <w:proofErr w:type="gramStart"/>
      <w:r w:rsidR="00A116F1" w:rsidRPr="00C24EF9">
        <w:rPr>
          <w:b/>
          <w:sz w:val="28"/>
          <w:szCs w:val="28"/>
          <w:lang w:eastAsia="ru-RU"/>
        </w:rPr>
        <w:t>Проведение аудиторских проверок бюджетной отчетности до завершения текущего финансового года</w:t>
      </w:r>
      <w:r w:rsidR="00A116F1" w:rsidRPr="00C24EF9">
        <w:rPr>
          <w:sz w:val="28"/>
          <w:szCs w:val="28"/>
          <w:lang w:eastAsia="ru-RU"/>
        </w:rPr>
        <w:t xml:space="preserve"> осуществляется в целях выявления искажения показателей бюджетной отчетности на промежуточную дату, а также подготовки субъектом внутреннего финансового аудита предложений и рекомендаций, позволяющих устранить выявленные недостатки и нарушения, принять меры по минимизации бюджетных рисков в целях предупреждения их возникновения при составлении годовой бюджетной отчетности, а также внести изменения в карты внутреннего</w:t>
      </w:r>
      <w:proofErr w:type="gramEnd"/>
      <w:r w:rsidR="00A116F1" w:rsidRPr="00C24EF9">
        <w:rPr>
          <w:sz w:val="28"/>
          <w:szCs w:val="28"/>
          <w:lang w:eastAsia="ru-RU"/>
        </w:rPr>
        <w:t xml:space="preserve"> финансового контроля.</w:t>
      </w:r>
    </w:p>
    <w:p w:rsidR="00A116F1" w:rsidRPr="00C24EF9" w:rsidRDefault="00821BC3">
      <w:pPr>
        <w:suppressAutoHyphens/>
        <w:autoSpaceDE w:val="0"/>
        <w:autoSpaceDN w:val="0"/>
        <w:adjustRightInd w:val="0"/>
        <w:ind w:firstLine="709"/>
        <w:jc w:val="both"/>
        <w:rPr>
          <w:sz w:val="28"/>
          <w:szCs w:val="28"/>
          <w:lang w:eastAsia="ru-RU"/>
        </w:rPr>
      </w:pPr>
      <w:r>
        <w:rPr>
          <w:sz w:val="28"/>
          <w:szCs w:val="28"/>
          <w:lang w:eastAsia="ru-RU"/>
        </w:rPr>
        <w:t>16</w:t>
      </w:r>
      <w:r w:rsidR="00A116F1" w:rsidRPr="00C24EF9">
        <w:rPr>
          <w:sz w:val="28"/>
          <w:szCs w:val="28"/>
          <w:lang w:eastAsia="ru-RU"/>
        </w:rPr>
        <w:t>.</w:t>
      </w:r>
      <w:r w:rsidR="00A116F1" w:rsidRPr="00C24EF9">
        <w:rPr>
          <w:b/>
          <w:sz w:val="28"/>
          <w:szCs w:val="28"/>
          <w:lang w:eastAsia="ru-RU"/>
        </w:rPr>
        <w:t xml:space="preserve"> Аудиторская проверка достоверности бюджетной отчетности при составлении годовой бюджетной отчетности</w:t>
      </w:r>
      <w:r w:rsidR="00A116F1" w:rsidRPr="00C24EF9">
        <w:rPr>
          <w:sz w:val="28"/>
          <w:szCs w:val="28"/>
          <w:lang w:eastAsia="ru-RU"/>
        </w:rPr>
        <w:t xml:space="preserve"> проводится до формирования заключения органа внешнего муниципального финансового контроля о результатах внешней проверки годовой бюджетной отчетности главных администраторов бюджетных средств.</w:t>
      </w:r>
    </w:p>
    <w:p w:rsidR="00A116F1" w:rsidRPr="00C24EF9" w:rsidRDefault="00821BC3">
      <w:pPr>
        <w:suppressAutoHyphens/>
        <w:autoSpaceDE w:val="0"/>
        <w:autoSpaceDN w:val="0"/>
        <w:adjustRightInd w:val="0"/>
        <w:ind w:firstLine="709"/>
        <w:jc w:val="both"/>
        <w:rPr>
          <w:sz w:val="28"/>
          <w:szCs w:val="28"/>
          <w:lang w:eastAsia="ru-RU"/>
        </w:rPr>
      </w:pPr>
      <w:bookmarkStart w:id="40" w:name="sub_1048"/>
      <w:r>
        <w:rPr>
          <w:sz w:val="28"/>
          <w:szCs w:val="28"/>
          <w:lang w:eastAsia="ru-RU"/>
        </w:rPr>
        <w:t>17</w:t>
      </w:r>
      <w:r w:rsidR="00A116F1" w:rsidRPr="00C24EF9">
        <w:rPr>
          <w:sz w:val="28"/>
          <w:szCs w:val="28"/>
          <w:lang w:eastAsia="ru-RU"/>
        </w:rPr>
        <w:t>. При проведен</w:t>
      </w:r>
      <w:proofErr w:type="gramStart"/>
      <w:r w:rsidR="00A116F1" w:rsidRPr="00C24EF9">
        <w:rPr>
          <w:sz w:val="28"/>
          <w:szCs w:val="28"/>
          <w:lang w:eastAsia="ru-RU"/>
        </w:rPr>
        <w:t>ии ау</w:t>
      </w:r>
      <w:proofErr w:type="gramEnd"/>
      <w:r w:rsidR="00A116F1" w:rsidRPr="00C24EF9">
        <w:rPr>
          <w:sz w:val="28"/>
          <w:szCs w:val="28"/>
          <w:lang w:eastAsia="ru-RU"/>
        </w:rPr>
        <w:t>диторской проверки должны быть получены достаточные надлежащие надежные доказательства.</w:t>
      </w:r>
    </w:p>
    <w:p w:rsidR="00A116F1" w:rsidRPr="00C24EF9" w:rsidRDefault="00A116F1">
      <w:pPr>
        <w:suppressAutoHyphens/>
        <w:autoSpaceDE w:val="0"/>
        <w:autoSpaceDN w:val="0"/>
        <w:adjustRightInd w:val="0"/>
        <w:ind w:firstLine="709"/>
        <w:jc w:val="both"/>
        <w:rPr>
          <w:sz w:val="28"/>
          <w:szCs w:val="28"/>
          <w:lang w:eastAsia="ru-RU"/>
        </w:rPr>
      </w:pPr>
      <w:r w:rsidRPr="00C24EF9">
        <w:rPr>
          <w:sz w:val="28"/>
          <w:szCs w:val="28"/>
          <w:lang w:eastAsia="ru-RU"/>
        </w:rPr>
        <w:t>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bookmarkEnd w:id="40"/>
    <w:p w:rsidR="00A116F1" w:rsidRPr="00C24EF9" w:rsidRDefault="00821BC3">
      <w:pPr>
        <w:suppressAutoHyphens/>
        <w:autoSpaceDE w:val="0"/>
        <w:autoSpaceDN w:val="0"/>
        <w:adjustRightInd w:val="0"/>
        <w:ind w:firstLine="709"/>
        <w:jc w:val="both"/>
        <w:rPr>
          <w:sz w:val="28"/>
          <w:szCs w:val="28"/>
          <w:lang w:eastAsia="ru-RU"/>
        </w:rPr>
      </w:pPr>
      <w:r>
        <w:rPr>
          <w:sz w:val="28"/>
          <w:szCs w:val="28"/>
          <w:lang w:eastAsia="ru-RU"/>
        </w:rPr>
        <w:t>18</w:t>
      </w:r>
      <w:r w:rsidR="00A116F1" w:rsidRPr="00C24EF9">
        <w:rPr>
          <w:sz w:val="28"/>
          <w:szCs w:val="28"/>
          <w:lang w:eastAsia="ru-RU"/>
        </w:rPr>
        <w:t>. Для получения аудиторских доказательств достоверности бюджетной отчетности применяются:</w:t>
      </w:r>
    </w:p>
    <w:p w:rsidR="00A116F1" w:rsidRPr="00C24EF9" w:rsidRDefault="00A116F1">
      <w:pPr>
        <w:suppressAutoHyphens/>
        <w:autoSpaceDE w:val="0"/>
        <w:autoSpaceDN w:val="0"/>
        <w:adjustRightInd w:val="0"/>
        <w:ind w:firstLine="709"/>
        <w:jc w:val="both"/>
        <w:rPr>
          <w:sz w:val="28"/>
          <w:szCs w:val="28"/>
          <w:lang w:eastAsia="ru-RU"/>
        </w:rPr>
      </w:pPr>
      <w:r w:rsidRPr="00C24EF9">
        <w:rPr>
          <w:sz w:val="28"/>
          <w:szCs w:val="28"/>
          <w:lang w:eastAsia="ru-RU"/>
        </w:rPr>
        <w:t xml:space="preserve">1) методы аудита (по отдельности и в комбинации) к операциям (группам однотипных операций), неправильное проведение которых </w:t>
      </w:r>
      <w:r w:rsidRPr="00C24EF9">
        <w:rPr>
          <w:b/>
          <w:i/>
          <w:sz w:val="28"/>
          <w:szCs w:val="28"/>
          <w:lang w:eastAsia="ru-RU"/>
        </w:rPr>
        <w:t>приводит к существенному искажению показателя</w:t>
      </w:r>
      <w:r w:rsidRPr="00C24EF9">
        <w:rPr>
          <w:sz w:val="28"/>
          <w:szCs w:val="28"/>
          <w:lang w:eastAsia="ru-RU"/>
        </w:rPr>
        <w:t xml:space="preserve"> бюджетной отчетности – в обязательном порядке;</w:t>
      </w:r>
    </w:p>
    <w:p w:rsidR="00A116F1" w:rsidRPr="00C24EF9" w:rsidRDefault="00A116F1">
      <w:pPr>
        <w:suppressAutoHyphens/>
        <w:autoSpaceDE w:val="0"/>
        <w:autoSpaceDN w:val="0"/>
        <w:adjustRightInd w:val="0"/>
        <w:ind w:firstLine="709"/>
        <w:jc w:val="both"/>
        <w:rPr>
          <w:sz w:val="28"/>
          <w:szCs w:val="28"/>
          <w:lang w:eastAsia="ru-RU"/>
        </w:rPr>
      </w:pPr>
      <w:r w:rsidRPr="00C24EF9">
        <w:rPr>
          <w:sz w:val="28"/>
          <w:szCs w:val="28"/>
          <w:lang w:eastAsia="ru-RU"/>
        </w:rPr>
        <w:t xml:space="preserve">2) методы аудита (по отдельности и в комбинации) к операциям (группам однотипных операций), неправильное проведение которых </w:t>
      </w:r>
      <w:r w:rsidRPr="00C24EF9">
        <w:rPr>
          <w:b/>
          <w:i/>
          <w:sz w:val="28"/>
          <w:szCs w:val="28"/>
          <w:lang w:eastAsia="ru-RU"/>
        </w:rPr>
        <w:t>приводит к значительному искажению показателя</w:t>
      </w:r>
      <w:r w:rsidRPr="00C24EF9">
        <w:rPr>
          <w:sz w:val="28"/>
          <w:szCs w:val="28"/>
          <w:lang w:eastAsia="ru-RU"/>
        </w:rPr>
        <w:t xml:space="preserve"> бюджетной отчетности – по решению руководителя субъекта внутреннего финансового аудита;</w:t>
      </w:r>
    </w:p>
    <w:p w:rsidR="00A116F1" w:rsidRPr="00C24EF9" w:rsidRDefault="00A116F1">
      <w:pPr>
        <w:suppressAutoHyphens/>
        <w:autoSpaceDE w:val="0"/>
        <w:autoSpaceDN w:val="0"/>
        <w:adjustRightInd w:val="0"/>
        <w:ind w:firstLine="709"/>
        <w:jc w:val="both"/>
        <w:rPr>
          <w:sz w:val="28"/>
          <w:szCs w:val="28"/>
          <w:lang w:eastAsia="ru-RU"/>
        </w:rPr>
      </w:pPr>
      <w:r w:rsidRPr="00C24EF9">
        <w:rPr>
          <w:sz w:val="28"/>
          <w:szCs w:val="28"/>
          <w:lang w:eastAsia="ru-RU"/>
        </w:rPr>
        <w:t xml:space="preserve">3) методы аудита не применять, либо применять аналитические процедуры и (или) наблюдение к операциям с низкими рисками, неправильное проведение которых </w:t>
      </w:r>
      <w:r w:rsidRPr="00C24EF9">
        <w:rPr>
          <w:b/>
          <w:i/>
          <w:sz w:val="28"/>
          <w:szCs w:val="28"/>
          <w:lang w:eastAsia="ru-RU"/>
        </w:rPr>
        <w:t>приводит к несущественному искажению показателя</w:t>
      </w:r>
      <w:r w:rsidRPr="00C24EF9">
        <w:rPr>
          <w:sz w:val="28"/>
          <w:szCs w:val="28"/>
          <w:lang w:eastAsia="ru-RU"/>
        </w:rPr>
        <w:t xml:space="preserve"> бюджетной отчетности.</w:t>
      </w:r>
    </w:p>
    <w:p w:rsidR="00A116F1" w:rsidRPr="00C24EF9" w:rsidRDefault="00821BC3">
      <w:pPr>
        <w:suppressAutoHyphens/>
        <w:autoSpaceDE w:val="0"/>
        <w:autoSpaceDN w:val="0"/>
        <w:adjustRightInd w:val="0"/>
        <w:ind w:firstLine="709"/>
        <w:jc w:val="both"/>
        <w:rPr>
          <w:sz w:val="28"/>
          <w:szCs w:val="28"/>
          <w:lang w:eastAsia="ru-RU"/>
        </w:rPr>
      </w:pPr>
      <w:r>
        <w:rPr>
          <w:sz w:val="28"/>
          <w:szCs w:val="28"/>
          <w:lang w:eastAsia="ru-RU"/>
        </w:rPr>
        <w:t>19</w:t>
      </w:r>
      <w:r w:rsidR="00A116F1" w:rsidRPr="00C24EF9">
        <w:rPr>
          <w:sz w:val="28"/>
          <w:szCs w:val="28"/>
          <w:lang w:eastAsia="ru-RU"/>
        </w:rPr>
        <w:t xml:space="preserve">. Применение методов аудита осуществляется с учетом </w:t>
      </w:r>
      <w:proofErr w:type="gramStart"/>
      <w:r w:rsidR="00A116F1" w:rsidRPr="00C24EF9">
        <w:rPr>
          <w:sz w:val="28"/>
          <w:szCs w:val="28"/>
          <w:lang w:eastAsia="ru-RU"/>
        </w:rPr>
        <w:t>результатов анализа внутреннего контроля ведения бюджетного учета</w:t>
      </w:r>
      <w:proofErr w:type="gramEnd"/>
      <w:r w:rsidR="00A116F1" w:rsidRPr="00C24EF9">
        <w:rPr>
          <w:sz w:val="28"/>
          <w:szCs w:val="28"/>
          <w:lang w:eastAsia="ru-RU"/>
        </w:rPr>
        <w:t xml:space="preserve"> и составления бюджетной отчетности.</w:t>
      </w:r>
    </w:p>
    <w:p w:rsidR="00A116F1" w:rsidRPr="00C24EF9" w:rsidRDefault="00821BC3">
      <w:pPr>
        <w:suppressAutoHyphens/>
        <w:autoSpaceDE w:val="0"/>
        <w:autoSpaceDN w:val="0"/>
        <w:adjustRightInd w:val="0"/>
        <w:ind w:firstLine="709"/>
        <w:jc w:val="both"/>
        <w:rPr>
          <w:sz w:val="28"/>
          <w:szCs w:val="28"/>
          <w:lang w:eastAsia="ru-RU"/>
        </w:rPr>
      </w:pPr>
      <w:r>
        <w:rPr>
          <w:sz w:val="28"/>
          <w:szCs w:val="28"/>
          <w:lang w:eastAsia="ru-RU"/>
        </w:rPr>
        <w:t>20</w:t>
      </w:r>
      <w:r w:rsidR="00A116F1" w:rsidRPr="00C24EF9">
        <w:rPr>
          <w:sz w:val="28"/>
          <w:szCs w:val="28"/>
          <w:lang w:eastAsia="ru-RU"/>
        </w:rPr>
        <w:t>. В целях настоящего Положения понимается:</w:t>
      </w:r>
    </w:p>
    <w:p w:rsidR="00A116F1" w:rsidRPr="00C24EF9" w:rsidRDefault="00A116F1">
      <w:pPr>
        <w:suppressAutoHyphens/>
        <w:autoSpaceDE w:val="0"/>
        <w:autoSpaceDN w:val="0"/>
        <w:adjustRightInd w:val="0"/>
        <w:ind w:firstLine="709"/>
        <w:jc w:val="both"/>
        <w:rPr>
          <w:sz w:val="28"/>
          <w:szCs w:val="28"/>
          <w:lang w:eastAsia="ru-RU"/>
        </w:rPr>
      </w:pPr>
      <w:r w:rsidRPr="00C24EF9">
        <w:rPr>
          <w:sz w:val="28"/>
          <w:szCs w:val="28"/>
          <w:lang w:eastAsia="ru-RU"/>
        </w:rPr>
        <w:t xml:space="preserve">- </w:t>
      </w:r>
      <w:r w:rsidRPr="00C24EF9">
        <w:rPr>
          <w:b/>
          <w:i/>
          <w:sz w:val="28"/>
          <w:szCs w:val="28"/>
          <w:lang w:eastAsia="ru-RU"/>
        </w:rPr>
        <w:t>под существенным искажением показателя</w:t>
      </w:r>
      <w:r w:rsidRPr="00C24EF9">
        <w:rPr>
          <w:sz w:val="28"/>
          <w:szCs w:val="28"/>
          <w:lang w:eastAsia="ru-RU"/>
        </w:rPr>
        <w:t xml:space="preserve"> бюджетной отчетности понимается искажение показателя бюджетной отчетности, выраженного в денежном измерении, не менее чем на 10 процентов или превышающее один миллион рублей и (или) занижение вследствие искажения данных бюджетной отчетности сумм налогов и сборов на сумму более одного миллиона рублей;</w:t>
      </w:r>
    </w:p>
    <w:p w:rsidR="00A116F1" w:rsidRPr="00C24EF9" w:rsidRDefault="00A116F1">
      <w:pPr>
        <w:suppressAutoHyphens/>
        <w:autoSpaceDE w:val="0"/>
        <w:autoSpaceDN w:val="0"/>
        <w:adjustRightInd w:val="0"/>
        <w:ind w:firstLine="709"/>
        <w:jc w:val="both"/>
        <w:rPr>
          <w:sz w:val="28"/>
          <w:szCs w:val="28"/>
          <w:lang w:eastAsia="ru-RU"/>
        </w:rPr>
      </w:pPr>
      <w:proofErr w:type="gramStart"/>
      <w:r w:rsidRPr="00C24EF9">
        <w:rPr>
          <w:sz w:val="28"/>
          <w:szCs w:val="28"/>
          <w:lang w:eastAsia="ru-RU"/>
        </w:rPr>
        <w:t xml:space="preserve">- </w:t>
      </w:r>
      <w:r w:rsidRPr="00C24EF9">
        <w:rPr>
          <w:b/>
          <w:i/>
          <w:sz w:val="28"/>
          <w:szCs w:val="28"/>
          <w:lang w:eastAsia="ru-RU"/>
        </w:rPr>
        <w:t>под значительным искажением показателя</w:t>
      </w:r>
      <w:r w:rsidRPr="00C24EF9">
        <w:rPr>
          <w:sz w:val="28"/>
          <w:szCs w:val="28"/>
          <w:lang w:eastAsia="ru-RU"/>
        </w:rPr>
        <w:t xml:space="preserve"> бюджетной отчетности понимается искажение показателя бюджетной отчетности, выраженного в </w:t>
      </w:r>
      <w:r w:rsidRPr="00C24EF9">
        <w:rPr>
          <w:sz w:val="28"/>
          <w:szCs w:val="28"/>
          <w:lang w:eastAsia="ru-RU"/>
        </w:rPr>
        <w:lastRenderedPageBreak/>
        <w:t>денежном измерении, не более чем на 10 процентов, превышающее сто тысяч рублей, но не превышающее одного миллиона рублей и (или) занижение вследствие искажения данных бюджетной отчетности сумм налогов и сборов на сумму более ста тысяч рублей, но не превышающее одного миллиона рублей;</w:t>
      </w:r>
      <w:proofErr w:type="gramEnd"/>
    </w:p>
    <w:p w:rsidR="00A116F1" w:rsidRPr="00C24EF9" w:rsidRDefault="00A116F1">
      <w:pPr>
        <w:suppressAutoHyphens/>
        <w:autoSpaceDE w:val="0"/>
        <w:autoSpaceDN w:val="0"/>
        <w:adjustRightInd w:val="0"/>
        <w:ind w:firstLine="709"/>
        <w:jc w:val="both"/>
        <w:rPr>
          <w:sz w:val="28"/>
          <w:szCs w:val="28"/>
          <w:lang w:eastAsia="ru-RU"/>
        </w:rPr>
      </w:pPr>
      <w:proofErr w:type="gramStart"/>
      <w:r w:rsidRPr="00C24EF9">
        <w:rPr>
          <w:sz w:val="28"/>
          <w:szCs w:val="28"/>
          <w:lang w:eastAsia="ru-RU"/>
        </w:rPr>
        <w:t xml:space="preserve">- </w:t>
      </w:r>
      <w:r w:rsidRPr="00C24EF9">
        <w:rPr>
          <w:b/>
          <w:i/>
          <w:sz w:val="28"/>
          <w:szCs w:val="28"/>
          <w:lang w:eastAsia="ru-RU"/>
        </w:rPr>
        <w:t>под несущественным искажением показателя</w:t>
      </w:r>
      <w:r w:rsidRPr="00C24EF9">
        <w:rPr>
          <w:sz w:val="28"/>
          <w:szCs w:val="28"/>
          <w:lang w:eastAsia="ru-RU"/>
        </w:rPr>
        <w:t xml:space="preserve"> бюджетной отчетности понимается искажение показателя бюджетной отчетности, выраженного в денежном измерении, не более чем на 10 процентов, но не превышающее ста тысяч рублей и (или) занижение вследствие искажения данных бюджетной отчетности сумм налогов и сборов не более чем на 10 процентов, но не превышающее ста тысяч рублей, сопряженное с отсутствием влияния искажения показателя бюджетной отчетности на</w:t>
      </w:r>
      <w:proofErr w:type="gramEnd"/>
      <w:r w:rsidRPr="00C24EF9">
        <w:rPr>
          <w:sz w:val="28"/>
          <w:szCs w:val="28"/>
          <w:lang w:eastAsia="ru-RU"/>
        </w:rPr>
        <w:t xml:space="preserve">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w:t>
      </w:r>
      <w:r w:rsidRPr="00C24EF9">
        <w:rPr>
          <w:rFonts w:ascii="Arial" w:hAnsi="Arial" w:cs="Arial"/>
          <w:sz w:val="28"/>
          <w:szCs w:val="28"/>
          <w:lang w:eastAsia="ru-RU"/>
        </w:rPr>
        <w:t xml:space="preserve"> </w:t>
      </w:r>
      <w:r w:rsidRPr="00C24EF9">
        <w:rPr>
          <w:sz w:val="28"/>
          <w:szCs w:val="28"/>
          <w:lang w:eastAsia="ru-RU"/>
        </w:rPr>
        <w:t>отчетности, установленных Министерством финансов Российской Федерации).</w:t>
      </w:r>
    </w:p>
    <w:p w:rsidR="00A116F1" w:rsidRPr="00C24EF9" w:rsidRDefault="00A116F1">
      <w:pPr>
        <w:suppressAutoHyphens/>
        <w:autoSpaceDE w:val="0"/>
        <w:autoSpaceDN w:val="0"/>
        <w:adjustRightInd w:val="0"/>
        <w:ind w:firstLine="720"/>
        <w:jc w:val="both"/>
        <w:rPr>
          <w:sz w:val="28"/>
          <w:szCs w:val="28"/>
          <w:lang w:eastAsia="ru-RU"/>
        </w:rPr>
      </w:pPr>
    </w:p>
    <w:p w:rsidR="00A116F1" w:rsidRPr="00C24EF9" w:rsidRDefault="00A116F1">
      <w:pPr>
        <w:suppressAutoHyphens/>
        <w:autoSpaceDE w:val="0"/>
        <w:autoSpaceDN w:val="0"/>
        <w:adjustRightInd w:val="0"/>
        <w:jc w:val="center"/>
        <w:rPr>
          <w:b/>
          <w:sz w:val="28"/>
          <w:szCs w:val="28"/>
          <w:lang w:eastAsia="ru-RU"/>
        </w:rPr>
      </w:pPr>
      <w:r w:rsidRPr="00C24EF9">
        <w:rPr>
          <w:b/>
          <w:sz w:val="28"/>
          <w:szCs w:val="28"/>
          <w:lang w:eastAsia="ru-RU"/>
        </w:rPr>
        <w:t>6. Рабочая документация, сроки проведения</w:t>
      </w:r>
    </w:p>
    <w:p w:rsidR="00A116F1" w:rsidRPr="00C24EF9" w:rsidRDefault="00A116F1">
      <w:pPr>
        <w:suppressAutoHyphens/>
        <w:autoSpaceDE w:val="0"/>
        <w:autoSpaceDN w:val="0"/>
        <w:adjustRightInd w:val="0"/>
        <w:jc w:val="center"/>
        <w:rPr>
          <w:b/>
          <w:sz w:val="28"/>
          <w:szCs w:val="28"/>
          <w:lang w:eastAsia="ru-RU"/>
        </w:rPr>
      </w:pPr>
      <w:r w:rsidRPr="00C24EF9">
        <w:rPr>
          <w:b/>
          <w:sz w:val="28"/>
          <w:szCs w:val="28"/>
          <w:lang w:eastAsia="ru-RU"/>
        </w:rPr>
        <w:t>и оформление результатов аудиторской проверки</w:t>
      </w:r>
    </w:p>
    <w:p w:rsidR="00A116F1" w:rsidRPr="00C24EF9" w:rsidRDefault="00A116F1">
      <w:pPr>
        <w:suppressAutoHyphens/>
        <w:ind w:firstLine="720"/>
        <w:rPr>
          <w:sz w:val="28"/>
          <w:szCs w:val="28"/>
        </w:rPr>
      </w:pPr>
    </w:p>
    <w:p w:rsidR="00A116F1" w:rsidRPr="00C24EF9" w:rsidRDefault="00821BC3">
      <w:pPr>
        <w:suppressAutoHyphens/>
        <w:ind w:firstLine="720"/>
        <w:jc w:val="both"/>
        <w:rPr>
          <w:sz w:val="28"/>
          <w:szCs w:val="28"/>
        </w:rPr>
      </w:pPr>
      <w:r>
        <w:rPr>
          <w:sz w:val="28"/>
          <w:szCs w:val="28"/>
        </w:rPr>
        <w:t>1</w:t>
      </w:r>
      <w:r w:rsidR="00A116F1" w:rsidRPr="00C24EF9">
        <w:rPr>
          <w:sz w:val="28"/>
          <w:szCs w:val="28"/>
        </w:rPr>
        <w:t>. При проведен</w:t>
      </w:r>
      <w:proofErr w:type="gramStart"/>
      <w:r w:rsidR="00A116F1" w:rsidRPr="00C24EF9">
        <w:rPr>
          <w:sz w:val="28"/>
          <w:szCs w:val="28"/>
        </w:rPr>
        <w:t>ии ау</w:t>
      </w:r>
      <w:proofErr w:type="gramEnd"/>
      <w:r w:rsidR="00A116F1" w:rsidRPr="00C24EF9">
        <w:rPr>
          <w:sz w:val="28"/>
          <w:szCs w:val="28"/>
        </w:rPr>
        <w:t>диторской проверки формируется рабочая документация.</w:t>
      </w:r>
    </w:p>
    <w:p w:rsidR="00A116F1" w:rsidRPr="00C24EF9" w:rsidRDefault="00A116F1">
      <w:pPr>
        <w:suppressAutoHyphens/>
        <w:ind w:firstLine="720"/>
        <w:jc w:val="both"/>
        <w:rPr>
          <w:sz w:val="28"/>
          <w:szCs w:val="28"/>
          <w:lang w:eastAsia="ru-RU"/>
        </w:rPr>
      </w:pPr>
      <w:r w:rsidRPr="00C24EF9">
        <w:rPr>
          <w:b/>
          <w:sz w:val="28"/>
          <w:szCs w:val="28"/>
        </w:rPr>
        <w:t>Рабочая документация</w:t>
      </w:r>
      <w:r w:rsidRPr="00C24EF9">
        <w:rPr>
          <w:sz w:val="28"/>
          <w:szCs w:val="28"/>
        </w:rPr>
        <w:t xml:space="preserve"> – это документы и иные материалы, </w:t>
      </w:r>
      <w:r w:rsidRPr="00C24EF9">
        <w:rPr>
          <w:sz w:val="28"/>
          <w:szCs w:val="28"/>
          <w:lang w:eastAsia="ru-RU"/>
        </w:rPr>
        <w:t>подготавливаемые или получаемые в связи с проведением аудиторской проверки.</w:t>
      </w:r>
    </w:p>
    <w:p w:rsidR="00A116F1" w:rsidRPr="00C24EF9" w:rsidRDefault="00A116F1">
      <w:pPr>
        <w:suppressAutoHyphens/>
        <w:ind w:firstLine="720"/>
        <w:jc w:val="both"/>
        <w:rPr>
          <w:sz w:val="28"/>
          <w:szCs w:val="28"/>
          <w:lang w:eastAsia="ru-RU"/>
        </w:rPr>
      </w:pPr>
      <w:r w:rsidRPr="00C24EF9">
        <w:rPr>
          <w:sz w:val="28"/>
          <w:szCs w:val="28"/>
          <w:lang w:eastAsia="ru-RU"/>
        </w:rPr>
        <w:t>К рабочей документации относится:</w:t>
      </w:r>
    </w:p>
    <w:p w:rsidR="00A116F1" w:rsidRPr="00C24EF9" w:rsidRDefault="00A116F1">
      <w:pPr>
        <w:suppressAutoHyphens/>
        <w:autoSpaceDE w:val="0"/>
        <w:autoSpaceDN w:val="0"/>
        <w:adjustRightInd w:val="0"/>
        <w:ind w:firstLine="720"/>
        <w:jc w:val="both"/>
        <w:rPr>
          <w:sz w:val="28"/>
          <w:szCs w:val="28"/>
          <w:lang w:eastAsia="ru-RU"/>
        </w:rPr>
      </w:pPr>
      <w:bookmarkStart w:id="41" w:name="sub_1491"/>
      <w:r w:rsidRPr="00C24EF9">
        <w:rPr>
          <w:sz w:val="28"/>
          <w:szCs w:val="28"/>
          <w:lang w:eastAsia="ru-RU"/>
        </w:rPr>
        <w:t>1) документы, отражающие подготовку аудиторской проверки, включая ее программу;</w:t>
      </w:r>
    </w:p>
    <w:p w:rsidR="00A116F1" w:rsidRPr="00C24EF9" w:rsidRDefault="00A116F1">
      <w:pPr>
        <w:suppressAutoHyphens/>
        <w:autoSpaceDE w:val="0"/>
        <w:autoSpaceDN w:val="0"/>
        <w:adjustRightInd w:val="0"/>
        <w:ind w:firstLine="720"/>
        <w:jc w:val="both"/>
        <w:rPr>
          <w:sz w:val="28"/>
          <w:szCs w:val="28"/>
          <w:lang w:eastAsia="ru-RU"/>
        </w:rPr>
      </w:pPr>
      <w:bookmarkStart w:id="42" w:name="sub_1492"/>
      <w:bookmarkEnd w:id="41"/>
      <w:r w:rsidRPr="00C24EF9">
        <w:rPr>
          <w:sz w:val="28"/>
          <w:szCs w:val="28"/>
          <w:lang w:eastAsia="ru-RU"/>
        </w:rPr>
        <w:t>2) сведения о характере, сроках, об объеме аудиторской проверки и о результатах ее выполнения;</w:t>
      </w:r>
    </w:p>
    <w:p w:rsidR="00A116F1" w:rsidRPr="00C24EF9" w:rsidRDefault="00A116F1">
      <w:pPr>
        <w:suppressAutoHyphens/>
        <w:autoSpaceDE w:val="0"/>
        <w:autoSpaceDN w:val="0"/>
        <w:adjustRightInd w:val="0"/>
        <w:ind w:firstLine="720"/>
        <w:jc w:val="both"/>
        <w:rPr>
          <w:sz w:val="28"/>
          <w:szCs w:val="28"/>
          <w:lang w:eastAsia="ru-RU"/>
        </w:rPr>
      </w:pPr>
      <w:bookmarkStart w:id="43" w:name="sub_1493"/>
      <w:bookmarkEnd w:id="42"/>
      <w:r w:rsidRPr="00C24EF9">
        <w:rPr>
          <w:sz w:val="28"/>
          <w:szCs w:val="28"/>
          <w:lang w:eastAsia="ru-RU"/>
        </w:rPr>
        <w:t>3) сведения о выполнении внутреннего финансового контроля в отношении операций, связанных с темой аудиторской проверки;</w:t>
      </w:r>
    </w:p>
    <w:p w:rsidR="00A116F1" w:rsidRPr="00C24EF9" w:rsidRDefault="00A116F1">
      <w:pPr>
        <w:suppressAutoHyphens/>
        <w:autoSpaceDE w:val="0"/>
        <w:autoSpaceDN w:val="0"/>
        <w:adjustRightInd w:val="0"/>
        <w:ind w:firstLine="720"/>
        <w:jc w:val="both"/>
        <w:rPr>
          <w:sz w:val="28"/>
          <w:szCs w:val="28"/>
          <w:lang w:eastAsia="ru-RU"/>
        </w:rPr>
      </w:pPr>
      <w:bookmarkStart w:id="44" w:name="sub_1494"/>
      <w:bookmarkEnd w:id="43"/>
      <w:r w:rsidRPr="00C24EF9">
        <w:rPr>
          <w:sz w:val="28"/>
          <w:szCs w:val="28"/>
          <w:lang w:eastAsia="ru-RU"/>
        </w:rPr>
        <w:t>4)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A116F1" w:rsidRPr="00C24EF9" w:rsidRDefault="00A116F1">
      <w:pPr>
        <w:suppressAutoHyphens/>
        <w:autoSpaceDE w:val="0"/>
        <w:autoSpaceDN w:val="0"/>
        <w:adjustRightInd w:val="0"/>
        <w:ind w:firstLine="720"/>
        <w:jc w:val="both"/>
        <w:rPr>
          <w:sz w:val="28"/>
          <w:szCs w:val="28"/>
          <w:lang w:eastAsia="ru-RU"/>
        </w:rPr>
      </w:pPr>
      <w:bookmarkStart w:id="45" w:name="sub_1495"/>
      <w:bookmarkEnd w:id="44"/>
      <w:r w:rsidRPr="00C24EF9">
        <w:rPr>
          <w:sz w:val="28"/>
          <w:szCs w:val="28"/>
          <w:lang w:eastAsia="ru-RU"/>
        </w:rPr>
        <w:t>5) письменные заявления и объяснения, полученные от должностных лиц и иных работников объектов аудита;</w:t>
      </w:r>
    </w:p>
    <w:p w:rsidR="00A116F1" w:rsidRPr="00C24EF9" w:rsidRDefault="00A116F1">
      <w:pPr>
        <w:suppressAutoHyphens/>
        <w:autoSpaceDE w:val="0"/>
        <w:autoSpaceDN w:val="0"/>
        <w:adjustRightInd w:val="0"/>
        <w:ind w:firstLine="720"/>
        <w:jc w:val="both"/>
        <w:rPr>
          <w:sz w:val="28"/>
          <w:szCs w:val="28"/>
          <w:lang w:eastAsia="ru-RU"/>
        </w:rPr>
      </w:pPr>
      <w:bookmarkStart w:id="46" w:name="sub_1496"/>
      <w:bookmarkEnd w:id="45"/>
      <w:r w:rsidRPr="00C24EF9">
        <w:rPr>
          <w:sz w:val="28"/>
          <w:szCs w:val="28"/>
          <w:lang w:eastAsia="ru-RU"/>
        </w:rPr>
        <w:t>6) копии обращений, направленных органам государственного (муниципального) финансового контроля, экспертам и (или) третьим лицам в ходе аудиторской проверки, и полученные от них сведения;</w:t>
      </w:r>
    </w:p>
    <w:p w:rsidR="00A116F1" w:rsidRPr="00C24EF9" w:rsidRDefault="00A116F1">
      <w:pPr>
        <w:suppressAutoHyphens/>
        <w:autoSpaceDE w:val="0"/>
        <w:autoSpaceDN w:val="0"/>
        <w:adjustRightInd w:val="0"/>
        <w:ind w:firstLine="720"/>
        <w:jc w:val="both"/>
        <w:rPr>
          <w:sz w:val="28"/>
          <w:szCs w:val="28"/>
          <w:lang w:eastAsia="ru-RU"/>
        </w:rPr>
      </w:pPr>
      <w:bookmarkStart w:id="47" w:name="sub_10413"/>
      <w:bookmarkEnd w:id="46"/>
      <w:r w:rsidRPr="00C24EF9">
        <w:rPr>
          <w:sz w:val="28"/>
          <w:szCs w:val="28"/>
          <w:lang w:eastAsia="ru-RU"/>
        </w:rPr>
        <w:t>7) копии финансово-хозяйственных документов объекта аудита, подтверждающих выявленные нарушения.</w:t>
      </w:r>
    </w:p>
    <w:p w:rsidR="00A116F1" w:rsidRPr="00C24EF9" w:rsidRDefault="00821BC3">
      <w:pPr>
        <w:widowControl w:val="0"/>
        <w:suppressAutoHyphens/>
        <w:autoSpaceDE w:val="0"/>
        <w:autoSpaceDN w:val="0"/>
        <w:adjustRightInd w:val="0"/>
        <w:ind w:firstLine="720"/>
        <w:jc w:val="both"/>
        <w:rPr>
          <w:sz w:val="28"/>
          <w:szCs w:val="28"/>
        </w:rPr>
      </w:pPr>
      <w:r>
        <w:rPr>
          <w:sz w:val="28"/>
          <w:szCs w:val="28"/>
        </w:rPr>
        <w:t>2</w:t>
      </w:r>
      <w:r w:rsidR="00A116F1" w:rsidRPr="00C24EF9">
        <w:rPr>
          <w:sz w:val="28"/>
          <w:szCs w:val="28"/>
        </w:rPr>
        <w:t>. Процедура проведения аудиторской проверки и оформления его результатов предусматривает следующие действия, продолжительность их выполнения:</w:t>
      </w:r>
    </w:p>
    <w:p w:rsidR="00A116F1" w:rsidRPr="00C24EF9" w:rsidRDefault="00A116F1">
      <w:pPr>
        <w:suppressAutoHyphens/>
        <w:ind w:firstLine="709"/>
        <w:jc w:val="both"/>
        <w:rPr>
          <w:sz w:val="28"/>
          <w:szCs w:val="28"/>
        </w:rPr>
      </w:pPr>
      <w:r w:rsidRPr="00C24EF9">
        <w:rPr>
          <w:sz w:val="28"/>
          <w:szCs w:val="28"/>
        </w:rPr>
        <w:t xml:space="preserve">- проведение камеральной аудиторской проверки – не более 15 календарных дней со дня получения от объекта аудита информации, документов и материалов, </w:t>
      </w:r>
      <w:r w:rsidRPr="00C24EF9">
        <w:rPr>
          <w:sz w:val="28"/>
          <w:szCs w:val="28"/>
        </w:rPr>
        <w:lastRenderedPageBreak/>
        <w:t>представленных по его запросу.</w:t>
      </w:r>
    </w:p>
    <w:p w:rsidR="00A116F1" w:rsidRPr="00C24EF9" w:rsidRDefault="00A116F1">
      <w:pPr>
        <w:suppressAutoHyphens/>
        <w:autoSpaceDE w:val="0"/>
        <w:autoSpaceDN w:val="0"/>
        <w:adjustRightInd w:val="0"/>
        <w:ind w:firstLine="720"/>
        <w:jc w:val="both"/>
        <w:rPr>
          <w:sz w:val="28"/>
          <w:szCs w:val="28"/>
        </w:rPr>
      </w:pPr>
      <w:r w:rsidRPr="00C24EF9">
        <w:rPr>
          <w:sz w:val="28"/>
          <w:szCs w:val="28"/>
        </w:rPr>
        <w:t>- проведение выездной (или комбинированной) аудиторской проверки – не более 30 рабочих дней;</w:t>
      </w:r>
    </w:p>
    <w:p w:rsidR="00A116F1" w:rsidRPr="00C24EF9" w:rsidRDefault="00A116F1">
      <w:pPr>
        <w:suppressAutoHyphens/>
        <w:autoSpaceDE w:val="0"/>
        <w:autoSpaceDN w:val="0"/>
        <w:adjustRightInd w:val="0"/>
        <w:ind w:firstLine="720"/>
        <w:jc w:val="both"/>
        <w:rPr>
          <w:sz w:val="28"/>
          <w:szCs w:val="28"/>
        </w:rPr>
      </w:pPr>
      <w:r w:rsidRPr="00C24EF9">
        <w:rPr>
          <w:sz w:val="28"/>
          <w:szCs w:val="28"/>
        </w:rPr>
        <w:t>- при продлении срока проведения  выездной (или комбинированной) аудиторской проверки – не более 15 рабочих дней;</w:t>
      </w:r>
    </w:p>
    <w:p w:rsidR="00A116F1" w:rsidRPr="00C24EF9" w:rsidRDefault="00A116F1">
      <w:pPr>
        <w:suppressAutoHyphens/>
        <w:ind w:firstLine="720"/>
        <w:jc w:val="both"/>
        <w:rPr>
          <w:sz w:val="28"/>
          <w:szCs w:val="28"/>
        </w:rPr>
      </w:pPr>
      <w:r w:rsidRPr="00C24EF9">
        <w:rPr>
          <w:sz w:val="28"/>
          <w:szCs w:val="28"/>
        </w:rPr>
        <w:t>- оформление результатов аудиторской проверки – не более 10 рабочих дней, со дня, следующего за днем окончания аудиторской проверки.</w:t>
      </w:r>
    </w:p>
    <w:p w:rsidR="00A116F1" w:rsidRPr="00C24EF9" w:rsidRDefault="00A116F1">
      <w:pPr>
        <w:suppressAutoHyphens/>
        <w:autoSpaceDE w:val="0"/>
        <w:autoSpaceDN w:val="0"/>
        <w:adjustRightInd w:val="0"/>
        <w:ind w:firstLine="720"/>
        <w:jc w:val="both"/>
        <w:rPr>
          <w:sz w:val="28"/>
          <w:szCs w:val="28"/>
        </w:rPr>
      </w:pPr>
      <w:r w:rsidRPr="00C24EF9">
        <w:rPr>
          <w:sz w:val="28"/>
          <w:szCs w:val="28"/>
        </w:rPr>
        <w:t>- вручение (направление) акта аудиторской проверки – в течение 3 рабочих дней со дня его подписания.</w:t>
      </w:r>
    </w:p>
    <w:p w:rsidR="00A116F1" w:rsidRPr="00C24EF9" w:rsidRDefault="00821BC3">
      <w:pPr>
        <w:suppressAutoHyphens/>
        <w:ind w:firstLine="720"/>
        <w:jc w:val="both"/>
        <w:rPr>
          <w:sz w:val="28"/>
          <w:szCs w:val="28"/>
        </w:rPr>
      </w:pPr>
      <w:r>
        <w:rPr>
          <w:sz w:val="28"/>
          <w:szCs w:val="28"/>
        </w:rPr>
        <w:t>3</w:t>
      </w:r>
      <w:r w:rsidR="00A116F1" w:rsidRPr="00C24EF9">
        <w:rPr>
          <w:sz w:val="28"/>
          <w:szCs w:val="28"/>
        </w:rPr>
        <w:t xml:space="preserve">. Глава сельского поселения устанавливает по согласованию с руководителем </w:t>
      </w:r>
      <w:r w:rsidR="00A116F1" w:rsidRPr="00C24EF9">
        <w:rPr>
          <w:sz w:val="28"/>
          <w:szCs w:val="28"/>
          <w:lang w:eastAsia="ru-RU"/>
        </w:rPr>
        <w:t>объекта внутреннего финансового аудита</w:t>
      </w:r>
      <w:r w:rsidR="00A116F1" w:rsidRPr="00C24EF9">
        <w:rPr>
          <w:sz w:val="28"/>
          <w:szCs w:val="28"/>
        </w:rPr>
        <w:t xml:space="preserve"> срок для ознакомления последнего с актом проверки и его подписания, но не более 7 рабочих дней со дня вручения ему акта.</w:t>
      </w:r>
    </w:p>
    <w:p w:rsidR="00A116F1" w:rsidRPr="00C24EF9" w:rsidRDefault="00A116F1">
      <w:pPr>
        <w:suppressAutoHyphens/>
        <w:autoSpaceDE w:val="0"/>
        <w:autoSpaceDN w:val="0"/>
        <w:adjustRightInd w:val="0"/>
        <w:ind w:firstLine="720"/>
        <w:jc w:val="both"/>
        <w:outlineLvl w:val="3"/>
        <w:rPr>
          <w:sz w:val="28"/>
          <w:szCs w:val="28"/>
        </w:rPr>
      </w:pPr>
      <w:r w:rsidRPr="00C24EF9">
        <w:rPr>
          <w:sz w:val="28"/>
          <w:szCs w:val="28"/>
        </w:rPr>
        <w:t>4. Аудиторская проверка может быть завершена раньше срока, установленного в приказе на проведение аудита.</w:t>
      </w:r>
    </w:p>
    <w:p w:rsidR="00A116F1" w:rsidRPr="00C24EF9" w:rsidRDefault="00A116F1">
      <w:pPr>
        <w:widowControl w:val="0"/>
        <w:suppressAutoHyphens/>
        <w:autoSpaceDE w:val="0"/>
        <w:autoSpaceDN w:val="0"/>
        <w:adjustRightInd w:val="0"/>
        <w:ind w:right="38" w:firstLine="720"/>
        <w:jc w:val="both"/>
        <w:rPr>
          <w:sz w:val="28"/>
          <w:szCs w:val="28"/>
        </w:rPr>
      </w:pPr>
      <w:r w:rsidRPr="00C24EF9">
        <w:rPr>
          <w:sz w:val="28"/>
          <w:szCs w:val="28"/>
        </w:rPr>
        <w:t xml:space="preserve">5. Результаты аудиторской проверки оформляются </w:t>
      </w:r>
      <w:r w:rsidRPr="00C24EF9">
        <w:rPr>
          <w:b/>
          <w:sz w:val="28"/>
          <w:szCs w:val="28"/>
        </w:rPr>
        <w:t>актом аудиторской проверки</w:t>
      </w:r>
      <w:r w:rsidRPr="00C24EF9">
        <w:rPr>
          <w:sz w:val="28"/>
          <w:szCs w:val="28"/>
        </w:rPr>
        <w:t xml:space="preserve"> в соответствии с Приложением  № 3 к настоящему Положению, который подписывается должностными лицами, уполномоченные на осуществление внутреннего финансового аудита и вручается представителю объекта аудита в двух экземплярах для ознакомления и подписи.</w:t>
      </w:r>
    </w:p>
    <w:p w:rsidR="00A116F1" w:rsidRPr="00C24EF9" w:rsidRDefault="00821BC3">
      <w:pPr>
        <w:widowControl w:val="0"/>
        <w:suppressAutoHyphens/>
        <w:autoSpaceDE w:val="0"/>
        <w:autoSpaceDN w:val="0"/>
        <w:adjustRightInd w:val="0"/>
        <w:ind w:right="38" w:firstLine="720"/>
        <w:jc w:val="both"/>
        <w:rPr>
          <w:sz w:val="28"/>
          <w:szCs w:val="28"/>
        </w:rPr>
      </w:pPr>
      <w:r>
        <w:rPr>
          <w:sz w:val="28"/>
          <w:szCs w:val="28"/>
        </w:rPr>
        <w:t>6</w:t>
      </w:r>
      <w:r w:rsidR="00A116F1" w:rsidRPr="00C24EF9">
        <w:rPr>
          <w:sz w:val="28"/>
          <w:szCs w:val="28"/>
        </w:rPr>
        <w:t>. К акту прилагаются документы, копии документов, объяснения должностных и материально ответственных лиц и иные материалы, подтверждающие выводы, изложенные в акте.</w:t>
      </w:r>
    </w:p>
    <w:p w:rsidR="00A116F1" w:rsidRPr="00C24EF9" w:rsidRDefault="00821BC3">
      <w:pPr>
        <w:widowControl w:val="0"/>
        <w:suppressAutoHyphens/>
        <w:autoSpaceDE w:val="0"/>
        <w:autoSpaceDN w:val="0"/>
        <w:adjustRightInd w:val="0"/>
        <w:ind w:right="38" w:firstLine="720"/>
        <w:jc w:val="both"/>
        <w:rPr>
          <w:sz w:val="28"/>
          <w:szCs w:val="28"/>
        </w:rPr>
      </w:pPr>
      <w:r>
        <w:rPr>
          <w:sz w:val="28"/>
          <w:szCs w:val="28"/>
        </w:rPr>
        <w:t>7</w:t>
      </w:r>
      <w:r w:rsidR="00A116F1" w:rsidRPr="00C24EF9">
        <w:rPr>
          <w:sz w:val="28"/>
          <w:szCs w:val="28"/>
        </w:rPr>
        <w:t>. В акте не должно содержаться морально-этической оценки действий должностных лиц, не допускается квалифицировать их поступки, намерения и цели, применять понятия и фразы, имеющие заведомо оценочный или обвинительный смысл.</w:t>
      </w:r>
    </w:p>
    <w:p w:rsidR="00A116F1" w:rsidRPr="00C24EF9" w:rsidRDefault="00821BC3">
      <w:pPr>
        <w:widowControl w:val="0"/>
        <w:suppressAutoHyphens/>
        <w:autoSpaceDE w:val="0"/>
        <w:autoSpaceDN w:val="0"/>
        <w:adjustRightInd w:val="0"/>
        <w:ind w:right="38" w:firstLine="720"/>
        <w:jc w:val="both"/>
        <w:rPr>
          <w:sz w:val="28"/>
          <w:szCs w:val="28"/>
        </w:rPr>
      </w:pPr>
      <w:r>
        <w:rPr>
          <w:sz w:val="28"/>
          <w:szCs w:val="28"/>
        </w:rPr>
        <w:t>8</w:t>
      </w:r>
      <w:r w:rsidR="00A116F1" w:rsidRPr="00C24EF9">
        <w:rPr>
          <w:sz w:val="28"/>
          <w:szCs w:val="28"/>
        </w:rPr>
        <w:t>. В акте указываются:</w:t>
      </w:r>
    </w:p>
    <w:p w:rsidR="00A116F1" w:rsidRPr="00C24EF9" w:rsidRDefault="00A116F1">
      <w:pPr>
        <w:widowControl w:val="0"/>
        <w:suppressAutoHyphens/>
        <w:autoSpaceDE w:val="0"/>
        <w:autoSpaceDN w:val="0"/>
        <w:adjustRightInd w:val="0"/>
        <w:ind w:right="38" w:firstLine="720"/>
        <w:jc w:val="both"/>
        <w:rPr>
          <w:sz w:val="28"/>
          <w:szCs w:val="28"/>
        </w:rPr>
      </w:pPr>
      <w:r w:rsidRPr="00C24EF9">
        <w:rPr>
          <w:sz w:val="28"/>
          <w:szCs w:val="28"/>
        </w:rPr>
        <w:t>- должности, фамилии, имена, отчества должностных лиц, уполномоченных на осуществление внутреннего финансового аудита, дата, период проведения проверки и дата проведения предыдущей проверки;</w:t>
      </w:r>
    </w:p>
    <w:p w:rsidR="00A116F1" w:rsidRPr="00C24EF9" w:rsidRDefault="00A116F1">
      <w:pPr>
        <w:widowControl w:val="0"/>
        <w:suppressAutoHyphens/>
        <w:autoSpaceDE w:val="0"/>
        <w:autoSpaceDN w:val="0"/>
        <w:adjustRightInd w:val="0"/>
        <w:ind w:right="38" w:firstLine="720"/>
        <w:jc w:val="both"/>
        <w:rPr>
          <w:sz w:val="28"/>
          <w:szCs w:val="28"/>
        </w:rPr>
      </w:pPr>
      <w:r w:rsidRPr="00C24EF9">
        <w:rPr>
          <w:sz w:val="28"/>
          <w:szCs w:val="28"/>
        </w:rPr>
        <w:t>- общие данные об объекте аудита (организационно-правовая форма юридического лица, виды деятельности, основные финансово-хозяйственные показатели и другие сведения);</w:t>
      </w:r>
    </w:p>
    <w:p w:rsidR="00A116F1" w:rsidRPr="00C24EF9" w:rsidRDefault="00A116F1">
      <w:pPr>
        <w:widowControl w:val="0"/>
        <w:suppressAutoHyphens/>
        <w:autoSpaceDE w:val="0"/>
        <w:autoSpaceDN w:val="0"/>
        <w:adjustRightInd w:val="0"/>
        <w:ind w:right="38" w:firstLine="720"/>
        <w:jc w:val="both"/>
        <w:rPr>
          <w:sz w:val="28"/>
          <w:szCs w:val="28"/>
        </w:rPr>
      </w:pPr>
      <w:r w:rsidRPr="00C24EF9">
        <w:rPr>
          <w:sz w:val="28"/>
          <w:szCs w:val="28"/>
        </w:rPr>
        <w:t>- ссылки на нормативные правовые акты, локальные нормативные акты, факты, нарушения которых выявлены в ходе проверки;</w:t>
      </w:r>
    </w:p>
    <w:p w:rsidR="00A116F1" w:rsidRPr="00C24EF9" w:rsidRDefault="00A116F1">
      <w:pPr>
        <w:widowControl w:val="0"/>
        <w:suppressAutoHyphens/>
        <w:autoSpaceDE w:val="0"/>
        <w:autoSpaceDN w:val="0"/>
        <w:adjustRightInd w:val="0"/>
        <w:ind w:right="38" w:firstLine="720"/>
        <w:jc w:val="both"/>
        <w:rPr>
          <w:sz w:val="28"/>
          <w:szCs w:val="28"/>
        </w:rPr>
      </w:pPr>
      <w:r w:rsidRPr="00C24EF9">
        <w:rPr>
          <w:sz w:val="28"/>
          <w:szCs w:val="28"/>
        </w:rPr>
        <w:t>- выявленные факты нарушений нормативных правовых актов, локальных нормативных актов, регулирующих бюджетные правоотношения, и внутренних стандартов;</w:t>
      </w:r>
    </w:p>
    <w:p w:rsidR="00A116F1" w:rsidRPr="00C24EF9" w:rsidRDefault="00A116F1">
      <w:pPr>
        <w:widowControl w:val="0"/>
        <w:suppressAutoHyphens/>
        <w:autoSpaceDE w:val="0"/>
        <w:autoSpaceDN w:val="0"/>
        <w:adjustRightInd w:val="0"/>
        <w:ind w:right="38" w:firstLine="720"/>
        <w:jc w:val="both"/>
        <w:rPr>
          <w:sz w:val="28"/>
          <w:szCs w:val="28"/>
        </w:rPr>
      </w:pPr>
      <w:r w:rsidRPr="00C24EF9">
        <w:rPr>
          <w:sz w:val="28"/>
          <w:szCs w:val="28"/>
        </w:rPr>
        <w:t>- последствия нарушений, фамилии, имена, отчества, должности лиц, допустивших нарушения;</w:t>
      </w:r>
    </w:p>
    <w:p w:rsidR="00A116F1" w:rsidRPr="00C24EF9" w:rsidRDefault="00A116F1">
      <w:pPr>
        <w:widowControl w:val="0"/>
        <w:suppressAutoHyphens/>
        <w:autoSpaceDE w:val="0"/>
        <w:autoSpaceDN w:val="0"/>
        <w:adjustRightInd w:val="0"/>
        <w:ind w:right="38" w:firstLine="720"/>
        <w:jc w:val="both"/>
        <w:rPr>
          <w:sz w:val="28"/>
          <w:szCs w:val="28"/>
        </w:rPr>
      </w:pPr>
      <w:r w:rsidRPr="00C24EF9">
        <w:rPr>
          <w:sz w:val="28"/>
          <w:szCs w:val="28"/>
        </w:rPr>
        <w:t>- предложения об улучшении показателей осуществления внутреннего финансового контроля объекта аудита, ведения учетной политики, выполнения бюджетных процедур, более рациональном и эффективном использовании бюджетных средств;</w:t>
      </w:r>
    </w:p>
    <w:p w:rsidR="00A116F1" w:rsidRPr="00C24EF9" w:rsidRDefault="00A116F1">
      <w:pPr>
        <w:widowControl w:val="0"/>
        <w:suppressAutoHyphens/>
        <w:autoSpaceDE w:val="0"/>
        <w:autoSpaceDN w:val="0"/>
        <w:adjustRightInd w:val="0"/>
        <w:ind w:right="38" w:firstLine="720"/>
        <w:jc w:val="both"/>
        <w:rPr>
          <w:sz w:val="28"/>
          <w:szCs w:val="28"/>
        </w:rPr>
      </w:pPr>
      <w:r w:rsidRPr="00C24EF9">
        <w:rPr>
          <w:sz w:val="28"/>
          <w:szCs w:val="28"/>
        </w:rPr>
        <w:t>- материалы по другим вопросам, включенным в программу проверки.</w:t>
      </w:r>
    </w:p>
    <w:p w:rsidR="00A116F1" w:rsidRPr="00C24EF9" w:rsidRDefault="00821BC3">
      <w:pPr>
        <w:suppressAutoHyphens/>
        <w:ind w:firstLine="720"/>
        <w:jc w:val="both"/>
        <w:rPr>
          <w:sz w:val="28"/>
          <w:szCs w:val="28"/>
        </w:rPr>
      </w:pPr>
      <w:bookmarkStart w:id="48" w:name="p_172"/>
      <w:bookmarkEnd w:id="48"/>
      <w:r>
        <w:rPr>
          <w:sz w:val="28"/>
          <w:szCs w:val="28"/>
        </w:rPr>
        <w:lastRenderedPageBreak/>
        <w:t>9</w:t>
      </w:r>
      <w:r w:rsidR="00A116F1" w:rsidRPr="00C24EF9">
        <w:rPr>
          <w:sz w:val="28"/>
          <w:szCs w:val="28"/>
        </w:rPr>
        <w:t>. Объект аудита может представить письменные возражения на акт выездной аудиторской проверки в течение 5 рабочих дней со дня его получения. Письменные возражения объекта аудита прилагаются к материалам выездной аудиторской проверки.</w:t>
      </w:r>
    </w:p>
    <w:bookmarkEnd w:id="47"/>
    <w:p w:rsidR="00A116F1" w:rsidRPr="00C24EF9" w:rsidRDefault="00821BC3">
      <w:pPr>
        <w:suppressAutoHyphens/>
        <w:ind w:firstLine="720"/>
        <w:jc w:val="both"/>
        <w:rPr>
          <w:sz w:val="28"/>
          <w:szCs w:val="28"/>
        </w:rPr>
      </w:pPr>
      <w:r>
        <w:rPr>
          <w:sz w:val="28"/>
          <w:szCs w:val="28"/>
        </w:rPr>
        <w:t>10</w:t>
      </w:r>
      <w:r w:rsidR="00A116F1" w:rsidRPr="00C24EF9">
        <w:rPr>
          <w:sz w:val="28"/>
          <w:szCs w:val="28"/>
        </w:rPr>
        <w:t xml:space="preserve">. На основании акта аудиторской проверки составляется </w:t>
      </w:r>
      <w:r w:rsidR="00A116F1" w:rsidRPr="00C24EF9">
        <w:rPr>
          <w:b/>
          <w:sz w:val="28"/>
          <w:szCs w:val="28"/>
        </w:rPr>
        <w:t>отчет о результатах аудиторской проверки</w:t>
      </w:r>
      <w:r w:rsidR="00A116F1" w:rsidRPr="00C24EF9">
        <w:rPr>
          <w:sz w:val="28"/>
          <w:szCs w:val="28"/>
        </w:rPr>
        <w:t xml:space="preserve"> (Приложение № 4 к настоящему Положению), содержащий информацию об итогах аудиторской проверки, в том числе:</w:t>
      </w:r>
    </w:p>
    <w:p w:rsidR="00A116F1" w:rsidRPr="00C24EF9" w:rsidRDefault="00A116F1">
      <w:pPr>
        <w:suppressAutoHyphens/>
        <w:ind w:firstLine="720"/>
        <w:jc w:val="both"/>
        <w:rPr>
          <w:sz w:val="28"/>
          <w:szCs w:val="28"/>
        </w:rPr>
      </w:pPr>
      <w:bookmarkStart w:id="49" w:name="p_176"/>
      <w:bookmarkEnd w:id="49"/>
      <w:proofErr w:type="gramStart"/>
      <w:r w:rsidRPr="00C24EF9">
        <w:rPr>
          <w:sz w:val="28"/>
          <w:szCs w:val="28"/>
        </w:rPr>
        <w:t>1) </w:t>
      </w:r>
      <w:r w:rsidRPr="00C24EF9">
        <w:rPr>
          <w:b/>
          <w:sz w:val="28"/>
          <w:szCs w:val="28"/>
        </w:rPr>
        <w:t>информацию о выявленных</w:t>
      </w:r>
      <w:r w:rsidRPr="00C24EF9">
        <w:rPr>
          <w:sz w:val="28"/>
          <w:szCs w:val="28"/>
        </w:rPr>
        <w:t xml:space="preserve"> в ходе аудиторской проверки недостатках и нарушениях (в количественном и денежном выражении), об условиях и причинах таких нарушений, а также о значимых бюджетных рисках </w:t>
      </w:r>
      <w:r w:rsidRPr="00C24EF9">
        <w:rPr>
          <w:color w:val="000000"/>
          <w:sz w:val="28"/>
          <w:szCs w:val="28"/>
          <w:lang w:eastAsia="ru-RU"/>
        </w:rPr>
        <w:t>в целях принятия мер, предупреждающих их возникновение</w:t>
      </w:r>
      <w:r w:rsidRPr="00C24EF9">
        <w:rPr>
          <w:sz w:val="28"/>
          <w:szCs w:val="28"/>
        </w:rPr>
        <w:t>;</w:t>
      </w:r>
      <w:proofErr w:type="gramEnd"/>
    </w:p>
    <w:p w:rsidR="00A116F1" w:rsidRPr="00C24EF9" w:rsidRDefault="00A116F1">
      <w:pPr>
        <w:suppressAutoHyphens/>
        <w:ind w:firstLine="720"/>
        <w:jc w:val="both"/>
        <w:rPr>
          <w:sz w:val="28"/>
          <w:szCs w:val="28"/>
        </w:rPr>
      </w:pPr>
      <w:bookmarkStart w:id="50" w:name="p_177"/>
      <w:bookmarkEnd w:id="50"/>
      <w:r w:rsidRPr="00C24EF9">
        <w:rPr>
          <w:sz w:val="28"/>
          <w:szCs w:val="28"/>
        </w:rPr>
        <w:t>2) </w:t>
      </w:r>
      <w:r w:rsidRPr="00C24EF9">
        <w:rPr>
          <w:b/>
          <w:sz w:val="28"/>
          <w:szCs w:val="28"/>
        </w:rPr>
        <w:t>информацию о наличии</w:t>
      </w:r>
      <w:r w:rsidRPr="00C24EF9">
        <w:rPr>
          <w:sz w:val="28"/>
          <w:szCs w:val="28"/>
        </w:rPr>
        <w:t xml:space="preserve"> или об </w:t>
      </w:r>
      <w:r w:rsidRPr="00C24EF9">
        <w:rPr>
          <w:b/>
          <w:sz w:val="28"/>
          <w:szCs w:val="28"/>
        </w:rPr>
        <w:t>отсутствии возражений</w:t>
      </w:r>
      <w:r w:rsidRPr="00C24EF9">
        <w:rPr>
          <w:sz w:val="28"/>
          <w:szCs w:val="28"/>
        </w:rPr>
        <w:t xml:space="preserve"> со стороны объекта аудита;</w:t>
      </w:r>
    </w:p>
    <w:p w:rsidR="00A116F1" w:rsidRPr="00C24EF9" w:rsidRDefault="00A116F1">
      <w:pPr>
        <w:suppressAutoHyphens/>
        <w:ind w:firstLine="720"/>
        <w:jc w:val="both"/>
        <w:rPr>
          <w:sz w:val="28"/>
          <w:szCs w:val="28"/>
        </w:rPr>
      </w:pPr>
      <w:bookmarkStart w:id="51" w:name="p_178"/>
      <w:bookmarkEnd w:id="51"/>
      <w:r w:rsidRPr="00C24EF9">
        <w:rPr>
          <w:sz w:val="28"/>
          <w:szCs w:val="28"/>
        </w:rPr>
        <w:t>3) </w:t>
      </w:r>
      <w:r w:rsidRPr="00C24EF9">
        <w:rPr>
          <w:b/>
          <w:sz w:val="28"/>
          <w:szCs w:val="28"/>
        </w:rPr>
        <w:t>выводы о степени надежности</w:t>
      </w:r>
      <w:r w:rsidRPr="00C24EF9">
        <w:rPr>
          <w:sz w:val="28"/>
          <w:szCs w:val="28"/>
        </w:rPr>
        <w:t xml:space="preserve"> внутреннего финансового контроля и достоверности представленной объектом аудита бюджетной отчетности;</w:t>
      </w:r>
    </w:p>
    <w:p w:rsidR="00A116F1" w:rsidRPr="00C24EF9" w:rsidRDefault="00A116F1">
      <w:pPr>
        <w:suppressAutoHyphens/>
        <w:ind w:firstLine="720"/>
        <w:jc w:val="both"/>
        <w:rPr>
          <w:sz w:val="28"/>
          <w:szCs w:val="28"/>
          <w:lang w:eastAsia="ru-RU"/>
        </w:rPr>
      </w:pPr>
      <w:bookmarkStart w:id="52" w:name="p_179"/>
      <w:bookmarkEnd w:id="52"/>
      <w:proofErr w:type="gramStart"/>
      <w:r w:rsidRPr="00C24EF9">
        <w:rPr>
          <w:sz w:val="28"/>
          <w:szCs w:val="28"/>
        </w:rPr>
        <w:t>4) </w:t>
      </w:r>
      <w:r w:rsidRPr="00C24EF9">
        <w:rPr>
          <w:b/>
          <w:sz w:val="28"/>
          <w:szCs w:val="28"/>
          <w:lang w:eastAsia="ru-RU"/>
        </w:rPr>
        <w:t xml:space="preserve">выводы о </w:t>
      </w:r>
      <w:r w:rsidRPr="00C24EF9">
        <w:rPr>
          <w:b/>
          <w:color w:val="000000"/>
          <w:sz w:val="28"/>
          <w:szCs w:val="28"/>
          <w:lang w:eastAsia="ru-RU"/>
        </w:rPr>
        <w:t>достоверности бюджетной отчетности</w:t>
      </w:r>
      <w:r w:rsidRPr="00C24EF9">
        <w:rPr>
          <w:color w:val="000000"/>
          <w:sz w:val="28"/>
          <w:szCs w:val="28"/>
          <w:lang w:eastAsia="ru-RU"/>
        </w:rPr>
        <w:t xml:space="preserve"> (о</w:t>
      </w:r>
      <w:r w:rsidRPr="00C24EF9">
        <w:rPr>
          <w:sz w:val="28"/>
          <w:szCs w:val="28"/>
          <w:lang w:eastAsia="ru-RU"/>
        </w:rPr>
        <w:t xml:space="preserve"> соответствии </w:t>
      </w:r>
      <w:r w:rsidRPr="00C24EF9">
        <w:rPr>
          <w:color w:val="000000"/>
          <w:sz w:val="28"/>
          <w:szCs w:val="28"/>
          <w:lang w:eastAsia="ru-RU"/>
        </w:rPr>
        <w:t>порядка</w:t>
      </w:r>
      <w:r w:rsidRPr="00C24EF9">
        <w:rPr>
          <w:sz w:val="28"/>
          <w:szCs w:val="28"/>
          <w:lang w:eastAsia="ru-RU"/>
        </w:rPr>
        <w:t xml:space="preserve"> ведения бюджетного учета </w:t>
      </w:r>
      <w:r w:rsidRPr="00C24EF9">
        <w:rPr>
          <w:color w:val="000000"/>
          <w:sz w:val="28"/>
          <w:szCs w:val="28"/>
          <w:lang w:eastAsia="ru-RU"/>
        </w:rPr>
        <w:t>и составления бюджетной отчетности получателя бюджетных средств, сформированной главным администратором бюджетных средств, администратором бюджетных средств,</w:t>
      </w:r>
      <w:r w:rsidRPr="00C24EF9">
        <w:rPr>
          <w:sz w:val="28"/>
          <w:szCs w:val="28"/>
          <w:lang w:eastAsia="ru-RU"/>
        </w:rPr>
        <w:t xml:space="preserve"> методологии и стандартам бюджетного учета </w:t>
      </w:r>
      <w:r w:rsidRPr="00C24EF9">
        <w:rPr>
          <w:color w:val="000000"/>
          <w:sz w:val="28"/>
          <w:szCs w:val="28"/>
          <w:lang w:eastAsia="ru-RU"/>
        </w:rPr>
        <w:t>и бюджетной отчетности</w:t>
      </w:r>
      <w:r w:rsidRPr="00C24EF9">
        <w:rPr>
          <w:sz w:val="28"/>
          <w:szCs w:val="28"/>
          <w:lang w:eastAsia="ru-RU"/>
        </w:rPr>
        <w:t>, установленным Министерством финансов Российской Федерации,</w:t>
      </w:r>
      <w:r w:rsidRPr="00C24EF9">
        <w:rPr>
          <w:color w:val="FF0000"/>
          <w:sz w:val="28"/>
          <w:szCs w:val="28"/>
        </w:rPr>
        <w:t xml:space="preserve"> </w:t>
      </w:r>
      <w:r w:rsidR="00186845" w:rsidRPr="00C24EF9">
        <w:rPr>
          <w:sz w:val="28"/>
          <w:szCs w:val="28"/>
        </w:rPr>
        <w:t>администрацией</w:t>
      </w:r>
      <w:r w:rsidRPr="00C24EF9">
        <w:rPr>
          <w:color w:val="FF0000"/>
          <w:sz w:val="28"/>
          <w:szCs w:val="28"/>
        </w:rPr>
        <w:t xml:space="preserve"> </w:t>
      </w:r>
      <w:r w:rsidR="00186845" w:rsidRPr="00C24EF9">
        <w:rPr>
          <w:sz w:val="28"/>
          <w:szCs w:val="28"/>
        </w:rPr>
        <w:t xml:space="preserve"> сельского поселения</w:t>
      </w:r>
      <w:r w:rsidRPr="00C24EF9">
        <w:rPr>
          <w:color w:val="000000"/>
          <w:sz w:val="28"/>
          <w:szCs w:val="28"/>
          <w:lang w:eastAsia="ru-RU"/>
        </w:rPr>
        <w:t>, включая выводы о соблюдении порядка формирования (актуализации) учетной политики, оформления и принятия к учету первичных учетных документов</w:t>
      </w:r>
      <w:proofErr w:type="gramEnd"/>
      <w:r w:rsidRPr="00C24EF9">
        <w:rPr>
          <w:color w:val="000000"/>
          <w:sz w:val="28"/>
          <w:szCs w:val="28"/>
          <w:lang w:eastAsia="ru-RU"/>
        </w:rPr>
        <w:t xml:space="preserve">, </w:t>
      </w:r>
      <w:proofErr w:type="gramStart"/>
      <w:r w:rsidRPr="00C24EF9">
        <w:rPr>
          <w:color w:val="000000"/>
          <w:sz w:val="28"/>
          <w:szCs w:val="28"/>
          <w:lang w:eastAsia="ru-RU"/>
        </w:rPr>
        <w:t>проведения инвентаризации активов и обязательств, хранения документов бюджетного учета, а также о соответствии состава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 а также о соблюдении главным администратором бюджетных средств порядка формирования сводной бюджетной отчетности</w:t>
      </w:r>
      <w:r w:rsidRPr="00C24EF9">
        <w:rPr>
          <w:sz w:val="28"/>
          <w:szCs w:val="28"/>
          <w:lang w:eastAsia="ru-RU"/>
        </w:rPr>
        <w:t>;</w:t>
      </w:r>
      <w:proofErr w:type="gramEnd"/>
    </w:p>
    <w:p w:rsidR="00A116F1" w:rsidRPr="00C24EF9" w:rsidRDefault="00A116F1">
      <w:pPr>
        <w:suppressAutoHyphens/>
        <w:ind w:firstLine="720"/>
        <w:jc w:val="both"/>
        <w:rPr>
          <w:sz w:val="28"/>
          <w:szCs w:val="28"/>
        </w:rPr>
      </w:pPr>
      <w:bookmarkStart w:id="53" w:name="p_180"/>
      <w:bookmarkEnd w:id="53"/>
      <w:r w:rsidRPr="00C24EF9">
        <w:rPr>
          <w:sz w:val="28"/>
          <w:szCs w:val="28"/>
        </w:rPr>
        <w:t>5) </w:t>
      </w:r>
      <w:r w:rsidRPr="00C24EF9">
        <w:rPr>
          <w:b/>
          <w:sz w:val="28"/>
          <w:szCs w:val="28"/>
        </w:rPr>
        <w:t>выводы, предложения и рекомендации по устранению выявленных нарушений и недостатков</w:t>
      </w:r>
      <w:r w:rsidRPr="00C24EF9">
        <w:rPr>
          <w:sz w:val="28"/>
          <w:szCs w:val="28"/>
        </w:rPr>
        <w:t>,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 сельского поселения.</w:t>
      </w:r>
    </w:p>
    <w:p w:rsidR="00A116F1" w:rsidRPr="00C24EF9" w:rsidRDefault="00821BC3">
      <w:pPr>
        <w:suppressAutoHyphens/>
        <w:ind w:firstLine="720"/>
        <w:jc w:val="both"/>
        <w:rPr>
          <w:sz w:val="28"/>
          <w:szCs w:val="28"/>
        </w:rPr>
      </w:pPr>
      <w:r>
        <w:rPr>
          <w:sz w:val="28"/>
          <w:szCs w:val="28"/>
        </w:rPr>
        <w:t>11</w:t>
      </w:r>
      <w:r w:rsidR="00A116F1" w:rsidRPr="00C24EF9">
        <w:rPr>
          <w:sz w:val="28"/>
          <w:szCs w:val="28"/>
        </w:rPr>
        <w:t>. Отчет о результатах проверки составляется в течение 3 рабочих дней с момента возврата одного экземпляра акта аудиторской проверки объектом аудита.</w:t>
      </w:r>
    </w:p>
    <w:p w:rsidR="00A116F1" w:rsidRPr="00C24EF9" w:rsidRDefault="00821BC3">
      <w:pPr>
        <w:suppressAutoHyphens/>
        <w:ind w:firstLine="720"/>
        <w:jc w:val="both"/>
        <w:rPr>
          <w:sz w:val="28"/>
          <w:szCs w:val="28"/>
        </w:rPr>
      </w:pPr>
      <w:bookmarkStart w:id="54" w:name="p_181"/>
      <w:bookmarkEnd w:id="54"/>
      <w:r>
        <w:rPr>
          <w:sz w:val="28"/>
          <w:szCs w:val="28"/>
        </w:rPr>
        <w:t>12</w:t>
      </w:r>
      <w:r w:rsidR="00A116F1" w:rsidRPr="00C24EF9">
        <w:rPr>
          <w:sz w:val="28"/>
          <w:szCs w:val="28"/>
        </w:rPr>
        <w:t xml:space="preserve">. Отчет о результатах аудиторской проверки с приложением акта аудиторской проверки </w:t>
      </w:r>
      <w:r w:rsidR="00B20271">
        <w:rPr>
          <w:sz w:val="28"/>
          <w:szCs w:val="28"/>
        </w:rPr>
        <w:t xml:space="preserve">направляется главе </w:t>
      </w:r>
      <w:r w:rsidR="00A116F1" w:rsidRPr="00C24EF9">
        <w:rPr>
          <w:sz w:val="28"/>
          <w:szCs w:val="28"/>
        </w:rPr>
        <w:t xml:space="preserve"> сельского поселения.</w:t>
      </w:r>
    </w:p>
    <w:p w:rsidR="00A116F1" w:rsidRPr="00C24EF9" w:rsidRDefault="00821BC3">
      <w:pPr>
        <w:suppressAutoHyphens/>
        <w:ind w:firstLine="720"/>
        <w:jc w:val="both"/>
        <w:rPr>
          <w:sz w:val="28"/>
          <w:szCs w:val="28"/>
        </w:rPr>
      </w:pPr>
      <w:r>
        <w:rPr>
          <w:sz w:val="28"/>
          <w:szCs w:val="28"/>
        </w:rPr>
        <w:t>13</w:t>
      </w:r>
      <w:r w:rsidR="00A116F1" w:rsidRPr="00C24EF9">
        <w:rPr>
          <w:sz w:val="28"/>
          <w:szCs w:val="28"/>
        </w:rPr>
        <w:t>. По результатам рассмотрения отчета о результатах аудиторской проверки глава сельского поселения в течение 10 рабочих дней со дня, следующего за днем подписания акта аудиторской проверки, принимает одно или несколько из следующих решений:</w:t>
      </w:r>
    </w:p>
    <w:p w:rsidR="00A116F1" w:rsidRPr="00C24EF9" w:rsidRDefault="00A116F1">
      <w:pPr>
        <w:suppressAutoHyphens/>
        <w:ind w:firstLine="720"/>
        <w:jc w:val="both"/>
        <w:rPr>
          <w:sz w:val="28"/>
          <w:szCs w:val="28"/>
        </w:rPr>
      </w:pPr>
      <w:bookmarkStart w:id="55" w:name="p_183"/>
      <w:bookmarkEnd w:id="55"/>
      <w:r w:rsidRPr="00C24EF9">
        <w:rPr>
          <w:sz w:val="28"/>
          <w:szCs w:val="28"/>
        </w:rPr>
        <w:t>1) о необходимости реализац</w:t>
      </w:r>
      <w:proofErr w:type="gramStart"/>
      <w:r w:rsidRPr="00C24EF9">
        <w:rPr>
          <w:sz w:val="28"/>
          <w:szCs w:val="28"/>
        </w:rPr>
        <w:t>ии ау</w:t>
      </w:r>
      <w:proofErr w:type="gramEnd"/>
      <w:r w:rsidRPr="00C24EF9">
        <w:rPr>
          <w:sz w:val="28"/>
          <w:szCs w:val="28"/>
        </w:rPr>
        <w:t>диторских выводов, предложений и рекомендаций;</w:t>
      </w:r>
    </w:p>
    <w:p w:rsidR="00A116F1" w:rsidRPr="00C24EF9" w:rsidRDefault="00A116F1">
      <w:pPr>
        <w:suppressAutoHyphens/>
        <w:ind w:firstLine="720"/>
        <w:jc w:val="both"/>
        <w:rPr>
          <w:sz w:val="28"/>
          <w:szCs w:val="28"/>
        </w:rPr>
      </w:pPr>
      <w:bookmarkStart w:id="56" w:name="p_184"/>
      <w:bookmarkEnd w:id="56"/>
      <w:r w:rsidRPr="00C24EF9">
        <w:rPr>
          <w:sz w:val="28"/>
          <w:szCs w:val="28"/>
        </w:rPr>
        <w:lastRenderedPageBreak/>
        <w:t>2) о недостаточной обоснованности аудиторских выводов, предложений и рекомендаций;</w:t>
      </w:r>
    </w:p>
    <w:p w:rsidR="00A116F1" w:rsidRPr="00C24EF9" w:rsidRDefault="00A116F1">
      <w:pPr>
        <w:suppressAutoHyphens/>
        <w:ind w:firstLine="720"/>
        <w:jc w:val="both"/>
        <w:rPr>
          <w:sz w:val="28"/>
          <w:szCs w:val="28"/>
        </w:rPr>
      </w:pPr>
      <w:bookmarkStart w:id="57" w:name="p_185"/>
      <w:bookmarkEnd w:id="57"/>
      <w:r w:rsidRPr="00C24EF9">
        <w:rPr>
          <w:sz w:val="28"/>
          <w:szCs w:val="28"/>
        </w:rPr>
        <w:t>3) о применении материальной и (или) дисциплинарной ответственности к виновным должностным лицам, а также о проведении в отношении них служебных проверок;</w:t>
      </w:r>
    </w:p>
    <w:p w:rsidR="00A116F1" w:rsidRPr="00C24EF9" w:rsidRDefault="00A116F1">
      <w:pPr>
        <w:suppressAutoHyphens/>
        <w:ind w:firstLine="720"/>
        <w:jc w:val="both"/>
        <w:rPr>
          <w:sz w:val="28"/>
          <w:szCs w:val="28"/>
        </w:rPr>
      </w:pPr>
      <w:bookmarkStart w:id="58" w:name="p_186"/>
      <w:bookmarkEnd w:id="58"/>
      <w:r w:rsidRPr="00C24EF9">
        <w:rPr>
          <w:sz w:val="28"/>
          <w:szCs w:val="28"/>
        </w:rPr>
        <w:t>4) о направлении материалов в админ</w:t>
      </w:r>
      <w:r w:rsidR="00B20271">
        <w:rPr>
          <w:sz w:val="28"/>
          <w:szCs w:val="28"/>
        </w:rPr>
        <w:t>истрацию</w:t>
      </w:r>
      <w:r w:rsidR="00186845" w:rsidRPr="00C24EF9">
        <w:rPr>
          <w:sz w:val="28"/>
          <w:szCs w:val="28"/>
        </w:rPr>
        <w:t xml:space="preserve"> сельского поселения</w:t>
      </w:r>
      <w:r w:rsidRPr="00C24EF9">
        <w:rPr>
          <w:color w:val="FF0000"/>
          <w:sz w:val="28"/>
          <w:szCs w:val="28"/>
        </w:rPr>
        <w:t xml:space="preserve">  </w:t>
      </w:r>
      <w:r w:rsidRPr="00C24EF9">
        <w:rPr>
          <w:sz w:val="28"/>
          <w:szCs w:val="28"/>
        </w:rPr>
        <w:t>и (или) правоохранительные органы в случае наличия признаков нарушений бюджетного законодательства, в отношении которых отсутствует возможность их устранения;</w:t>
      </w:r>
    </w:p>
    <w:p w:rsidR="00A116F1" w:rsidRPr="00C24EF9" w:rsidRDefault="00A116F1">
      <w:pPr>
        <w:suppressAutoHyphens/>
        <w:ind w:firstLine="720"/>
        <w:rPr>
          <w:color w:val="000000"/>
          <w:sz w:val="28"/>
          <w:szCs w:val="28"/>
          <w:lang w:eastAsia="ru-RU"/>
        </w:rPr>
      </w:pPr>
      <w:r w:rsidRPr="00C24EF9">
        <w:rPr>
          <w:sz w:val="28"/>
          <w:szCs w:val="28"/>
        </w:rPr>
        <w:t xml:space="preserve">5) </w:t>
      </w:r>
      <w:r w:rsidRPr="00C24EF9">
        <w:rPr>
          <w:color w:val="000000"/>
          <w:sz w:val="28"/>
          <w:szCs w:val="28"/>
          <w:lang w:eastAsia="ru-RU"/>
        </w:rPr>
        <w:t>о проведении мероприятий, предусмотренных внутреннем финансовым контролем.</w:t>
      </w:r>
    </w:p>
    <w:p w:rsidR="00A116F1" w:rsidRPr="00C24EF9" w:rsidRDefault="00821BC3">
      <w:pPr>
        <w:suppressAutoHyphens/>
        <w:autoSpaceDE w:val="0"/>
        <w:autoSpaceDN w:val="0"/>
        <w:adjustRightInd w:val="0"/>
        <w:ind w:firstLine="720"/>
        <w:jc w:val="both"/>
        <w:rPr>
          <w:sz w:val="28"/>
          <w:szCs w:val="28"/>
          <w:lang w:eastAsia="ru-RU"/>
        </w:rPr>
      </w:pPr>
      <w:r>
        <w:rPr>
          <w:color w:val="000000"/>
          <w:sz w:val="28"/>
          <w:szCs w:val="28"/>
          <w:lang w:eastAsia="ru-RU"/>
        </w:rPr>
        <w:t>14</w:t>
      </w:r>
      <w:r w:rsidR="00A116F1" w:rsidRPr="00C24EF9">
        <w:rPr>
          <w:color w:val="000000"/>
          <w:sz w:val="28"/>
          <w:szCs w:val="28"/>
          <w:lang w:eastAsia="ru-RU"/>
        </w:rPr>
        <w:t xml:space="preserve">. При принятии главой сельского поселения решения, предусмотренного </w:t>
      </w:r>
      <w:r w:rsidR="00A116F1" w:rsidRPr="00C24EF9">
        <w:rPr>
          <w:sz w:val="28"/>
          <w:szCs w:val="28"/>
          <w:lang w:eastAsia="ru-RU"/>
        </w:rPr>
        <w:t>подпунктом (1) пункта 58 настоящего Положения, руководитель объекта аудита обеспечивает</w:t>
      </w:r>
      <w:r w:rsidR="00A116F1" w:rsidRPr="00C24EF9">
        <w:rPr>
          <w:color w:val="000000"/>
          <w:sz w:val="28"/>
          <w:szCs w:val="28"/>
          <w:lang w:eastAsia="ru-RU"/>
        </w:rPr>
        <w:t xml:space="preserve"> разработку плана мероприятий по устранению выявленных недостатков и нарушений в соответствии с предложениями и рекомендациями субъекта внутреннего финансового аудита и осуществляет </w:t>
      </w:r>
      <w:proofErr w:type="gramStart"/>
      <w:r w:rsidR="00A116F1" w:rsidRPr="00C24EF9">
        <w:rPr>
          <w:color w:val="000000"/>
          <w:sz w:val="28"/>
          <w:szCs w:val="28"/>
          <w:lang w:eastAsia="ru-RU"/>
        </w:rPr>
        <w:t>контроль за</w:t>
      </w:r>
      <w:proofErr w:type="gramEnd"/>
      <w:r w:rsidR="00A116F1" w:rsidRPr="00C24EF9">
        <w:rPr>
          <w:color w:val="000000"/>
          <w:sz w:val="28"/>
          <w:szCs w:val="28"/>
          <w:lang w:eastAsia="ru-RU"/>
        </w:rPr>
        <w:t xml:space="preserve"> его выполнением.</w:t>
      </w:r>
    </w:p>
    <w:p w:rsidR="00A116F1" w:rsidRPr="00C24EF9" w:rsidRDefault="00821BC3">
      <w:pPr>
        <w:suppressAutoHyphens/>
        <w:ind w:firstLine="720"/>
        <w:jc w:val="both"/>
        <w:rPr>
          <w:sz w:val="28"/>
          <w:szCs w:val="28"/>
        </w:rPr>
      </w:pPr>
      <w:bookmarkStart w:id="59" w:name="sub_1055"/>
      <w:r>
        <w:rPr>
          <w:sz w:val="28"/>
          <w:szCs w:val="28"/>
        </w:rPr>
        <w:t>15</w:t>
      </w:r>
      <w:r w:rsidR="00A116F1" w:rsidRPr="00C24EF9">
        <w:rPr>
          <w:sz w:val="28"/>
          <w:szCs w:val="28"/>
        </w:rPr>
        <w:t>. Должностные лица, уполномоченные на осуществление внутреннего финансового аудита, обеспечивают составление годовой отчетности о результатах осуществления внутреннего финансового аудита.</w:t>
      </w:r>
    </w:p>
    <w:p w:rsidR="00A116F1" w:rsidRPr="00C24EF9" w:rsidRDefault="00821BC3">
      <w:pPr>
        <w:suppressAutoHyphens/>
        <w:autoSpaceDE w:val="0"/>
        <w:autoSpaceDN w:val="0"/>
        <w:adjustRightInd w:val="0"/>
        <w:ind w:firstLine="720"/>
        <w:jc w:val="both"/>
        <w:rPr>
          <w:sz w:val="28"/>
          <w:szCs w:val="28"/>
          <w:lang w:eastAsia="ru-RU"/>
        </w:rPr>
      </w:pPr>
      <w:r>
        <w:rPr>
          <w:sz w:val="28"/>
          <w:szCs w:val="28"/>
          <w:lang w:eastAsia="ru-RU"/>
        </w:rPr>
        <w:t>16</w:t>
      </w:r>
      <w:r w:rsidR="00A116F1" w:rsidRPr="00C24EF9">
        <w:rPr>
          <w:sz w:val="28"/>
          <w:szCs w:val="28"/>
          <w:lang w:eastAsia="ru-RU"/>
        </w:rPr>
        <w:t xml:space="preserve">. </w:t>
      </w:r>
      <w:r w:rsidR="00A116F1" w:rsidRPr="00C24EF9">
        <w:rPr>
          <w:color w:val="000000"/>
          <w:sz w:val="28"/>
          <w:szCs w:val="28"/>
          <w:lang w:eastAsia="ru-RU"/>
        </w:rPr>
        <w:t>Годовая отчетность о результатах осуществления</w:t>
      </w:r>
      <w:r w:rsidR="00A116F1" w:rsidRPr="00C24EF9">
        <w:rPr>
          <w:sz w:val="28"/>
          <w:szCs w:val="28"/>
          <w:lang w:eastAsia="ru-RU"/>
        </w:rPr>
        <w:t xml:space="preserve"> внутреннего финансового аудита </w:t>
      </w:r>
      <w:r w:rsidR="00A116F1" w:rsidRPr="00C24EF9">
        <w:rPr>
          <w:color w:val="000000"/>
          <w:sz w:val="28"/>
          <w:szCs w:val="28"/>
          <w:lang w:eastAsia="ru-RU"/>
        </w:rPr>
        <w:t>за отчетный финансовый год формируется субъектом</w:t>
      </w:r>
      <w:r w:rsidR="00A116F1" w:rsidRPr="00C24EF9">
        <w:rPr>
          <w:sz w:val="28"/>
          <w:szCs w:val="28"/>
          <w:lang w:eastAsia="ru-RU"/>
        </w:rPr>
        <w:t xml:space="preserve"> внутреннего финансового аудита </w:t>
      </w:r>
      <w:r w:rsidR="00A116F1" w:rsidRPr="00C24EF9">
        <w:rPr>
          <w:color w:val="000000"/>
          <w:sz w:val="28"/>
          <w:szCs w:val="28"/>
          <w:lang w:eastAsia="ru-RU"/>
        </w:rPr>
        <w:t>до 1 февраля текущего финансового года</w:t>
      </w:r>
      <w:r w:rsidR="00A116F1" w:rsidRPr="00C24EF9">
        <w:rPr>
          <w:sz w:val="28"/>
          <w:szCs w:val="28"/>
          <w:lang w:eastAsia="ru-RU"/>
        </w:rPr>
        <w:t>.</w:t>
      </w:r>
    </w:p>
    <w:bookmarkEnd w:id="59"/>
    <w:p w:rsidR="00A116F1" w:rsidRPr="00C24EF9" w:rsidRDefault="00821BC3">
      <w:pPr>
        <w:suppressAutoHyphens/>
        <w:ind w:firstLine="720"/>
        <w:jc w:val="both"/>
        <w:rPr>
          <w:sz w:val="28"/>
          <w:szCs w:val="28"/>
        </w:rPr>
      </w:pPr>
      <w:r>
        <w:rPr>
          <w:sz w:val="28"/>
          <w:szCs w:val="28"/>
        </w:rPr>
        <w:t>17</w:t>
      </w:r>
      <w:r w:rsidR="00A116F1" w:rsidRPr="00C24EF9">
        <w:rPr>
          <w:sz w:val="28"/>
          <w:szCs w:val="28"/>
        </w:rPr>
        <w:t>. 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средств бюджета сельского поселения.</w:t>
      </w:r>
    </w:p>
    <w:p w:rsidR="00A116F1" w:rsidRPr="00C24EF9" w:rsidRDefault="00A116F1">
      <w:pPr>
        <w:suppressAutoHyphens/>
        <w:ind w:firstLine="720"/>
        <w:jc w:val="both"/>
        <w:rPr>
          <w:sz w:val="28"/>
          <w:szCs w:val="28"/>
        </w:rPr>
      </w:pPr>
      <w:bookmarkStart w:id="60" w:name="p_190"/>
      <w:bookmarkEnd w:id="60"/>
      <w:r w:rsidRPr="00C24EF9">
        <w:rPr>
          <w:sz w:val="28"/>
          <w:szCs w:val="28"/>
        </w:rPr>
        <w:t xml:space="preserve">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количества нарушений, а также к повышению </w:t>
      </w:r>
      <w:proofErr w:type="gramStart"/>
      <w:r w:rsidRPr="00C24EF9">
        <w:rPr>
          <w:sz w:val="28"/>
          <w:szCs w:val="28"/>
        </w:rPr>
        <w:t>эффективности использования средств бюджета сельского поселения</w:t>
      </w:r>
      <w:proofErr w:type="gramEnd"/>
      <w:r w:rsidRPr="00C24EF9">
        <w:rPr>
          <w:sz w:val="28"/>
          <w:szCs w:val="28"/>
        </w:rPr>
        <w:t>.</w:t>
      </w:r>
    </w:p>
    <w:p w:rsidR="00A116F1" w:rsidRPr="00C24EF9" w:rsidRDefault="00821BC3">
      <w:pPr>
        <w:suppressAutoHyphens/>
        <w:ind w:firstLine="720"/>
        <w:jc w:val="both"/>
        <w:rPr>
          <w:sz w:val="28"/>
          <w:szCs w:val="28"/>
          <w:lang w:eastAsia="ru-RU"/>
        </w:rPr>
      </w:pPr>
      <w:r>
        <w:rPr>
          <w:sz w:val="28"/>
          <w:szCs w:val="28"/>
        </w:rPr>
        <w:t>18</w:t>
      </w:r>
      <w:r w:rsidR="00A116F1" w:rsidRPr="00C24EF9">
        <w:rPr>
          <w:sz w:val="28"/>
          <w:szCs w:val="28"/>
        </w:rPr>
        <w:t>. </w:t>
      </w:r>
      <w:r w:rsidR="00A116F1" w:rsidRPr="00C24EF9">
        <w:rPr>
          <w:sz w:val="28"/>
          <w:szCs w:val="28"/>
          <w:lang w:eastAsia="ru-RU"/>
        </w:rPr>
        <w:t>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главным администратором бюджетных средств</w:t>
      </w:r>
      <w:r w:rsidR="00A116F1" w:rsidRPr="00C24EF9">
        <w:rPr>
          <w:color w:val="000000"/>
          <w:sz w:val="28"/>
          <w:szCs w:val="28"/>
          <w:lang w:eastAsia="ru-RU"/>
        </w:rPr>
        <w:t>, администратором бюджетных средств</w:t>
      </w:r>
      <w:r w:rsidR="00A116F1" w:rsidRPr="00C24EF9">
        <w:rPr>
          <w:sz w:val="28"/>
          <w:szCs w:val="28"/>
          <w:lang w:eastAsia="ru-RU"/>
        </w:rPr>
        <w:t>.</w:t>
      </w:r>
    </w:p>
    <w:p w:rsidR="00A116F1" w:rsidRPr="00C24EF9" w:rsidRDefault="00821BC3">
      <w:pPr>
        <w:suppressAutoHyphens/>
        <w:ind w:firstLine="720"/>
        <w:jc w:val="both"/>
        <w:rPr>
          <w:sz w:val="28"/>
          <w:szCs w:val="28"/>
        </w:rPr>
      </w:pPr>
      <w:r>
        <w:rPr>
          <w:sz w:val="28"/>
          <w:szCs w:val="28"/>
        </w:rPr>
        <w:t>19</w:t>
      </w:r>
      <w:r w:rsidR="00A116F1" w:rsidRPr="00C24EF9">
        <w:rPr>
          <w:sz w:val="28"/>
          <w:szCs w:val="28"/>
        </w:rPr>
        <w:t>. Ответственность за организацию и осуществление внутреннего финансового аудита несет глава  сельского поселения</w:t>
      </w:r>
      <w:r w:rsidR="000F7D8B">
        <w:rPr>
          <w:sz w:val="28"/>
          <w:szCs w:val="28"/>
        </w:rPr>
        <w:t xml:space="preserve"> </w:t>
      </w:r>
      <w:proofErr w:type="spellStart"/>
      <w:r w:rsidR="000F7D8B">
        <w:rPr>
          <w:sz w:val="28"/>
          <w:szCs w:val="28"/>
        </w:rPr>
        <w:t>Бариновка</w:t>
      </w:r>
      <w:proofErr w:type="spellEnd"/>
      <w:r w:rsidR="00A116F1" w:rsidRPr="00C24EF9">
        <w:rPr>
          <w:sz w:val="28"/>
          <w:szCs w:val="28"/>
        </w:rPr>
        <w:t>.</w:t>
      </w:r>
    </w:p>
    <w:p w:rsidR="00A116F1" w:rsidRPr="00C24EF9" w:rsidRDefault="00A116F1">
      <w:pPr>
        <w:suppressAutoHyphens/>
        <w:ind w:firstLine="720"/>
        <w:jc w:val="both"/>
        <w:rPr>
          <w:sz w:val="28"/>
          <w:szCs w:val="28"/>
          <w:lang w:eastAsia="ru-RU"/>
        </w:rPr>
      </w:pPr>
      <w:r w:rsidRPr="00C24EF9">
        <w:rPr>
          <w:sz w:val="28"/>
          <w:szCs w:val="28"/>
        </w:rPr>
        <w:t xml:space="preserve">Глава  сельского поселения </w:t>
      </w:r>
      <w:bookmarkStart w:id="61" w:name="sub_10362"/>
      <w:r w:rsidRPr="00C24EF9">
        <w:rPr>
          <w:color w:val="000000"/>
          <w:sz w:val="28"/>
          <w:szCs w:val="28"/>
          <w:lang w:eastAsia="ru-RU"/>
        </w:rPr>
        <w:t xml:space="preserve">при организации внутреннего финансового аудита </w:t>
      </w:r>
      <w:proofErr w:type="gramStart"/>
      <w:r w:rsidRPr="00C24EF9">
        <w:rPr>
          <w:color w:val="000000"/>
          <w:sz w:val="28"/>
          <w:szCs w:val="28"/>
          <w:lang w:eastAsia="ru-RU"/>
        </w:rPr>
        <w:t>обязан</w:t>
      </w:r>
      <w:proofErr w:type="gramEnd"/>
      <w:r w:rsidRPr="00C24EF9">
        <w:rPr>
          <w:color w:val="000000"/>
          <w:sz w:val="28"/>
          <w:szCs w:val="28"/>
          <w:lang w:eastAsia="ru-RU"/>
        </w:rPr>
        <w:t xml:space="preserve"> исключать участие субъекта внутреннего финансового аудита в организации и выполнении внутренних бюджетных процедур</w:t>
      </w:r>
      <w:r w:rsidRPr="00C24EF9">
        <w:rPr>
          <w:sz w:val="28"/>
          <w:szCs w:val="28"/>
          <w:lang w:eastAsia="ru-RU"/>
        </w:rPr>
        <w:t>.</w:t>
      </w:r>
    </w:p>
    <w:bookmarkEnd w:id="61"/>
    <w:p w:rsidR="00A116F1" w:rsidRPr="00C24EF9" w:rsidRDefault="00821BC3">
      <w:pPr>
        <w:suppressAutoHyphens/>
        <w:ind w:firstLine="720"/>
        <w:jc w:val="both"/>
        <w:rPr>
          <w:sz w:val="28"/>
          <w:szCs w:val="28"/>
        </w:rPr>
      </w:pPr>
      <w:r>
        <w:rPr>
          <w:sz w:val="28"/>
          <w:szCs w:val="28"/>
        </w:rPr>
        <w:t>20</w:t>
      </w:r>
      <w:r w:rsidR="00A116F1" w:rsidRPr="00C24EF9">
        <w:rPr>
          <w:sz w:val="28"/>
          <w:szCs w:val="28"/>
        </w:rPr>
        <w:t>. Порядок проведения внутреннего финансового аудита разрабатывается и утверждается главой сельского поселения.</w:t>
      </w:r>
    </w:p>
    <w:p w:rsidR="00A116F1" w:rsidRPr="00C24EF9" w:rsidRDefault="00A116F1">
      <w:pPr>
        <w:suppressAutoHyphens/>
        <w:ind w:firstLine="720"/>
        <w:jc w:val="both"/>
        <w:rPr>
          <w:sz w:val="28"/>
          <w:szCs w:val="28"/>
        </w:rPr>
      </w:pPr>
    </w:p>
    <w:p w:rsidR="00A116F1" w:rsidRPr="000A33E1" w:rsidRDefault="00A116F1">
      <w:pPr>
        <w:suppressAutoHyphens/>
        <w:ind w:firstLine="720"/>
        <w:jc w:val="both"/>
      </w:pPr>
    </w:p>
    <w:p w:rsidR="00A116F1" w:rsidRPr="000A33E1" w:rsidRDefault="00A116F1">
      <w:pPr>
        <w:suppressAutoHyphens/>
        <w:ind w:firstLine="720"/>
        <w:jc w:val="both"/>
      </w:pPr>
    </w:p>
    <w:p w:rsidR="00A116F1" w:rsidRPr="000A33E1" w:rsidRDefault="00A116F1">
      <w:pPr>
        <w:suppressAutoHyphens/>
        <w:ind w:firstLine="720"/>
        <w:jc w:val="both"/>
      </w:pPr>
    </w:p>
    <w:p w:rsidR="00A116F1" w:rsidRPr="000A33E1" w:rsidRDefault="00A116F1">
      <w:pPr>
        <w:suppressAutoHyphens/>
        <w:ind w:firstLine="720"/>
        <w:jc w:val="both"/>
      </w:pPr>
    </w:p>
    <w:p w:rsidR="00A116F1" w:rsidRPr="000A33E1" w:rsidRDefault="00A116F1">
      <w:pPr>
        <w:suppressAutoHyphens/>
        <w:ind w:firstLine="720"/>
        <w:jc w:val="both"/>
      </w:pPr>
    </w:p>
    <w:p w:rsidR="00935F2F" w:rsidRPr="000A33E1" w:rsidRDefault="00935F2F">
      <w:pPr>
        <w:suppressAutoHyphens/>
        <w:ind w:firstLine="720"/>
        <w:jc w:val="both"/>
      </w:pPr>
    </w:p>
    <w:p w:rsidR="002A03AB" w:rsidRDefault="002A03AB" w:rsidP="002A03AB">
      <w:pPr>
        <w:suppressAutoHyphens/>
      </w:pPr>
    </w:p>
    <w:p w:rsidR="00A116F1" w:rsidRPr="000A33E1" w:rsidRDefault="00A116F1" w:rsidP="002A03AB">
      <w:pPr>
        <w:suppressAutoHyphens/>
        <w:jc w:val="right"/>
      </w:pPr>
      <w:r w:rsidRPr="000A33E1">
        <w:t xml:space="preserve">Приложение № 1 к Положению  </w:t>
      </w:r>
    </w:p>
    <w:p w:rsidR="00A116F1" w:rsidRPr="000A33E1" w:rsidRDefault="00A116F1">
      <w:pPr>
        <w:suppressAutoHyphens/>
        <w:ind w:left="5642" w:right="38"/>
      </w:pPr>
      <w:r w:rsidRPr="000A33E1">
        <w:t>о внутреннем финансовом аудите</w:t>
      </w:r>
    </w:p>
    <w:p w:rsidR="00A116F1" w:rsidRPr="000A33E1" w:rsidRDefault="00A116F1">
      <w:pPr>
        <w:suppressAutoHyphens/>
        <w:ind w:left="5642" w:right="38"/>
      </w:pPr>
      <w:r w:rsidRPr="000A33E1">
        <w:t>администрации  сельского поселения</w:t>
      </w:r>
      <w:r w:rsidR="000F7D8B">
        <w:t xml:space="preserve"> </w:t>
      </w:r>
      <w:proofErr w:type="spellStart"/>
      <w:r w:rsidR="000F7D8B">
        <w:t>Бариновка</w:t>
      </w:r>
      <w:proofErr w:type="spellEnd"/>
      <w:r w:rsidRPr="000A33E1">
        <w:t>, утвержденного ________________________________</w:t>
      </w:r>
    </w:p>
    <w:p w:rsidR="00A116F1" w:rsidRPr="000A33E1" w:rsidRDefault="00A116F1">
      <w:pPr>
        <w:suppressAutoHyphens/>
        <w:ind w:left="5642"/>
      </w:pPr>
      <w:r w:rsidRPr="000A33E1">
        <w:t xml:space="preserve">от  «__» _________ ____ </w:t>
      </w:r>
      <w:proofErr w:type="gramStart"/>
      <w:r w:rsidRPr="000A33E1">
        <w:t>г</w:t>
      </w:r>
      <w:proofErr w:type="gramEnd"/>
      <w:r w:rsidRPr="000A33E1">
        <w:t>.  № __</w:t>
      </w:r>
    </w:p>
    <w:p w:rsidR="00A116F1" w:rsidRPr="000A33E1" w:rsidRDefault="00A116F1">
      <w:pPr>
        <w:ind w:left="5160"/>
        <w:jc w:val="center"/>
      </w:pPr>
    </w:p>
    <w:p w:rsidR="00A116F1" w:rsidRPr="000A33E1" w:rsidRDefault="00A116F1">
      <w:pPr>
        <w:ind w:left="5160"/>
        <w:jc w:val="center"/>
      </w:pPr>
    </w:p>
    <w:p w:rsidR="00A116F1" w:rsidRPr="000A33E1" w:rsidRDefault="00A116F1">
      <w:pPr>
        <w:autoSpaceDE w:val="0"/>
        <w:autoSpaceDN w:val="0"/>
        <w:adjustRightInd w:val="0"/>
        <w:ind w:left="5529"/>
        <w:jc w:val="center"/>
        <w:rPr>
          <w:lang w:eastAsia="ru-RU"/>
        </w:rPr>
      </w:pPr>
      <w:r w:rsidRPr="000A33E1">
        <w:rPr>
          <w:lang w:eastAsia="ru-RU"/>
        </w:rPr>
        <w:t>УТВЕРЖДАЮ</w:t>
      </w:r>
    </w:p>
    <w:p w:rsidR="00A116F1" w:rsidRPr="000A33E1" w:rsidRDefault="00A116F1">
      <w:pPr>
        <w:autoSpaceDE w:val="0"/>
        <w:autoSpaceDN w:val="0"/>
        <w:adjustRightInd w:val="0"/>
        <w:ind w:left="5529"/>
        <w:jc w:val="center"/>
        <w:rPr>
          <w:lang w:eastAsia="ru-RU"/>
        </w:rPr>
      </w:pPr>
      <w:r w:rsidRPr="000A33E1">
        <w:rPr>
          <w:lang w:eastAsia="ru-RU"/>
        </w:rPr>
        <w:t>Глава</w:t>
      </w:r>
      <w:r w:rsidR="00112BFC" w:rsidRPr="000A33E1">
        <w:rPr>
          <w:lang w:eastAsia="ru-RU"/>
        </w:rPr>
        <w:t xml:space="preserve"> </w:t>
      </w:r>
      <w:r w:rsidRPr="000A33E1">
        <w:rPr>
          <w:lang w:eastAsia="ru-RU"/>
        </w:rPr>
        <w:t>сельского посел</w:t>
      </w:r>
      <w:r w:rsidRPr="000A33E1">
        <w:rPr>
          <w:lang w:eastAsia="ru-RU"/>
        </w:rPr>
        <w:t>е</w:t>
      </w:r>
      <w:r w:rsidRPr="000A33E1">
        <w:rPr>
          <w:lang w:eastAsia="ru-RU"/>
        </w:rPr>
        <w:t>ния</w:t>
      </w:r>
    </w:p>
    <w:p w:rsidR="00A116F1" w:rsidRPr="000A33E1" w:rsidRDefault="00A116F1">
      <w:pPr>
        <w:autoSpaceDE w:val="0"/>
        <w:autoSpaceDN w:val="0"/>
        <w:adjustRightInd w:val="0"/>
        <w:ind w:left="5529"/>
        <w:jc w:val="center"/>
        <w:rPr>
          <w:lang w:eastAsia="ru-RU"/>
        </w:rPr>
      </w:pPr>
      <w:r w:rsidRPr="000A33E1">
        <w:rPr>
          <w:lang w:eastAsia="ru-RU"/>
        </w:rPr>
        <w:t xml:space="preserve"> ___________ _________________</w:t>
      </w:r>
    </w:p>
    <w:p w:rsidR="00A116F1" w:rsidRPr="000A33E1" w:rsidRDefault="00A116F1">
      <w:pPr>
        <w:autoSpaceDE w:val="0"/>
        <w:autoSpaceDN w:val="0"/>
        <w:adjustRightInd w:val="0"/>
        <w:ind w:left="5529"/>
        <w:jc w:val="center"/>
        <w:rPr>
          <w:lang w:eastAsia="ru-RU"/>
        </w:rPr>
      </w:pPr>
      <w:r w:rsidRPr="000A33E1">
        <w:rPr>
          <w:lang w:eastAsia="ru-RU"/>
        </w:rPr>
        <w:t>(подпись)     (расшифровка)</w:t>
      </w:r>
    </w:p>
    <w:p w:rsidR="00A116F1" w:rsidRPr="000A33E1" w:rsidRDefault="00A116F1">
      <w:pPr>
        <w:autoSpaceDE w:val="0"/>
        <w:autoSpaceDN w:val="0"/>
        <w:adjustRightInd w:val="0"/>
        <w:ind w:left="5529"/>
        <w:jc w:val="center"/>
        <w:rPr>
          <w:lang w:eastAsia="ru-RU"/>
        </w:rPr>
      </w:pPr>
      <w:r w:rsidRPr="000A33E1">
        <w:rPr>
          <w:lang w:eastAsia="ru-RU"/>
        </w:rPr>
        <w:t>«__» ________________  201_г.</w:t>
      </w:r>
    </w:p>
    <w:p w:rsidR="00A116F1" w:rsidRPr="000A33E1" w:rsidRDefault="00A116F1">
      <w:pPr>
        <w:autoSpaceDE w:val="0"/>
        <w:autoSpaceDN w:val="0"/>
        <w:adjustRightInd w:val="0"/>
        <w:ind w:firstLine="720"/>
        <w:jc w:val="both"/>
        <w:rPr>
          <w:rFonts w:ascii="Arial" w:hAnsi="Arial" w:cs="Arial"/>
          <w:lang w:eastAsia="ru-RU"/>
        </w:rPr>
      </w:pPr>
    </w:p>
    <w:p w:rsidR="00A116F1" w:rsidRPr="000A33E1" w:rsidRDefault="00A116F1">
      <w:pPr>
        <w:ind w:left="5160"/>
        <w:jc w:val="center"/>
      </w:pPr>
    </w:p>
    <w:p w:rsidR="00A116F1" w:rsidRPr="000A33E1" w:rsidRDefault="00A116F1">
      <w:pPr>
        <w:ind w:left="5160"/>
        <w:jc w:val="center"/>
      </w:pPr>
    </w:p>
    <w:p w:rsidR="00A116F1" w:rsidRPr="000A33E1" w:rsidRDefault="00A116F1">
      <w:pPr>
        <w:ind w:left="5160"/>
        <w:jc w:val="center"/>
      </w:pPr>
    </w:p>
    <w:p w:rsidR="00A116F1" w:rsidRPr="000A33E1" w:rsidRDefault="00A116F1">
      <w:pPr>
        <w:ind w:left="5160"/>
        <w:jc w:val="center"/>
      </w:pPr>
    </w:p>
    <w:p w:rsidR="00A116F1" w:rsidRPr="000A33E1" w:rsidRDefault="00A116F1">
      <w:pPr>
        <w:jc w:val="center"/>
      </w:pPr>
    </w:p>
    <w:p w:rsidR="00A116F1" w:rsidRPr="000A33E1" w:rsidRDefault="00A116F1">
      <w:pPr>
        <w:jc w:val="center"/>
        <w:rPr>
          <w:b/>
        </w:rPr>
      </w:pPr>
      <w:r w:rsidRPr="000A33E1">
        <w:rPr>
          <w:b/>
        </w:rPr>
        <w:t>ПЛАН</w:t>
      </w:r>
    </w:p>
    <w:p w:rsidR="00E86C9E" w:rsidRPr="000A33E1" w:rsidRDefault="00A116F1">
      <w:pPr>
        <w:jc w:val="center"/>
        <w:rPr>
          <w:b/>
        </w:rPr>
      </w:pPr>
      <w:r w:rsidRPr="000A33E1">
        <w:rPr>
          <w:b/>
        </w:rPr>
        <w:t>проведения  внутреннего финансового а</w:t>
      </w:r>
      <w:r w:rsidR="00E86C9E" w:rsidRPr="000A33E1">
        <w:rPr>
          <w:b/>
        </w:rPr>
        <w:t xml:space="preserve">удита </w:t>
      </w:r>
    </w:p>
    <w:p w:rsidR="00A116F1" w:rsidRPr="000A33E1" w:rsidRDefault="00A116F1">
      <w:pPr>
        <w:jc w:val="center"/>
        <w:rPr>
          <w:b/>
        </w:rPr>
      </w:pPr>
      <w:r w:rsidRPr="000A33E1">
        <w:rPr>
          <w:b/>
        </w:rPr>
        <w:t xml:space="preserve"> администрации сельского поселения</w:t>
      </w:r>
      <w:r w:rsidR="000F7D8B">
        <w:rPr>
          <w:b/>
        </w:rPr>
        <w:t xml:space="preserve"> </w:t>
      </w:r>
      <w:proofErr w:type="spellStart"/>
      <w:r w:rsidR="000F7D8B">
        <w:rPr>
          <w:b/>
        </w:rPr>
        <w:t>Бариновка</w:t>
      </w:r>
      <w:proofErr w:type="spellEnd"/>
      <w:r w:rsidRPr="000A33E1">
        <w:rPr>
          <w:b/>
        </w:rPr>
        <w:t xml:space="preserve">   </w:t>
      </w:r>
    </w:p>
    <w:p w:rsidR="00A116F1" w:rsidRPr="000A33E1" w:rsidRDefault="00AC418F">
      <w:pPr>
        <w:jc w:val="center"/>
      </w:pPr>
      <w:r w:rsidRPr="000A33E1">
        <w:rPr>
          <w:b/>
        </w:rPr>
        <w:t>муниципального</w:t>
      </w:r>
      <w:r w:rsidR="00ED195F" w:rsidRPr="000A33E1">
        <w:rPr>
          <w:b/>
        </w:rPr>
        <w:t xml:space="preserve"> района</w:t>
      </w:r>
      <w:r w:rsidR="000F7D8B">
        <w:rPr>
          <w:b/>
        </w:rPr>
        <w:t xml:space="preserve"> </w:t>
      </w:r>
      <w:proofErr w:type="spellStart"/>
      <w:r w:rsidR="000F7D8B">
        <w:rPr>
          <w:b/>
        </w:rPr>
        <w:t>Нефтегорский</w:t>
      </w:r>
      <w:proofErr w:type="spellEnd"/>
      <w:r w:rsidR="00A116F1" w:rsidRPr="000A33E1">
        <w:rPr>
          <w:b/>
        </w:rPr>
        <w:t xml:space="preserve"> </w:t>
      </w:r>
    </w:p>
    <w:tbl>
      <w:tblPr>
        <w:tblW w:w="0" w:type="auto"/>
        <w:tblInd w:w="-82" w:type="dxa"/>
        <w:tblLayout w:type="fixed"/>
        <w:tblLook w:val="0000"/>
      </w:tblPr>
      <w:tblGrid>
        <w:gridCol w:w="1750"/>
        <w:gridCol w:w="1701"/>
        <w:gridCol w:w="1559"/>
        <w:gridCol w:w="1559"/>
        <w:gridCol w:w="1276"/>
        <w:gridCol w:w="2060"/>
      </w:tblGrid>
      <w:tr w:rsidR="00A116F1" w:rsidRPr="000A33E1">
        <w:tc>
          <w:tcPr>
            <w:tcW w:w="1750" w:type="dxa"/>
            <w:tcBorders>
              <w:top w:val="single" w:sz="4" w:space="0" w:color="000000"/>
              <w:left w:val="single" w:sz="4" w:space="0" w:color="000000"/>
              <w:bottom w:val="single" w:sz="4" w:space="0" w:color="000000"/>
            </w:tcBorders>
          </w:tcPr>
          <w:p w:rsidR="00A116F1" w:rsidRPr="000A33E1" w:rsidRDefault="00A116F1">
            <w:pPr>
              <w:autoSpaceDE w:val="0"/>
              <w:autoSpaceDN w:val="0"/>
              <w:adjustRightInd w:val="0"/>
              <w:jc w:val="center"/>
              <w:rPr>
                <w:lang w:eastAsia="ru-RU"/>
              </w:rPr>
            </w:pPr>
            <w:r w:rsidRPr="000A33E1">
              <w:rPr>
                <w:lang w:eastAsia="ru-RU"/>
              </w:rPr>
              <w:t>Тема аудито</w:t>
            </w:r>
            <w:r w:rsidRPr="000A33E1">
              <w:rPr>
                <w:lang w:eastAsia="ru-RU"/>
              </w:rPr>
              <w:t>р</w:t>
            </w:r>
            <w:r w:rsidRPr="000A33E1">
              <w:rPr>
                <w:lang w:eastAsia="ru-RU"/>
              </w:rPr>
              <w:t>ской проверки</w:t>
            </w:r>
          </w:p>
          <w:p w:rsidR="00A116F1" w:rsidRPr="000A33E1" w:rsidRDefault="00A116F1">
            <w:pPr>
              <w:jc w:val="center"/>
            </w:pPr>
          </w:p>
        </w:tc>
        <w:tc>
          <w:tcPr>
            <w:tcW w:w="1701" w:type="dxa"/>
            <w:tcBorders>
              <w:top w:val="single" w:sz="4" w:space="0" w:color="000000"/>
              <w:left w:val="single" w:sz="4" w:space="0" w:color="000000"/>
              <w:bottom w:val="single" w:sz="4" w:space="0" w:color="000000"/>
            </w:tcBorders>
          </w:tcPr>
          <w:p w:rsidR="00A116F1" w:rsidRPr="000A33E1" w:rsidRDefault="00A116F1">
            <w:pPr>
              <w:pStyle w:val="af7"/>
              <w:jc w:val="center"/>
              <w:rPr>
                <w:rFonts w:ascii="Times New Roman" w:hAnsi="Times New Roman" w:cs="Times New Roman"/>
              </w:rPr>
            </w:pPr>
            <w:r w:rsidRPr="000A33E1">
              <w:rPr>
                <w:rFonts w:ascii="Times New Roman" w:hAnsi="Times New Roman" w:cs="Times New Roman"/>
              </w:rPr>
              <w:t>Объекты а</w:t>
            </w:r>
            <w:r w:rsidRPr="000A33E1">
              <w:rPr>
                <w:rFonts w:ascii="Times New Roman" w:hAnsi="Times New Roman" w:cs="Times New Roman"/>
              </w:rPr>
              <w:t>у</w:t>
            </w:r>
            <w:r w:rsidRPr="000A33E1">
              <w:rPr>
                <w:rFonts w:ascii="Times New Roman" w:hAnsi="Times New Roman" w:cs="Times New Roman"/>
              </w:rPr>
              <w:t>дита</w:t>
            </w:r>
          </w:p>
        </w:tc>
        <w:tc>
          <w:tcPr>
            <w:tcW w:w="1559" w:type="dxa"/>
            <w:tcBorders>
              <w:top w:val="single" w:sz="4" w:space="0" w:color="000000"/>
              <w:left w:val="single" w:sz="4" w:space="0" w:color="000000"/>
              <w:bottom w:val="single" w:sz="4" w:space="0" w:color="000000"/>
            </w:tcBorders>
          </w:tcPr>
          <w:p w:rsidR="00A116F1" w:rsidRPr="000A33E1" w:rsidRDefault="00A116F1">
            <w:pPr>
              <w:pStyle w:val="af7"/>
              <w:jc w:val="center"/>
              <w:rPr>
                <w:rFonts w:ascii="Times New Roman" w:hAnsi="Times New Roman" w:cs="Times New Roman"/>
              </w:rPr>
            </w:pPr>
            <w:r w:rsidRPr="000A33E1">
              <w:rPr>
                <w:rFonts w:ascii="Times New Roman" w:hAnsi="Times New Roman" w:cs="Times New Roman"/>
              </w:rPr>
              <w:t>Метод ауд</w:t>
            </w:r>
            <w:r w:rsidRPr="000A33E1">
              <w:rPr>
                <w:rFonts w:ascii="Times New Roman" w:hAnsi="Times New Roman" w:cs="Times New Roman"/>
              </w:rPr>
              <w:t>и</w:t>
            </w:r>
            <w:r w:rsidRPr="000A33E1">
              <w:rPr>
                <w:rFonts w:ascii="Times New Roman" w:hAnsi="Times New Roman" w:cs="Times New Roman"/>
              </w:rPr>
              <w:t>та</w:t>
            </w:r>
          </w:p>
        </w:tc>
        <w:tc>
          <w:tcPr>
            <w:tcW w:w="1559" w:type="dxa"/>
            <w:tcBorders>
              <w:top w:val="single" w:sz="4" w:space="0" w:color="000000"/>
              <w:left w:val="single" w:sz="4" w:space="0" w:color="000000"/>
              <w:bottom w:val="single" w:sz="4" w:space="0" w:color="000000"/>
            </w:tcBorders>
          </w:tcPr>
          <w:p w:rsidR="00A116F1" w:rsidRPr="000A33E1" w:rsidRDefault="00A116F1">
            <w:pPr>
              <w:pStyle w:val="af7"/>
              <w:jc w:val="center"/>
              <w:rPr>
                <w:rFonts w:ascii="Times New Roman" w:hAnsi="Times New Roman" w:cs="Times New Roman"/>
              </w:rPr>
            </w:pPr>
            <w:r w:rsidRPr="000A33E1">
              <w:rPr>
                <w:rFonts w:ascii="Times New Roman" w:hAnsi="Times New Roman" w:cs="Times New Roman"/>
              </w:rPr>
              <w:t>Проверя</w:t>
            </w:r>
            <w:r w:rsidRPr="000A33E1">
              <w:rPr>
                <w:rFonts w:ascii="Times New Roman" w:hAnsi="Times New Roman" w:cs="Times New Roman"/>
              </w:rPr>
              <w:t>е</w:t>
            </w:r>
            <w:r w:rsidRPr="000A33E1">
              <w:rPr>
                <w:rFonts w:ascii="Times New Roman" w:hAnsi="Times New Roman" w:cs="Times New Roman"/>
              </w:rPr>
              <w:t>мый период</w:t>
            </w:r>
          </w:p>
        </w:tc>
        <w:tc>
          <w:tcPr>
            <w:tcW w:w="1276" w:type="dxa"/>
            <w:tcBorders>
              <w:top w:val="single" w:sz="4" w:space="0" w:color="000000"/>
              <w:left w:val="single" w:sz="4" w:space="0" w:color="000000"/>
              <w:bottom w:val="single" w:sz="4" w:space="0" w:color="000000"/>
            </w:tcBorders>
          </w:tcPr>
          <w:p w:rsidR="00A116F1" w:rsidRPr="000A33E1" w:rsidRDefault="00A116F1">
            <w:pPr>
              <w:pStyle w:val="af7"/>
              <w:jc w:val="center"/>
              <w:rPr>
                <w:rFonts w:ascii="Times New Roman" w:hAnsi="Times New Roman" w:cs="Times New Roman"/>
              </w:rPr>
            </w:pPr>
            <w:r w:rsidRPr="000A33E1">
              <w:rPr>
                <w:rFonts w:ascii="Times New Roman" w:hAnsi="Times New Roman" w:cs="Times New Roman"/>
              </w:rPr>
              <w:t>Срок пр</w:t>
            </w:r>
            <w:r w:rsidRPr="000A33E1">
              <w:rPr>
                <w:rFonts w:ascii="Times New Roman" w:hAnsi="Times New Roman" w:cs="Times New Roman"/>
              </w:rPr>
              <w:t>о</w:t>
            </w:r>
            <w:r w:rsidRPr="000A33E1">
              <w:rPr>
                <w:rFonts w:ascii="Times New Roman" w:hAnsi="Times New Roman" w:cs="Times New Roman"/>
              </w:rPr>
              <w:t>ведения аудито</w:t>
            </w:r>
            <w:r w:rsidRPr="000A33E1">
              <w:rPr>
                <w:rFonts w:ascii="Times New Roman" w:hAnsi="Times New Roman" w:cs="Times New Roman"/>
              </w:rPr>
              <w:t>р</w:t>
            </w:r>
            <w:r w:rsidRPr="000A33E1">
              <w:rPr>
                <w:rFonts w:ascii="Times New Roman" w:hAnsi="Times New Roman" w:cs="Times New Roman"/>
              </w:rPr>
              <w:t>ской пр</w:t>
            </w:r>
            <w:r w:rsidRPr="000A33E1">
              <w:rPr>
                <w:rFonts w:ascii="Times New Roman" w:hAnsi="Times New Roman" w:cs="Times New Roman"/>
              </w:rPr>
              <w:t>о</w:t>
            </w:r>
            <w:r w:rsidRPr="000A33E1">
              <w:rPr>
                <w:rFonts w:ascii="Times New Roman" w:hAnsi="Times New Roman" w:cs="Times New Roman"/>
              </w:rPr>
              <w:t>верки</w:t>
            </w:r>
          </w:p>
        </w:tc>
        <w:tc>
          <w:tcPr>
            <w:tcW w:w="2060" w:type="dxa"/>
            <w:tcBorders>
              <w:top w:val="single" w:sz="4" w:space="0" w:color="000000"/>
              <w:left w:val="single" w:sz="4" w:space="0" w:color="000000"/>
              <w:bottom w:val="single" w:sz="4" w:space="0" w:color="000000"/>
              <w:right w:val="single" w:sz="4" w:space="0" w:color="000000"/>
            </w:tcBorders>
          </w:tcPr>
          <w:p w:rsidR="00A116F1" w:rsidRPr="000A33E1" w:rsidRDefault="00A116F1">
            <w:pPr>
              <w:pStyle w:val="af7"/>
              <w:jc w:val="center"/>
              <w:rPr>
                <w:rFonts w:ascii="Times New Roman" w:hAnsi="Times New Roman" w:cs="Times New Roman"/>
              </w:rPr>
            </w:pPr>
            <w:r w:rsidRPr="000A33E1">
              <w:rPr>
                <w:rFonts w:ascii="Times New Roman" w:hAnsi="Times New Roman" w:cs="Times New Roman"/>
              </w:rPr>
              <w:t>Ответственные исполнители</w:t>
            </w:r>
          </w:p>
        </w:tc>
      </w:tr>
      <w:tr w:rsidR="00A116F1" w:rsidRPr="000A33E1">
        <w:tc>
          <w:tcPr>
            <w:tcW w:w="1750" w:type="dxa"/>
            <w:tcBorders>
              <w:top w:val="single" w:sz="4" w:space="0" w:color="000000"/>
              <w:left w:val="single" w:sz="4" w:space="0" w:color="000000"/>
              <w:bottom w:val="single" w:sz="4" w:space="0" w:color="000000"/>
            </w:tcBorders>
          </w:tcPr>
          <w:p w:rsidR="00A116F1" w:rsidRPr="000A33E1" w:rsidRDefault="00A116F1"/>
        </w:tc>
        <w:tc>
          <w:tcPr>
            <w:tcW w:w="1701" w:type="dxa"/>
            <w:tcBorders>
              <w:top w:val="single" w:sz="4" w:space="0" w:color="000000"/>
              <w:left w:val="single" w:sz="4" w:space="0" w:color="000000"/>
              <w:bottom w:val="single" w:sz="4" w:space="0" w:color="000000"/>
            </w:tcBorders>
          </w:tcPr>
          <w:p w:rsidR="00A116F1" w:rsidRPr="000A33E1" w:rsidRDefault="00A116F1">
            <w:pPr>
              <w:snapToGrid w:val="0"/>
              <w:jc w:val="center"/>
            </w:pPr>
          </w:p>
        </w:tc>
        <w:tc>
          <w:tcPr>
            <w:tcW w:w="1559" w:type="dxa"/>
            <w:tcBorders>
              <w:top w:val="single" w:sz="4" w:space="0" w:color="000000"/>
              <w:left w:val="single" w:sz="4" w:space="0" w:color="000000"/>
              <w:bottom w:val="single" w:sz="4" w:space="0" w:color="000000"/>
            </w:tcBorders>
          </w:tcPr>
          <w:p w:rsidR="00A116F1" w:rsidRPr="000A33E1" w:rsidRDefault="00A116F1">
            <w:pPr>
              <w:snapToGrid w:val="0"/>
              <w:jc w:val="both"/>
            </w:pPr>
          </w:p>
        </w:tc>
        <w:tc>
          <w:tcPr>
            <w:tcW w:w="1559" w:type="dxa"/>
            <w:tcBorders>
              <w:top w:val="single" w:sz="4" w:space="0" w:color="000000"/>
              <w:left w:val="single" w:sz="4" w:space="0" w:color="000000"/>
              <w:bottom w:val="single" w:sz="4" w:space="0" w:color="000000"/>
            </w:tcBorders>
          </w:tcPr>
          <w:p w:rsidR="00A116F1" w:rsidRPr="000A33E1" w:rsidRDefault="00A116F1">
            <w:pPr>
              <w:snapToGrid w:val="0"/>
              <w:jc w:val="center"/>
            </w:pPr>
          </w:p>
        </w:tc>
        <w:tc>
          <w:tcPr>
            <w:tcW w:w="1276" w:type="dxa"/>
            <w:tcBorders>
              <w:top w:val="single" w:sz="4" w:space="0" w:color="000000"/>
              <w:left w:val="single" w:sz="4" w:space="0" w:color="000000"/>
              <w:bottom w:val="single" w:sz="4" w:space="0" w:color="000000"/>
            </w:tcBorders>
          </w:tcPr>
          <w:p w:rsidR="00A116F1" w:rsidRPr="000A33E1" w:rsidRDefault="00A116F1">
            <w:pPr>
              <w:snapToGrid w:val="0"/>
              <w:jc w:val="center"/>
            </w:pPr>
          </w:p>
        </w:tc>
        <w:tc>
          <w:tcPr>
            <w:tcW w:w="2060" w:type="dxa"/>
            <w:tcBorders>
              <w:top w:val="single" w:sz="4" w:space="0" w:color="000000"/>
              <w:left w:val="single" w:sz="4" w:space="0" w:color="000000"/>
              <w:bottom w:val="single" w:sz="4" w:space="0" w:color="000000"/>
              <w:right w:val="single" w:sz="4" w:space="0" w:color="000000"/>
            </w:tcBorders>
          </w:tcPr>
          <w:p w:rsidR="00A116F1" w:rsidRPr="000A33E1" w:rsidRDefault="00A116F1">
            <w:pPr>
              <w:snapToGrid w:val="0"/>
              <w:jc w:val="center"/>
            </w:pPr>
          </w:p>
        </w:tc>
      </w:tr>
      <w:tr w:rsidR="00A116F1" w:rsidRPr="000A33E1">
        <w:trPr>
          <w:trHeight w:val="323"/>
        </w:trPr>
        <w:tc>
          <w:tcPr>
            <w:tcW w:w="1750" w:type="dxa"/>
            <w:tcBorders>
              <w:top w:val="single" w:sz="4" w:space="0" w:color="000000"/>
              <w:left w:val="single" w:sz="4" w:space="0" w:color="000000"/>
              <w:bottom w:val="single" w:sz="4" w:space="0" w:color="000000"/>
            </w:tcBorders>
          </w:tcPr>
          <w:p w:rsidR="00A116F1" w:rsidRPr="000A33E1" w:rsidRDefault="00A116F1"/>
        </w:tc>
        <w:tc>
          <w:tcPr>
            <w:tcW w:w="1701" w:type="dxa"/>
            <w:tcBorders>
              <w:top w:val="single" w:sz="4" w:space="0" w:color="000000"/>
              <w:left w:val="single" w:sz="4" w:space="0" w:color="000000"/>
              <w:bottom w:val="single" w:sz="4" w:space="0" w:color="000000"/>
            </w:tcBorders>
          </w:tcPr>
          <w:p w:rsidR="00A116F1" w:rsidRPr="000A33E1" w:rsidRDefault="00A116F1">
            <w:pPr>
              <w:snapToGrid w:val="0"/>
              <w:jc w:val="center"/>
            </w:pPr>
          </w:p>
        </w:tc>
        <w:tc>
          <w:tcPr>
            <w:tcW w:w="1559" w:type="dxa"/>
            <w:tcBorders>
              <w:top w:val="single" w:sz="4" w:space="0" w:color="000000"/>
              <w:left w:val="single" w:sz="4" w:space="0" w:color="000000"/>
              <w:bottom w:val="single" w:sz="4" w:space="0" w:color="000000"/>
            </w:tcBorders>
          </w:tcPr>
          <w:p w:rsidR="00A116F1" w:rsidRPr="000A33E1" w:rsidRDefault="00A116F1">
            <w:pPr>
              <w:snapToGrid w:val="0"/>
              <w:jc w:val="both"/>
            </w:pPr>
          </w:p>
        </w:tc>
        <w:tc>
          <w:tcPr>
            <w:tcW w:w="1559" w:type="dxa"/>
            <w:tcBorders>
              <w:top w:val="single" w:sz="4" w:space="0" w:color="000000"/>
              <w:left w:val="single" w:sz="4" w:space="0" w:color="000000"/>
              <w:bottom w:val="single" w:sz="4" w:space="0" w:color="000000"/>
            </w:tcBorders>
          </w:tcPr>
          <w:p w:rsidR="00A116F1" w:rsidRPr="000A33E1" w:rsidRDefault="00A116F1">
            <w:pPr>
              <w:snapToGrid w:val="0"/>
              <w:jc w:val="center"/>
            </w:pPr>
          </w:p>
        </w:tc>
        <w:tc>
          <w:tcPr>
            <w:tcW w:w="1276" w:type="dxa"/>
            <w:tcBorders>
              <w:top w:val="single" w:sz="4" w:space="0" w:color="000000"/>
              <w:left w:val="single" w:sz="4" w:space="0" w:color="000000"/>
              <w:bottom w:val="single" w:sz="4" w:space="0" w:color="000000"/>
            </w:tcBorders>
          </w:tcPr>
          <w:p w:rsidR="00A116F1" w:rsidRPr="000A33E1" w:rsidRDefault="00A116F1">
            <w:pPr>
              <w:snapToGrid w:val="0"/>
              <w:jc w:val="center"/>
            </w:pPr>
          </w:p>
        </w:tc>
        <w:tc>
          <w:tcPr>
            <w:tcW w:w="2060" w:type="dxa"/>
            <w:tcBorders>
              <w:top w:val="single" w:sz="4" w:space="0" w:color="000000"/>
              <w:left w:val="single" w:sz="4" w:space="0" w:color="000000"/>
              <w:bottom w:val="single" w:sz="4" w:space="0" w:color="000000"/>
              <w:right w:val="single" w:sz="4" w:space="0" w:color="000000"/>
            </w:tcBorders>
          </w:tcPr>
          <w:p w:rsidR="00A116F1" w:rsidRPr="000A33E1" w:rsidRDefault="00A116F1">
            <w:pPr>
              <w:snapToGrid w:val="0"/>
              <w:jc w:val="center"/>
            </w:pPr>
          </w:p>
        </w:tc>
      </w:tr>
      <w:tr w:rsidR="00A116F1" w:rsidRPr="000A33E1">
        <w:tc>
          <w:tcPr>
            <w:tcW w:w="1750" w:type="dxa"/>
            <w:tcBorders>
              <w:top w:val="single" w:sz="4" w:space="0" w:color="000000"/>
              <w:left w:val="single" w:sz="4" w:space="0" w:color="000000"/>
              <w:bottom w:val="single" w:sz="4" w:space="0" w:color="000000"/>
            </w:tcBorders>
          </w:tcPr>
          <w:p w:rsidR="00A116F1" w:rsidRPr="000A33E1" w:rsidRDefault="00A116F1"/>
        </w:tc>
        <w:tc>
          <w:tcPr>
            <w:tcW w:w="1701" w:type="dxa"/>
            <w:tcBorders>
              <w:top w:val="single" w:sz="4" w:space="0" w:color="000000"/>
              <w:left w:val="single" w:sz="4" w:space="0" w:color="000000"/>
              <w:bottom w:val="single" w:sz="4" w:space="0" w:color="000000"/>
            </w:tcBorders>
          </w:tcPr>
          <w:p w:rsidR="00A116F1" w:rsidRPr="000A33E1" w:rsidRDefault="00A116F1">
            <w:pPr>
              <w:snapToGrid w:val="0"/>
              <w:jc w:val="center"/>
            </w:pPr>
          </w:p>
        </w:tc>
        <w:tc>
          <w:tcPr>
            <w:tcW w:w="1559" w:type="dxa"/>
            <w:tcBorders>
              <w:top w:val="single" w:sz="4" w:space="0" w:color="000000"/>
              <w:left w:val="single" w:sz="4" w:space="0" w:color="000000"/>
              <w:bottom w:val="single" w:sz="4" w:space="0" w:color="000000"/>
            </w:tcBorders>
          </w:tcPr>
          <w:p w:rsidR="00A116F1" w:rsidRPr="000A33E1" w:rsidRDefault="00A116F1">
            <w:pPr>
              <w:snapToGrid w:val="0"/>
              <w:jc w:val="both"/>
            </w:pPr>
          </w:p>
        </w:tc>
        <w:tc>
          <w:tcPr>
            <w:tcW w:w="1559" w:type="dxa"/>
            <w:tcBorders>
              <w:top w:val="single" w:sz="4" w:space="0" w:color="000000"/>
              <w:left w:val="single" w:sz="4" w:space="0" w:color="000000"/>
              <w:bottom w:val="single" w:sz="4" w:space="0" w:color="000000"/>
            </w:tcBorders>
          </w:tcPr>
          <w:p w:rsidR="00A116F1" w:rsidRPr="000A33E1" w:rsidRDefault="00A116F1">
            <w:pPr>
              <w:snapToGrid w:val="0"/>
              <w:jc w:val="center"/>
            </w:pPr>
          </w:p>
        </w:tc>
        <w:tc>
          <w:tcPr>
            <w:tcW w:w="1276" w:type="dxa"/>
            <w:tcBorders>
              <w:top w:val="single" w:sz="4" w:space="0" w:color="000000"/>
              <w:left w:val="single" w:sz="4" w:space="0" w:color="000000"/>
              <w:bottom w:val="single" w:sz="4" w:space="0" w:color="000000"/>
            </w:tcBorders>
          </w:tcPr>
          <w:p w:rsidR="00A116F1" w:rsidRPr="000A33E1" w:rsidRDefault="00A116F1">
            <w:pPr>
              <w:snapToGrid w:val="0"/>
              <w:jc w:val="center"/>
            </w:pPr>
          </w:p>
        </w:tc>
        <w:tc>
          <w:tcPr>
            <w:tcW w:w="2060" w:type="dxa"/>
            <w:tcBorders>
              <w:top w:val="single" w:sz="4" w:space="0" w:color="000000"/>
              <w:left w:val="single" w:sz="4" w:space="0" w:color="000000"/>
              <w:bottom w:val="single" w:sz="4" w:space="0" w:color="000000"/>
              <w:right w:val="single" w:sz="4" w:space="0" w:color="000000"/>
            </w:tcBorders>
          </w:tcPr>
          <w:p w:rsidR="00A116F1" w:rsidRPr="000A33E1" w:rsidRDefault="00A116F1">
            <w:pPr>
              <w:snapToGrid w:val="0"/>
              <w:jc w:val="center"/>
            </w:pPr>
          </w:p>
        </w:tc>
      </w:tr>
      <w:tr w:rsidR="00A116F1" w:rsidRPr="000A33E1">
        <w:tc>
          <w:tcPr>
            <w:tcW w:w="1750" w:type="dxa"/>
            <w:tcBorders>
              <w:top w:val="single" w:sz="4" w:space="0" w:color="000000"/>
              <w:left w:val="single" w:sz="4" w:space="0" w:color="000000"/>
              <w:bottom w:val="single" w:sz="4" w:space="0" w:color="000000"/>
            </w:tcBorders>
          </w:tcPr>
          <w:p w:rsidR="00A116F1" w:rsidRPr="000A33E1" w:rsidRDefault="00A116F1"/>
        </w:tc>
        <w:tc>
          <w:tcPr>
            <w:tcW w:w="1701" w:type="dxa"/>
            <w:tcBorders>
              <w:top w:val="single" w:sz="4" w:space="0" w:color="000000"/>
              <w:left w:val="single" w:sz="4" w:space="0" w:color="000000"/>
              <w:bottom w:val="single" w:sz="4" w:space="0" w:color="000000"/>
            </w:tcBorders>
          </w:tcPr>
          <w:p w:rsidR="00A116F1" w:rsidRPr="000A33E1" w:rsidRDefault="00A116F1">
            <w:pPr>
              <w:snapToGrid w:val="0"/>
              <w:jc w:val="center"/>
            </w:pPr>
          </w:p>
        </w:tc>
        <w:tc>
          <w:tcPr>
            <w:tcW w:w="1559" w:type="dxa"/>
            <w:tcBorders>
              <w:top w:val="single" w:sz="4" w:space="0" w:color="000000"/>
              <w:left w:val="single" w:sz="4" w:space="0" w:color="000000"/>
              <w:bottom w:val="single" w:sz="4" w:space="0" w:color="000000"/>
            </w:tcBorders>
          </w:tcPr>
          <w:p w:rsidR="00A116F1" w:rsidRPr="000A33E1" w:rsidRDefault="00A116F1">
            <w:pPr>
              <w:snapToGrid w:val="0"/>
              <w:jc w:val="both"/>
            </w:pPr>
          </w:p>
        </w:tc>
        <w:tc>
          <w:tcPr>
            <w:tcW w:w="1559" w:type="dxa"/>
            <w:tcBorders>
              <w:top w:val="single" w:sz="4" w:space="0" w:color="000000"/>
              <w:left w:val="single" w:sz="4" w:space="0" w:color="000000"/>
              <w:bottom w:val="single" w:sz="4" w:space="0" w:color="000000"/>
            </w:tcBorders>
          </w:tcPr>
          <w:p w:rsidR="00A116F1" w:rsidRPr="000A33E1" w:rsidRDefault="00A116F1">
            <w:pPr>
              <w:snapToGrid w:val="0"/>
              <w:jc w:val="center"/>
            </w:pPr>
          </w:p>
        </w:tc>
        <w:tc>
          <w:tcPr>
            <w:tcW w:w="1276" w:type="dxa"/>
            <w:tcBorders>
              <w:top w:val="single" w:sz="4" w:space="0" w:color="000000"/>
              <w:left w:val="single" w:sz="4" w:space="0" w:color="000000"/>
              <w:bottom w:val="single" w:sz="4" w:space="0" w:color="000000"/>
            </w:tcBorders>
          </w:tcPr>
          <w:p w:rsidR="00A116F1" w:rsidRPr="000A33E1" w:rsidRDefault="00A116F1">
            <w:pPr>
              <w:snapToGrid w:val="0"/>
              <w:jc w:val="center"/>
            </w:pPr>
          </w:p>
        </w:tc>
        <w:tc>
          <w:tcPr>
            <w:tcW w:w="2060" w:type="dxa"/>
            <w:tcBorders>
              <w:top w:val="single" w:sz="4" w:space="0" w:color="000000"/>
              <w:left w:val="single" w:sz="4" w:space="0" w:color="000000"/>
              <w:bottom w:val="single" w:sz="4" w:space="0" w:color="000000"/>
              <w:right w:val="single" w:sz="4" w:space="0" w:color="000000"/>
            </w:tcBorders>
          </w:tcPr>
          <w:p w:rsidR="00A116F1" w:rsidRPr="000A33E1" w:rsidRDefault="00A116F1">
            <w:pPr>
              <w:snapToGrid w:val="0"/>
              <w:jc w:val="center"/>
            </w:pPr>
          </w:p>
        </w:tc>
      </w:tr>
      <w:tr w:rsidR="00A116F1" w:rsidRPr="000A33E1">
        <w:tc>
          <w:tcPr>
            <w:tcW w:w="1750" w:type="dxa"/>
            <w:tcBorders>
              <w:top w:val="single" w:sz="4" w:space="0" w:color="000000"/>
              <w:left w:val="single" w:sz="4" w:space="0" w:color="000000"/>
              <w:bottom w:val="single" w:sz="4" w:space="0" w:color="000000"/>
            </w:tcBorders>
          </w:tcPr>
          <w:p w:rsidR="00A116F1" w:rsidRPr="000A33E1" w:rsidRDefault="00A116F1"/>
        </w:tc>
        <w:tc>
          <w:tcPr>
            <w:tcW w:w="1701" w:type="dxa"/>
            <w:tcBorders>
              <w:top w:val="single" w:sz="4" w:space="0" w:color="000000"/>
              <w:left w:val="single" w:sz="4" w:space="0" w:color="000000"/>
              <w:bottom w:val="single" w:sz="4" w:space="0" w:color="000000"/>
            </w:tcBorders>
          </w:tcPr>
          <w:p w:rsidR="00A116F1" w:rsidRPr="000A33E1" w:rsidRDefault="00A116F1">
            <w:pPr>
              <w:snapToGrid w:val="0"/>
              <w:jc w:val="center"/>
            </w:pPr>
          </w:p>
        </w:tc>
        <w:tc>
          <w:tcPr>
            <w:tcW w:w="1559" w:type="dxa"/>
            <w:tcBorders>
              <w:top w:val="single" w:sz="4" w:space="0" w:color="000000"/>
              <w:left w:val="single" w:sz="4" w:space="0" w:color="000000"/>
              <w:bottom w:val="single" w:sz="4" w:space="0" w:color="000000"/>
            </w:tcBorders>
          </w:tcPr>
          <w:p w:rsidR="00A116F1" w:rsidRPr="000A33E1" w:rsidRDefault="00A116F1">
            <w:pPr>
              <w:snapToGrid w:val="0"/>
              <w:jc w:val="both"/>
            </w:pPr>
          </w:p>
        </w:tc>
        <w:tc>
          <w:tcPr>
            <w:tcW w:w="1559" w:type="dxa"/>
            <w:tcBorders>
              <w:top w:val="single" w:sz="4" w:space="0" w:color="000000"/>
              <w:left w:val="single" w:sz="4" w:space="0" w:color="000000"/>
              <w:bottom w:val="single" w:sz="4" w:space="0" w:color="000000"/>
            </w:tcBorders>
          </w:tcPr>
          <w:p w:rsidR="00A116F1" w:rsidRPr="000A33E1" w:rsidRDefault="00A116F1">
            <w:pPr>
              <w:snapToGrid w:val="0"/>
              <w:jc w:val="center"/>
            </w:pPr>
          </w:p>
        </w:tc>
        <w:tc>
          <w:tcPr>
            <w:tcW w:w="1276" w:type="dxa"/>
            <w:tcBorders>
              <w:top w:val="single" w:sz="4" w:space="0" w:color="000000"/>
              <w:left w:val="single" w:sz="4" w:space="0" w:color="000000"/>
              <w:bottom w:val="single" w:sz="4" w:space="0" w:color="000000"/>
            </w:tcBorders>
          </w:tcPr>
          <w:p w:rsidR="00A116F1" w:rsidRPr="000A33E1" w:rsidRDefault="00A116F1">
            <w:pPr>
              <w:snapToGrid w:val="0"/>
              <w:jc w:val="center"/>
            </w:pPr>
          </w:p>
        </w:tc>
        <w:tc>
          <w:tcPr>
            <w:tcW w:w="2060" w:type="dxa"/>
            <w:tcBorders>
              <w:top w:val="single" w:sz="4" w:space="0" w:color="000000"/>
              <w:left w:val="single" w:sz="4" w:space="0" w:color="000000"/>
              <w:bottom w:val="single" w:sz="4" w:space="0" w:color="000000"/>
              <w:right w:val="single" w:sz="4" w:space="0" w:color="000000"/>
            </w:tcBorders>
          </w:tcPr>
          <w:p w:rsidR="00A116F1" w:rsidRPr="000A33E1" w:rsidRDefault="00A116F1">
            <w:pPr>
              <w:snapToGrid w:val="0"/>
              <w:jc w:val="center"/>
            </w:pPr>
          </w:p>
        </w:tc>
      </w:tr>
    </w:tbl>
    <w:p w:rsidR="00A116F1" w:rsidRPr="000A33E1" w:rsidRDefault="00A116F1">
      <w:pPr>
        <w:ind w:left="7920"/>
        <w:jc w:val="right"/>
      </w:pPr>
    </w:p>
    <w:p w:rsidR="00A116F1" w:rsidRPr="000A33E1" w:rsidRDefault="00A116F1">
      <w:pPr>
        <w:ind w:left="5400"/>
        <w:jc w:val="right"/>
      </w:pPr>
    </w:p>
    <w:p w:rsidR="00A116F1" w:rsidRPr="000A33E1" w:rsidRDefault="00A116F1">
      <w:pPr>
        <w:widowControl w:val="0"/>
        <w:autoSpaceDE w:val="0"/>
        <w:ind w:right="38" w:firstLine="720"/>
        <w:jc w:val="both"/>
      </w:pPr>
    </w:p>
    <w:p w:rsidR="00A116F1" w:rsidRPr="000A33E1" w:rsidRDefault="00A116F1">
      <w:pPr>
        <w:widowControl w:val="0"/>
        <w:autoSpaceDE w:val="0"/>
        <w:ind w:right="38" w:firstLine="720"/>
        <w:jc w:val="both"/>
      </w:pPr>
    </w:p>
    <w:p w:rsidR="00A116F1" w:rsidRPr="000A33E1" w:rsidRDefault="00A116F1">
      <w:pPr>
        <w:widowControl w:val="0"/>
        <w:autoSpaceDE w:val="0"/>
        <w:ind w:right="38" w:firstLine="720"/>
        <w:jc w:val="both"/>
      </w:pPr>
    </w:p>
    <w:p w:rsidR="00A116F1" w:rsidRPr="000A33E1" w:rsidRDefault="00A116F1">
      <w:pPr>
        <w:ind w:right="38" w:firstLine="720"/>
        <w:jc w:val="both"/>
      </w:pPr>
    </w:p>
    <w:p w:rsidR="00A116F1" w:rsidRPr="000A33E1" w:rsidRDefault="00A116F1">
      <w:pPr>
        <w:ind w:firstLine="720"/>
        <w:jc w:val="both"/>
      </w:pPr>
    </w:p>
    <w:p w:rsidR="00A116F1" w:rsidRPr="000A33E1" w:rsidRDefault="00A116F1"/>
    <w:p w:rsidR="00A116F1" w:rsidRPr="000A33E1" w:rsidRDefault="00A116F1"/>
    <w:p w:rsidR="00A116F1" w:rsidRPr="000A33E1" w:rsidRDefault="00A116F1"/>
    <w:p w:rsidR="00A116F1" w:rsidRPr="000A33E1" w:rsidRDefault="00A116F1"/>
    <w:p w:rsidR="00A116F1" w:rsidRPr="000A33E1" w:rsidRDefault="00A116F1"/>
    <w:p w:rsidR="00A116F1" w:rsidRPr="000A33E1" w:rsidRDefault="00A116F1"/>
    <w:p w:rsidR="00A116F1" w:rsidRPr="000A33E1" w:rsidRDefault="00A116F1"/>
    <w:p w:rsidR="00A116F1" w:rsidRPr="000A33E1" w:rsidRDefault="00A116F1"/>
    <w:p w:rsidR="00112BFC" w:rsidRPr="000A33E1" w:rsidRDefault="00112BFC">
      <w:pPr>
        <w:suppressAutoHyphens/>
        <w:ind w:left="5642"/>
      </w:pPr>
    </w:p>
    <w:p w:rsidR="00112BFC" w:rsidRPr="000A33E1" w:rsidRDefault="00112BFC">
      <w:pPr>
        <w:suppressAutoHyphens/>
        <w:ind w:left="5642"/>
      </w:pPr>
    </w:p>
    <w:p w:rsidR="00112BFC" w:rsidRPr="000A33E1" w:rsidRDefault="00112BFC">
      <w:pPr>
        <w:suppressAutoHyphens/>
        <w:ind w:left="5642"/>
      </w:pPr>
    </w:p>
    <w:p w:rsidR="00EC2B39" w:rsidRDefault="00EC2B39">
      <w:pPr>
        <w:suppressAutoHyphens/>
        <w:ind w:left="5642"/>
      </w:pPr>
    </w:p>
    <w:p w:rsidR="00EC2B39" w:rsidRDefault="00EC2B39">
      <w:pPr>
        <w:suppressAutoHyphens/>
        <w:ind w:left="5642"/>
      </w:pPr>
    </w:p>
    <w:p w:rsidR="00A116F1" w:rsidRPr="000A33E1" w:rsidRDefault="00A116F1">
      <w:pPr>
        <w:suppressAutoHyphens/>
        <w:ind w:left="5642"/>
      </w:pPr>
      <w:r w:rsidRPr="000A33E1">
        <w:t xml:space="preserve">Приложение № 2 к Положению  </w:t>
      </w:r>
    </w:p>
    <w:p w:rsidR="00A116F1" w:rsidRPr="000A33E1" w:rsidRDefault="00A116F1">
      <w:pPr>
        <w:suppressAutoHyphens/>
        <w:ind w:left="5642" w:right="38"/>
      </w:pPr>
      <w:r w:rsidRPr="000A33E1">
        <w:t>о внутреннем финансовом аудите</w:t>
      </w:r>
    </w:p>
    <w:p w:rsidR="00A116F1" w:rsidRPr="000A33E1" w:rsidRDefault="00A116F1">
      <w:pPr>
        <w:suppressAutoHyphens/>
        <w:ind w:left="5642" w:right="38"/>
      </w:pPr>
      <w:r w:rsidRPr="000A33E1">
        <w:t>администрации сельского поселения</w:t>
      </w:r>
      <w:r w:rsidR="000F7D8B">
        <w:t xml:space="preserve"> </w:t>
      </w:r>
      <w:proofErr w:type="spellStart"/>
      <w:r w:rsidR="000F7D8B">
        <w:t>Бариновка</w:t>
      </w:r>
      <w:proofErr w:type="spellEnd"/>
      <w:r w:rsidRPr="000A33E1">
        <w:t>, утвержденного ________________________________</w:t>
      </w:r>
    </w:p>
    <w:p w:rsidR="00A116F1" w:rsidRPr="000A33E1" w:rsidRDefault="00A116F1">
      <w:pPr>
        <w:suppressAutoHyphens/>
        <w:ind w:left="5642"/>
      </w:pPr>
      <w:r w:rsidRPr="000A33E1">
        <w:t xml:space="preserve">от  «__» _________ ____ </w:t>
      </w:r>
      <w:proofErr w:type="gramStart"/>
      <w:r w:rsidRPr="000A33E1">
        <w:t>г</w:t>
      </w:r>
      <w:proofErr w:type="gramEnd"/>
      <w:r w:rsidRPr="000A33E1">
        <w:t>.  № ______</w:t>
      </w:r>
    </w:p>
    <w:p w:rsidR="00A116F1" w:rsidRPr="000A33E1" w:rsidRDefault="00A116F1"/>
    <w:p w:rsidR="00A116F1" w:rsidRPr="000A33E1" w:rsidRDefault="00A116F1">
      <w:pPr>
        <w:autoSpaceDE w:val="0"/>
        <w:autoSpaceDN w:val="0"/>
        <w:adjustRightInd w:val="0"/>
        <w:ind w:left="5529"/>
        <w:jc w:val="center"/>
        <w:rPr>
          <w:lang w:eastAsia="ru-RU"/>
        </w:rPr>
      </w:pPr>
      <w:r w:rsidRPr="000A33E1">
        <w:rPr>
          <w:lang w:eastAsia="ru-RU"/>
        </w:rPr>
        <w:t>УТВЕРЖДАЮ</w:t>
      </w:r>
    </w:p>
    <w:p w:rsidR="00A116F1" w:rsidRPr="000A33E1" w:rsidRDefault="00112BFC">
      <w:pPr>
        <w:autoSpaceDE w:val="0"/>
        <w:autoSpaceDN w:val="0"/>
        <w:adjustRightInd w:val="0"/>
        <w:ind w:left="5529"/>
        <w:jc w:val="center"/>
        <w:rPr>
          <w:lang w:eastAsia="ru-RU"/>
        </w:rPr>
      </w:pPr>
      <w:r w:rsidRPr="000A33E1">
        <w:rPr>
          <w:lang w:eastAsia="ru-RU"/>
        </w:rPr>
        <w:t xml:space="preserve">Глава </w:t>
      </w:r>
      <w:r w:rsidR="00A116F1" w:rsidRPr="000A33E1">
        <w:rPr>
          <w:lang w:eastAsia="ru-RU"/>
        </w:rPr>
        <w:t xml:space="preserve"> сельского посел</w:t>
      </w:r>
      <w:r w:rsidR="00A116F1" w:rsidRPr="000A33E1">
        <w:rPr>
          <w:lang w:eastAsia="ru-RU"/>
        </w:rPr>
        <w:t>е</w:t>
      </w:r>
      <w:r w:rsidR="00A116F1" w:rsidRPr="000A33E1">
        <w:rPr>
          <w:lang w:eastAsia="ru-RU"/>
        </w:rPr>
        <w:t>ния</w:t>
      </w:r>
    </w:p>
    <w:p w:rsidR="00A116F1" w:rsidRPr="000A33E1" w:rsidRDefault="00A116F1">
      <w:pPr>
        <w:autoSpaceDE w:val="0"/>
        <w:autoSpaceDN w:val="0"/>
        <w:adjustRightInd w:val="0"/>
        <w:ind w:left="5529"/>
        <w:jc w:val="center"/>
        <w:rPr>
          <w:lang w:eastAsia="ru-RU"/>
        </w:rPr>
      </w:pPr>
      <w:r w:rsidRPr="000A33E1">
        <w:rPr>
          <w:lang w:eastAsia="ru-RU"/>
        </w:rPr>
        <w:t xml:space="preserve"> ___________ _________________</w:t>
      </w:r>
    </w:p>
    <w:p w:rsidR="00A116F1" w:rsidRPr="000A33E1" w:rsidRDefault="00A116F1">
      <w:pPr>
        <w:autoSpaceDE w:val="0"/>
        <w:autoSpaceDN w:val="0"/>
        <w:adjustRightInd w:val="0"/>
        <w:ind w:left="5529"/>
        <w:jc w:val="center"/>
        <w:rPr>
          <w:lang w:eastAsia="ru-RU"/>
        </w:rPr>
      </w:pPr>
      <w:r w:rsidRPr="000A33E1">
        <w:rPr>
          <w:lang w:eastAsia="ru-RU"/>
        </w:rPr>
        <w:t>(подпись)     (расшифровка)</w:t>
      </w:r>
    </w:p>
    <w:p w:rsidR="00A116F1" w:rsidRPr="000A33E1" w:rsidRDefault="00A116F1">
      <w:pPr>
        <w:autoSpaceDE w:val="0"/>
        <w:autoSpaceDN w:val="0"/>
        <w:adjustRightInd w:val="0"/>
        <w:ind w:left="5529"/>
        <w:jc w:val="center"/>
        <w:rPr>
          <w:lang w:eastAsia="ru-RU"/>
        </w:rPr>
      </w:pPr>
      <w:r w:rsidRPr="000A33E1">
        <w:rPr>
          <w:lang w:eastAsia="ru-RU"/>
        </w:rPr>
        <w:t>«__» ________________  ____</w:t>
      </w:r>
      <w:proofErr w:type="gramStart"/>
      <w:r w:rsidRPr="000A33E1">
        <w:rPr>
          <w:lang w:eastAsia="ru-RU"/>
        </w:rPr>
        <w:t>г</w:t>
      </w:r>
      <w:proofErr w:type="gramEnd"/>
      <w:r w:rsidRPr="000A33E1">
        <w:rPr>
          <w:lang w:eastAsia="ru-RU"/>
        </w:rPr>
        <w:t>.</w:t>
      </w:r>
    </w:p>
    <w:p w:rsidR="00A116F1" w:rsidRPr="000A33E1" w:rsidRDefault="00A116F1"/>
    <w:p w:rsidR="00A116F1" w:rsidRPr="000A33E1" w:rsidRDefault="00A116F1"/>
    <w:p w:rsidR="00A116F1" w:rsidRPr="000A33E1" w:rsidRDefault="00A116F1">
      <w:pPr>
        <w:autoSpaceDE w:val="0"/>
        <w:autoSpaceDN w:val="0"/>
        <w:adjustRightInd w:val="0"/>
        <w:jc w:val="center"/>
        <w:rPr>
          <w:lang w:eastAsia="ru-RU"/>
        </w:rPr>
      </w:pPr>
      <w:r w:rsidRPr="000A33E1">
        <w:rPr>
          <w:b/>
          <w:bCs/>
          <w:lang w:eastAsia="ru-RU"/>
        </w:rPr>
        <w:t>Программа аудита</w:t>
      </w:r>
    </w:p>
    <w:p w:rsidR="00A116F1" w:rsidRPr="000A33E1" w:rsidRDefault="00A116F1">
      <w:pPr>
        <w:autoSpaceDE w:val="0"/>
        <w:autoSpaceDN w:val="0"/>
        <w:adjustRightInd w:val="0"/>
        <w:ind w:firstLine="720"/>
        <w:jc w:val="both"/>
        <w:rPr>
          <w:lang w:eastAsia="ru-RU"/>
        </w:rPr>
      </w:pPr>
    </w:p>
    <w:p w:rsidR="00A116F1" w:rsidRPr="000A33E1" w:rsidRDefault="00A116F1">
      <w:pPr>
        <w:autoSpaceDE w:val="0"/>
        <w:autoSpaceDN w:val="0"/>
        <w:adjustRightInd w:val="0"/>
        <w:jc w:val="center"/>
        <w:rPr>
          <w:lang w:eastAsia="ru-RU"/>
        </w:rPr>
      </w:pPr>
      <w:r w:rsidRPr="000A33E1">
        <w:rPr>
          <w:lang w:eastAsia="ru-RU"/>
        </w:rPr>
        <w:t>____________________________________________________________</w:t>
      </w:r>
    </w:p>
    <w:p w:rsidR="00A116F1" w:rsidRPr="000A33E1" w:rsidRDefault="00A116F1">
      <w:pPr>
        <w:autoSpaceDE w:val="0"/>
        <w:autoSpaceDN w:val="0"/>
        <w:adjustRightInd w:val="0"/>
        <w:jc w:val="center"/>
        <w:rPr>
          <w:lang w:eastAsia="ru-RU"/>
        </w:rPr>
      </w:pPr>
      <w:r w:rsidRPr="000A33E1">
        <w:rPr>
          <w:lang w:eastAsia="ru-RU"/>
        </w:rPr>
        <w:t>(тема аудиторской проверки)</w:t>
      </w:r>
    </w:p>
    <w:p w:rsidR="00A116F1" w:rsidRPr="000A33E1" w:rsidRDefault="00A116F1">
      <w:pPr>
        <w:autoSpaceDE w:val="0"/>
        <w:autoSpaceDN w:val="0"/>
        <w:adjustRightInd w:val="0"/>
        <w:ind w:firstLine="720"/>
        <w:jc w:val="both"/>
        <w:rPr>
          <w:lang w:eastAsia="ru-RU"/>
        </w:rPr>
      </w:pPr>
    </w:p>
    <w:p w:rsidR="00A116F1" w:rsidRPr="000A33E1" w:rsidRDefault="00A116F1">
      <w:pPr>
        <w:autoSpaceDE w:val="0"/>
        <w:autoSpaceDN w:val="0"/>
        <w:adjustRightInd w:val="0"/>
        <w:rPr>
          <w:lang w:eastAsia="ru-RU"/>
        </w:rPr>
      </w:pPr>
      <w:bookmarkStart w:id="62" w:name="sub_20001"/>
      <w:r w:rsidRPr="000A33E1">
        <w:rPr>
          <w:lang w:eastAsia="ru-RU"/>
        </w:rPr>
        <w:t>1. Объекты аудита:____________________________________________________</w:t>
      </w:r>
    </w:p>
    <w:p w:rsidR="00A116F1" w:rsidRPr="000A33E1" w:rsidRDefault="00A116F1">
      <w:pPr>
        <w:autoSpaceDE w:val="0"/>
        <w:autoSpaceDN w:val="0"/>
        <w:adjustRightInd w:val="0"/>
        <w:rPr>
          <w:lang w:eastAsia="ru-RU"/>
        </w:rPr>
      </w:pPr>
      <w:bookmarkStart w:id="63" w:name="sub_51054"/>
      <w:bookmarkEnd w:id="62"/>
      <w:r w:rsidRPr="000A33E1">
        <w:rPr>
          <w:lang w:eastAsia="ru-RU"/>
        </w:rPr>
        <w:t>2. Основание для проведения аудиторской проверки: _____________________</w:t>
      </w:r>
      <w:bookmarkEnd w:id="63"/>
      <w:r w:rsidRPr="000A33E1">
        <w:rPr>
          <w:lang w:eastAsia="ru-RU"/>
        </w:rPr>
        <w:t>___________________________________________________________________________________________________________________</w:t>
      </w:r>
    </w:p>
    <w:p w:rsidR="00A116F1" w:rsidRPr="000A33E1" w:rsidRDefault="00A116F1">
      <w:pPr>
        <w:autoSpaceDE w:val="0"/>
        <w:autoSpaceDN w:val="0"/>
        <w:adjustRightInd w:val="0"/>
        <w:jc w:val="center"/>
        <w:rPr>
          <w:lang w:eastAsia="ru-RU"/>
        </w:rPr>
      </w:pPr>
      <w:r w:rsidRPr="000A33E1">
        <w:rPr>
          <w:lang w:eastAsia="ru-RU"/>
        </w:rPr>
        <w:t>(реквизиты решения о назначен</w:t>
      </w:r>
      <w:proofErr w:type="gramStart"/>
      <w:r w:rsidRPr="000A33E1">
        <w:rPr>
          <w:lang w:eastAsia="ru-RU"/>
        </w:rPr>
        <w:t>ии ау</w:t>
      </w:r>
      <w:proofErr w:type="gramEnd"/>
      <w:r w:rsidRPr="000A33E1">
        <w:rPr>
          <w:lang w:eastAsia="ru-RU"/>
        </w:rPr>
        <w:t>диторской проверки, N пункта плана внутреннего финанс</w:t>
      </w:r>
      <w:r w:rsidRPr="000A33E1">
        <w:rPr>
          <w:lang w:eastAsia="ru-RU"/>
        </w:rPr>
        <w:t>о</w:t>
      </w:r>
      <w:r w:rsidRPr="000A33E1">
        <w:rPr>
          <w:lang w:eastAsia="ru-RU"/>
        </w:rPr>
        <w:t>вого аудита)</w:t>
      </w:r>
    </w:p>
    <w:p w:rsidR="00A116F1" w:rsidRPr="000A33E1" w:rsidRDefault="00A116F1">
      <w:pPr>
        <w:autoSpaceDE w:val="0"/>
        <w:autoSpaceDN w:val="0"/>
        <w:adjustRightInd w:val="0"/>
        <w:rPr>
          <w:lang w:eastAsia="ru-RU"/>
        </w:rPr>
      </w:pPr>
      <w:bookmarkStart w:id="64" w:name="sub_20002"/>
      <w:r w:rsidRPr="000A33E1">
        <w:rPr>
          <w:lang w:eastAsia="ru-RU"/>
        </w:rPr>
        <w:t>3. Вид аудиторской проверки: _____________________________________________</w:t>
      </w:r>
    </w:p>
    <w:p w:rsidR="00A116F1" w:rsidRPr="000A33E1" w:rsidRDefault="00A116F1">
      <w:pPr>
        <w:autoSpaceDE w:val="0"/>
        <w:autoSpaceDN w:val="0"/>
        <w:adjustRightInd w:val="0"/>
        <w:rPr>
          <w:lang w:eastAsia="ru-RU"/>
        </w:rPr>
      </w:pPr>
      <w:bookmarkStart w:id="65" w:name="sub_20003"/>
      <w:bookmarkEnd w:id="64"/>
      <w:r w:rsidRPr="000A33E1">
        <w:rPr>
          <w:lang w:eastAsia="ru-RU"/>
        </w:rPr>
        <w:t>4. Срок проведения аудиторской проверки: _________________________________</w:t>
      </w:r>
    </w:p>
    <w:p w:rsidR="00A116F1" w:rsidRPr="000A33E1" w:rsidRDefault="00A116F1">
      <w:pPr>
        <w:autoSpaceDE w:val="0"/>
        <w:autoSpaceDN w:val="0"/>
        <w:adjustRightInd w:val="0"/>
        <w:rPr>
          <w:lang w:eastAsia="ru-RU"/>
        </w:rPr>
      </w:pPr>
      <w:bookmarkStart w:id="66" w:name="sub_20004"/>
      <w:bookmarkEnd w:id="65"/>
      <w:r w:rsidRPr="000A33E1">
        <w:rPr>
          <w:lang w:eastAsia="ru-RU"/>
        </w:rPr>
        <w:t>5. Перечень вопросов, подлежащих к изучению в ходе аудиторской проверки:</w:t>
      </w:r>
    </w:p>
    <w:p w:rsidR="00A116F1" w:rsidRPr="000A33E1" w:rsidRDefault="00A116F1">
      <w:pPr>
        <w:autoSpaceDE w:val="0"/>
        <w:autoSpaceDN w:val="0"/>
        <w:adjustRightInd w:val="0"/>
        <w:rPr>
          <w:lang w:eastAsia="ru-RU"/>
        </w:rPr>
      </w:pPr>
      <w:bookmarkStart w:id="67" w:name="sub_20051"/>
      <w:bookmarkEnd w:id="66"/>
      <w:r w:rsidRPr="000A33E1">
        <w:rPr>
          <w:lang w:eastAsia="ru-RU"/>
        </w:rPr>
        <w:t>5.1._________________________________________________________________</w:t>
      </w:r>
    </w:p>
    <w:p w:rsidR="00A116F1" w:rsidRPr="000A33E1" w:rsidRDefault="00A116F1">
      <w:pPr>
        <w:autoSpaceDE w:val="0"/>
        <w:autoSpaceDN w:val="0"/>
        <w:adjustRightInd w:val="0"/>
        <w:rPr>
          <w:lang w:eastAsia="ru-RU"/>
        </w:rPr>
      </w:pPr>
      <w:bookmarkStart w:id="68" w:name="sub_20052"/>
      <w:bookmarkEnd w:id="67"/>
      <w:r w:rsidRPr="000A33E1">
        <w:rPr>
          <w:lang w:eastAsia="ru-RU"/>
        </w:rPr>
        <w:t>5.2._________________________________________________________________</w:t>
      </w:r>
    </w:p>
    <w:p w:rsidR="00A116F1" w:rsidRPr="000A33E1" w:rsidRDefault="00A116F1">
      <w:pPr>
        <w:autoSpaceDE w:val="0"/>
        <w:autoSpaceDN w:val="0"/>
        <w:adjustRightInd w:val="0"/>
        <w:rPr>
          <w:lang w:eastAsia="ru-RU"/>
        </w:rPr>
      </w:pPr>
      <w:bookmarkStart w:id="69" w:name="sub_20053"/>
      <w:bookmarkEnd w:id="68"/>
      <w:r w:rsidRPr="000A33E1">
        <w:rPr>
          <w:lang w:eastAsia="ru-RU"/>
        </w:rPr>
        <w:t>5.3._________________________________________________________________</w:t>
      </w:r>
    </w:p>
    <w:p w:rsidR="00A116F1" w:rsidRPr="000A33E1" w:rsidRDefault="00A116F1">
      <w:pPr>
        <w:autoSpaceDE w:val="0"/>
        <w:autoSpaceDN w:val="0"/>
        <w:adjustRightInd w:val="0"/>
        <w:rPr>
          <w:lang w:eastAsia="ru-RU"/>
        </w:rPr>
      </w:pPr>
      <w:bookmarkStart w:id="70" w:name="sub_20005"/>
      <w:bookmarkEnd w:id="69"/>
      <w:r w:rsidRPr="000A33E1">
        <w:rPr>
          <w:lang w:eastAsia="ru-RU"/>
        </w:rPr>
        <w:t>6. Описание аудиторских процедур:</w:t>
      </w:r>
    </w:p>
    <w:p w:rsidR="00A116F1" w:rsidRPr="000A33E1" w:rsidRDefault="00A116F1">
      <w:pPr>
        <w:autoSpaceDE w:val="0"/>
        <w:autoSpaceDN w:val="0"/>
        <w:adjustRightInd w:val="0"/>
        <w:rPr>
          <w:lang w:eastAsia="ru-RU"/>
        </w:rPr>
      </w:pPr>
      <w:bookmarkStart w:id="71" w:name="sub_20061"/>
      <w:bookmarkEnd w:id="70"/>
      <w:r w:rsidRPr="000A33E1">
        <w:rPr>
          <w:lang w:eastAsia="ru-RU"/>
        </w:rPr>
        <w:t>6.1._________________________________________________________________</w:t>
      </w:r>
    </w:p>
    <w:p w:rsidR="00A116F1" w:rsidRPr="000A33E1" w:rsidRDefault="00A116F1">
      <w:pPr>
        <w:autoSpaceDE w:val="0"/>
        <w:autoSpaceDN w:val="0"/>
        <w:adjustRightInd w:val="0"/>
        <w:rPr>
          <w:lang w:eastAsia="ru-RU"/>
        </w:rPr>
      </w:pPr>
      <w:bookmarkStart w:id="72" w:name="sub_20062"/>
      <w:bookmarkEnd w:id="71"/>
      <w:r w:rsidRPr="000A33E1">
        <w:rPr>
          <w:lang w:eastAsia="ru-RU"/>
        </w:rPr>
        <w:t>6.2._________________________________________________________________</w:t>
      </w:r>
    </w:p>
    <w:p w:rsidR="00A116F1" w:rsidRPr="000A33E1" w:rsidRDefault="00A116F1">
      <w:pPr>
        <w:autoSpaceDE w:val="0"/>
        <w:autoSpaceDN w:val="0"/>
        <w:adjustRightInd w:val="0"/>
        <w:rPr>
          <w:lang w:eastAsia="ru-RU"/>
        </w:rPr>
      </w:pPr>
      <w:bookmarkStart w:id="73" w:name="sub_20006"/>
      <w:bookmarkEnd w:id="72"/>
      <w:r w:rsidRPr="000A33E1">
        <w:rPr>
          <w:lang w:eastAsia="ru-RU"/>
        </w:rPr>
        <w:t>7. Ответственные исполнители:</w:t>
      </w:r>
    </w:p>
    <w:p w:rsidR="00A116F1" w:rsidRPr="000A33E1" w:rsidRDefault="00A116F1">
      <w:pPr>
        <w:autoSpaceDE w:val="0"/>
        <w:autoSpaceDN w:val="0"/>
        <w:adjustRightInd w:val="0"/>
        <w:rPr>
          <w:lang w:eastAsia="ru-RU"/>
        </w:rPr>
      </w:pPr>
      <w:bookmarkStart w:id="74" w:name="sub_20071"/>
      <w:bookmarkEnd w:id="73"/>
      <w:r w:rsidRPr="000A33E1">
        <w:rPr>
          <w:lang w:eastAsia="ru-RU"/>
        </w:rPr>
        <w:t>7.1._________________________________________________________________</w:t>
      </w:r>
    </w:p>
    <w:p w:rsidR="00A116F1" w:rsidRPr="000A33E1" w:rsidRDefault="00A116F1">
      <w:pPr>
        <w:autoSpaceDE w:val="0"/>
        <w:autoSpaceDN w:val="0"/>
        <w:adjustRightInd w:val="0"/>
        <w:rPr>
          <w:lang w:eastAsia="ru-RU"/>
        </w:rPr>
      </w:pPr>
      <w:bookmarkStart w:id="75" w:name="sub_20072"/>
      <w:bookmarkEnd w:id="74"/>
      <w:r w:rsidRPr="000A33E1">
        <w:rPr>
          <w:lang w:eastAsia="ru-RU"/>
        </w:rPr>
        <w:t>7.2._________________________________________________________________</w:t>
      </w:r>
    </w:p>
    <w:p w:rsidR="00A116F1" w:rsidRPr="000A33E1" w:rsidRDefault="00A116F1">
      <w:pPr>
        <w:autoSpaceDE w:val="0"/>
        <w:autoSpaceDN w:val="0"/>
        <w:adjustRightInd w:val="0"/>
        <w:rPr>
          <w:lang w:eastAsia="ru-RU"/>
        </w:rPr>
      </w:pPr>
      <w:bookmarkStart w:id="76" w:name="sub_20007"/>
      <w:bookmarkEnd w:id="75"/>
      <w:r w:rsidRPr="000A33E1">
        <w:rPr>
          <w:lang w:eastAsia="ru-RU"/>
        </w:rPr>
        <w:t>8. Сроки проведения аудиторских процедур:</w:t>
      </w:r>
    </w:p>
    <w:p w:rsidR="00A116F1" w:rsidRPr="000A33E1" w:rsidRDefault="00A116F1">
      <w:pPr>
        <w:autoSpaceDE w:val="0"/>
        <w:autoSpaceDN w:val="0"/>
        <w:adjustRightInd w:val="0"/>
        <w:rPr>
          <w:lang w:eastAsia="ru-RU"/>
        </w:rPr>
      </w:pPr>
      <w:bookmarkStart w:id="77" w:name="sub_20081"/>
      <w:bookmarkEnd w:id="76"/>
      <w:r w:rsidRPr="000A33E1">
        <w:rPr>
          <w:lang w:eastAsia="ru-RU"/>
        </w:rPr>
        <w:t>8.1._________________________________________________________________</w:t>
      </w:r>
    </w:p>
    <w:p w:rsidR="00A116F1" w:rsidRPr="000A33E1" w:rsidRDefault="00A116F1">
      <w:pPr>
        <w:autoSpaceDE w:val="0"/>
        <w:autoSpaceDN w:val="0"/>
        <w:adjustRightInd w:val="0"/>
        <w:rPr>
          <w:lang w:eastAsia="ru-RU"/>
        </w:rPr>
      </w:pPr>
      <w:bookmarkStart w:id="78" w:name="sub_20082"/>
      <w:bookmarkEnd w:id="77"/>
      <w:r w:rsidRPr="000A33E1">
        <w:rPr>
          <w:lang w:eastAsia="ru-RU"/>
        </w:rPr>
        <w:t>8.2._________________________________________________________________</w:t>
      </w:r>
    </w:p>
    <w:bookmarkEnd w:id="78"/>
    <w:p w:rsidR="00A116F1" w:rsidRPr="000A33E1" w:rsidRDefault="00A116F1">
      <w:pPr>
        <w:autoSpaceDE w:val="0"/>
        <w:autoSpaceDN w:val="0"/>
        <w:adjustRightInd w:val="0"/>
        <w:ind w:firstLine="720"/>
        <w:jc w:val="both"/>
        <w:rPr>
          <w:lang w:eastAsia="ru-RU"/>
        </w:rPr>
      </w:pPr>
    </w:p>
    <w:p w:rsidR="00A116F1" w:rsidRPr="000A33E1" w:rsidRDefault="00A116F1">
      <w:pPr>
        <w:autoSpaceDE w:val="0"/>
        <w:autoSpaceDN w:val="0"/>
        <w:adjustRightInd w:val="0"/>
        <w:rPr>
          <w:lang w:eastAsia="ru-RU"/>
        </w:rPr>
      </w:pPr>
    </w:p>
    <w:p w:rsidR="00A116F1" w:rsidRPr="000A33E1" w:rsidRDefault="00A116F1">
      <w:pPr>
        <w:autoSpaceDE w:val="0"/>
        <w:autoSpaceDN w:val="0"/>
        <w:adjustRightInd w:val="0"/>
        <w:rPr>
          <w:lang w:eastAsia="ru-RU"/>
        </w:rPr>
      </w:pPr>
      <w:r w:rsidRPr="000A33E1">
        <w:rPr>
          <w:lang w:eastAsia="ru-RU"/>
        </w:rPr>
        <w:t>Руководитель аудиторской группы</w:t>
      </w:r>
    </w:p>
    <w:p w:rsidR="00A116F1" w:rsidRPr="000A33E1" w:rsidRDefault="00A116F1">
      <w:pPr>
        <w:autoSpaceDE w:val="0"/>
        <w:autoSpaceDN w:val="0"/>
        <w:adjustRightInd w:val="0"/>
        <w:jc w:val="center"/>
        <w:rPr>
          <w:lang w:eastAsia="ru-RU"/>
        </w:rPr>
      </w:pPr>
      <w:r w:rsidRPr="000A33E1">
        <w:rPr>
          <w:lang w:eastAsia="ru-RU"/>
        </w:rPr>
        <w:t>(ответственный работник)      ___________________ ______________________                                                                                                                              (должность)                     подпись                                  Ф.И.О.</w:t>
      </w:r>
    </w:p>
    <w:p w:rsidR="00A116F1" w:rsidRPr="000A33E1" w:rsidRDefault="00A116F1">
      <w:pPr>
        <w:ind w:left="5640"/>
      </w:pPr>
    </w:p>
    <w:p w:rsidR="00A116F1" w:rsidRPr="000A33E1" w:rsidRDefault="00A116F1">
      <w:pPr>
        <w:ind w:left="5640"/>
      </w:pPr>
    </w:p>
    <w:p w:rsidR="00A116F1" w:rsidRPr="000A33E1" w:rsidRDefault="00A116F1">
      <w:pPr>
        <w:ind w:left="5640"/>
      </w:pPr>
    </w:p>
    <w:p w:rsidR="00112BFC" w:rsidRPr="000A33E1" w:rsidRDefault="00112BFC">
      <w:pPr>
        <w:suppressAutoHyphens/>
        <w:ind w:left="5642"/>
      </w:pPr>
    </w:p>
    <w:p w:rsidR="00112BFC" w:rsidRPr="000A33E1" w:rsidRDefault="00112BFC">
      <w:pPr>
        <w:suppressAutoHyphens/>
        <w:ind w:left="5642"/>
      </w:pPr>
    </w:p>
    <w:p w:rsidR="002A03AB" w:rsidRDefault="002A03AB">
      <w:pPr>
        <w:suppressAutoHyphens/>
        <w:ind w:left="5642"/>
      </w:pPr>
    </w:p>
    <w:p w:rsidR="002A03AB" w:rsidRDefault="002A03AB">
      <w:pPr>
        <w:suppressAutoHyphens/>
        <w:ind w:left="5642"/>
      </w:pPr>
    </w:p>
    <w:p w:rsidR="002A03AB" w:rsidRDefault="002A03AB">
      <w:pPr>
        <w:suppressAutoHyphens/>
        <w:ind w:left="5642"/>
      </w:pPr>
    </w:p>
    <w:p w:rsidR="002A03AB" w:rsidRDefault="002A03AB">
      <w:pPr>
        <w:suppressAutoHyphens/>
        <w:ind w:left="5642"/>
      </w:pPr>
    </w:p>
    <w:p w:rsidR="00A116F1" w:rsidRPr="000A33E1" w:rsidRDefault="00A116F1">
      <w:pPr>
        <w:suppressAutoHyphens/>
        <w:ind w:left="5642"/>
      </w:pPr>
      <w:r w:rsidRPr="000A33E1">
        <w:t xml:space="preserve">Приложение № 3 к Положению  </w:t>
      </w:r>
    </w:p>
    <w:p w:rsidR="00A116F1" w:rsidRPr="000A33E1" w:rsidRDefault="00A116F1">
      <w:pPr>
        <w:suppressAutoHyphens/>
        <w:ind w:left="5642" w:right="38"/>
      </w:pPr>
      <w:r w:rsidRPr="000A33E1">
        <w:t>о внутреннем финансовом аудите</w:t>
      </w:r>
    </w:p>
    <w:p w:rsidR="00A116F1" w:rsidRPr="000A33E1" w:rsidRDefault="00A116F1">
      <w:pPr>
        <w:suppressAutoHyphens/>
        <w:ind w:left="5642" w:right="38"/>
      </w:pPr>
      <w:r w:rsidRPr="000A33E1">
        <w:t>администрации  сельского поселения</w:t>
      </w:r>
      <w:r w:rsidR="000F7D8B">
        <w:t xml:space="preserve"> </w:t>
      </w:r>
      <w:proofErr w:type="spellStart"/>
      <w:r w:rsidR="000F7D8B">
        <w:t>Бариновка</w:t>
      </w:r>
      <w:proofErr w:type="spellEnd"/>
      <w:r w:rsidRPr="000A33E1">
        <w:t>, утвержденного ________________________________</w:t>
      </w:r>
    </w:p>
    <w:p w:rsidR="00A116F1" w:rsidRPr="000A33E1" w:rsidRDefault="00A116F1">
      <w:pPr>
        <w:suppressAutoHyphens/>
        <w:ind w:left="5642"/>
      </w:pPr>
      <w:r w:rsidRPr="000A33E1">
        <w:t xml:space="preserve">от  «__» _________ ____ </w:t>
      </w:r>
      <w:proofErr w:type="gramStart"/>
      <w:r w:rsidRPr="000A33E1">
        <w:t>г</w:t>
      </w:r>
      <w:proofErr w:type="gramEnd"/>
      <w:r w:rsidRPr="000A33E1">
        <w:t>.  № __</w:t>
      </w:r>
    </w:p>
    <w:p w:rsidR="00A116F1" w:rsidRPr="000A33E1" w:rsidRDefault="00A116F1">
      <w:pPr>
        <w:autoSpaceDE w:val="0"/>
        <w:autoSpaceDN w:val="0"/>
        <w:adjustRightInd w:val="0"/>
        <w:jc w:val="center"/>
        <w:rPr>
          <w:b/>
          <w:bCs/>
          <w:color w:val="26282F"/>
          <w:lang w:eastAsia="ru-RU"/>
        </w:rPr>
      </w:pPr>
    </w:p>
    <w:p w:rsidR="00A116F1" w:rsidRPr="000A33E1" w:rsidRDefault="00A116F1">
      <w:pPr>
        <w:autoSpaceDE w:val="0"/>
        <w:autoSpaceDN w:val="0"/>
        <w:adjustRightInd w:val="0"/>
        <w:jc w:val="center"/>
        <w:rPr>
          <w:lang w:eastAsia="ru-RU"/>
        </w:rPr>
      </w:pPr>
      <w:r w:rsidRPr="000A33E1">
        <w:rPr>
          <w:b/>
          <w:bCs/>
          <w:color w:val="26282F"/>
          <w:lang w:eastAsia="ru-RU"/>
        </w:rPr>
        <w:t xml:space="preserve">     АКТ №__________________</w:t>
      </w:r>
    </w:p>
    <w:p w:rsidR="00A116F1" w:rsidRPr="000A33E1" w:rsidRDefault="00A116F1">
      <w:pPr>
        <w:autoSpaceDE w:val="0"/>
        <w:autoSpaceDN w:val="0"/>
        <w:adjustRightInd w:val="0"/>
        <w:jc w:val="center"/>
        <w:rPr>
          <w:lang w:eastAsia="ru-RU"/>
        </w:rPr>
      </w:pPr>
      <w:r w:rsidRPr="000A33E1">
        <w:rPr>
          <w:b/>
          <w:bCs/>
          <w:color w:val="26282F"/>
          <w:lang w:eastAsia="ru-RU"/>
        </w:rPr>
        <w:t>по результатам аудиторской проверки</w:t>
      </w:r>
    </w:p>
    <w:p w:rsidR="00A116F1" w:rsidRPr="000A33E1" w:rsidRDefault="00A116F1">
      <w:pPr>
        <w:autoSpaceDE w:val="0"/>
        <w:autoSpaceDN w:val="0"/>
        <w:adjustRightInd w:val="0"/>
        <w:ind w:firstLine="720"/>
        <w:jc w:val="both"/>
        <w:rPr>
          <w:lang w:eastAsia="ru-RU"/>
        </w:rPr>
      </w:pPr>
    </w:p>
    <w:p w:rsidR="00A116F1" w:rsidRPr="000A33E1" w:rsidRDefault="00A116F1">
      <w:pPr>
        <w:autoSpaceDE w:val="0"/>
        <w:autoSpaceDN w:val="0"/>
        <w:adjustRightInd w:val="0"/>
        <w:rPr>
          <w:lang w:eastAsia="ru-RU"/>
        </w:rPr>
      </w:pPr>
      <w:r w:rsidRPr="000A33E1">
        <w:rPr>
          <w:lang w:eastAsia="ru-RU"/>
        </w:rPr>
        <w:t>____________________________________________________________________</w:t>
      </w:r>
    </w:p>
    <w:p w:rsidR="00A116F1" w:rsidRPr="000A33E1" w:rsidRDefault="00A116F1">
      <w:pPr>
        <w:autoSpaceDE w:val="0"/>
        <w:autoSpaceDN w:val="0"/>
        <w:adjustRightInd w:val="0"/>
        <w:jc w:val="center"/>
        <w:rPr>
          <w:lang w:eastAsia="ru-RU"/>
        </w:rPr>
      </w:pPr>
      <w:r w:rsidRPr="000A33E1">
        <w:rPr>
          <w:lang w:eastAsia="ru-RU"/>
        </w:rPr>
        <w:t>(тема аудиторской проверки)</w:t>
      </w:r>
    </w:p>
    <w:p w:rsidR="00A116F1" w:rsidRPr="000A33E1" w:rsidRDefault="00A116F1">
      <w:pPr>
        <w:autoSpaceDE w:val="0"/>
        <w:autoSpaceDN w:val="0"/>
        <w:adjustRightInd w:val="0"/>
        <w:rPr>
          <w:lang w:eastAsia="ru-RU"/>
        </w:rPr>
      </w:pPr>
      <w:r w:rsidRPr="000A33E1">
        <w:rPr>
          <w:lang w:eastAsia="ru-RU"/>
        </w:rPr>
        <w:t>____________________________________________________________________</w:t>
      </w:r>
    </w:p>
    <w:p w:rsidR="00A116F1" w:rsidRPr="000A33E1" w:rsidRDefault="00A116F1">
      <w:pPr>
        <w:autoSpaceDE w:val="0"/>
        <w:autoSpaceDN w:val="0"/>
        <w:adjustRightInd w:val="0"/>
        <w:jc w:val="center"/>
        <w:rPr>
          <w:lang w:eastAsia="ru-RU"/>
        </w:rPr>
      </w:pPr>
      <w:r w:rsidRPr="000A33E1">
        <w:rPr>
          <w:lang w:eastAsia="ru-RU"/>
        </w:rPr>
        <w:t>(проверяемый период)</w:t>
      </w:r>
    </w:p>
    <w:p w:rsidR="00A116F1" w:rsidRPr="000A33E1" w:rsidRDefault="00A116F1">
      <w:pPr>
        <w:autoSpaceDE w:val="0"/>
        <w:autoSpaceDN w:val="0"/>
        <w:adjustRightInd w:val="0"/>
        <w:ind w:firstLine="720"/>
        <w:jc w:val="both"/>
        <w:rPr>
          <w:lang w:eastAsia="ru-RU"/>
        </w:rPr>
      </w:pPr>
    </w:p>
    <w:p w:rsidR="00A116F1" w:rsidRPr="000A33E1" w:rsidRDefault="00A116F1">
      <w:pPr>
        <w:autoSpaceDE w:val="0"/>
        <w:autoSpaceDN w:val="0"/>
        <w:adjustRightInd w:val="0"/>
        <w:rPr>
          <w:lang w:eastAsia="ru-RU"/>
        </w:rPr>
      </w:pPr>
      <w:r w:rsidRPr="000A33E1">
        <w:rPr>
          <w:lang w:eastAsia="ru-RU"/>
        </w:rPr>
        <w:t>__________________________________              _________________________</w:t>
      </w:r>
    </w:p>
    <w:p w:rsidR="00A116F1" w:rsidRPr="000A33E1" w:rsidRDefault="00A116F1">
      <w:pPr>
        <w:autoSpaceDE w:val="0"/>
        <w:autoSpaceDN w:val="0"/>
        <w:adjustRightInd w:val="0"/>
        <w:rPr>
          <w:lang w:eastAsia="ru-RU"/>
        </w:rPr>
      </w:pPr>
      <w:r w:rsidRPr="000A33E1">
        <w:rPr>
          <w:lang w:eastAsia="ru-RU"/>
        </w:rPr>
        <w:t xml:space="preserve">                  (место составления Акта)                                                                                   (дата)</w:t>
      </w:r>
    </w:p>
    <w:p w:rsidR="00A116F1" w:rsidRPr="000A33E1" w:rsidRDefault="00A116F1">
      <w:pPr>
        <w:autoSpaceDE w:val="0"/>
        <w:autoSpaceDN w:val="0"/>
        <w:adjustRightInd w:val="0"/>
        <w:ind w:firstLine="709"/>
        <w:rPr>
          <w:lang w:eastAsia="ru-RU"/>
        </w:rPr>
      </w:pPr>
      <w:r w:rsidRPr="000A33E1">
        <w:rPr>
          <w:lang w:eastAsia="ru-RU"/>
        </w:rPr>
        <w:t xml:space="preserve">     Во исполнение________________________________________________</w:t>
      </w:r>
    </w:p>
    <w:p w:rsidR="00A116F1" w:rsidRPr="000A33E1" w:rsidRDefault="00A116F1">
      <w:pPr>
        <w:autoSpaceDE w:val="0"/>
        <w:autoSpaceDN w:val="0"/>
        <w:adjustRightInd w:val="0"/>
        <w:rPr>
          <w:lang w:eastAsia="ru-RU"/>
        </w:rPr>
      </w:pPr>
      <w:r w:rsidRPr="000A33E1">
        <w:rPr>
          <w:lang w:eastAsia="ru-RU"/>
        </w:rPr>
        <w:t xml:space="preserve">                                                            (реквизиты решения о назначен</w:t>
      </w:r>
      <w:proofErr w:type="gramStart"/>
      <w:r w:rsidRPr="000A33E1">
        <w:rPr>
          <w:lang w:eastAsia="ru-RU"/>
        </w:rPr>
        <w:t>ии ау</w:t>
      </w:r>
      <w:proofErr w:type="gramEnd"/>
      <w:r w:rsidRPr="000A33E1">
        <w:rPr>
          <w:lang w:eastAsia="ru-RU"/>
        </w:rPr>
        <w:t>диторской  проверки, №  пункта плана)</w:t>
      </w:r>
    </w:p>
    <w:p w:rsidR="00A116F1" w:rsidRPr="000A33E1" w:rsidRDefault="00A116F1">
      <w:pPr>
        <w:autoSpaceDE w:val="0"/>
        <w:autoSpaceDN w:val="0"/>
        <w:adjustRightInd w:val="0"/>
        <w:rPr>
          <w:lang w:eastAsia="ru-RU"/>
        </w:rPr>
      </w:pPr>
      <w:r w:rsidRPr="000A33E1">
        <w:rPr>
          <w:lang w:eastAsia="ru-RU"/>
        </w:rPr>
        <w:t>в соответствии с Программой</w:t>
      </w:r>
      <w:r w:rsidRPr="000A33E1">
        <w:rPr>
          <w:color w:val="106BBE"/>
          <w:lang w:eastAsia="ru-RU"/>
        </w:rPr>
        <w:t xml:space="preserve"> </w:t>
      </w:r>
      <w:r w:rsidRPr="000A33E1">
        <w:rPr>
          <w:lang w:eastAsia="ru-RU"/>
        </w:rPr>
        <w:t>__________________________________________</w:t>
      </w:r>
    </w:p>
    <w:p w:rsidR="00A116F1" w:rsidRPr="000A33E1" w:rsidRDefault="00A116F1">
      <w:pPr>
        <w:autoSpaceDE w:val="0"/>
        <w:autoSpaceDN w:val="0"/>
        <w:adjustRightInd w:val="0"/>
        <w:rPr>
          <w:lang w:eastAsia="ru-RU"/>
        </w:rPr>
      </w:pPr>
      <w:r w:rsidRPr="000A33E1">
        <w:rPr>
          <w:lang w:eastAsia="ru-RU"/>
        </w:rPr>
        <w:t xml:space="preserve">                                                                                       (реквизиты Программы аудиторской прове</w:t>
      </w:r>
      <w:r w:rsidRPr="000A33E1">
        <w:rPr>
          <w:lang w:eastAsia="ru-RU"/>
        </w:rPr>
        <w:t>р</w:t>
      </w:r>
      <w:r w:rsidRPr="000A33E1">
        <w:rPr>
          <w:lang w:eastAsia="ru-RU"/>
        </w:rPr>
        <w:t>ки)</w:t>
      </w:r>
    </w:p>
    <w:p w:rsidR="00A116F1" w:rsidRPr="000A33E1" w:rsidRDefault="00A116F1">
      <w:pPr>
        <w:autoSpaceDE w:val="0"/>
        <w:autoSpaceDN w:val="0"/>
        <w:adjustRightInd w:val="0"/>
        <w:rPr>
          <w:lang w:eastAsia="ru-RU"/>
        </w:rPr>
      </w:pPr>
      <w:r w:rsidRPr="000A33E1">
        <w:rPr>
          <w:lang w:eastAsia="ru-RU"/>
        </w:rPr>
        <w:t>группой в составе:</w:t>
      </w:r>
    </w:p>
    <w:p w:rsidR="00A116F1" w:rsidRPr="000A33E1" w:rsidRDefault="00A116F1">
      <w:pPr>
        <w:autoSpaceDE w:val="0"/>
        <w:autoSpaceDN w:val="0"/>
        <w:adjustRightInd w:val="0"/>
        <w:rPr>
          <w:lang w:eastAsia="ru-RU"/>
        </w:rPr>
      </w:pPr>
      <w:proofErr w:type="gramStart"/>
      <w:r w:rsidRPr="000A33E1">
        <w:rPr>
          <w:lang w:eastAsia="ru-RU"/>
        </w:rPr>
        <w:t>Фамилия, инициалы руководителя группы   аудита (руководитель  аудиторской</w:t>
      </w:r>
      <w:proofErr w:type="gramEnd"/>
    </w:p>
    <w:p w:rsidR="00A116F1" w:rsidRPr="000A33E1" w:rsidRDefault="00A116F1">
      <w:pPr>
        <w:autoSpaceDE w:val="0"/>
        <w:autoSpaceDN w:val="0"/>
        <w:adjustRightInd w:val="0"/>
        <w:rPr>
          <w:lang w:eastAsia="ru-RU"/>
        </w:rPr>
      </w:pPr>
      <w:r w:rsidRPr="000A33E1">
        <w:rPr>
          <w:lang w:eastAsia="ru-RU"/>
        </w:rPr>
        <w:t>группы) - должность   руководителя  аудиторской группы,</w:t>
      </w:r>
    </w:p>
    <w:p w:rsidR="00A116F1" w:rsidRPr="000A33E1" w:rsidRDefault="00A116F1">
      <w:pPr>
        <w:autoSpaceDE w:val="0"/>
        <w:autoSpaceDN w:val="0"/>
        <w:adjustRightInd w:val="0"/>
        <w:rPr>
          <w:lang w:eastAsia="ru-RU"/>
        </w:rPr>
      </w:pPr>
      <w:r w:rsidRPr="000A33E1">
        <w:rPr>
          <w:lang w:eastAsia="ru-RU"/>
        </w:rPr>
        <w:t>(в творительном падеже)</w:t>
      </w:r>
    </w:p>
    <w:p w:rsidR="00A116F1" w:rsidRPr="000A33E1" w:rsidRDefault="00A116F1">
      <w:pPr>
        <w:autoSpaceDE w:val="0"/>
        <w:autoSpaceDN w:val="0"/>
        <w:adjustRightInd w:val="0"/>
        <w:rPr>
          <w:lang w:eastAsia="ru-RU"/>
        </w:rPr>
      </w:pPr>
      <w:r w:rsidRPr="000A33E1">
        <w:rPr>
          <w:lang w:eastAsia="ru-RU"/>
        </w:rPr>
        <w:t>Фамилия, инициалы    участника аудиторской группы - должность   участника</w:t>
      </w:r>
    </w:p>
    <w:p w:rsidR="00A116F1" w:rsidRPr="000A33E1" w:rsidRDefault="00A116F1">
      <w:pPr>
        <w:autoSpaceDE w:val="0"/>
        <w:autoSpaceDN w:val="0"/>
        <w:adjustRightInd w:val="0"/>
        <w:rPr>
          <w:lang w:eastAsia="ru-RU"/>
        </w:rPr>
      </w:pPr>
      <w:r w:rsidRPr="000A33E1">
        <w:rPr>
          <w:lang w:eastAsia="ru-RU"/>
        </w:rPr>
        <w:t>аудиторской группы,</w:t>
      </w:r>
    </w:p>
    <w:p w:rsidR="00A116F1" w:rsidRPr="000A33E1" w:rsidRDefault="00A116F1">
      <w:pPr>
        <w:autoSpaceDE w:val="0"/>
        <w:autoSpaceDN w:val="0"/>
        <w:adjustRightInd w:val="0"/>
        <w:rPr>
          <w:lang w:eastAsia="ru-RU"/>
        </w:rPr>
      </w:pPr>
      <w:r w:rsidRPr="000A33E1">
        <w:rPr>
          <w:lang w:eastAsia="ru-RU"/>
        </w:rPr>
        <w:t>(в творительном падеже)</w:t>
      </w:r>
    </w:p>
    <w:p w:rsidR="00A116F1" w:rsidRPr="000A33E1" w:rsidRDefault="00A116F1">
      <w:pPr>
        <w:autoSpaceDE w:val="0"/>
        <w:autoSpaceDN w:val="0"/>
        <w:adjustRightInd w:val="0"/>
        <w:rPr>
          <w:lang w:eastAsia="ru-RU"/>
        </w:rPr>
      </w:pPr>
      <w:r w:rsidRPr="000A33E1">
        <w:rPr>
          <w:lang w:eastAsia="ru-RU"/>
        </w:rPr>
        <w:t>...</w:t>
      </w:r>
    </w:p>
    <w:p w:rsidR="00A116F1" w:rsidRPr="000A33E1" w:rsidRDefault="00A116F1">
      <w:pPr>
        <w:autoSpaceDE w:val="0"/>
        <w:autoSpaceDN w:val="0"/>
        <w:adjustRightInd w:val="0"/>
        <w:ind w:firstLine="720"/>
        <w:jc w:val="both"/>
        <w:rPr>
          <w:lang w:eastAsia="ru-RU"/>
        </w:rPr>
      </w:pPr>
    </w:p>
    <w:p w:rsidR="00A116F1" w:rsidRPr="000A33E1" w:rsidRDefault="00A116F1">
      <w:pPr>
        <w:autoSpaceDE w:val="0"/>
        <w:autoSpaceDN w:val="0"/>
        <w:adjustRightInd w:val="0"/>
        <w:rPr>
          <w:lang w:eastAsia="ru-RU"/>
        </w:rPr>
      </w:pPr>
      <w:r w:rsidRPr="000A33E1">
        <w:rPr>
          <w:lang w:eastAsia="ru-RU"/>
        </w:rPr>
        <w:t>проведена аудиторская проверка</w:t>
      </w:r>
    </w:p>
    <w:p w:rsidR="00A116F1" w:rsidRPr="000A33E1" w:rsidRDefault="00A116F1">
      <w:pPr>
        <w:autoSpaceDE w:val="0"/>
        <w:autoSpaceDN w:val="0"/>
        <w:adjustRightInd w:val="0"/>
        <w:rPr>
          <w:lang w:eastAsia="ru-RU"/>
        </w:rPr>
      </w:pPr>
      <w:r w:rsidRPr="000A33E1">
        <w:rPr>
          <w:lang w:eastAsia="ru-RU"/>
        </w:rPr>
        <w:t>____________________________________________________________________</w:t>
      </w:r>
    </w:p>
    <w:p w:rsidR="00A116F1" w:rsidRPr="000A33E1" w:rsidRDefault="00A116F1">
      <w:pPr>
        <w:autoSpaceDE w:val="0"/>
        <w:autoSpaceDN w:val="0"/>
        <w:adjustRightInd w:val="0"/>
        <w:jc w:val="center"/>
        <w:rPr>
          <w:lang w:eastAsia="ru-RU"/>
        </w:rPr>
      </w:pPr>
      <w:r w:rsidRPr="000A33E1">
        <w:rPr>
          <w:lang w:eastAsia="ru-RU"/>
        </w:rPr>
        <w:t>(область аудиторской проверки)</w:t>
      </w:r>
    </w:p>
    <w:p w:rsidR="00A116F1" w:rsidRPr="000A33E1" w:rsidRDefault="00A116F1">
      <w:pPr>
        <w:autoSpaceDE w:val="0"/>
        <w:autoSpaceDN w:val="0"/>
        <w:adjustRightInd w:val="0"/>
        <w:rPr>
          <w:lang w:eastAsia="ru-RU"/>
        </w:rPr>
      </w:pPr>
      <w:r w:rsidRPr="000A33E1">
        <w:rPr>
          <w:lang w:eastAsia="ru-RU"/>
        </w:rPr>
        <w:t>____________________________________________________________________</w:t>
      </w:r>
    </w:p>
    <w:p w:rsidR="00A116F1" w:rsidRPr="000A33E1" w:rsidRDefault="00A116F1">
      <w:pPr>
        <w:autoSpaceDE w:val="0"/>
        <w:autoSpaceDN w:val="0"/>
        <w:adjustRightInd w:val="0"/>
        <w:jc w:val="center"/>
        <w:rPr>
          <w:lang w:eastAsia="ru-RU"/>
        </w:rPr>
      </w:pPr>
      <w:r w:rsidRPr="000A33E1">
        <w:rPr>
          <w:lang w:eastAsia="ru-RU"/>
        </w:rPr>
        <w:t>(проверяемый период)</w:t>
      </w:r>
    </w:p>
    <w:p w:rsidR="00A116F1" w:rsidRPr="000A33E1" w:rsidRDefault="00A116F1">
      <w:pPr>
        <w:autoSpaceDE w:val="0"/>
        <w:autoSpaceDN w:val="0"/>
        <w:adjustRightInd w:val="0"/>
        <w:rPr>
          <w:lang w:eastAsia="ru-RU"/>
        </w:rPr>
      </w:pPr>
      <w:r w:rsidRPr="000A33E1">
        <w:rPr>
          <w:lang w:eastAsia="ru-RU"/>
        </w:rPr>
        <w:t>Вид аудиторской проверки: ___________________________________________</w:t>
      </w:r>
    </w:p>
    <w:p w:rsidR="00A116F1" w:rsidRPr="000A33E1" w:rsidRDefault="00A116F1">
      <w:pPr>
        <w:autoSpaceDE w:val="0"/>
        <w:autoSpaceDN w:val="0"/>
        <w:adjustRightInd w:val="0"/>
        <w:rPr>
          <w:lang w:eastAsia="ru-RU"/>
        </w:rPr>
      </w:pPr>
      <w:r w:rsidRPr="000A33E1">
        <w:rPr>
          <w:lang w:eastAsia="ru-RU"/>
        </w:rPr>
        <w:t>Срок проведения аудиторской проверки:_________________________________</w:t>
      </w:r>
    </w:p>
    <w:p w:rsidR="00A116F1" w:rsidRPr="000A33E1" w:rsidRDefault="00A116F1">
      <w:pPr>
        <w:autoSpaceDE w:val="0"/>
        <w:autoSpaceDN w:val="0"/>
        <w:adjustRightInd w:val="0"/>
        <w:rPr>
          <w:lang w:eastAsia="ru-RU"/>
        </w:rPr>
      </w:pPr>
      <w:r w:rsidRPr="000A33E1">
        <w:rPr>
          <w:lang w:eastAsia="ru-RU"/>
        </w:rPr>
        <w:t>Методы проведения аудиторской проверки:_______________________________</w:t>
      </w:r>
    </w:p>
    <w:p w:rsidR="00A116F1" w:rsidRPr="000A33E1" w:rsidRDefault="00A116F1">
      <w:pPr>
        <w:autoSpaceDE w:val="0"/>
        <w:autoSpaceDN w:val="0"/>
        <w:adjustRightInd w:val="0"/>
        <w:rPr>
          <w:lang w:eastAsia="ru-RU"/>
        </w:rPr>
      </w:pPr>
      <w:r w:rsidRPr="000A33E1">
        <w:rPr>
          <w:lang w:eastAsia="ru-RU"/>
        </w:rPr>
        <w:t>Перечень вопросов, изученных в ходе аудиторской проверки:</w:t>
      </w:r>
    </w:p>
    <w:p w:rsidR="00A116F1" w:rsidRPr="000A33E1" w:rsidRDefault="00A116F1">
      <w:pPr>
        <w:autoSpaceDE w:val="0"/>
        <w:autoSpaceDN w:val="0"/>
        <w:adjustRightInd w:val="0"/>
        <w:rPr>
          <w:lang w:eastAsia="ru-RU"/>
        </w:rPr>
      </w:pPr>
      <w:bookmarkStart w:id="79" w:name="sub_51055"/>
      <w:r w:rsidRPr="000A33E1">
        <w:rPr>
          <w:lang w:eastAsia="ru-RU"/>
        </w:rPr>
        <w:t>1.___________________________________________________________________</w:t>
      </w:r>
    </w:p>
    <w:p w:rsidR="00A116F1" w:rsidRPr="000A33E1" w:rsidRDefault="00A116F1">
      <w:pPr>
        <w:autoSpaceDE w:val="0"/>
        <w:autoSpaceDN w:val="0"/>
        <w:adjustRightInd w:val="0"/>
        <w:rPr>
          <w:lang w:eastAsia="ru-RU"/>
        </w:rPr>
      </w:pPr>
      <w:bookmarkStart w:id="80" w:name="sub_51056"/>
      <w:bookmarkEnd w:id="79"/>
      <w:r w:rsidRPr="000A33E1">
        <w:rPr>
          <w:lang w:eastAsia="ru-RU"/>
        </w:rPr>
        <w:t>2.___________________________________________________________________</w:t>
      </w:r>
    </w:p>
    <w:bookmarkEnd w:id="80"/>
    <w:p w:rsidR="00A116F1" w:rsidRPr="000A33E1" w:rsidRDefault="00A116F1">
      <w:pPr>
        <w:autoSpaceDE w:val="0"/>
        <w:autoSpaceDN w:val="0"/>
        <w:adjustRightInd w:val="0"/>
        <w:rPr>
          <w:lang w:eastAsia="ru-RU"/>
        </w:rPr>
      </w:pPr>
      <w:r w:rsidRPr="000A33E1">
        <w:rPr>
          <w:lang w:eastAsia="ru-RU"/>
        </w:rPr>
        <w:t>3.___________________________________________________________________</w:t>
      </w:r>
    </w:p>
    <w:p w:rsidR="00A116F1" w:rsidRPr="000A33E1" w:rsidRDefault="00A116F1">
      <w:pPr>
        <w:autoSpaceDE w:val="0"/>
        <w:autoSpaceDN w:val="0"/>
        <w:adjustRightInd w:val="0"/>
        <w:rPr>
          <w:lang w:eastAsia="ru-RU"/>
        </w:rPr>
      </w:pPr>
      <w:r w:rsidRPr="000A33E1">
        <w:rPr>
          <w:lang w:eastAsia="ru-RU"/>
        </w:rPr>
        <w:t>____________________________________________________________________</w:t>
      </w:r>
    </w:p>
    <w:p w:rsidR="00A116F1" w:rsidRPr="000A33E1" w:rsidRDefault="00A116F1">
      <w:pPr>
        <w:autoSpaceDE w:val="0"/>
        <w:autoSpaceDN w:val="0"/>
        <w:adjustRightInd w:val="0"/>
        <w:rPr>
          <w:lang w:eastAsia="ru-RU"/>
        </w:rPr>
      </w:pPr>
      <w:r w:rsidRPr="000A33E1">
        <w:rPr>
          <w:lang w:eastAsia="ru-RU"/>
        </w:rPr>
        <w:t>____________________________________________________________________</w:t>
      </w:r>
    </w:p>
    <w:p w:rsidR="00A116F1" w:rsidRPr="000A33E1" w:rsidRDefault="00A116F1">
      <w:pPr>
        <w:autoSpaceDE w:val="0"/>
        <w:autoSpaceDN w:val="0"/>
        <w:adjustRightInd w:val="0"/>
        <w:rPr>
          <w:lang w:eastAsia="ru-RU"/>
        </w:rPr>
      </w:pPr>
      <w:r w:rsidRPr="000A33E1">
        <w:rPr>
          <w:lang w:eastAsia="ru-RU"/>
        </w:rPr>
        <w:t>____________________________________________________________________</w:t>
      </w:r>
    </w:p>
    <w:p w:rsidR="00A116F1" w:rsidRPr="000A33E1" w:rsidRDefault="00A116F1">
      <w:pPr>
        <w:autoSpaceDE w:val="0"/>
        <w:autoSpaceDN w:val="0"/>
        <w:adjustRightInd w:val="0"/>
        <w:rPr>
          <w:lang w:eastAsia="ru-RU"/>
        </w:rPr>
      </w:pPr>
      <w:r w:rsidRPr="000A33E1">
        <w:rPr>
          <w:lang w:eastAsia="ru-RU"/>
        </w:rPr>
        <w:t>Проверка проведена в присутствии</w:t>
      </w:r>
    </w:p>
    <w:p w:rsidR="00A116F1" w:rsidRPr="000A33E1" w:rsidRDefault="00A116F1">
      <w:pPr>
        <w:autoSpaceDE w:val="0"/>
        <w:autoSpaceDN w:val="0"/>
        <w:adjustRightInd w:val="0"/>
        <w:rPr>
          <w:lang w:eastAsia="ru-RU"/>
        </w:rPr>
      </w:pPr>
      <w:r w:rsidRPr="000A33E1">
        <w:rPr>
          <w:lang w:eastAsia="ru-RU"/>
        </w:rPr>
        <w:t>____________________________________________________________________</w:t>
      </w:r>
    </w:p>
    <w:p w:rsidR="00A116F1" w:rsidRPr="000A33E1" w:rsidRDefault="00A116F1">
      <w:pPr>
        <w:autoSpaceDE w:val="0"/>
        <w:autoSpaceDN w:val="0"/>
        <w:adjustRightInd w:val="0"/>
        <w:jc w:val="center"/>
        <w:rPr>
          <w:lang w:eastAsia="ru-RU"/>
        </w:rPr>
      </w:pPr>
      <w:r w:rsidRPr="000A33E1">
        <w:rPr>
          <w:lang w:eastAsia="ru-RU"/>
        </w:rPr>
        <w:t xml:space="preserve">(должность, Ф.И.О. руководителя объекта аудита (иных уполномоченных лиц)) (заполняется в </w:t>
      </w:r>
      <w:r w:rsidRPr="000A33E1">
        <w:rPr>
          <w:lang w:eastAsia="ru-RU"/>
        </w:rPr>
        <w:lastRenderedPageBreak/>
        <w:t>случае осуществл</w:t>
      </w:r>
      <w:r w:rsidRPr="000A33E1">
        <w:rPr>
          <w:lang w:eastAsia="ru-RU"/>
        </w:rPr>
        <w:t>е</w:t>
      </w:r>
      <w:r w:rsidRPr="000A33E1">
        <w:rPr>
          <w:lang w:eastAsia="ru-RU"/>
        </w:rPr>
        <w:t>ния проверки по месту нахождения объекта аудита)</w:t>
      </w:r>
    </w:p>
    <w:p w:rsidR="00A116F1" w:rsidRPr="000A33E1" w:rsidRDefault="00A116F1">
      <w:pPr>
        <w:autoSpaceDE w:val="0"/>
        <w:autoSpaceDN w:val="0"/>
        <w:adjustRightInd w:val="0"/>
        <w:ind w:firstLine="720"/>
        <w:jc w:val="both"/>
        <w:rPr>
          <w:lang w:eastAsia="ru-RU"/>
        </w:rPr>
      </w:pPr>
    </w:p>
    <w:p w:rsidR="00A116F1" w:rsidRPr="000A33E1" w:rsidRDefault="00A116F1">
      <w:pPr>
        <w:autoSpaceDE w:val="0"/>
        <w:autoSpaceDN w:val="0"/>
        <w:adjustRightInd w:val="0"/>
        <w:rPr>
          <w:lang w:eastAsia="ru-RU"/>
        </w:rPr>
      </w:pPr>
      <w:r w:rsidRPr="000A33E1">
        <w:rPr>
          <w:lang w:eastAsia="ru-RU"/>
        </w:rPr>
        <w:t xml:space="preserve">     В ходе проведения аудиторской проверки установлено следующее.</w:t>
      </w:r>
    </w:p>
    <w:p w:rsidR="00A116F1" w:rsidRPr="000A33E1" w:rsidRDefault="00A116F1">
      <w:pPr>
        <w:autoSpaceDE w:val="0"/>
        <w:autoSpaceDN w:val="0"/>
        <w:adjustRightInd w:val="0"/>
        <w:rPr>
          <w:lang w:eastAsia="ru-RU"/>
        </w:rPr>
      </w:pPr>
      <w:r w:rsidRPr="000A33E1">
        <w:rPr>
          <w:lang w:eastAsia="ru-RU"/>
        </w:rPr>
        <w:t xml:space="preserve">     По вопросу № 1 ____________________________________________________________________</w:t>
      </w:r>
    </w:p>
    <w:p w:rsidR="00A116F1" w:rsidRPr="000A33E1" w:rsidRDefault="00A116F1">
      <w:pPr>
        <w:autoSpaceDE w:val="0"/>
        <w:autoSpaceDN w:val="0"/>
        <w:adjustRightInd w:val="0"/>
        <w:rPr>
          <w:lang w:eastAsia="ru-RU"/>
        </w:rPr>
      </w:pPr>
      <w:r w:rsidRPr="000A33E1">
        <w:rPr>
          <w:lang w:eastAsia="ru-RU"/>
        </w:rPr>
        <w:t xml:space="preserve">     По вопросу № 2 ____________________________________________________________________</w:t>
      </w:r>
    </w:p>
    <w:p w:rsidR="00A116F1" w:rsidRPr="000A33E1" w:rsidRDefault="00A116F1">
      <w:pPr>
        <w:autoSpaceDE w:val="0"/>
        <w:autoSpaceDN w:val="0"/>
        <w:adjustRightInd w:val="0"/>
        <w:rPr>
          <w:lang w:eastAsia="ru-RU"/>
        </w:rPr>
      </w:pPr>
      <w:r w:rsidRPr="000A33E1">
        <w:rPr>
          <w:lang w:eastAsia="ru-RU"/>
        </w:rPr>
        <w:t>.......</w:t>
      </w:r>
    </w:p>
    <w:p w:rsidR="00A116F1" w:rsidRPr="000A33E1" w:rsidRDefault="00A116F1">
      <w:pPr>
        <w:autoSpaceDE w:val="0"/>
        <w:autoSpaceDN w:val="0"/>
        <w:adjustRightInd w:val="0"/>
        <w:rPr>
          <w:lang w:eastAsia="ru-RU"/>
        </w:rPr>
      </w:pPr>
      <w:r w:rsidRPr="000A33E1">
        <w:rPr>
          <w:lang w:eastAsia="ru-RU"/>
        </w:rPr>
        <w:t xml:space="preserve">     Краткое изложение   результатов   аудиторской   проверки в   разрезе</w:t>
      </w:r>
    </w:p>
    <w:p w:rsidR="00A116F1" w:rsidRPr="000A33E1" w:rsidRDefault="00A116F1">
      <w:pPr>
        <w:autoSpaceDE w:val="0"/>
        <w:autoSpaceDN w:val="0"/>
        <w:adjustRightInd w:val="0"/>
        <w:rPr>
          <w:lang w:eastAsia="ru-RU"/>
        </w:rPr>
      </w:pPr>
      <w:r w:rsidRPr="000A33E1">
        <w:rPr>
          <w:lang w:eastAsia="ru-RU"/>
        </w:rPr>
        <w:t>исследуемых вопросов со ссылкой на прилагаемые к Акту документы:</w:t>
      </w:r>
    </w:p>
    <w:p w:rsidR="00A116F1" w:rsidRPr="000A33E1" w:rsidRDefault="00A116F1">
      <w:pPr>
        <w:autoSpaceDE w:val="0"/>
        <w:autoSpaceDN w:val="0"/>
        <w:adjustRightInd w:val="0"/>
        <w:rPr>
          <w:lang w:eastAsia="ru-RU"/>
        </w:rPr>
      </w:pPr>
      <w:r w:rsidRPr="000A33E1">
        <w:rPr>
          <w:lang w:eastAsia="ru-RU"/>
        </w:rPr>
        <w:t>____________________________________________________________________</w:t>
      </w:r>
    </w:p>
    <w:p w:rsidR="00A116F1" w:rsidRPr="000A33E1" w:rsidRDefault="00A116F1">
      <w:pPr>
        <w:autoSpaceDE w:val="0"/>
        <w:autoSpaceDN w:val="0"/>
        <w:adjustRightInd w:val="0"/>
        <w:rPr>
          <w:lang w:eastAsia="ru-RU"/>
        </w:rPr>
      </w:pPr>
      <w:r w:rsidRPr="000A33E1">
        <w:rPr>
          <w:lang w:eastAsia="ru-RU"/>
        </w:rPr>
        <w:t>____________________________________________________________________</w:t>
      </w:r>
    </w:p>
    <w:p w:rsidR="00A116F1" w:rsidRPr="000A33E1" w:rsidRDefault="00A116F1">
      <w:pPr>
        <w:autoSpaceDE w:val="0"/>
        <w:autoSpaceDN w:val="0"/>
        <w:adjustRightInd w:val="0"/>
        <w:rPr>
          <w:lang w:eastAsia="ru-RU"/>
        </w:rPr>
      </w:pPr>
      <w:r w:rsidRPr="000A33E1">
        <w:rPr>
          <w:lang w:eastAsia="ru-RU"/>
        </w:rPr>
        <w:t>____________________________________________________________________</w:t>
      </w:r>
    </w:p>
    <w:p w:rsidR="00A116F1" w:rsidRPr="000A33E1" w:rsidRDefault="00A116F1">
      <w:pPr>
        <w:autoSpaceDE w:val="0"/>
        <w:autoSpaceDN w:val="0"/>
        <w:adjustRightInd w:val="0"/>
        <w:rPr>
          <w:lang w:eastAsia="ru-RU"/>
        </w:rPr>
      </w:pPr>
      <w:r w:rsidRPr="000A33E1">
        <w:rPr>
          <w:lang w:eastAsia="ru-RU"/>
        </w:rPr>
        <w:t>____________________________________________________________________</w:t>
      </w:r>
    </w:p>
    <w:p w:rsidR="00A116F1" w:rsidRPr="000A33E1" w:rsidRDefault="00A116F1">
      <w:pPr>
        <w:autoSpaceDE w:val="0"/>
        <w:autoSpaceDN w:val="0"/>
        <w:adjustRightInd w:val="0"/>
        <w:rPr>
          <w:lang w:eastAsia="ru-RU"/>
        </w:rPr>
      </w:pPr>
      <w:r w:rsidRPr="000A33E1">
        <w:rPr>
          <w:lang w:eastAsia="ru-RU"/>
        </w:rPr>
        <w:t>____________________________________________________________________</w:t>
      </w:r>
    </w:p>
    <w:p w:rsidR="00A116F1" w:rsidRPr="000A33E1" w:rsidRDefault="00A116F1">
      <w:pPr>
        <w:autoSpaceDE w:val="0"/>
        <w:autoSpaceDN w:val="0"/>
        <w:adjustRightInd w:val="0"/>
        <w:rPr>
          <w:lang w:eastAsia="ru-RU"/>
        </w:rPr>
      </w:pPr>
      <w:r w:rsidRPr="000A33E1">
        <w:rPr>
          <w:lang w:eastAsia="ru-RU"/>
        </w:rPr>
        <w:t>____________________________________________________________________</w:t>
      </w:r>
    </w:p>
    <w:p w:rsidR="00A116F1" w:rsidRPr="000A33E1" w:rsidRDefault="00A116F1">
      <w:pPr>
        <w:autoSpaceDE w:val="0"/>
        <w:autoSpaceDN w:val="0"/>
        <w:adjustRightInd w:val="0"/>
        <w:rPr>
          <w:lang w:eastAsia="ru-RU"/>
        </w:rPr>
      </w:pPr>
      <w:r w:rsidRPr="000A33E1">
        <w:rPr>
          <w:lang w:eastAsia="ru-RU"/>
        </w:rPr>
        <w:t>____________________________________________________________________</w:t>
      </w:r>
    </w:p>
    <w:p w:rsidR="00A116F1" w:rsidRPr="000A33E1" w:rsidRDefault="00A116F1">
      <w:pPr>
        <w:autoSpaceDE w:val="0"/>
        <w:autoSpaceDN w:val="0"/>
        <w:adjustRightInd w:val="0"/>
        <w:rPr>
          <w:lang w:eastAsia="ru-RU"/>
        </w:rPr>
      </w:pPr>
      <w:r w:rsidRPr="000A33E1">
        <w:rPr>
          <w:lang w:eastAsia="ru-RU"/>
        </w:rPr>
        <w:t>____________________________________________________________________</w:t>
      </w:r>
    </w:p>
    <w:p w:rsidR="00A116F1" w:rsidRPr="000A33E1" w:rsidRDefault="00A116F1">
      <w:pPr>
        <w:autoSpaceDE w:val="0"/>
        <w:autoSpaceDN w:val="0"/>
        <w:adjustRightInd w:val="0"/>
        <w:rPr>
          <w:lang w:eastAsia="ru-RU"/>
        </w:rPr>
      </w:pPr>
      <w:r w:rsidRPr="000A33E1">
        <w:rPr>
          <w:lang w:eastAsia="ru-RU"/>
        </w:rPr>
        <w:t>____________________________________________________________________</w:t>
      </w:r>
    </w:p>
    <w:p w:rsidR="00A116F1" w:rsidRPr="000A33E1" w:rsidRDefault="00A116F1">
      <w:pPr>
        <w:autoSpaceDE w:val="0"/>
        <w:autoSpaceDN w:val="0"/>
        <w:adjustRightInd w:val="0"/>
        <w:ind w:firstLine="720"/>
        <w:jc w:val="both"/>
        <w:rPr>
          <w:lang w:eastAsia="ru-RU"/>
        </w:rPr>
      </w:pPr>
    </w:p>
    <w:p w:rsidR="00A116F1" w:rsidRPr="000A33E1" w:rsidRDefault="00A116F1">
      <w:pPr>
        <w:autoSpaceDE w:val="0"/>
        <w:autoSpaceDN w:val="0"/>
        <w:adjustRightInd w:val="0"/>
        <w:rPr>
          <w:lang w:eastAsia="ru-RU"/>
        </w:rPr>
      </w:pPr>
      <w:r w:rsidRPr="000A33E1">
        <w:rPr>
          <w:lang w:eastAsia="ru-RU"/>
        </w:rPr>
        <w:t>Должность руководителя аудиторской группы (ответственного работника)</w:t>
      </w:r>
    </w:p>
    <w:p w:rsidR="00A116F1" w:rsidRPr="000A33E1" w:rsidRDefault="00A116F1">
      <w:pPr>
        <w:autoSpaceDE w:val="0"/>
        <w:autoSpaceDN w:val="0"/>
        <w:adjustRightInd w:val="0"/>
        <w:rPr>
          <w:lang w:eastAsia="ru-RU"/>
        </w:rPr>
      </w:pPr>
      <w:r w:rsidRPr="000A33E1">
        <w:rPr>
          <w:lang w:eastAsia="ru-RU"/>
        </w:rPr>
        <w:t>_________________________ _________________ _________________________</w:t>
      </w:r>
    </w:p>
    <w:p w:rsidR="00A116F1" w:rsidRPr="000A33E1" w:rsidRDefault="00A116F1">
      <w:pPr>
        <w:autoSpaceDE w:val="0"/>
        <w:autoSpaceDN w:val="0"/>
        <w:adjustRightInd w:val="0"/>
        <w:rPr>
          <w:lang w:eastAsia="ru-RU"/>
        </w:rPr>
      </w:pPr>
      <w:r w:rsidRPr="000A33E1">
        <w:rPr>
          <w:lang w:eastAsia="ru-RU"/>
        </w:rPr>
        <w:t xml:space="preserve">                          (должность)                                           подпись                                           Ф.И.О.</w:t>
      </w:r>
    </w:p>
    <w:p w:rsidR="00A116F1" w:rsidRPr="000A33E1" w:rsidRDefault="00A116F1">
      <w:pPr>
        <w:autoSpaceDE w:val="0"/>
        <w:autoSpaceDN w:val="0"/>
        <w:adjustRightInd w:val="0"/>
        <w:rPr>
          <w:lang w:eastAsia="ru-RU"/>
        </w:rPr>
      </w:pPr>
      <w:r w:rsidRPr="000A33E1">
        <w:rPr>
          <w:lang w:eastAsia="ru-RU"/>
        </w:rPr>
        <w:t>дата</w:t>
      </w:r>
    </w:p>
    <w:p w:rsidR="00A116F1" w:rsidRPr="000A33E1" w:rsidRDefault="00A116F1">
      <w:pPr>
        <w:autoSpaceDE w:val="0"/>
        <w:autoSpaceDN w:val="0"/>
        <w:adjustRightInd w:val="0"/>
        <w:ind w:firstLine="720"/>
        <w:jc w:val="both"/>
        <w:rPr>
          <w:lang w:eastAsia="ru-RU"/>
        </w:rPr>
      </w:pPr>
    </w:p>
    <w:p w:rsidR="00A116F1" w:rsidRPr="000A33E1" w:rsidRDefault="00A116F1">
      <w:pPr>
        <w:autoSpaceDE w:val="0"/>
        <w:autoSpaceDN w:val="0"/>
        <w:adjustRightInd w:val="0"/>
        <w:rPr>
          <w:lang w:eastAsia="ru-RU"/>
        </w:rPr>
      </w:pPr>
      <w:r w:rsidRPr="000A33E1">
        <w:rPr>
          <w:lang w:eastAsia="ru-RU"/>
        </w:rPr>
        <w:t>Участники аудиторской группы:</w:t>
      </w:r>
    </w:p>
    <w:p w:rsidR="00A116F1" w:rsidRPr="000A33E1" w:rsidRDefault="00A116F1">
      <w:pPr>
        <w:autoSpaceDE w:val="0"/>
        <w:autoSpaceDN w:val="0"/>
        <w:adjustRightInd w:val="0"/>
        <w:rPr>
          <w:lang w:eastAsia="ru-RU"/>
        </w:rPr>
      </w:pPr>
      <w:r w:rsidRPr="000A33E1">
        <w:rPr>
          <w:lang w:eastAsia="ru-RU"/>
        </w:rPr>
        <w:t>Должность участника аудиторской группы</w:t>
      </w:r>
    </w:p>
    <w:p w:rsidR="00A116F1" w:rsidRPr="000A33E1" w:rsidRDefault="00A116F1">
      <w:pPr>
        <w:autoSpaceDE w:val="0"/>
        <w:autoSpaceDN w:val="0"/>
        <w:adjustRightInd w:val="0"/>
        <w:rPr>
          <w:lang w:eastAsia="ru-RU"/>
        </w:rPr>
      </w:pPr>
      <w:r w:rsidRPr="000A33E1">
        <w:rPr>
          <w:lang w:eastAsia="ru-RU"/>
        </w:rPr>
        <w:t>(ответственного работника)</w:t>
      </w:r>
    </w:p>
    <w:p w:rsidR="00A116F1" w:rsidRPr="000A33E1" w:rsidRDefault="00A116F1">
      <w:pPr>
        <w:autoSpaceDE w:val="0"/>
        <w:autoSpaceDN w:val="0"/>
        <w:adjustRightInd w:val="0"/>
        <w:rPr>
          <w:lang w:eastAsia="ru-RU"/>
        </w:rPr>
      </w:pPr>
      <w:r w:rsidRPr="000A33E1">
        <w:rPr>
          <w:lang w:eastAsia="ru-RU"/>
        </w:rPr>
        <w:t>_________________________ ________________ __________________________</w:t>
      </w:r>
    </w:p>
    <w:p w:rsidR="00A116F1" w:rsidRPr="000A33E1" w:rsidRDefault="00A116F1">
      <w:pPr>
        <w:autoSpaceDE w:val="0"/>
        <w:autoSpaceDN w:val="0"/>
        <w:adjustRightInd w:val="0"/>
        <w:rPr>
          <w:lang w:eastAsia="ru-RU"/>
        </w:rPr>
      </w:pPr>
      <w:r w:rsidRPr="000A33E1">
        <w:rPr>
          <w:lang w:eastAsia="ru-RU"/>
        </w:rPr>
        <w:t xml:space="preserve">                          (должность)                                           подпись                                           Ф.И.О.</w:t>
      </w:r>
    </w:p>
    <w:p w:rsidR="00A116F1" w:rsidRPr="000A33E1" w:rsidRDefault="00A116F1">
      <w:pPr>
        <w:autoSpaceDE w:val="0"/>
        <w:autoSpaceDN w:val="0"/>
        <w:adjustRightInd w:val="0"/>
        <w:rPr>
          <w:lang w:eastAsia="ru-RU"/>
        </w:rPr>
      </w:pPr>
      <w:r w:rsidRPr="000A33E1">
        <w:rPr>
          <w:lang w:eastAsia="ru-RU"/>
        </w:rPr>
        <w:t>дата</w:t>
      </w:r>
    </w:p>
    <w:p w:rsidR="00A116F1" w:rsidRPr="000A33E1" w:rsidRDefault="00A116F1">
      <w:pPr>
        <w:autoSpaceDE w:val="0"/>
        <w:autoSpaceDN w:val="0"/>
        <w:adjustRightInd w:val="0"/>
        <w:rPr>
          <w:lang w:eastAsia="ru-RU"/>
        </w:rPr>
      </w:pPr>
      <w:r w:rsidRPr="000A33E1">
        <w:rPr>
          <w:lang w:eastAsia="ru-RU"/>
        </w:rPr>
        <w:t>.......</w:t>
      </w:r>
    </w:p>
    <w:p w:rsidR="00A116F1" w:rsidRPr="000A33E1" w:rsidRDefault="00A116F1">
      <w:pPr>
        <w:autoSpaceDE w:val="0"/>
        <w:autoSpaceDN w:val="0"/>
        <w:adjustRightInd w:val="0"/>
        <w:rPr>
          <w:lang w:eastAsia="ru-RU"/>
        </w:rPr>
      </w:pPr>
      <w:r w:rsidRPr="000A33E1">
        <w:rPr>
          <w:lang w:eastAsia="ru-RU"/>
        </w:rPr>
        <w:t>.......</w:t>
      </w:r>
    </w:p>
    <w:p w:rsidR="00A116F1" w:rsidRPr="000A33E1" w:rsidRDefault="00A116F1">
      <w:pPr>
        <w:autoSpaceDE w:val="0"/>
        <w:autoSpaceDN w:val="0"/>
        <w:adjustRightInd w:val="0"/>
        <w:rPr>
          <w:lang w:eastAsia="ru-RU"/>
        </w:rPr>
      </w:pPr>
      <w:r w:rsidRPr="000A33E1">
        <w:rPr>
          <w:lang w:eastAsia="ru-RU"/>
        </w:rPr>
        <w:t>.......</w:t>
      </w:r>
    </w:p>
    <w:p w:rsidR="00A116F1" w:rsidRPr="000A33E1" w:rsidRDefault="00A116F1">
      <w:pPr>
        <w:autoSpaceDE w:val="0"/>
        <w:autoSpaceDN w:val="0"/>
        <w:adjustRightInd w:val="0"/>
        <w:ind w:firstLine="720"/>
        <w:jc w:val="both"/>
        <w:rPr>
          <w:lang w:eastAsia="ru-RU"/>
        </w:rPr>
      </w:pPr>
    </w:p>
    <w:p w:rsidR="00A116F1" w:rsidRPr="000A33E1" w:rsidRDefault="00A116F1">
      <w:pPr>
        <w:autoSpaceDE w:val="0"/>
        <w:autoSpaceDN w:val="0"/>
        <w:adjustRightInd w:val="0"/>
        <w:rPr>
          <w:lang w:eastAsia="ru-RU"/>
        </w:rPr>
      </w:pPr>
      <w:r w:rsidRPr="000A33E1">
        <w:rPr>
          <w:lang w:eastAsia="ru-RU"/>
        </w:rPr>
        <w:t>Один экземпляр Акта получен для ознакомления:</w:t>
      </w:r>
    </w:p>
    <w:p w:rsidR="00A116F1" w:rsidRPr="000A33E1" w:rsidRDefault="00A116F1">
      <w:pPr>
        <w:autoSpaceDE w:val="0"/>
        <w:autoSpaceDN w:val="0"/>
        <w:adjustRightInd w:val="0"/>
        <w:rPr>
          <w:lang w:eastAsia="ru-RU"/>
        </w:rPr>
      </w:pPr>
      <w:r w:rsidRPr="000A33E1">
        <w:rPr>
          <w:lang w:eastAsia="ru-RU"/>
        </w:rPr>
        <w:t>Должность руководителя объекта аудита</w:t>
      </w:r>
    </w:p>
    <w:p w:rsidR="00A116F1" w:rsidRPr="000A33E1" w:rsidRDefault="00A116F1">
      <w:pPr>
        <w:autoSpaceDE w:val="0"/>
        <w:autoSpaceDN w:val="0"/>
        <w:adjustRightInd w:val="0"/>
        <w:rPr>
          <w:lang w:eastAsia="ru-RU"/>
        </w:rPr>
      </w:pPr>
      <w:r w:rsidRPr="000A33E1">
        <w:rPr>
          <w:lang w:eastAsia="ru-RU"/>
        </w:rPr>
        <w:t>(иного уполномоченного лица)</w:t>
      </w:r>
    </w:p>
    <w:p w:rsidR="00A116F1" w:rsidRPr="000A33E1" w:rsidRDefault="00A116F1">
      <w:pPr>
        <w:autoSpaceDE w:val="0"/>
        <w:autoSpaceDN w:val="0"/>
        <w:adjustRightInd w:val="0"/>
        <w:rPr>
          <w:lang w:eastAsia="ru-RU"/>
        </w:rPr>
      </w:pPr>
      <w:r w:rsidRPr="000A33E1">
        <w:rPr>
          <w:lang w:eastAsia="ru-RU"/>
        </w:rPr>
        <w:t>_________________________________ ____________________</w:t>
      </w:r>
    </w:p>
    <w:p w:rsidR="00A116F1" w:rsidRPr="000A33E1" w:rsidRDefault="00A116F1">
      <w:pPr>
        <w:autoSpaceDE w:val="0"/>
        <w:autoSpaceDN w:val="0"/>
        <w:adjustRightInd w:val="0"/>
        <w:rPr>
          <w:lang w:eastAsia="ru-RU"/>
        </w:rPr>
      </w:pPr>
      <w:r w:rsidRPr="000A33E1">
        <w:rPr>
          <w:lang w:eastAsia="ru-RU"/>
        </w:rPr>
        <w:t>_________________________________ _________________ _______________</w:t>
      </w:r>
    </w:p>
    <w:p w:rsidR="00A116F1" w:rsidRPr="000A33E1" w:rsidRDefault="00A116F1">
      <w:pPr>
        <w:autoSpaceDE w:val="0"/>
        <w:autoSpaceDN w:val="0"/>
        <w:adjustRightInd w:val="0"/>
        <w:rPr>
          <w:lang w:eastAsia="ru-RU"/>
        </w:rPr>
      </w:pPr>
      <w:r w:rsidRPr="000A33E1">
        <w:rPr>
          <w:lang w:eastAsia="ru-RU"/>
        </w:rPr>
        <w:t xml:space="preserve">                          (должность)                                           подпись                                                 Ф.И.О.</w:t>
      </w:r>
    </w:p>
    <w:p w:rsidR="00A116F1" w:rsidRPr="000A33E1" w:rsidRDefault="00A116F1">
      <w:pPr>
        <w:autoSpaceDE w:val="0"/>
        <w:autoSpaceDN w:val="0"/>
        <w:adjustRightInd w:val="0"/>
        <w:rPr>
          <w:lang w:eastAsia="ru-RU"/>
        </w:rPr>
      </w:pPr>
      <w:r w:rsidRPr="000A33E1">
        <w:rPr>
          <w:lang w:eastAsia="ru-RU"/>
        </w:rPr>
        <w:t>дата</w:t>
      </w:r>
    </w:p>
    <w:p w:rsidR="00A116F1" w:rsidRPr="000A33E1" w:rsidRDefault="00A116F1">
      <w:pPr>
        <w:autoSpaceDE w:val="0"/>
        <w:autoSpaceDN w:val="0"/>
        <w:adjustRightInd w:val="0"/>
        <w:ind w:firstLine="720"/>
        <w:jc w:val="both"/>
        <w:rPr>
          <w:lang w:eastAsia="ru-RU"/>
        </w:rPr>
      </w:pPr>
    </w:p>
    <w:p w:rsidR="00A116F1" w:rsidRPr="000A33E1" w:rsidRDefault="00A116F1">
      <w:pPr>
        <w:autoSpaceDE w:val="0"/>
        <w:autoSpaceDN w:val="0"/>
        <w:adjustRightInd w:val="0"/>
        <w:rPr>
          <w:lang w:eastAsia="ru-RU"/>
        </w:rPr>
      </w:pPr>
      <w:r w:rsidRPr="000A33E1">
        <w:rPr>
          <w:lang w:eastAsia="ru-RU"/>
        </w:rPr>
        <w:t>"Ознакомле</w:t>
      </w:r>
      <w:proofErr w:type="gramStart"/>
      <w:r w:rsidRPr="000A33E1">
        <w:rPr>
          <w:lang w:eastAsia="ru-RU"/>
        </w:rPr>
        <w:t>н(</w:t>
      </w:r>
      <w:proofErr w:type="gramEnd"/>
      <w:r w:rsidRPr="000A33E1">
        <w:rPr>
          <w:lang w:eastAsia="ru-RU"/>
        </w:rPr>
        <w:t>а)"</w:t>
      </w:r>
    </w:p>
    <w:p w:rsidR="00A116F1" w:rsidRPr="000A33E1" w:rsidRDefault="00A116F1">
      <w:pPr>
        <w:autoSpaceDE w:val="0"/>
        <w:autoSpaceDN w:val="0"/>
        <w:adjustRightInd w:val="0"/>
        <w:ind w:firstLine="720"/>
        <w:jc w:val="both"/>
        <w:rPr>
          <w:lang w:eastAsia="ru-RU"/>
        </w:rPr>
      </w:pPr>
    </w:p>
    <w:p w:rsidR="00A116F1" w:rsidRPr="000A33E1" w:rsidRDefault="00A116F1">
      <w:pPr>
        <w:autoSpaceDE w:val="0"/>
        <w:autoSpaceDN w:val="0"/>
        <w:adjustRightInd w:val="0"/>
        <w:rPr>
          <w:lang w:eastAsia="ru-RU"/>
        </w:rPr>
      </w:pPr>
      <w:r w:rsidRPr="000A33E1">
        <w:rPr>
          <w:lang w:eastAsia="ru-RU"/>
        </w:rPr>
        <w:t>Должность руководителя объекта аудита</w:t>
      </w:r>
    </w:p>
    <w:p w:rsidR="00A116F1" w:rsidRPr="000A33E1" w:rsidRDefault="00A116F1">
      <w:pPr>
        <w:autoSpaceDE w:val="0"/>
        <w:autoSpaceDN w:val="0"/>
        <w:adjustRightInd w:val="0"/>
        <w:rPr>
          <w:lang w:eastAsia="ru-RU"/>
        </w:rPr>
      </w:pPr>
      <w:r w:rsidRPr="000A33E1">
        <w:rPr>
          <w:lang w:eastAsia="ru-RU"/>
        </w:rPr>
        <w:t>(иного уполномоченного лица)</w:t>
      </w:r>
    </w:p>
    <w:p w:rsidR="00A116F1" w:rsidRPr="000A33E1" w:rsidRDefault="00A116F1">
      <w:pPr>
        <w:autoSpaceDE w:val="0"/>
        <w:autoSpaceDN w:val="0"/>
        <w:adjustRightInd w:val="0"/>
        <w:rPr>
          <w:lang w:eastAsia="ru-RU"/>
        </w:rPr>
      </w:pPr>
      <w:r w:rsidRPr="000A33E1">
        <w:rPr>
          <w:lang w:eastAsia="ru-RU"/>
        </w:rPr>
        <w:t>_________________________ _____________________ _____________________</w:t>
      </w:r>
    </w:p>
    <w:p w:rsidR="00A116F1" w:rsidRPr="000A33E1" w:rsidRDefault="00A116F1">
      <w:pPr>
        <w:autoSpaceDE w:val="0"/>
        <w:autoSpaceDN w:val="0"/>
        <w:adjustRightInd w:val="0"/>
        <w:rPr>
          <w:lang w:eastAsia="ru-RU"/>
        </w:rPr>
      </w:pPr>
      <w:r w:rsidRPr="000A33E1">
        <w:rPr>
          <w:lang w:eastAsia="ru-RU"/>
        </w:rPr>
        <w:t xml:space="preserve">                          (должность)                                           подпись                                           Ф.И.О.</w:t>
      </w:r>
    </w:p>
    <w:p w:rsidR="00A116F1" w:rsidRPr="000A33E1" w:rsidRDefault="00A116F1">
      <w:pPr>
        <w:autoSpaceDE w:val="0"/>
        <w:autoSpaceDN w:val="0"/>
        <w:adjustRightInd w:val="0"/>
        <w:ind w:firstLine="720"/>
        <w:jc w:val="both"/>
        <w:rPr>
          <w:lang w:eastAsia="ru-RU"/>
        </w:rPr>
      </w:pPr>
    </w:p>
    <w:p w:rsidR="00A116F1" w:rsidRPr="000A33E1" w:rsidRDefault="00A116F1">
      <w:pPr>
        <w:autoSpaceDE w:val="0"/>
        <w:autoSpaceDN w:val="0"/>
        <w:adjustRightInd w:val="0"/>
        <w:rPr>
          <w:lang w:eastAsia="ru-RU"/>
        </w:rPr>
      </w:pPr>
      <w:r w:rsidRPr="000A33E1">
        <w:rPr>
          <w:lang w:eastAsia="ru-RU"/>
        </w:rPr>
        <w:t>Один экземпляр Акта получен:</w:t>
      </w:r>
    </w:p>
    <w:p w:rsidR="00A116F1" w:rsidRPr="000A33E1" w:rsidRDefault="00A116F1">
      <w:pPr>
        <w:autoSpaceDE w:val="0"/>
        <w:autoSpaceDN w:val="0"/>
        <w:adjustRightInd w:val="0"/>
        <w:rPr>
          <w:lang w:eastAsia="ru-RU"/>
        </w:rPr>
      </w:pPr>
      <w:r w:rsidRPr="000A33E1">
        <w:rPr>
          <w:lang w:eastAsia="ru-RU"/>
        </w:rPr>
        <w:t>Должность руководителя объекта аудита</w:t>
      </w:r>
    </w:p>
    <w:p w:rsidR="00A116F1" w:rsidRPr="000A33E1" w:rsidRDefault="00A116F1">
      <w:pPr>
        <w:autoSpaceDE w:val="0"/>
        <w:autoSpaceDN w:val="0"/>
        <w:adjustRightInd w:val="0"/>
        <w:rPr>
          <w:lang w:eastAsia="ru-RU"/>
        </w:rPr>
      </w:pPr>
      <w:r w:rsidRPr="000A33E1">
        <w:rPr>
          <w:lang w:eastAsia="ru-RU"/>
        </w:rPr>
        <w:t>(иного уполномоченного лица)</w:t>
      </w:r>
    </w:p>
    <w:p w:rsidR="00A116F1" w:rsidRPr="000A33E1" w:rsidRDefault="00A116F1">
      <w:pPr>
        <w:autoSpaceDE w:val="0"/>
        <w:autoSpaceDN w:val="0"/>
        <w:adjustRightInd w:val="0"/>
        <w:rPr>
          <w:lang w:eastAsia="ru-RU"/>
        </w:rPr>
      </w:pPr>
      <w:r w:rsidRPr="000A33E1">
        <w:rPr>
          <w:lang w:eastAsia="ru-RU"/>
        </w:rPr>
        <w:t>_________________________ _____________________ _____________________</w:t>
      </w:r>
    </w:p>
    <w:p w:rsidR="00A116F1" w:rsidRPr="000A33E1" w:rsidRDefault="00A116F1">
      <w:pPr>
        <w:autoSpaceDE w:val="0"/>
        <w:autoSpaceDN w:val="0"/>
        <w:adjustRightInd w:val="0"/>
        <w:rPr>
          <w:lang w:eastAsia="ru-RU"/>
        </w:rPr>
      </w:pPr>
      <w:r w:rsidRPr="000A33E1">
        <w:rPr>
          <w:lang w:eastAsia="ru-RU"/>
        </w:rPr>
        <w:lastRenderedPageBreak/>
        <w:t xml:space="preserve">                                     (должность)                                           подпись                                           Ф.И.О.</w:t>
      </w:r>
    </w:p>
    <w:p w:rsidR="00A116F1" w:rsidRPr="000A33E1" w:rsidRDefault="00A116F1">
      <w:pPr>
        <w:autoSpaceDE w:val="0"/>
        <w:autoSpaceDN w:val="0"/>
        <w:adjustRightInd w:val="0"/>
        <w:rPr>
          <w:lang w:eastAsia="ru-RU"/>
        </w:rPr>
      </w:pPr>
    </w:p>
    <w:p w:rsidR="00A116F1" w:rsidRPr="000A33E1" w:rsidRDefault="00A116F1">
      <w:pPr>
        <w:autoSpaceDE w:val="0"/>
        <w:autoSpaceDN w:val="0"/>
        <w:adjustRightInd w:val="0"/>
        <w:rPr>
          <w:i/>
          <w:lang w:eastAsia="ru-RU"/>
        </w:rPr>
      </w:pPr>
      <w:proofErr w:type="gramStart"/>
      <w:r w:rsidRPr="000A33E1">
        <w:rPr>
          <w:i/>
          <w:lang w:eastAsia="ru-RU"/>
        </w:rPr>
        <w:t>Заполняется в случае отказа руководителя (иного уполномоченного</w:t>
      </w:r>
      <w:proofErr w:type="gramEnd"/>
    </w:p>
    <w:p w:rsidR="00A116F1" w:rsidRPr="000A33E1" w:rsidRDefault="00A116F1">
      <w:pPr>
        <w:autoSpaceDE w:val="0"/>
        <w:autoSpaceDN w:val="0"/>
        <w:adjustRightInd w:val="0"/>
        <w:rPr>
          <w:i/>
          <w:lang w:eastAsia="ru-RU"/>
        </w:rPr>
      </w:pPr>
      <w:proofErr w:type="gramStart"/>
      <w:r w:rsidRPr="000A33E1">
        <w:rPr>
          <w:i/>
          <w:lang w:eastAsia="ru-RU"/>
        </w:rPr>
        <w:t>лица)) объекта аудита от подписи</w:t>
      </w:r>
      <w:proofErr w:type="gramEnd"/>
    </w:p>
    <w:p w:rsidR="00A116F1" w:rsidRPr="000A33E1" w:rsidRDefault="00A116F1">
      <w:pPr>
        <w:autoSpaceDE w:val="0"/>
        <w:autoSpaceDN w:val="0"/>
        <w:adjustRightInd w:val="0"/>
        <w:rPr>
          <w:lang w:eastAsia="ru-RU"/>
        </w:rPr>
      </w:pPr>
      <w:r w:rsidRPr="000A33E1">
        <w:rPr>
          <w:lang w:eastAsia="ru-RU"/>
        </w:rPr>
        <w:t>От подписи настоящего Акта (получения экземпляра Акта)</w:t>
      </w:r>
    </w:p>
    <w:p w:rsidR="00A116F1" w:rsidRPr="000A33E1" w:rsidRDefault="00A116F1">
      <w:pPr>
        <w:autoSpaceDE w:val="0"/>
        <w:autoSpaceDN w:val="0"/>
        <w:adjustRightInd w:val="0"/>
        <w:rPr>
          <w:lang w:eastAsia="ru-RU"/>
        </w:rPr>
      </w:pPr>
      <w:r w:rsidRPr="000A33E1">
        <w:rPr>
          <w:lang w:eastAsia="ru-RU"/>
        </w:rPr>
        <w:t>___________________________________________________________ отказался.</w:t>
      </w:r>
    </w:p>
    <w:p w:rsidR="00A116F1" w:rsidRPr="000A33E1" w:rsidRDefault="00A116F1">
      <w:pPr>
        <w:autoSpaceDE w:val="0"/>
        <w:autoSpaceDN w:val="0"/>
        <w:adjustRightInd w:val="0"/>
        <w:jc w:val="center"/>
        <w:rPr>
          <w:lang w:eastAsia="ru-RU"/>
        </w:rPr>
      </w:pPr>
      <w:r w:rsidRPr="000A33E1">
        <w:rPr>
          <w:lang w:eastAsia="ru-RU"/>
        </w:rPr>
        <w:t>(должность руководителя объекта аудита (иного уполномоченного лица))</w:t>
      </w:r>
    </w:p>
    <w:p w:rsidR="00A116F1" w:rsidRPr="000A33E1" w:rsidRDefault="00A116F1">
      <w:pPr>
        <w:autoSpaceDE w:val="0"/>
        <w:autoSpaceDN w:val="0"/>
        <w:adjustRightInd w:val="0"/>
        <w:ind w:firstLine="720"/>
        <w:jc w:val="both"/>
        <w:rPr>
          <w:lang w:eastAsia="ru-RU"/>
        </w:rPr>
      </w:pPr>
    </w:p>
    <w:p w:rsidR="00A116F1" w:rsidRPr="000A33E1" w:rsidRDefault="00A116F1">
      <w:pPr>
        <w:autoSpaceDE w:val="0"/>
        <w:autoSpaceDN w:val="0"/>
        <w:adjustRightInd w:val="0"/>
        <w:rPr>
          <w:lang w:eastAsia="ru-RU"/>
        </w:rPr>
      </w:pPr>
      <w:r w:rsidRPr="000A33E1">
        <w:rPr>
          <w:lang w:eastAsia="ru-RU"/>
        </w:rPr>
        <w:t>Должность руководителя (руководитель аудиторской группы)</w:t>
      </w:r>
    </w:p>
    <w:p w:rsidR="00A116F1" w:rsidRPr="000A33E1" w:rsidRDefault="00A116F1">
      <w:pPr>
        <w:autoSpaceDE w:val="0"/>
        <w:autoSpaceDN w:val="0"/>
        <w:adjustRightInd w:val="0"/>
        <w:rPr>
          <w:lang w:eastAsia="ru-RU"/>
        </w:rPr>
      </w:pPr>
      <w:r w:rsidRPr="000A33E1">
        <w:rPr>
          <w:lang w:eastAsia="ru-RU"/>
        </w:rPr>
        <w:t>____________________________ ___________________ ___________________</w:t>
      </w:r>
    </w:p>
    <w:p w:rsidR="00A116F1" w:rsidRPr="000A33E1" w:rsidRDefault="00A116F1">
      <w:pPr>
        <w:autoSpaceDE w:val="0"/>
        <w:autoSpaceDN w:val="0"/>
        <w:adjustRightInd w:val="0"/>
        <w:rPr>
          <w:lang w:eastAsia="ru-RU"/>
        </w:rPr>
      </w:pPr>
      <w:r w:rsidRPr="000A33E1">
        <w:rPr>
          <w:lang w:eastAsia="ru-RU"/>
        </w:rPr>
        <w:t xml:space="preserve">                          (должность)                                           подпись                                           Ф.И.О.</w:t>
      </w:r>
    </w:p>
    <w:p w:rsidR="00A116F1" w:rsidRPr="000A33E1" w:rsidRDefault="00A116F1">
      <w:pPr>
        <w:autoSpaceDE w:val="0"/>
        <w:autoSpaceDN w:val="0"/>
        <w:adjustRightInd w:val="0"/>
        <w:jc w:val="center"/>
      </w:pPr>
    </w:p>
    <w:p w:rsidR="00A116F1" w:rsidRPr="000A33E1" w:rsidRDefault="00A116F1">
      <w:pPr>
        <w:autoSpaceDE w:val="0"/>
        <w:autoSpaceDN w:val="0"/>
        <w:adjustRightInd w:val="0"/>
        <w:jc w:val="center"/>
      </w:pPr>
    </w:p>
    <w:p w:rsidR="00A116F1" w:rsidRPr="000A33E1" w:rsidRDefault="00A116F1">
      <w:pPr>
        <w:autoSpaceDE w:val="0"/>
        <w:autoSpaceDN w:val="0"/>
        <w:adjustRightInd w:val="0"/>
        <w:jc w:val="center"/>
      </w:pPr>
    </w:p>
    <w:p w:rsidR="00A116F1" w:rsidRPr="000A33E1" w:rsidRDefault="00A116F1">
      <w:pPr>
        <w:autoSpaceDE w:val="0"/>
        <w:autoSpaceDN w:val="0"/>
        <w:adjustRightInd w:val="0"/>
        <w:jc w:val="center"/>
      </w:pPr>
    </w:p>
    <w:p w:rsidR="00A116F1" w:rsidRPr="000A33E1" w:rsidRDefault="00A116F1">
      <w:pPr>
        <w:autoSpaceDE w:val="0"/>
        <w:autoSpaceDN w:val="0"/>
        <w:adjustRightInd w:val="0"/>
        <w:jc w:val="center"/>
      </w:pPr>
    </w:p>
    <w:p w:rsidR="00A116F1" w:rsidRPr="000A33E1" w:rsidRDefault="00A116F1">
      <w:pPr>
        <w:autoSpaceDE w:val="0"/>
        <w:autoSpaceDN w:val="0"/>
        <w:adjustRightInd w:val="0"/>
        <w:jc w:val="center"/>
      </w:pPr>
    </w:p>
    <w:p w:rsidR="00A116F1" w:rsidRPr="000A33E1" w:rsidRDefault="00A116F1">
      <w:pPr>
        <w:autoSpaceDE w:val="0"/>
        <w:autoSpaceDN w:val="0"/>
        <w:adjustRightInd w:val="0"/>
        <w:jc w:val="center"/>
      </w:pPr>
    </w:p>
    <w:p w:rsidR="00A116F1" w:rsidRPr="000A33E1" w:rsidRDefault="00A116F1">
      <w:pPr>
        <w:autoSpaceDE w:val="0"/>
        <w:autoSpaceDN w:val="0"/>
        <w:adjustRightInd w:val="0"/>
        <w:jc w:val="center"/>
      </w:pPr>
    </w:p>
    <w:p w:rsidR="00A116F1" w:rsidRPr="000A33E1" w:rsidRDefault="00A116F1">
      <w:pPr>
        <w:autoSpaceDE w:val="0"/>
        <w:autoSpaceDN w:val="0"/>
        <w:adjustRightInd w:val="0"/>
        <w:jc w:val="center"/>
      </w:pPr>
    </w:p>
    <w:p w:rsidR="00A116F1" w:rsidRPr="000A33E1" w:rsidRDefault="00A116F1">
      <w:pPr>
        <w:autoSpaceDE w:val="0"/>
        <w:autoSpaceDN w:val="0"/>
        <w:adjustRightInd w:val="0"/>
        <w:jc w:val="center"/>
      </w:pPr>
    </w:p>
    <w:p w:rsidR="00A116F1" w:rsidRPr="000A33E1" w:rsidRDefault="00A116F1">
      <w:pPr>
        <w:autoSpaceDE w:val="0"/>
        <w:autoSpaceDN w:val="0"/>
        <w:adjustRightInd w:val="0"/>
        <w:jc w:val="center"/>
      </w:pPr>
    </w:p>
    <w:p w:rsidR="00A116F1" w:rsidRPr="000A33E1" w:rsidRDefault="00A116F1">
      <w:pPr>
        <w:autoSpaceDE w:val="0"/>
        <w:autoSpaceDN w:val="0"/>
        <w:adjustRightInd w:val="0"/>
        <w:jc w:val="center"/>
      </w:pPr>
    </w:p>
    <w:p w:rsidR="00A116F1" w:rsidRPr="000A33E1" w:rsidRDefault="00A116F1">
      <w:pPr>
        <w:autoSpaceDE w:val="0"/>
        <w:autoSpaceDN w:val="0"/>
        <w:adjustRightInd w:val="0"/>
        <w:jc w:val="center"/>
      </w:pPr>
    </w:p>
    <w:p w:rsidR="00A116F1" w:rsidRPr="000A33E1" w:rsidRDefault="00A116F1">
      <w:pPr>
        <w:autoSpaceDE w:val="0"/>
        <w:autoSpaceDN w:val="0"/>
        <w:adjustRightInd w:val="0"/>
        <w:jc w:val="center"/>
      </w:pPr>
    </w:p>
    <w:p w:rsidR="00A116F1" w:rsidRPr="000A33E1" w:rsidRDefault="00A116F1">
      <w:pPr>
        <w:autoSpaceDE w:val="0"/>
        <w:autoSpaceDN w:val="0"/>
        <w:adjustRightInd w:val="0"/>
        <w:jc w:val="center"/>
      </w:pPr>
    </w:p>
    <w:p w:rsidR="00A116F1" w:rsidRPr="000A33E1" w:rsidRDefault="00A116F1">
      <w:pPr>
        <w:autoSpaceDE w:val="0"/>
        <w:autoSpaceDN w:val="0"/>
        <w:adjustRightInd w:val="0"/>
        <w:jc w:val="center"/>
      </w:pPr>
    </w:p>
    <w:p w:rsidR="00A116F1" w:rsidRPr="000A33E1" w:rsidRDefault="00A116F1">
      <w:pPr>
        <w:autoSpaceDE w:val="0"/>
        <w:autoSpaceDN w:val="0"/>
        <w:adjustRightInd w:val="0"/>
        <w:jc w:val="center"/>
      </w:pPr>
    </w:p>
    <w:p w:rsidR="00A116F1" w:rsidRPr="000A33E1" w:rsidRDefault="00A116F1">
      <w:pPr>
        <w:autoSpaceDE w:val="0"/>
        <w:autoSpaceDN w:val="0"/>
        <w:adjustRightInd w:val="0"/>
        <w:jc w:val="center"/>
      </w:pPr>
    </w:p>
    <w:p w:rsidR="00A116F1" w:rsidRPr="000A33E1" w:rsidRDefault="00A116F1">
      <w:pPr>
        <w:autoSpaceDE w:val="0"/>
        <w:autoSpaceDN w:val="0"/>
        <w:adjustRightInd w:val="0"/>
        <w:jc w:val="center"/>
      </w:pPr>
    </w:p>
    <w:p w:rsidR="00A116F1" w:rsidRPr="000A33E1" w:rsidRDefault="00A116F1">
      <w:pPr>
        <w:autoSpaceDE w:val="0"/>
        <w:autoSpaceDN w:val="0"/>
        <w:adjustRightInd w:val="0"/>
        <w:jc w:val="center"/>
      </w:pPr>
    </w:p>
    <w:p w:rsidR="00A116F1" w:rsidRPr="000A33E1" w:rsidRDefault="00A116F1">
      <w:pPr>
        <w:autoSpaceDE w:val="0"/>
        <w:autoSpaceDN w:val="0"/>
        <w:adjustRightInd w:val="0"/>
        <w:jc w:val="center"/>
      </w:pPr>
    </w:p>
    <w:p w:rsidR="00A116F1" w:rsidRPr="000A33E1" w:rsidRDefault="00A116F1">
      <w:pPr>
        <w:autoSpaceDE w:val="0"/>
        <w:autoSpaceDN w:val="0"/>
        <w:adjustRightInd w:val="0"/>
        <w:jc w:val="center"/>
      </w:pPr>
    </w:p>
    <w:p w:rsidR="00A116F1" w:rsidRPr="000A33E1" w:rsidRDefault="00A116F1">
      <w:pPr>
        <w:autoSpaceDE w:val="0"/>
        <w:autoSpaceDN w:val="0"/>
        <w:adjustRightInd w:val="0"/>
        <w:jc w:val="center"/>
      </w:pPr>
    </w:p>
    <w:p w:rsidR="00A116F1" w:rsidRPr="000A33E1" w:rsidRDefault="00A116F1">
      <w:pPr>
        <w:autoSpaceDE w:val="0"/>
        <w:autoSpaceDN w:val="0"/>
        <w:adjustRightInd w:val="0"/>
        <w:jc w:val="center"/>
      </w:pPr>
    </w:p>
    <w:p w:rsidR="00A116F1" w:rsidRPr="000A33E1" w:rsidRDefault="00A116F1">
      <w:pPr>
        <w:autoSpaceDE w:val="0"/>
        <w:autoSpaceDN w:val="0"/>
        <w:adjustRightInd w:val="0"/>
        <w:jc w:val="center"/>
      </w:pPr>
    </w:p>
    <w:p w:rsidR="00A116F1" w:rsidRPr="000A33E1" w:rsidRDefault="00A116F1">
      <w:pPr>
        <w:autoSpaceDE w:val="0"/>
        <w:autoSpaceDN w:val="0"/>
        <w:adjustRightInd w:val="0"/>
        <w:jc w:val="center"/>
      </w:pPr>
    </w:p>
    <w:p w:rsidR="00A116F1" w:rsidRPr="000A33E1" w:rsidRDefault="00A116F1">
      <w:pPr>
        <w:autoSpaceDE w:val="0"/>
        <w:autoSpaceDN w:val="0"/>
        <w:adjustRightInd w:val="0"/>
        <w:jc w:val="center"/>
      </w:pPr>
    </w:p>
    <w:p w:rsidR="00A116F1" w:rsidRPr="000A33E1" w:rsidRDefault="00A116F1">
      <w:pPr>
        <w:autoSpaceDE w:val="0"/>
        <w:autoSpaceDN w:val="0"/>
        <w:adjustRightInd w:val="0"/>
        <w:jc w:val="center"/>
      </w:pPr>
    </w:p>
    <w:p w:rsidR="00A116F1" w:rsidRPr="000A33E1" w:rsidRDefault="00A116F1">
      <w:pPr>
        <w:autoSpaceDE w:val="0"/>
        <w:autoSpaceDN w:val="0"/>
        <w:adjustRightInd w:val="0"/>
        <w:jc w:val="center"/>
      </w:pPr>
    </w:p>
    <w:p w:rsidR="00A116F1" w:rsidRPr="000A33E1" w:rsidRDefault="00A116F1">
      <w:pPr>
        <w:autoSpaceDE w:val="0"/>
        <w:autoSpaceDN w:val="0"/>
        <w:adjustRightInd w:val="0"/>
        <w:jc w:val="center"/>
      </w:pPr>
    </w:p>
    <w:p w:rsidR="00A116F1" w:rsidRPr="000A33E1" w:rsidRDefault="00A116F1">
      <w:pPr>
        <w:autoSpaceDE w:val="0"/>
        <w:autoSpaceDN w:val="0"/>
        <w:adjustRightInd w:val="0"/>
        <w:jc w:val="center"/>
      </w:pPr>
    </w:p>
    <w:p w:rsidR="00A116F1" w:rsidRPr="000A33E1" w:rsidRDefault="00A116F1">
      <w:pPr>
        <w:autoSpaceDE w:val="0"/>
        <w:autoSpaceDN w:val="0"/>
        <w:adjustRightInd w:val="0"/>
        <w:jc w:val="center"/>
      </w:pPr>
    </w:p>
    <w:p w:rsidR="00A116F1" w:rsidRPr="000A33E1" w:rsidRDefault="00A116F1">
      <w:pPr>
        <w:autoSpaceDE w:val="0"/>
        <w:autoSpaceDN w:val="0"/>
        <w:adjustRightInd w:val="0"/>
        <w:jc w:val="center"/>
      </w:pPr>
    </w:p>
    <w:p w:rsidR="002A03AB" w:rsidRDefault="002A03AB">
      <w:pPr>
        <w:suppressAutoHyphens/>
        <w:ind w:left="5642"/>
      </w:pPr>
    </w:p>
    <w:p w:rsidR="002A03AB" w:rsidRDefault="002A03AB">
      <w:pPr>
        <w:suppressAutoHyphens/>
        <w:ind w:left="5642"/>
      </w:pPr>
    </w:p>
    <w:p w:rsidR="002A03AB" w:rsidRDefault="002A03AB">
      <w:pPr>
        <w:suppressAutoHyphens/>
        <w:ind w:left="5642"/>
      </w:pPr>
    </w:p>
    <w:p w:rsidR="002A03AB" w:rsidRDefault="002A03AB">
      <w:pPr>
        <w:suppressAutoHyphens/>
        <w:ind w:left="5642"/>
      </w:pPr>
    </w:p>
    <w:p w:rsidR="002A03AB" w:rsidRDefault="002A03AB">
      <w:pPr>
        <w:suppressAutoHyphens/>
        <w:ind w:left="5642"/>
      </w:pPr>
    </w:p>
    <w:p w:rsidR="002A03AB" w:rsidRDefault="002A03AB">
      <w:pPr>
        <w:suppressAutoHyphens/>
        <w:ind w:left="5642"/>
      </w:pPr>
    </w:p>
    <w:p w:rsidR="002A03AB" w:rsidRDefault="002A03AB">
      <w:pPr>
        <w:suppressAutoHyphens/>
        <w:ind w:left="5642"/>
      </w:pPr>
    </w:p>
    <w:p w:rsidR="002A03AB" w:rsidRDefault="002A03AB">
      <w:pPr>
        <w:suppressAutoHyphens/>
        <w:ind w:left="5642"/>
      </w:pPr>
    </w:p>
    <w:p w:rsidR="002A03AB" w:rsidRDefault="002A03AB">
      <w:pPr>
        <w:suppressAutoHyphens/>
        <w:ind w:left="5642"/>
      </w:pPr>
    </w:p>
    <w:p w:rsidR="002A03AB" w:rsidRDefault="002A03AB">
      <w:pPr>
        <w:suppressAutoHyphens/>
        <w:ind w:left="5642"/>
      </w:pPr>
    </w:p>
    <w:p w:rsidR="002A03AB" w:rsidRDefault="002A03AB">
      <w:pPr>
        <w:suppressAutoHyphens/>
        <w:ind w:left="5642"/>
      </w:pPr>
    </w:p>
    <w:p w:rsidR="002A03AB" w:rsidRDefault="002A03AB">
      <w:pPr>
        <w:suppressAutoHyphens/>
        <w:ind w:left="5642"/>
      </w:pPr>
    </w:p>
    <w:p w:rsidR="002A03AB" w:rsidRDefault="002A03AB">
      <w:pPr>
        <w:suppressAutoHyphens/>
        <w:ind w:left="5642"/>
      </w:pPr>
    </w:p>
    <w:p w:rsidR="00A116F1" w:rsidRPr="000A33E1" w:rsidRDefault="00A116F1">
      <w:pPr>
        <w:suppressAutoHyphens/>
        <w:ind w:left="5642"/>
      </w:pPr>
      <w:r w:rsidRPr="000A33E1">
        <w:t xml:space="preserve">Приложение № 4 к Положению  </w:t>
      </w:r>
    </w:p>
    <w:p w:rsidR="00A116F1" w:rsidRPr="000A33E1" w:rsidRDefault="00A116F1">
      <w:pPr>
        <w:suppressAutoHyphens/>
        <w:ind w:left="5642" w:right="38"/>
      </w:pPr>
      <w:r w:rsidRPr="000A33E1">
        <w:t>о внутреннем финансовом аудите</w:t>
      </w:r>
    </w:p>
    <w:p w:rsidR="00A116F1" w:rsidRPr="000A33E1" w:rsidRDefault="00A116F1">
      <w:pPr>
        <w:suppressAutoHyphens/>
        <w:ind w:left="5642" w:right="38"/>
      </w:pPr>
      <w:r w:rsidRPr="000A33E1">
        <w:t>администрации  сельского поселения</w:t>
      </w:r>
      <w:r w:rsidR="000F7D8B">
        <w:t xml:space="preserve"> </w:t>
      </w:r>
      <w:proofErr w:type="spellStart"/>
      <w:r w:rsidR="000F7D8B">
        <w:t>Бариновка</w:t>
      </w:r>
      <w:proofErr w:type="spellEnd"/>
      <w:r w:rsidRPr="000A33E1">
        <w:t>, утвержденного ________________________________</w:t>
      </w:r>
    </w:p>
    <w:p w:rsidR="00A116F1" w:rsidRPr="000A33E1" w:rsidRDefault="00A116F1">
      <w:pPr>
        <w:suppressAutoHyphens/>
        <w:ind w:left="5642"/>
      </w:pPr>
      <w:r w:rsidRPr="000A33E1">
        <w:t xml:space="preserve">от  «__» _________ ____  </w:t>
      </w:r>
      <w:proofErr w:type="gramStart"/>
      <w:r w:rsidRPr="000A33E1">
        <w:t>г</w:t>
      </w:r>
      <w:proofErr w:type="gramEnd"/>
      <w:r w:rsidRPr="000A33E1">
        <w:t>.  № __</w:t>
      </w:r>
    </w:p>
    <w:p w:rsidR="00A116F1" w:rsidRPr="000A33E1" w:rsidRDefault="00A116F1">
      <w:pPr>
        <w:autoSpaceDE w:val="0"/>
        <w:autoSpaceDN w:val="0"/>
        <w:adjustRightInd w:val="0"/>
        <w:jc w:val="center"/>
      </w:pPr>
    </w:p>
    <w:p w:rsidR="00A116F1" w:rsidRPr="000A33E1" w:rsidRDefault="00A116F1">
      <w:pPr>
        <w:autoSpaceDE w:val="0"/>
        <w:autoSpaceDN w:val="0"/>
        <w:adjustRightInd w:val="0"/>
        <w:jc w:val="center"/>
        <w:rPr>
          <w:lang w:eastAsia="ru-RU"/>
        </w:rPr>
      </w:pPr>
      <w:r w:rsidRPr="000A33E1">
        <w:rPr>
          <w:b/>
          <w:bCs/>
          <w:color w:val="26282F"/>
          <w:lang w:eastAsia="ru-RU"/>
        </w:rPr>
        <w:t>Отчет о результатах проверки</w:t>
      </w:r>
    </w:p>
    <w:p w:rsidR="00A116F1" w:rsidRPr="000A33E1" w:rsidRDefault="00A116F1">
      <w:pPr>
        <w:autoSpaceDE w:val="0"/>
        <w:autoSpaceDN w:val="0"/>
        <w:adjustRightInd w:val="0"/>
        <w:ind w:firstLine="720"/>
        <w:jc w:val="both"/>
        <w:rPr>
          <w:lang w:eastAsia="ru-RU"/>
        </w:rPr>
      </w:pPr>
    </w:p>
    <w:p w:rsidR="00A116F1" w:rsidRPr="000A33E1" w:rsidRDefault="00A116F1">
      <w:pPr>
        <w:autoSpaceDE w:val="0"/>
        <w:autoSpaceDN w:val="0"/>
        <w:adjustRightInd w:val="0"/>
        <w:jc w:val="both"/>
        <w:rPr>
          <w:lang w:eastAsia="ru-RU"/>
        </w:rPr>
      </w:pPr>
      <w:r w:rsidRPr="000A33E1">
        <w:rPr>
          <w:lang w:eastAsia="ru-RU"/>
        </w:rPr>
        <w:t>____________________________________________________________________</w:t>
      </w:r>
    </w:p>
    <w:p w:rsidR="00A116F1" w:rsidRPr="000A33E1" w:rsidRDefault="00A116F1">
      <w:pPr>
        <w:autoSpaceDE w:val="0"/>
        <w:autoSpaceDN w:val="0"/>
        <w:adjustRightInd w:val="0"/>
        <w:jc w:val="center"/>
        <w:rPr>
          <w:lang w:eastAsia="ru-RU"/>
        </w:rPr>
      </w:pPr>
      <w:r w:rsidRPr="000A33E1">
        <w:rPr>
          <w:lang w:eastAsia="ru-RU"/>
        </w:rPr>
        <w:t>(полное наименование объекта аудиторской проверки)</w:t>
      </w:r>
    </w:p>
    <w:p w:rsidR="00A116F1" w:rsidRPr="000A33E1" w:rsidRDefault="00A116F1">
      <w:pPr>
        <w:autoSpaceDE w:val="0"/>
        <w:autoSpaceDN w:val="0"/>
        <w:adjustRightInd w:val="0"/>
        <w:jc w:val="both"/>
        <w:rPr>
          <w:lang w:eastAsia="ru-RU"/>
        </w:rPr>
      </w:pPr>
      <w:bookmarkStart w:id="81" w:name="sub_40001"/>
      <w:r w:rsidRPr="000A33E1">
        <w:rPr>
          <w:lang w:eastAsia="ru-RU"/>
        </w:rPr>
        <w:t>1. Основание для проведения аудиторской проверки: _____________________</w:t>
      </w:r>
      <w:bookmarkEnd w:id="81"/>
      <w:r w:rsidRPr="000A33E1">
        <w:rPr>
          <w:lang w:eastAsia="ru-RU"/>
        </w:rPr>
        <w:t>_______________________________________________</w:t>
      </w:r>
    </w:p>
    <w:p w:rsidR="00A116F1" w:rsidRPr="000A33E1" w:rsidRDefault="00A116F1">
      <w:pPr>
        <w:autoSpaceDE w:val="0"/>
        <w:autoSpaceDN w:val="0"/>
        <w:adjustRightInd w:val="0"/>
        <w:jc w:val="center"/>
        <w:rPr>
          <w:lang w:eastAsia="ru-RU"/>
        </w:rPr>
      </w:pPr>
      <w:r w:rsidRPr="000A33E1">
        <w:rPr>
          <w:lang w:eastAsia="ru-RU"/>
        </w:rPr>
        <w:t>(реквизиты решения о назначен</w:t>
      </w:r>
      <w:proofErr w:type="gramStart"/>
      <w:r w:rsidRPr="000A33E1">
        <w:rPr>
          <w:lang w:eastAsia="ru-RU"/>
        </w:rPr>
        <w:t>ии ау</w:t>
      </w:r>
      <w:proofErr w:type="gramEnd"/>
      <w:r w:rsidRPr="000A33E1">
        <w:rPr>
          <w:lang w:eastAsia="ru-RU"/>
        </w:rPr>
        <w:t>диторской проверки, № пункта плана внутреннему фина</w:t>
      </w:r>
      <w:r w:rsidRPr="000A33E1">
        <w:rPr>
          <w:lang w:eastAsia="ru-RU"/>
        </w:rPr>
        <w:t>н</w:t>
      </w:r>
      <w:r w:rsidRPr="000A33E1">
        <w:rPr>
          <w:lang w:eastAsia="ru-RU"/>
        </w:rPr>
        <w:t>совому аудиту)</w:t>
      </w:r>
    </w:p>
    <w:p w:rsidR="00A116F1" w:rsidRPr="000A33E1" w:rsidRDefault="00A116F1">
      <w:pPr>
        <w:autoSpaceDE w:val="0"/>
        <w:autoSpaceDN w:val="0"/>
        <w:adjustRightInd w:val="0"/>
        <w:rPr>
          <w:lang w:eastAsia="ru-RU"/>
        </w:rPr>
      </w:pPr>
      <w:bookmarkStart w:id="82" w:name="sub_40002"/>
      <w:r w:rsidRPr="000A33E1">
        <w:rPr>
          <w:lang w:eastAsia="ru-RU"/>
        </w:rPr>
        <w:t>2. Тема аудиторской проверки: ___________________________________________________________________</w:t>
      </w:r>
    </w:p>
    <w:p w:rsidR="00A116F1" w:rsidRPr="000A33E1" w:rsidRDefault="00A116F1">
      <w:pPr>
        <w:autoSpaceDE w:val="0"/>
        <w:autoSpaceDN w:val="0"/>
        <w:adjustRightInd w:val="0"/>
        <w:rPr>
          <w:lang w:eastAsia="ru-RU"/>
        </w:rPr>
      </w:pPr>
      <w:bookmarkStart w:id="83" w:name="sub_40003"/>
      <w:bookmarkEnd w:id="82"/>
      <w:r w:rsidRPr="000A33E1">
        <w:rPr>
          <w:lang w:eastAsia="ru-RU"/>
        </w:rPr>
        <w:t>3. Проверяемый период: ___________________________________________________________________</w:t>
      </w:r>
    </w:p>
    <w:p w:rsidR="00A116F1" w:rsidRPr="000A33E1" w:rsidRDefault="00A116F1">
      <w:pPr>
        <w:autoSpaceDE w:val="0"/>
        <w:autoSpaceDN w:val="0"/>
        <w:adjustRightInd w:val="0"/>
        <w:rPr>
          <w:lang w:eastAsia="ru-RU"/>
        </w:rPr>
      </w:pPr>
      <w:bookmarkStart w:id="84" w:name="sub_40004"/>
      <w:bookmarkEnd w:id="83"/>
      <w:r w:rsidRPr="000A33E1">
        <w:rPr>
          <w:lang w:eastAsia="ru-RU"/>
        </w:rPr>
        <w:t>4. Срок проведения аудиторской проверки: ____________________________________________________________________</w:t>
      </w:r>
    </w:p>
    <w:p w:rsidR="00A116F1" w:rsidRPr="000A33E1" w:rsidRDefault="00A116F1">
      <w:pPr>
        <w:autoSpaceDE w:val="0"/>
        <w:autoSpaceDN w:val="0"/>
        <w:adjustRightInd w:val="0"/>
        <w:rPr>
          <w:lang w:eastAsia="ru-RU"/>
        </w:rPr>
      </w:pPr>
      <w:bookmarkStart w:id="85" w:name="sub_40005"/>
      <w:bookmarkEnd w:id="84"/>
      <w:r w:rsidRPr="000A33E1">
        <w:rPr>
          <w:lang w:eastAsia="ru-RU"/>
        </w:rPr>
        <w:t>5. Цель аудиторской проверки: ____________________________________________________________________</w:t>
      </w:r>
    </w:p>
    <w:p w:rsidR="00A116F1" w:rsidRPr="000A33E1" w:rsidRDefault="00A116F1">
      <w:pPr>
        <w:autoSpaceDE w:val="0"/>
        <w:autoSpaceDN w:val="0"/>
        <w:adjustRightInd w:val="0"/>
        <w:rPr>
          <w:lang w:eastAsia="ru-RU"/>
        </w:rPr>
      </w:pPr>
      <w:bookmarkStart w:id="86" w:name="sub_40006"/>
      <w:bookmarkEnd w:id="85"/>
      <w:r w:rsidRPr="000A33E1">
        <w:rPr>
          <w:lang w:eastAsia="ru-RU"/>
        </w:rPr>
        <w:t>6. Вид аудиторской проверки: ____________________________________________________________________</w:t>
      </w:r>
    </w:p>
    <w:p w:rsidR="00A116F1" w:rsidRPr="000A33E1" w:rsidRDefault="00A116F1">
      <w:pPr>
        <w:autoSpaceDE w:val="0"/>
        <w:autoSpaceDN w:val="0"/>
        <w:adjustRightInd w:val="0"/>
        <w:rPr>
          <w:lang w:eastAsia="ru-RU"/>
        </w:rPr>
      </w:pPr>
      <w:bookmarkStart w:id="87" w:name="sub_40007"/>
      <w:bookmarkEnd w:id="86"/>
      <w:r w:rsidRPr="000A33E1">
        <w:rPr>
          <w:lang w:eastAsia="ru-RU"/>
        </w:rPr>
        <w:t>7. Срок проведения аудиторской проверки: ____________________________________________________________________</w:t>
      </w:r>
    </w:p>
    <w:p w:rsidR="00A116F1" w:rsidRPr="000A33E1" w:rsidRDefault="00A116F1">
      <w:pPr>
        <w:autoSpaceDE w:val="0"/>
        <w:autoSpaceDN w:val="0"/>
        <w:adjustRightInd w:val="0"/>
        <w:jc w:val="both"/>
        <w:rPr>
          <w:lang w:eastAsia="ru-RU"/>
        </w:rPr>
      </w:pPr>
      <w:bookmarkStart w:id="88" w:name="sub_40008"/>
      <w:bookmarkEnd w:id="87"/>
      <w:r w:rsidRPr="000A33E1">
        <w:rPr>
          <w:lang w:eastAsia="ru-RU"/>
        </w:rPr>
        <w:t>8. Перечень вопросов изученных в ходе аудиторской проверки:</w:t>
      </w:r>
    </w:p>
    <w:p w:rsidR="00A116F1" w:rsidRPr="000A33E1" w:rsidRDefault="00A116F1">
      <w:pPr>
        <w:autoSpaceDE w:val="0"/>
        <w:autoSpaceDN w:val="0"/>
        <w:adjustRightInd w:val="0"/>
        <w:jc w:val="both"/>
        <w:rPr>
          <w:lang w:eastAsia="ru-RU"/>
        </w:rPr>
      </w:pPr>
      <w:bookmarkStart w:id="89" w:name="sub_40081"/>
      <w:bookmarkEnd w:id="88"/>
      <w:r w:rsidRPr="000A33E1">
        <w:rPr>
          <w:lang w:eastAsia="ru-RU"/>
        </w:rPr>
        <w:t>8.1._________________________________________________________________</w:t>
      </w:r>
    </w:p>
    <w:p w:rsidR="00A116F1" w:rsidRPr="000A33E1" w:rsidRDefault="00A116F1">
      <w:pPr>
        <w:autoSpaceDE w:val="0"/>
        <w:autoSpaceDN w:val="0"/>
        <w:adjustRightInd w:val="0"/>
        <w:jc w:val="both"/>
        <w:rPr>
          <w:lang w:eastAsia="ru-RU"/>
        </w:rPr>
      </w:pPr>
      <w:bookmarkStart w:id="90" w:name="sub_40082"/>
      <w:bookmarkEnd w:id="89"/>
      <w:r w:rsidRPr="000A33E1">
        <w:rPr>
          <w:lang w:eastAsia="ru-RU"/>
        </w:rPr>
        <w:t>8.2._________________________________________________________________</w:t>
      </w:r>
    </w:p>
    <w:p w:rsidR="00A116F1" w:rsidRPr="000A33E1" w:rsidRDefault="00A116F1">
      <w:pPr>
        <w:autoSpaceDE w:val="0"/>
        <w:autoSpaceDN w:val="0"/>
        <w:adjustRightInd w:val="0"/>
        <w:jc w:val="both"/>
        <w:rPr>
          <w:lang w:eastAsia="ru-RU"/>
        </w:rPr>
      </w:pPr>
      <w:bookmarkStart w:id="91" w:name="sub_40083"/>
      <w:bookmarkEnd w:id="90"/>
      <w:r w:rsidRPr="000A33E1">
        <w:rPr>
          <w:lang w:eastAsia="ru-RU"/>
        </w:rPr>
        <w:t>8.3._________________________________________________________________</w:t>
      </w:r>
    </w:p>
    <w:bookmarkEnd w:id="91"/>
    <w:p w:rsidR="00A116F1" w:rsidRPr="000A33E1" w:rsidRDefault="00A116F1">
      <w:pPr>
        <w:autoSpaceDE w:val="0"/>
        <w:autoSpaceDN w:val="0"/>
        <w:adjustRightInd w:val="0"/>
        <w:jc w:val="both"/>
        <w:rPr>
          <w:lang w:eastAsia="ru-RU"/>
        </w:rPr>
      </w:pPr>
      <w:r w:rsidRPr="000A33E1">
        <w:rPr>
          <w:lang w:eastAsia="ru-RU"/>
        </w:rPr>
        <w:t>.........</w:t>
      </w:r>
    </w:p>
    <w:p w:rsidR="00A116F1" w:rsidRPr="000A33E1" w:rsidRDefault="00A116F1">
      <w:pPr>
        <w:autoSpaceDE w:val="0"/>
        <w:autoSpaceDN w:val="0"/>
        <w:adjustRightInd w:val="0"/>
        <w:jc w:val="both"/>
        <w:rPr>
          <w:lang w:eastAsia="ru-RU"/>
        </w:rPr>
      </w:pPr>
      <w:r w:rsidRPr="000A33E1">
        <w:rPr>
          <w:lang w:eastAsia="ru-RU"/>
        </w:rPr>
        <w:t>.........</w:t>
      </w:r>
    </w:p>
    <w:p w:rsidR="00A116F1" w:rsidRPr="000A33E1" w:rsidRDefault="00A116F1">
      <w:pPr>
        <w:autoSpaceDE w:val="0"/>
        <w:autoSpaceDN w:val="0"/>
        <w:adjustRightInd w:val="0"/>
        <w:jc w:val="both"/>
        <w:rPr>
          <w:lang w:eastAsia="ru-RU"/>
        </w:rPr>
      </w:pPr>
      <w:bookmarkStart w:id="92" w:name="sub_40009"/>
      <w:r w:rsidRPr="000A33E1">
        <w:rPr>
          <w:lang w:eastAsia="ru-RU"/>
        </w:rPr>
        <w:t>9. По результатам аудиторской проверки установлено следующее:</w:t>
      </w:r>
    </w:p>
    <w:bookmarkEnd w:id="92"/>
    <w:p w:rsidR="00A116F1" w:rsidRPr="000A33E1" w:rsidRDefault="00A116F1">
      <w:pPr>
        <w:autoSpaceDE w:val="0"/>
        <w:autoSpaceDN w:val="0"/>
        <w:adjustRightInd w:val="0"/>
        <w:jc w:val="both"/>
        <w:rPr>
          <w:lang w:eastAsia="ru-RU"/>
        </w:rPr>
      </w:pPr>
      <w:r w:rsidRPr="000A33E1">
        <w:rPr>
          <w:lang w:eastAsia="ru-RU"/>
        </w:rPr>
        <w:t>____________________________________________________________________</w:t>
      </w:r>
    </w:p>
    <w:p w:rsidR="00A116F1" w:rsidRPr="000A33E1" w:rsidRDefault="00A116F1">
      <w:pPr>
        <w:autoSpaceDE w:val="0"/>
        <w:autoSpaceDN w:val="0"/>
        <w:adjustRightInd w:val="0"/>
        <w:jc w:val="both"/>
        <w:rPr>
          <w:lang w:eastAsia="ru-RU"/>
        </w:rPr>
      </w:pPr>
      <w:r w:rsidRPr="000A33E1">
        <w:rPr>
          <w:lang w:eastAsia="ru-RU"/>
        </w:rPr>
        <w:t>____________________________________________________________________</w:t>
      </w:r>
    </w:p>
    <w:p w:rsidR="00A116F1" w:rsidRPr="000A33E1" w:rsidRDefault="00A116F1">
      <w:pPr>
        <w:autoSpaceDE w:val="0"/>
        <w:autoSpaceDN w:val="0"/>
        <w:adjustRightInd w:val="0"/>
        <w:jc w:val="both"/>
        <w:rPr>
          <w:lang w:eastAsia="ru-RU"/>
        </w:rPr>
      </w:pPr>
      <w:r w:rsidRPr="000A33E1">
        <w:rPr>
          <w:lang w:eastAsia="ru-RU"/>
        </w:rPr>
        <w:t>____________________________________________________________________</w:t>
      </w:r>
    </w:p>
    <w:p w:rsidR="00A116F1" w:rsidRPr="000A33E1" w:rsidRDefault="00A116F1">
      <w:pPr>
        <w:autoSpaceDE w:val="0"/>
        <w:autoSpaceDN w:val="0"/>
        <w:adjustRightInd w:val="0"/>
        <w:jc w:val="center"/>
        <w:rPr>
          <w:lang w:eastAsia="ru-RU"/>
        </w:rPr>
      </w:pPr>
      <w:proofErr w:type="gramStart"/>
      <w:r w:rsidRPr="000A33E1">
        <w:rPr>
          <w:lang w:eastAsia="ru-RU"/>
        </w:rPr>
        <w:t>(кратко излагается информация о выявленных в ходе аудиторской проверки недостатках и нар</w:t>
      </w:r>
      <w:r w:rsidRPr="000A33E1">
        <w:rPr>
          <w:lang w:eastAsia="ru-RU"/>
        </w:rPr>
        <w:t>у</w:t>
      </w:r>
      <w:r w:rsidRPr="000A33E1">
        <w:rPr>
          <w:lang w:eastAsia="ru-RU"/>
        </w:rPr>
        <w:t>шениях (в колич</w:t>
      </w:r>
      <w:r w:rsidRPr="000A33E1">
        <w:rPr>
          <w:lang w:eastAsia="ru-RU"/>
        </w:rPr>
        <w:t>е</w:t>
      </w:r>
      <w:r w:rsidRPr="000A33E1">
        <w:rPr>
          <w:lang w:eastAsia="ru-RU"/>
        </w:rPr>
        <w:t>ственном и денежном выражении), об условиях и о причинах таких нарушений, а также о значимых бюджетных  рисках, по порядку в соответствии с нумерацией вопросов Пр</w:t>
      </w:r>
      <w:r w:rsidRPr="000A33E1">
        <w:rPr>
          <w:lang w:eastAsia="ru-RU"/>
        </w:rPr>
        <w:t>о</w:t>
      </w:r>
      <w:r w:rsidRPr="000A33E1">
        <w:rPr>
          <w:lang w:eastAsia="ru-RU"/>
        </w:rPr>
        <w:t>граммы проверки)</w:t>
      </w:r>
      <w:proofErr w:type="gramEnd"/>
    </w:p>
    <w:p w:rsidR="00A116F1" w:rsidRPr="000A33E1" w:rsidRDefault="00A116F1">
      <w:pPr>
        <w:autoSpaceDE w:val="0"/>
        <w:autoSpaceDN w:val="0"/>
        <w:adjustRightInd w:val="0"/>
        <w:jc w:val="both"/>
        <w:rPr>
          <w:lang w:eastAsia="ru-RU"/>
        </w:rPr>
      </w:pPr>
      <w:bookmarkStart w:id="93" w:name="sub_40010"/>
      <w:r w:rsidRPr="000A33E1">
        <w:rPr>
          <w:lang w:eastAsia="ru-RU"/>
        </w:rPr>
        <w:t>10. Возражения    руководителя    (иного  уполномоченного лица)   объекта</w:t>
      </w:r>
    </w:p>
    <w:bookmarkEnd w:id="93"/>
    <w:p w:rsidR="00A116F1" w:rsidRPr="000A33E1" w:rsidRDefault="00A116F1">
      <w:pPr>
        <w:autoSpaceDE w:val="0"/>
        <w:autoSpaceDN w:val="0"/>
        <w:adjustRightInd w:val="0"/>
        <w:jc w:val="both"/>
        <w:rPr>
          <w:lang w:eastAsia="ru-RU"/>
        </w:rPr>
      </w:pPr>
      <w:r w:rsidRPr="000A33E1">
        <w:rPr>
          <w:lang w:eastAsia="ru-RU"/>
        </w:rPr>
        <w:t>проверки, изложенные по результатам проверки:</w:t>
      </w:r>
    </w:p>
    <w:p w:rsidR="00A116F1" w:rsidRPr="000A33E1" w:rsidRDefault="00A116F1">
      <w:pPr>
        <w:autoSpaceDE w:val="0"/>
        <w:autoSpaceDN w:val="0"/>
        <w:adjustRightInd w:val="0"/>
        <w:jc w:val="both"/>
        <w:rPr>
          <w:lang w:eastAsia="ru-RU"/>
        </w:rPr>
      </w:pPr>
      <w:r w:rsidRPr="000A33E1">
        <w:rPr>
          <w:lang w:eastAsia="ru-RU"/>
        </w:rPr>
        <w:t>____________________________________________________________________</w:t>
      </w:r>
    </w:p>
    <w:p w:rsidR="00A116F1" w:rsidRPr="000A33E1" w:rsidRDefault="00A116F1">
      <w:pPr>
        <w:autoSpaceDE w:val="0"/>
        <w:autoSpaceDN w:val="0"/>
        <w:adjustRightInd w:val="0"/>
        <w:jc w:val="center"/>
        <w:rPr>
          <w:lang w:eastAsia="ru-RU"/>
        </w:rPr>
      </w:pPr>
      <w:r w:rsidRPr="000A33E1">
        <w:rPr>
          <w:lang w:eastAsia="ru-RU"/>
        </w:rPr>
        <w:t>(указывается информация о наличии или отсутствии возражений; при наличии возражений ук</w:t>
      </w:r>
      <w:r w:rsidRPr="000A33E1">
        <w:rPr>
          <w:lang w:eastAsia="ru-RU"/>
        </w:rPr>
        <w:t>а</w:t>
      </w:r>
      <w:r w:rsidRPr="000A33E1">
        <w:rPr>
          <w:lang w:eastAsia="ru-RU"/>
        </w:rPr>
        <w:t>зываются реквизиты документа (возражений) (номер, дата, количество листов приложенных к Отчету возражений))</w:t>
      </w:r>
    </w:p>
    <w:p w:rsidR="00A116F1" w:rsidRPr="000A33E1" w:rsidRDefault="00A116F1">
      <w:pPr>
        <w:autoSpaceDE w:val="0"/>
        <w:autoSpaceDN w:val="0"/>
        <w:adjustRightInd w:val="0"/>
        <w:jc w:val="both"/>
        <w:rPr>
          <w:lang w:eastAsia="ru-RU"/>
        </w:rPr>
      </w:pPr>
      <w:bookmarkStart w:id="94" w:name="sub_40011"/>
      <w:r w:rsidRPr="000A33E1">
        <w:rPr>
          <w:lang w:eastAsia="ru-RU"/>
        </w:rPr>
        <w:t>11. Выводы:</w:t>
      </w:r>
    </w:p>
    <w:p w:rsidR="00A116F1" w:rsidRPr="000A33E1" w:rsidRDefault="00A116F1">
      <w:pPr>
        <w:autoSpaceDE w:val="0"/>
        <w:autoSpaceDN w:val="0"/>
        <w:adjustRightInd w:val="0"/>
        <w:jc w:val="both"/>
        <w:rPr>
          <w:lang w:eastAsia="ru-RU"/>
        </w:rPr>
      </w:pPr>
      <w:bookmarkStart w:id="95" w:name="sub_40111"/>
      <w:bookmarkEnd w:id="94"/>
      <w:r w:rsidRPr="000A33E1">
        <w:rPr>
          <w:lang w:eastAsia="ru-RU"/>
        </w:rPr>
        <w:t>11.1._______________________________________________________________</w:t>
      </w:r>
    </w:p>
    <w:bookmarkEnd w:id="95"/>
    <w:p w:rsidR="00A116F1" w:rsidRPr="000A33E1" w:rsidRDefault="00A116F1">
      <w:pPr>
        <w:autoSpaceDE w:val="0"/>
        <w:autoSpaceDN w:val="0"/>
        <w:adjustRightInd w:val="0"/>
        <w:jc w:val="center"/>
        <w:rPr>
          <w:lang w:eastAsia="ru-RU"/>
        </w:rPr>
      </w:pPr>
      <w:r w:rsidRPr="000A33E1">
        <w:rPr>
          <w:lang w:eastAsia="ru-RU"/>
        </w:rPr>
        <w:t>(излагаются выводы о степени надежности внутреннего финансового контроля)</w:t>
      </w:r>
    </w:p>
    <w:p w:rsidR="00A116F1" w:rsidRPr="000A33E1" w:rsidRDefault="00A116F1">
      <w:pPr>
        <w:autoSpaceDE w:val="0"/>
        <w:autoSpaceDN w:val="0"/>
        <w:adjustRightInd w:val="0"/>
        <w:jc w:val="center"/>
        <w:rPr>
          <w:lang w:eastAsia="ru-RU"/>
        </w:rPr>
      </w:pPr>
    </w:p>
    <w:p w:rsidR="00A116F1" w:rsidRPr="000A33E1" w:rsidRDefault="00A116F1">
      <w:pPr>
        <w:autoSpaceDE w:val="0"/>
        <w:autoSpaceDN w:val="0"/>
        <w:adjustRightInd w:val="0"/>
        <w:jc w:val="both"/>
        <w:rPr>
          <w:lang w:eastAsia="ru-RU"/>
        </w:rPr>
      </w:pPr>
      <w:bookmarkStart w:id="96" w:name="sub_40112"/>
      <w:r w:rsidRPr="000A33E1">
        <w:rPr>
          <w:lang w:eastAsia="ru-RU"/>
        </w:rPr>
        <w:t>11.2.________________________________________________________________</w:t>
      </w:r>
    </w:p>
    <w:bookmarkEnd w:id="96"/>
    <w:p w:rsidR="00A116F1" w:rsidRPr="000A33E1" w:rsidRDefault="00A116F1">
      <w:pPr>
        <w:autoSpaceDE w:val="0"/>
        <w:autoSpaceDN w:val="0"/>
        <w:adjustRightInd w:val="0"/>
        <w:jc w:val="center"/>
        <w:rPr>
          <w:lang w:eastAsia="ru-RU"/>
        </w:rPr>
      </w:pPr>
      <w:r w:rsidRPr="000A33E1">
        <w:rPr>
          <w:lang w:eastAsia="ru-RU"/>
        </w:rPr>
        <w:t>(излагаются выводы о достоверности бюджетной отчетности и соответствии ведения бюджетн</w:t>
      </w:r>
      <w:r w:rsidRPr="000A33E1">
        <w:rPr>
          <w:lang w:eastAsia="ru-RU"/>
        </w:rPr>
        <w:t>о</w:t>
      </w:r>
      <w:r w:rsidRPr="000A33E1">
        <w:rPr>
          <w:lang w:eastAsia="ru-RU"/>
        </w:rPr>
        <w:t>го учета объект</w:t>
      </w:r>
      <w:r w:rsidRPr="000A33E1">
        <w:rPr>
          <w:lang w:eastAsia="ru-RU"/>
        </w:rPr>
        <w:t>а</w:t>
      </w:r>
      <w:r w:rsidRPr="000A33E1">
        <w:rPr>
          <w:lang w:eastAsia="ru-RU"/>
        </w:rPr>
        <w:t>ми аудита</w:t>
      </w:r>
      <w:r w:rsidR="00B12492" w:rsidRPr="000A33E1">
        <w:rPr>
          <w:lang w:eastAsia="ru-RU"/>
        </w:rPr>
        <w:t xml:space="preserve"> </w:t>
      </w:r>
      <w:r w:rsidRPr="000A33E1">
        <w:rPr>
          <w:lang w:eastAsia="ru-RU"/>
        </w:rPr>
        <w:t>методологии и стандартам бюджетного учета)</w:t>
      </w:r>
    </w:p>
    <w:p w:rsidR="00A116F1" w:rsidRPr="000A33E1" w:rsidRDefault="00A116F1">
      <w:pPr>
        <w:autoSpaceDE w:val="0"/>
        <w:autoSpaceDN w:val="0"/>
        <w:adjustRightInd w:val="0"/>
        <w:jc w:val="both"/>
        <w:rPr>
          <w:lang w:eastAsia="ru-RU"/>
        </w:rPr>
      </w:pPr>
      <w:r w:rsidRPr="000A33E1">
        <w:rPr>
          <w:lang w:eastAsia="ru-RU"/>
        </w:rPr>
        <w:t>12. Предложения и рекомендации:</w:t>
      </w:r>
    </w:p>
    <w:p w:rsidR="00A116F1" w:rsidRPr="000A33E1" w:rsidRDefault="00A116F1">
      <w:pPr>
        <w:autoSpaceDE w:val="0"/>
        <w:autoSpaceDN w:val="0"/>
        <w:adjustRightInd w:val="0"/>
        <w:jc w:val="both"/>
        <w:rPr>
          <w:lang w:eastAsia="ru-RU"/>
        </w:rPr>
      </w:pPr>
      <w:r w:rsidRPr="000A33E1">
        <w:rPr>
          <w:lang w:eastAsia="ru-RU"/>
        </w:rPr>
        <w:t>____________________________________________________________________</w:t>
      </w:r>
    </w:p>
    <w:p w:rsidR="00A116F1" w:rsidRPr="000A33E1" w:rsidRDefault="00A116F1">
      <w:pPr>
        <w:autoSpaceDE w:val="0"/>
        <w:autoSpaceDN w:val="0"/>
        <w:adjustRightInd w:val="0"/>
        <w:jc w:val="center"/>
        <w:rPr>
          <w:lang w:eastAsia="ru-RU"/>
        </w:rPr>
      </w:pPr>
      <w:r w:rsidRPr="000A33E1">
        <w:rPr>
          <w:lang w:eastAsia="ru-RU"/>
        </w:rPr>
        <w:t>(излагаются предложения и рекомендации по устранению выявленных нарушений и недоста</w:t>
      </w:r>
      <w:r w:rsidRPr="000A33E1">
        <w:rPr>
          <w:lang w:eastAsia="ru-RU"/>
        </w:rPr>
        <w:t>т</w:t>
      </w:r>
      <w:r w:rsidRPr="000A33E1">
        <w:rPr>
          <w:lang w:eastAsia="ru-RU"/>
        </w:rPr>
        <w:t>ков, принятию мер по минимизации бюджетных рисков, внесению изменений в карты внутреннего финансового контроля и (или) предложения по повышению экономности и результативности и</w:t>
      </w:r>
      <w:r w:rsidRPr="000A33E1">
        <w:rPr>
          <w:lang w:eastAsia="ru-RU"/>
        </w:rPr>
        <w:t>с</w:t>
      </w:r>
      <w:r w:rsidRPr="000A33E1">
        <w:rPr>
          <w:lang w:eastAsia="ru-RU"/>
        </w:rPr>
        <w:t>пользования бюджетных средств)</w:t>
      </w:r>
    </w:p>
    <w:p w:rsidR="00A116F1" w:rsidRPr="000A33E1" w:rsidRDefault="00A116F1">
      <w:pPr>
        <w:autoSpaceDE w:val="0"/>
        <w:autoSpaceDN w:val="0"/>
        <w:adjustRightInd w:val="0"/>
        <w:ind w:firstLine="720"/>
        <w:jc w:val="both"/>
        <w:rPr>
          <w:lang w:eastAsia="ru-RU"/>
        </w:rPr>
      </w:pPr>
    </w:p>
    <w:p w:rsidR="00A116F1" w:rsidRPr="000A33E1" w:rsidRDefault="00A116F1">
      <w:pPr>
        <w:autoSpaceDE w:val="0"/>
        <w:autoSpaceDN w:val="0"/>
        <w:adjustRightInd w:val="0"/>
        <w:jc w:val="both"/>
        <w:rPr>
          <w:lang w:eastAsia="ru-RU"/>
        </w:rPr>
      </w:pPr>
      <w:r w:rsidRPr="000A33E1">
        <w:rPr>
          <w:lang w:eastAsia="ru-RU"/>
        </w:rPr>
        <w:t>Приложения:</w:t>
      </w:r>
    </w:p>
    <w:p w:rsidR="00A116F1" w:rsidRPr="000A33E1" w:rsidRDefault="00A116F1">
      <w:pPr>
        <w:autoSpaceDE w:val="0"/>
        <w:autoSpaceDN w:val="0"/>
        <w:adjustRightInd w:val="0"/>
        <w:rPr>
          <w:lang w:eastAsia="ru-RU"/>
        </w:rPr>
      </w:pPr>
      <w:r w:rsidRPr="000A33E1">
        <w:rPr>
          <w:lang w:eastAsia="ru-RU"/>
        </w:rPr>
        <w:t>1. Акт проверки ____________________________________________________________________</w:t>
      </w:r>
    </w:p>
    <w:p w:rsidR="00A116F1" w:rsidRPr="000A33E1" w:rsidRDefault="00A116F1">
      <w:pPr>
        <w:autoSpaceDE w:val="0"/>
        <w:autoSpaceDN w:val="0"/>
        <w:adjustRightInd w:val="0"/>
        <w:jc w:val="center"/>
        <w:rPr>
          <w:lang w:eastAsia="ru-RU"/>
        </w:rPr>
      </w:pPr>
      <w:r w:rsidRPr="000A33E1">
        <w:rPr>
          <w:lang w:eastAsia="ru-RU"/>
        </w:rPr>
        <w:t>(полное наименование объекта аудиторской проверки)</w:t>
      </w:r>
    </w:p>
    <w:p w:rsidR="00A116F1" w:rsidRPr="000A33E1" w:rsidRDefault="00A116F1">
      <w:pPr>
        <w:autoSpaceDE w:val="0"/>
        <w:autoSpaceDN w:val="0"/>
        <w:adjustRightInd w:val="0"/>
        <w:jc w:val="both"/>
        <w:rPr>
          <w:lang w:eastAsia="ru-RU"/>
        </w:rPr>
      </w:pPr>
      <w:r w:rsidRPr="000A33E1">
        <w:rPr>
          <w:lang w:eastAsia="ru-RU"/>
        </w:rPr>
        <w:t>на________ листах в 1 экз.</w:t>
      </w:r>
    </w:p>
    <w:p w:rsidR="00A116F1" w:rsidRPr="000A33E1" w:rsidRDefault="00A116F1">
      <w:pPr>
        <w:autoSpaceDE w:val="0"/>
        <w:autoSpaceDN w:val="0"/>
        <w:adjustRightInd w:val="0"/>
        <w:jc w:val="both"/>
        <w:rPr>
          <w:lang w:eastAsia="ru-RU"/>
        </w:rPr>
      </w:pPr>
      <w:r w:rsidRPr="000A33E1">
        <w:rPr>
          <w:lang w:eastAsia="ru-RU"/>
        </w:rPr>
        <w:t>2. Возражения к Акту проверки</w:t>
      </w:r>
    </w:p>
    <w:p w:rsidR="00A116F1" w:rsidRPr="000A33E1" w:rsidRDefault="00A116F1">
      <w:pPr>
        <w:autoSpaceDE w:val="0"/>
        <w:autoSpaceDN w:val="0"/>
        <w:adjustRightInd w:val="0"/>
        <w:jc w:val="both"/>
        <w:rPr>
          <w:lang w:eastAsia="ru-RU"/>
        </w:rPr>
      </w:pPr>
      <w:r w:rsidRPr="000A33E1">
        <w:rPr>
          <w:lang w:eastAsia="ru-RU"/>
        </w:rPr>
        <w:t>____________________________________________________________________</w:t>
      </w:r>
    </w:p>
    <w:p w:rsidR="00A116F1" w:rsidRPr="000A33E1" w:rsidRDefault="00A116F1">
      <w:pPr>
        <w:autoSpaceDE w:val="0"/>
        <w:autoSpaceDN w:val="0"/>
        <w:adjustRightInd w:val="0"/>
        <w:jc w:val="center"/>
        <w:rPr>
          <w:lang w:eastAsia="ru-RU"/>
        </w:rPr>
      </w:pPr>
      <w:r w:rsidRPr="000A33E1">
        <w:rPr>
          <w:lang w:eastAsia="ru-RU"/>
        </w:rPr>
        <w:t>(полное наименование объекта аудиторской проверки)</w:t>
      </w:r>
    </w:p>
    <w:p w:rsidR="00A116F1" w:rsidRPr="000A33E1" w:rsidRDefault="00A116F1">
      <w:pPr>
        <w:autoSpaceDE w:val="0"/>
        <w:autoSpaceDN w:val="0"/>
        <w:adjustRightInd w:val="0"/>
        <w:jc w:val="both"/>
        <w:rPr>
          <w:lang w:eastAsia="ru-RU"/>
        </w:rPr>
      </w:pPr>
      <w:r w:rsidRPr="000A33E1">
        <w:rPr>
          <w:lang w:eastAsia="ru-RU"/>
        </w:rPr>
        <w:t>на______ листах в 1 экз.</w:t>
      </w:r>
    </w:p>
    <w:p w:rsidR="00A116F1" w:rsidRPr="000A33E1" w:rsidRDefault="00A116F1">
      <w:pPr>
        <w:autoSpaceDE w:val="0"/>
        <w:autoSpaceDN w:val="0"/>
        <w:adjustRightInd w:val="0"/>
        <w:ind w:firstLine="720"/>
        <w:jc w:val="both"/>
        <w:rPr>
          <w:lang w:eastAsia="ru-RU"/>
        </w:rPr>
      </w:pPr>
    </w:p>
    <w:p w:rsidR="00A116F1" w:rsidRPr="000A33E1" w:rsidRDefault="00A116F1">
      <w:pPr>
        <w:autoSpaceDE w:val="0"/>
        <w:autoSpaceDN w:val="0"/>
        <w:adjustRightInd w:val="0"/>
        <w:jc w:val="both"/>
        <w:rPr>
          <w:lang w:eastAsia="ru-RU"/>
        </w:rPr>
      </w:pPr>
      <w:r w:rsidRPr="000A33E1">
        <w:rPr>
          <w:lang w:eastAsia="ru-RU"/>
        </w:rPr>
        <w:t>Руководитель субъекта аудита</w:t>
      </w:r>
    </w:p>
    <w:p w:rsidR="00A116F1" w:rsidRPr="000A33E1" w:rsidRDefault="00A116F1">
      <w:pPr>
        <w:autoSpaceDE w:val="0"/>
        <w:autoSpaceDN w:val="0"/>
        <w:adjustRightInd w:val="0"/>
        <w:jc w:val="both"/>
        <w:rPr>
          <w:lang w:eastAsia="ru-RU"/>
        </w:rPr>
      </w:pPr>
      <w:r w:rsidRPr="000A33E1">
        <w:rPr>
          <w:lang w:eastAsia="ru-RU"/>
        </w:rPr>
        <w:t>(иное уполномоченное лицо)</w:t>
      </w:r>
    </w:p>
    <w:p w:rsidR="00A116F1" w:rsidRPr="000A33E1" w:rsidRDefault="00A116F1">
      <w:pPr>
        <w:autoSpaceDE w:val="0"/>
        <w:autoSpaceDN w:val="0"/>
        <w:adjustRightInd w:val="0"/>
        <w:jc w:val="both"/>
        <w:rPr>
          <w:lang w:eastAsia="ru-RU"/>
        </w:rPr>
      </w:pPr>
      <w:r w:rsidRPr="000A33E1">
        <w:rPr>
          <w:lang w:eastAsia="ru-RU"/>
        </w:rPr>
        <w:t>____________________________ ________________ ______________________</w:t>
      </w:r>
    </w:p>
    <w:p w:rsidR="00A116F1" w:rsidRPr="000A33E1" w:rsidRDefault="00A116F1">
      <w:pPr>
        <w:autoSpaceDE w:val="0"/>
        <w:autoSpaceDN w:val="0"/>
        <w:adjustRightInd w:val="0"/>
        <w:jc w:val="both"/>
        <w:rPr>
          <w:lang w:eastAsia="ru-RU"/>
        </w:rPr>
      </w:pPr>
      <w:r w:rsidRPr="000A33E1">
        <w:rPr>
          <w:lang w:eastAsia="ru-RU"/>
        </w:rPr>
        <w:t xml:space="preserve">           (дол</w:t>
      </w:r>
      <w:r w:rsidR="00B20271">
        <w:rPr>
          <w:lang w:eastAsia="ru-RU"/>
        </w:rPr>
        <w:t xml:space="preserve">жность)                    </w:t>
      </w:r>
      <w:r w:rsidRPr="000A33E1">
        <w:rPr>
          <w:lang w:eastAsia="ru-RU"/>
        </w:rPr>
        <w:t xml:space="preserve"> </w:t>
      </w:r>
      <w:r w:rsidR="00B20271">
        <w:rPr>
          <w:lang w:eastAsia="ru-RU"/>
        </w:rPr>
        <w:t xml:space="preserve">   </w:t>
      </w:r>
      <w:r w:rsidRPr="000A33E1">
        <w:rPr>
          <w:lang w:eastAsia="ru-RU"/>
        </w:rPr>
        <w:t xml:space="preserve"> (п</w:t>
      </w:r>
      <w:r w:rsidR="00B20271">
        <w:rPr>
          <w:lang w:eastAsia="ru-RU"/>
        </w:rPr>
        <w:t xml:space="preserve">одпись)                 </w:t>
      </w:r>
      <w:r w:rsidRPr="000A33E1">
        <w:rPr>
          <w:lang w:eastAsia="ru-RU"/>
        </w:rPr>
        <w:t xml:space="preserve">  (расшифровка подп</w:t>
      </w:r>
      <w:r w:rsidRPr="000A33E1">
        <w:rPr>
          <w:lang w:eastAsia="ru-RU"/>
        </w:rPr>
        <w:t>и</w:t>
      </w:r>
      <w:r w:rsidRPr="000A33E1">
        <w:rPr>
          <w:lang w:eastAsia="ru-RU"/>
        </w:rPr>
        <w:t>си)</w:t>
      </w:r>
    </w:p>
    <w:p w:rsidR="00A116F1" w:rsidRPr="000A33E1" w:rsidRDefault="00A116F1">
      <w:pPr>
        <w:autoSpaceDE w:val="0"/>
        <w:autoSpaceDN w:val="0"/>
        <w:adjustRightInd w:val="0"/>
        <w:jc w:val="both"/>
        <w:rPr>
          <w:lang w:eastAsia="ru-RU"/>
        </w:rPr>
      </w:pPr>
    </w:p>
    <w:p w:rsidR="00A116F1" w:rsidRPr="000A33E1" w:rsidRDefault="00A116F1">
      <w:pPr>
        <w:autoSpaceDE w:val="0"/>
        <w:autoSpaceDN w:val="0"/>
        <w:adjustRightInd w:val="0"/>
        <w:jc w:val="both"/>
        <w:rPr>
          <w:lang w:eastAsia="ru-RU"/>
        </w:rPr>
      </w:pPr>
      <w:r w:rsidRPr="000A33E1">
        <w:rPr>
          <w:lang w:eastAsia="ru-RU"/>
        </w:rPr>
        <w:t>дата</w:t>
      </w:r>
    </w:p>
    <w:p w:rsidR="00A116F1" w:rsidRPr="000A33E1" w:rsidRDefault="00A116F1">
      <w:pPr>
        <w:autoSpaceDE w:val="0"/>
        <w:autoSpaceDN w:val="0"/>
        <w:adjustRightInd w:val="0"/>
        <w:ind w:firstLine="720"/>
        <w:jc w:val="both"/>
        <w:rPr>
          <w:lang w:eastAsia="ru-RU"/>
        </w:rPr>
      </w:pPr>
    </w:p>
    <w:p w:rsidR="00A116F1" w:rsidRPr="000A33E1" w:rsidRDefault="00A116F1">
      <w:pPr>
        <w:autoSpaceDE w:val="0"/>
        <w:autoSpaceDN w:val="0"/>
        <w:adjustRightInd w:val="0"/>
        <w:jc w:val="both"/>
      </w:pPr>
    </w:p>
    <w:p w:rsidR="00A116F1" w:rsidRPr="000A33E1" w:rsidRDefault="00A116F1">
      <w:pPr>
        <w:autoSpaceDE w:val="0"/>
        <w:autoSpaceDN w:val="0"/>
        <w:adjustRightInd w:val="0"/>
        <w:jc w:val="both"/>
      </w:pPr>
    </w:p>
    <w:p w:rsidR="00A116F1" w:rsidRPr="000A33E1" w:rsidRDefault="00A116F1">
      <w:pPr>
        <w:autoSpaceDE w:val="0"/>
        <w:autoSpaceDN w:val="0"/>
        <w:adjustRightInd w:val="0"/>
        <w:jc w:val="both"/>
      </w:pPr>
    </w:p>
    <w:p w:rsidR="00A116F1" w:rsidRPr="000A33E1" w:rsidRDefault="00A116F1">
      <w:pPr>
        <w:autoSpaceDE w:val="0"/>
        <w:autoSpaceDN w:val="0"/>
        <w:adjustRightInd w:val="0"/>
        <w:jc w:val="both"/>
      </w:pPr>
    </w:p>
    <w:p w:rsidR="00A116F1" w:rsidRPr="000A33E1" w:rsidRDefault="00A116F1">
      <w:pPr>
        <w:spacing w:line="100" w:lineRule="atLeast"/>
        <w:ind w:left="5085" w:firstLine="15"/>
        <w:jc w:val="both"/>
      </w:pPr>
    </w:p>
    <w:sectPr w:rsidR="00A116F1" w:rsidRPr="000A33E1" w:rsidSect="00C24EF9">
      <w:footerReference w:type="default" r:id="rId8"/>
      <w:pgSz w:w="11906" w:h="16838"/>
      <w:pgMar w:top="993" w:right="567" w:bottom="709" w:left="1276" w:header="720" w:footer="567"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36C" w:rsidRDefault="0039436C">
      <w:r>
        <w:separator/>
      </w:r>
    </w:p>
  </w:endnote>
  <w:endnote w:type="continuationSeparator" w:id="0">
    <w:p w:rsidR="0039436C" w:rsidRDefault="003943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6F1" w:rsidRDefault="00A116F1">
    <w:pPr>
      <w:pStyle w:val="ae"/>
      <w:ind w:right="360"/>
    </w:pPr>
    <w:r>
      <w:pict>
        <v:shapetype id="_x0000_t202" coordsize="21600,21600" o:spt="202" path="m,l,21600r21600,l21600,xe">
          <v:stroke joinstyle="miter"/>
          <v:path gradientshapeok="t" o:connecttype="rect"/>
        </v:shapetype>
        <v:shape id="Надпись 2" o:spid="_x0000_s2050" type="#_x0000_t202" style="position:absolute;margin-left:554.9pt;margin-top:.05pt;width:26.9pt;height:13.65pt;z-index:251658240;mso-wrap-distance-left:0;mso-wrap-distance-right:0;mso-position-horizontal-relative:page" stroked="f">
          <v:fill opacity="0" color2="black"/>
          <v:textbox style="mso-next-textbox:#Надпись 2" inset="0,0,0,0">
            <w:txbxContent>
              <w:p w:rsidR="00A116F1" w:rsidRDefault="00A116F1">
                <w:pPr>
                  <w:pStyle w:val="ae"/>
                </w:pPr>
                <w:r>
                  <w:fldChar w:fldCharType="begin"/>
                </w:r>
                <w:r>
                  <w:rPr>
                    <w:rStyle w:val="a6"/>
                  </w:rPr>
                  <w:instrText xml:space="preserve"> PAGE </w:instrText>
                </w:r>
                <w:r>
                  <w:fldChar w:fldCharType="separate"/>
                </w:r>
                <w:r w:rsidR="00952502">
                  <w:rPr>
                    <w:rStyle w:val="a6"/>
                    <w:noProof/>
                  </w:rPr>
                  <w:t>2</w:t>
                </w:r>
                <w: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6F1" w:rsidRDefault="00A116F1">
    <w:pPr>
      <w:pStyle w:val="ae"/>
      <w:ind w:right="360"/>
    </w:pPr>
    <w:r>
      <w:pict>
        <v:shapetype id="_x0000_t202" coordsize="21600,21600" o:spt="202" path="m,l,21600r21600,l21600,xe">
          <v:stroke joinstyle="miter"/>
          <v:path gradientshapeok="t" o:connecttype="rect"/>
        </v:shapetype>
        <v:shape id="Надпись 1" o:spid="_x0000_s2049" type="#_x0000_t202" style="position:absolute;margin-left:554.9pt;margin-top:.05pt;width:26.9pt;height:13.65pt;z-index:251657216;mso-wrap-distance-left:0;mso-wrap-distance-right:0;mso-position-horizontal-relative:page" stroked="f">
          <v:fill opacity="0" color2="black"/>
          <v:textbox inset="0,0,0,0">
            <w:txbxContent>
              <w:p w:rsidR="00A116F1" w:rsidRDefault="00A116F1">
                <w:pPr>
                  <w:pStyle w:val="ae"/>
                </w:pPr>
                <w:r>
                  <w:fldChar w:fldCharType="begin"/>
                </w:r>
                <w:r>
                  <w:rPr>
                    <w:rStyle w:val="a6"/>
                  </w:rPr>
                  <w:instrText xml:space="preserve"> PAGE </w:instrText>
                </w:r>
                <w:r>
                  <w:fldChar w:fldCharType="separate"/>
                </w:r>
                <w:r w:rsidR="00952502">
                  <w:rPr>
                    <w:rStyle w:val="a6"/>
                    <w:noProof/>
                  </w:rPr>
                  <w:t>3</w:t>
                </w:r>
                <w: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36C" w:rsidRDefault="0039436C">
      <w:r>
        <w:separator/>
      </w:r>
    </w:p>
  </w:footnote>
  <w:footnote w:type="continuationSeparator" w:id="0">
    <w:p w:rsidR="0039436C" w:rsidRDefault="003943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
      <w:lvlText w:val="%1."/>
      <w:lvlJc w:val="left"/>
      <w:pPr>
        <w:tabs>
          <w:tab w:val="num" w:pos="0"/>
        </w:tabs>
        <w:ind w:left="1695" w:hanging="1005"/>
      </w:pPr>
      <w:rPr>
        <w:rFonts w:ascii="Times New Roman" w:hAnsi="Times New Roman" w:cs="Times New Roman" w:hint="default"/>
        <w:sz w:val="28"/>
        <w:szCs w:val="28"/>
      </w:rPr>
    </w:lvl>
  </w:abstractNum>
  <w:abstractNum w:abstractNumId="1">
    <w:nsid w:val="424350C4"/>
    <w:multiLevelType w:val="hybridMultilevel"/>
    <w:tmpl w:val="5E8C8662"/>
    <w:lvl w:ilvl="0" w:tplc="13D2CE9A">
      <w:start w:val="1"/>
      <w:numFmt w:val="decimal"/>
      <w:lvlText w:val="%1."/>
      <w:lvlJc w:val="left"/>
      <w:pPr>
        <w:ind w:left="840" w:hanging="360"/>
      </w:pPr>
      <w:rPr>
        <w:rFonts w:eastAsia="Times New Roman"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0000"/>
  <w:defaultTabStop w:val="708"/>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C4D4A"/>
    <w:rsid w:val="00017FE8"/>
    <w:rsid w:val="0005189D"/>
    <w:rsid w:val="00086A43"/>
    <w:rsid w:val="000A33E1"/>
    <w:rsid w:val="000B5AEE"/>
    <w:rsid w:val="000B7941"/>
    <w:rsid w:val="000D005F"/>
    <w:rsid w:val="000F7D8B"/>
    <w:rsid w:val="00112BFC"/>
    <w:rsid w:val="00114953"/>
    <w:rsid w:val="00154827"/>
    <w:rsid w:val="001577AD"/>
    <w:rsid w:val="001745D8"/>
    <w:rsid w:val="00186845"/>
    <w:rsid w:val="001B645D"/>
    <w:rsid w:val="001D51FF"/>
    <w:rsid w:val="002043C4"/>
    <w:rsid w:val="002261B4"/>
    <w:rsid w:val="00233820"/>
    <w:rsid w:val="002A03AB"/>
    <w:rsid w:val="002A575C"/>
    <w:rsid w:val="002C372C"/>
    <w:rsid w:val="002D623A"/>
    <w:rsid w:val="00300FCC"/>
    <w:rsid w:val="00301383"/>
    <w:rsid w:val="00311EAC"/>
    <w:rsid w:val="00327956"/>
    <w:rsid w:val="00344C05"/>
    <w:rsid w:val="0035450A"/>
    <w:rsid w:val="003545E4"/>
    <w:rsid w:val="00360D94"/>
    <w:rsid w:val="0036612F"/>
    <w:rsid w:val="00380A2D"/>
    <w:rsid w:val="0039436C"/>
    <w:rsid w:val="003D06BE"/>
    <w:rsid w:val="003E5456"/>
    <w:rsid w:val="003F2C03"/>
    <w:rsid w:val="0045698A"/>
    <w:rsid w:val="00470903"/>
    <w:rsid w:val="004C4770"/>
    <w:rsid w:val="00534445"/>
    <w:rsid w:val="00534ABE"/>
    <w:rsid w:val="005427A4"/>
    <w:rsid w:val="00565A59"/>
    <w:rsid w:val="005D6A0B"/>
    <w:rsid w:val="005E373F"/>
    <w:rsid w:val="005F67E9"/>
    <w:rsid w:val="00623CDB"/>
    <w:rsid w:val="006444C1"/>
    <w:rsid w:val="0069516B"/>
    <w:rsid w:val="006B12A3"/>
    <w:rsid w:val="006B1F48"/>
    <w:rsid w:val="006C467E"/>
    <w:rsid w:val="006E7403"/>
    <w:rsid w:val="006F57C6"/>
    <w:rsid w:val="007140DE"/>
    <w:rsid w:val="00715F74"/>
    <w:rsid w:val="00727013"/>
    <w:rsid w:val="00740FBD"/>
    <w:rsid w:val="00762DF5"/>
    <w:rsid w:val="007649EC"/>
    <w:rsid w:val="0078328A"/>
    <w:rsid w:val="007B149A"/>
    <w:rsid w:val="00806795"/>
    <w:rsid w:val="00821BC3"/>
    <w:rsid w:val="00840310"/>
    <w:rsid w:val="00863E81"/>
    <w:rsid w:val="00893723"/>
    <w:rsid w:val="008D4AB7"/>
    <w:rsid w:val="008D5C02"/>
    <w:rsid w:val="008F0E05"/>
    <w:rsid w:val="008F6522"/>
    <w:rsid w:val="0090641A"/>
    <w:rsid w:val="00910669"/>
    <w:rsid w:val="009166D8"/>
    <w:rsid w:val="00935F2F"/>
    <w:rsid w:val="0094571A"/>
    <w:rsid w:val="009517B8"/>
    <w:rsid w:val="00952502"/>
    <w:rsid w:val="0096645C"/>
    <w:rsid w:val="00970D3F"/>
    <w:rsid w:val="009960D0"/>
    <w:rsid w:val="009E0DC5"/>
    <w:rsid w:val="00A06D75"/>
    <w:rsid w:val="00A116F1"/>
    <w:rsid w:val="00A2701F"/>
    <w:rsid w:val="00A411B1"/>
    <w:rsid w:val="00A801B9"/>
    <w:rsid w:val="00A9264C"/>
    <w:rsid w:val="00AB54C1"/>
    <w:rsid w:val="00AC253A"/>
    <w:rsid w:val="00AC418F"/>
    <w:rsid w:val="00AD0E0F"/>
    <w:rsid w:val="00AD605E"/>
    <w:rsid w:val="00AE156F"/>
    <w:rsid w:val="00B12492"/>
    <w:rsid w:val="00B20271"/>
    <w:rsid w:val="00B266D2"/>
    <w:rsid w:val="00B61FCE"/>
    <w:rsid w:val="00B6403A"/>
    <w:rsid w:val="00BC453F"/>
    <w:rsid w:val="00BD3E9D"/>
    <w:rsid w:val="00C24EF9"/>
    <w:rsid w:val="00C83FE8"/>
    <w:rsid w:val="00C86D7D"/>
    <w:rsid w:val="00CA032D"/>
    <w:rsid w:val="00CA787E"/>
    <w:rsid w:val="00CB4CA9"/>
    <w:rsid w:val="00CF6F21"/>
    <w:rsid w:val="00D06328"/>
    <w:rsid w:val="00D26AF0"/>
    <w:rsid w:val="00D50CF7"/>
    <w:rsid w:val="00D807B4"/>
    <w:rsid w:val="00D851A2"/>
    <w:rsid w:val="00D85FD9"/>
    <w:rsid w:val="00DC37C7"/>
    <w:rsid w:val="00DE7FD7"/>
    <w:rsid w:val="00DF34B2"/>
    <w:rsid w:val="00E459FD"/>
    <w:rsid w:val="00E6409D"/>
    <w:rsid w:val="00E75559"/>
    <w:rsid w:val="00E775A0"/>
    <w:rsid w:val="00E86C9E"/>
    <w:rsid w:val="00EB7F0C"/>
    <w:rsid w:val="00EC2B39"/>
    <w:rsid w:val="00ED195F"/>
    <w:rsid w:val="00ED632B"/>
    <w:rsid w:val="00EF075E"/>
    <w:rsid w:val="00EF664D"/>
    <w:rsid w:val="00F17912"/>
    <w:rsid w:val="00F17D6D"/>
    <w:rsid w:val="00F40FF7"/>
    <w:rsid w:val="00F459C7"/>
    <w:rsid w:val="00F75F45"/>
    <w:rsid w:val="00FA2886"/>
    <w:rsid w:val="00FA43A6"/>
    <w:rsid w:val="00FC4D4A"/>
    <w:rsid w:val="00FF2F8C"/>
    <w:rsid w:val="191D62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List"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semiHidden="0" w:uiPriority="0" w:unhideWhenUsed="0"/>
    <w:lsdException w:name="Table Grid" w:semiHidden="0" w:uiPriority="59" w:unhideWhenUsed="0"/>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ar-SA"/>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8">
    <w:name w:val="WW8Num2z8"/>
  </w:style>
  <w:style w:type="character" w:customStyle="1" w:styleId="WW8Num2z0">
    <w:name w:val="WW8Num2z0"/>
  </w:style>
  <w:style w:type="character" w:customStyle="1" w:styleId="WW8Num1z1">
    <w:name w:val="WW8Num1z1"/>
  </w:style>
  <w:style w:type="character" w:styleId="a3">
    <w:name w:val="Hyperlink"/>
    <w:uiPriority w:val="99"/>
    <w:unhideWhenUsed/>
    <w:rPr>
      <w:color w:val="0000FF"/>
      <w:u w:val="single"/>
    </w:rPr>
  </w:style>
  <w:style w:type="character" w:customStyle="1" w:styleId="WW8Num2z1">
    <w:name w:val="WW8Num2z1"/>
  </w:style>
  <w:style w:type="character" w:customStyle="1" w:styleId="WW8Num1z2">
    <w:name w:val="WW8Num1z2"/>
  </w:style>
  <w:style w:type="character" w:customStyle="1" w:styleId="1">
    <w:name w:val="Основной шрифт абзаца1"/>
  </w:style>
  <w:style w:type="character" w:styleId="a4">
    <w:name w:val="Emphasis"/>
    <w:uiPriority w:val="20"/>
    <w:qFormat/>
    <w:rPr>
      <w:i/>
      <w:iCs/>
    </w:rPr>
  </w:style>
  <w:style w:type="character" w:customStyle="1" w:styleId="a5">
    <w:name w:val="Гипертекстовая ссылка"/>
    <w:uiPriority w:val="99"/>
    <w:rPr>
      <w:b/>
      <w:bCs/>
      <w:color w:val="106BBE"/>
    </w:rPr>
  </w:style>
  <w:style w:type="character" w:customStyle="1" w:styleId="WW8Num2z5">
    <w:name w:val="WW8Num2z5"/>
  </w:style>
  <w:style w:type="character" w:customStyle="1" w:styleId="WW8Num1z6">
    <w:name w:val="WW8Num1z6"/>
  </w:style>
  <w:style w:type="character" w:styleId="a6">
    <w:name w:val="page number"/>
    <w:basedOn w:val="1"/>
  </w:style>
  <w:style w:type="character" w:customStyle="1" w:styleId="a7">
    <w:name w:val="Сравнение редакций. Добавленный фрагмент"/>
    <w:uiPriority w:val="99"/>
    <w:rPr>
      <w:color w:val="000000"/>
      <w:shd w:val="clear" w:color="auto" w:fill="C1D7FF"/>
    </w:rPr>
  </w:style>
  <w:style w:type="character" w:customStyle="1" w:styleId="WW8Num2z3">
    <w:name w:val="WW8Num2z3"/>
  </w:style>
  <w:style w:type="character" w:customStyle="1" w:styleId="WW8Num1z4">
    <w:name w:val="WW8Num1z4"/>
  </w:style>
  <w:style w:type="character" w:customStyle="1" w:styleId="WW8Num1z0">
    <w:name w:val="WW8Num1z0"/>
  </w:style>
  <w:style w:type="character" w:customStyle="1" w:styleId="WW8Num2z7">
    <w:name w:val="WW8Num2z7"/>
  </w:style>
  <w:style w:type="character" w:customStyle="1" w:styleId="WW8Num1z8">
    <w:name w:val="WW8Num1z8"/>
  </w:style>
  <w:style w:type="character" w:customStyle="1" w:styleId="a8">
    <w:name w:val="Цветовое выделение"/>
    <w:uiPriority w:val="99"/>
    <w:rPr>
      <w:b/>
      <w:bCs/>
      <w:color w:val="26282F"/>
    </w:rPr>
  </w:style>
  <w:style w:type="character" w:customStyle="1" w:styleId="WW8Num2z4">
    <w:name w:val="WW8Num2z4"/>
  </w:style>
  <w:style w:type="character" w:customStyle="1" w:styleId="WW8Num1z5">
    <w:name w:val="WW8Num1z5"/>
  </w:style>
  <w:style w:type="character" w:customStyle="1" w:styleId="WW8Num2z6">
    <w:name w:val="WW8Num2z6"/>
  </w:style>
  <w:style w:type="character" w:customStyle="1" w:styleId="WW8Num1z7">
    <w:name w:val="WW8Num1z7"/>
  </w:style>
  <w:style w:type="character" w:customStyle="1" w:styleId="a9">
    <w:name w:val="Символ нумерации"/>
  </w:style>
  <w:style w:type="character" w:customStyle="1" w:styleId="WW8Num2z2">
    <w:name w:val="WW8Num2z2"/>
  </w:style>
  <w:style w:type="character" w:customStyle="1" w:styleId="WW8Num1z3">
    <w:name w:val="WW8Num1z3"/>
  </w:style>
  <w:style w:type="paragraph" w:styleId="aa">
    <w:name w:val="Body Text"/>
    <w:basedOn w:val="a"/>
    <w:pPr>
      <w:spacing w:after="120"/>
    </w:pPr>
  </w:style>
  <w:style w:type="paragraph" w:styleId="ab">
    <w:name w:val="Balloon Text"/>
    <w:basedOn w:val="a"/>
    <w:rPr>
      <w:rFonts w:ascii="Tahoma" w:hAnsi="Tahoma" w:cs="Tahoma"/>
      <w:sz w:val="16"/>
      <w:szCs w:val="16"/>
    </w:rPr>
  </w:style>
  <w:style w:type="paragraph" w:styleId="ac">
    <w:name w:val="header"/>
    <w:basedOn w:val="a"/>
    <w:pPr>
      <w:suppressLineNumbers/>
      <w:tabs>
        <w:tab w:val="center" w:pos="4819"/>
        <w:tab w:val="right" w:pos="9638"/>
      </w:tabs>
    </w:pPr>
  </w:style>
  <w:style w:type="paragraph" w:styleId="ad">
    <w:name w:val="List"/>
    <w:basedOn w:val="aa"/>
    <w:rPr>
      <w:rFonts w:cs="Mangal"/>
    </w:rPr>
  </w:style>
  <w:style w:type="paragraph" w:styleId="ae">
    <w:name w:val="footer"/>
    <w:basedOn w:val="a"/>
    <w:pPr>
      <w:tabs>
        <w:tab w:val="center" w:pos="4677"/>
        <w:tab w:val="right" w:pos="9355"/>
      </w:tabs>
    </w:pPr>
  </w:style>
  <w:style w:type="paragraph" w:customStyle="1" w:styleId="af">
    <w:name w:val="Информация об изменениях документа"/>
    <w:basedOn w:val="af0"/>
    <w:next w:val="a"/>
    <w:uiPriority w:val="99"/>
    <w:rPr>
      <w:i/>
      <w:iCs/>
    </w:rPr>
  </w:style>
  <w:style w:type="paragraph" w:customStyle="1" w:styleId="af1">
    <w:name w:val="Таблицы (моноширинный)"/>
    <w:basedOn w:val="a"/>
    <w:next w:val="a"/>
    <w:uiPriority w:val="99"/>
    <w:pPr>
      <w:autoSpaceDE w:val="0"/>
      <w:autoSpaceDN w:val="0"/>
      <w:adjustRightInd w:val="0"/>
    </w:pPr>
    <w:rPr>
      <w:rFonts w:ascii="Courier New" w:hAnsi="Courier New" w:cs="Courier New"/>
      <w:lang w:eastAsia="ru-RU"/>
    </w:rPr>
  </w:style>
  <w:style w:type="paragraph" w:customStyle="1" w:styleId="af2">
    <w:name w:val="Прижатый влево"/>
    <w:basedOn w:val="a"/>
    <w:next w:val="a"/>
    <w:uiPriority w:val="99"/>
    <w:pPr>
      <w:autoSpaceDE w:val="0"/>
      <w:autoSpaceDN w:val="0"/>
      <w:adjustRightInd w:val="0"/>
    </w:pPr>
    <w:rPr>
      <w:rFonts w:ascii="Arial" w:hAnsi="Arial" w:cs="Arial"/>
      <w:lang w:eastAsia="ru-RU"/>
    </w:rPr>
  </w:style>
  <w:style w:type="paragraph" w:customStyle="1" w:styleId="af3">
    <w:name w:val="Содержимое врезки"/>
    <w:basedOn w:val="aa"/>
  </w:style>
  <w:style w:type="paragraph" w:customStyle="1" w:styleId="af4">
    <w:name w:val="Содержимое таблицы"/>
    <w:basedOn w:val="a"/>
    <w:pPr>
      <w:suppressLineNumbers/>
    </w:pPr>
  </w:style>
  <w:style w:type="paragraph" w:customStyle="1" w:styleId="10">
    <w:name w:val="Название1"/>
    <w:basedOn w:val="a"/>
    <w:pPr>
      <w:suppressLineNumbers/>
      <w:spacing w:before="120" w:after="120"/>
    </w:pPr>
    <w:rPr>
      <w:rFonts w:cs="Mangal"/>
      <w:i/>
      <w:iCs/>
    </w:rPr>
  </w:style>
  <w:style w:type="paragraph" w:customStyle="1" w:styleId="af5">
    <w:name w:val="Заголовок"/>
    <w:basedOn w:val="a"/>
    <w:next w:val="aa"/>
    <w:pPr>
      <w:keepNext/>
      <w:spacing w:before="240" w:after="120"/>
    </w:pPr>
    <w:rPr>
      <w:rFonts w:ascii="Arial" w:eastAsia="Lucida Sans Unicode" w:hAnsi="Arial" w:cs="Mangal"/>
      <w:sz w:val="28"/>
      <w:szCs w:val="28"/>
    </w:rPr>
  </w:style>
  <w:style w:type="paragraph" w:customStyle="1" w:styleId="11">
    <w:name w:val="Указатель1"/>
    <w:basedOn w:val="a"/>
    <w:pPr>
      <w:suppressLineNumbers/>
    </w:pPr>
    <w:rPr>
      <w:rFonts w:cs="Mangal"/>
    </w:rPr>
  </w:style>
  <w:style w:type="paragraph" w:customStyle="1" w:styleId="af6">
    <w:name w:val="Заголовок таблицы"/>
    <w:basedOn w:val="af4"/>
    <w:pPr>
      <w:jc w:val="center"/>
    </w:pPr>
    <w:rPr>
      <w:b/>
      <w:bCs/>
    </w:rPr>
  </w:style>
  <w:style w:type="paragraph" w:customStyle="1" w:styleId="s1">
    <w:name w:val="s_1"/>
    <w:basedOn w:val="a"/>
    <w:pPr>
      <w:spacing w:before="100" w:beforeAutospacing="1" w:after="100" w:afterAutospacing="1"/>
    </w:pPr>
    <w:rPr>
      <w:lang w:eastAsia="ru-RU"/>
    </w:rPr>
  </w:style>
  <w:style w:type="paragraph" w:customStyle="1" w:styleId="af7">
    <w:name w:val="Нормальный (таблица)"/>
    <w:basedOn w:val="a"/>
    <w:next w:val="a"/>
    <w:uiPriority w:val="99"/>
    <w:pPr>
      <w:autoSpaceDE w:val="0"/>
      <w:autoSpaceDN w:val="0"/>
      <w:adjustRightInd w:val="0"/>
      <w:jc w:val="both"/>
    </w:pPr>
    <w:rPr>
      <w:rFonts w:ascii="Arial" w:hAnsi="Arial" w:cs="Arial"/>
      <w:lang w:eastAsia="ru-RU"/>
    </w:rPr>
  </w:style>
  <w:style w:type="paragraph" w:customStyle="1" w:styleId="af0">
    <w:name w:val="Комментарий"/>
    <w:basedOn w:val="a"/>
    <w:next w:val="a"/>
    <w:uiPriority w:val="99"/>
    <w:pPr>
      <w:autoSpaceDE w:val="0"/>
      <w:autoSpaceDN w:val="0"/>
      <w:adjustRightInd w:val="0"/>
      <w:spacing w:before="75"/>
      <w:ind w:left="170"/>
      <w:jc w:val="both"/>
    </w:pPr>
    <w:rPr>
      <w:rFonts w:ascii="Arial" w:hAnsi="Arial" w:cs="Arial"/>
      <w:color w:val="353842"/>
      <w:shd w:val="clear" w:color="auto" w:fill="F0F0F0"/>
      <w:lang w:eastAsia="ru-RU"/>
    </w:rPr>
  </w:style>
  <w:style w:type="paragraph" w:styleId="af8">
    <w:name w:val="Normal (Web)"/>
    <w:basedOn w:val="a"/>
    <w:uiPriority w:val="99"/>
    <w:unhideWhenUsed/>
    <w:rsid w:val="007B149A"/>
    <w:pPr>
      <w:spacing w:before="100" w:beforeAutospacing="1" w:after="100" w:afterAutospacing="1"/>
    </w:pPr>
    <w:rPr>
      <w:lang w:eastAsia="ru-RU"/>
    </w:rPr>
  </w:style>
  <w:style w:type="character" w:styleId="af9">
    <w:name w:val="Strong"/>
    <w:basedOn w:val="a0"/>
    <w:uiPriority w:val="22"/>
    <w:qFormat/>
    <w:rsid w:val="007B149A"/>
    <w:rPr>
      <w:b/>
      <w:bCs/>
    </w:rPr>
  </w:style>
  <w:style w:type="paragraph" w:styleId="afa">
    <w:name w:val="List Paragraph"/>
    <w:basedOn w:val="a"/>
    <w:uiPriority w:val="99"/>
    <w:qFormat/>
    <w:rsid w:val="001745D8"/>
    <w:pPr>
      <w:ind w:left="720"/>
      <w:contextualSpacing/>
    </w:p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22</Pages>
  <Words>7517</Words>
  <Characters>42847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RL-TEAM.NET</Company>
  <LinksUpToDate>false</LinksUpToDate>
  <CharactersWithSpaces>50264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user187</dc:creator>
  <cp:lastModifiedBy>Елена</cp:lastModifiedBy>
  <cp:revision>11</cp:revision>
  <cp:lastPrinted>2020-01-27T10:47:00Z</cp:lastPrinted>
  <dcterms:created xsi:type="dcterms:W3CDTF">2020-01-27T07:32:00Z</dcterms:created>
  <dcterms:modified xsi:type="dcterms:W3CDTF">2020-01-27T10:55:00Z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e">
    <vt:lpwstr>2016-03-04T00:00:00Z</vt:lpwstr>
  </property>
  <property fmtid="{D5CDD505-2E9C-101B-9397-08002B2CF9AE}" pid="3" name="DocNum">
    <vt:lpwstr>30</vt:lpwstr>
  </property>
  <property fmtid="{D5CDD505-2E9C-101B-9397-08002B2CF9AE}" pid="4" name="FullName">
    <vt:lpwstr>������ �������� �� �������� ������������� ���������� "�� �����������  ��������� � ���������� ���������� ������"</vt:lpwstr>
  </property>
  <property fmtid="{D5CDD505-2E9C-101B-9397-08002B2CF9AE}" pid="5" name="Publish">
    <vt:lpwstr>1</vt:lpwstr>
  </property>
  <property fmtid="{D5CDD505-2E9C-101B-9397-08002B2CF9AE}" pid="6" name="KSOProductBuildVer">
    <vt:lpwstr>1049-11.2.0.8934</vt:lpwstr>
  </property>
</Properties>
</file>