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24" w:rsidRDefault="00226524" w:rsidP="00AF689A">
      <w:pPr>
        <w:spacing w:after="0" w:line="240" w:lineRule="atLeast"/>
        <w:outlineLvl w:val="1"/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  <w:t xml:space="preserve">                          </w:t>
      </w:r>
      <w:r w:rsidRPr="00943234"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  <w:t>Информационное сообщение</w:t>
      </w:r>
    </w:p>
    <w:p w:rsidR="00226524" w:rsidRPr="00943234" w:rsidRDefault="00226524" w:rsidP="00AF689A">
      <w:pPr>
        <w:spacing w:after="0" w:line="240" w:lineRule="atLeast"/>
        <w:outlineLvl w:val="1"/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</w:pPr>
    </w:p>
    <w:p w:rsidR="00226524" w:rsidRPr="00F44192" w:rsidRDefault="00226524" w:rsidP="00943234">
      <w:pPr>
        <w:spacing w:after="0" w:line="240" w:lineRule="auto"/>
        <w:jc w:val="both"/>
        <w:outlineLvl w:val="2"/>
        <w:rPr>
          <w:rFonts w:ascii="Times New Roman" w:hAnsi="Times New Roman"/>
          <w:color w:val="17365D"/>
          <w:sz w:val="25"/>
          <w:szCs w:val="25"/>
          <w:lang w:eastAsia="ru-RU"/>
        </w:rPr>
      </w:pPr>
      <w:r w:rsidRPr="00F44192">
        <w:rPr>
          <w:rFonts w:ascii="Times New Roman" w:hAnsi="Times New Roman"/>
          <w:color w:val="576E75"/>
          <w:sz w:val="25"/>
          <w:szCs w:val="25"/>
          <w:lang w:eastAsia="ru-RU"/>
        </w:rPr>
        <w:t xml:space="preserve">       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В соответствии со ст.ст. 39.6 и 39.18 Земельного кодекса Российской Федерации администрация 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>Красненского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 сельского поселения Панинского муниципального района Воронежской области  информирует о возможности предоставления в аренду путем проведения аукциона для осуществления крестьянским (фермерским) хозяйством его деятельности следующих   земельных участков сельскохозяйственного назначения, государственная собственность на которые не разграничена:</w:t>
      </w:r>
    </w:p>
    <w:p w:rsidR="00226524" w:rsidRDefault="00226524" w:rsidP="00943234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5"/>
          <w:szCs w:val="25"/>
        </w:rPr>
      </w:pPr>
      <w:r w:rsidRPr="00F44192">
        <w:rPr>
          <w:rFonts w:ascii="Times New Roman" w:hAnsi="Times New Roman"/>
          <w:color w:val="000000"/>
          <w:sz w:val="25"/>
          <w:szCs w:val="25"/>
        </w:rPr>
        <w:t xml:space="preserve">   -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земельный участок, разрешенное использование – для сельскохозяйственного </w:t>
      </w:r>
      <w:r>
        <w:rPr>
          <w:rFonts w:ascii="Times New Roman" w:hAnsi="Times New Roman"/>
          <w:color w:val="000000"/>
          <w:sz w:val="25"/>
          <w:szCs w:val="25"/>
        </w:rPr>
        <w:t>производства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, площадь </w:t>
      </w:r>
      <w:r>
        <w:rPr>
          <w:rFonts w:ascii="Times New Roman" w:hAnsi="Times New Roman"/>
          <w:color w:val="000000"/>
          <w:sz w:val="25"/>
          <w:szCs w:val="25"/>
        </w:rPr>
        <w:t>218 404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 кв.м.</w:t>
      </w:r>
      <w:r>
        <w:rPr>
          <w:rFonts w:ascii="Times New Roman" w:hAnsi="Times New Roman"/>
          <w:color w:val="000000"/>
          <w:sz w:val="25"/>
          <w:szCs w:val="25"/>
        </w:rPr>
        <w:t>, кадастровый номер 36:21:8300003</w:t>
      </w:r>
      <w:r w:rsidRPr="00F44192">
        <w:rPr>
          <w:rFonts w:ascii="Times New Roman" w:hAnsi="Times New Roman"/>
          <w:color w:val="000000"/>
          <w:sz w:val="25"/>
          <w:szCs w:val="25"/>
        </w:rPr>
        <w:t>:</w:t>
      </w:r>
      <w:r>
        <w:rPr>
          <w:rFonts w:ascii="Times New Roman" w:hAnsi="Times New Roman"/>
          <w:color w:val="000000"/>
          <w:sz w:val="25"/>
          <w:szCs w:val="25"/>
        </w:rPr>
        <w:t>258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, адрес (местонахождение) объекта: Воронежская область, Панинский район, </w:t>
      </w:r>
      <w:r>
        <w:rPr>
          <w:rFonts w:ascii="Times New Roman" w:hAnsi="Times New Roman"/>
          <w:color w:val="000000"/>
          <w:sz w:val="25"/>
          <w:szCs w:val="25"/>
        </w:rPr>
        <w:t>Красненское сельское поселения.</w:t>
      </w:r>
    </w:p>
    <w:p w:rsidR="00226524" w:rsidRDefault="00226524" w:rsidP="00885CC5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5"/>
          <w:szCs w:val="25"/>
        </w:rPr>
      </w:pPr>
      <w:r w:rsidRPr="00F44192">
        <w:rPr>
          <w:rFonts w:ascii="Times New Roman" w:hAnsi="Times New Roman"/>
          <w:color w:val="000000"/>
          <w:sz w:val="25"/>
          <w:szCs w:val="25"/>
        </w:rPr>
        <w:t xml:space="preserve">   -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земельный участок, разрешенное использование – для сельскохозяйственного </w:t>
      </w:r>
      <w:r>
        <w:rPr>
          <w:rFonts w:ascii="Times New Roman" w:hAnsi="Times New Roman"/>
          <w:color w:val="000000"/>
          <w:sz w:val="25"/>
          <w:szCs w:val="25"/>
        </w:rPr>
        <w:t>производства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, площадь </w:t>
      </w:r>
      <w:r>
        <w:rPr>
          <w:rFonts w:ascii="Times New Roman" w:hAnsi="Times New Roman"/>
          <w:color w:val="000000"/>
          <w:sz w:val="25"/>
          <w:szCs w:val="25"/>
        </w:rPr>
        <w:t>129 935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 кв.м.</w:t>
      </w:r>
      <w:r>
        <w:rPr>
          <w:rFonts w:ascii="Times New Roman" w:hAnsi="Times New Roman"/>
          <w:color w:val="000000"/>
          <w:sz w:val="25"/>
          <w:szCs w:val="25"/>
        </w:rPr>
        <w:t>, кадастровый номер 36:21:8300003</w:t>
      </w:r>
      <w:r w:rsidRPr="00F44192">
        <w:rPr>
          <w:rFonts w:ascii="Times New Roman" w:hAnsi="Times New Roman"/>
          <w:color w:val="000000"/>
          <w:sz w:val="25"/>
          <w:szCs w:val="25"/>
        </w:rPr>
        <w:t>:</w:t>
      </w:r>
      <w:r>
        <w:rPr>
          <w:rFonts w:ascii="Times New Roman" w:hAnsi="Times New Roman"/>
          <w:color w:val="000000"/>
          <w:sz w:val="25"/>
          <w:szCs w:val="25"/>
        </w:rPr>
        <w:t>259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, адрес (местонахождение) объекта: Воронежская область, Панинский район, </w:t>
      </w:r>
      <w:r>
        <w:rPr>
          <w:rFonts w:ascii="Times New Roman" w:hAnsi="Times New Roman"/>
          <w:color w:val="000000"/>
          <w:sz w:val="25"/>
          <w:szCs w:val="25"/>
        </w:rPr>
        <w:t>Красненское сельское поселения.</w:t>
      </w:r>
    </w:p>
    <w:p w:rsidR="00226524" w:rsidRDefault="00226524" w:rsidP="00885CC5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5"/>
          <w:szCs w:val="25"/>
        </w:rPr>
      </w:pPr>
      <w:r w:rsidRPr="00F44192">
        <w:rPr>
          <w:rFonts w:ascii="Times New Roman" w:hAnsi="Times New Roman"/>
          <w:color w:val="000000"/>
          <w:sz w:val="25"/>
          <w:szCs w:val="25"/>
        </w:rPr>
        <w:t xml:space="preserve">   -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земельный участок, разрешенное использование – для сельскохозяйственного </w:t>
      </w:r>
      <w:r>
        <w:rPr>
          <w:rFonts w:ascii="Times New Roman" w:hAnsi="Times New Roman"/>
          <w:color w:val="000000"/>
          <w:sz w:val="25"/>
          <w:szCs w:val="25"/>
        </w:rPr>
        <w:t>производства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, площадь </w:t>
      </w:r>
      <w:r>
        <w:rPr>
          <w:rFonts w:ascii="Times New Roman" w:hAnsi="Times New Roman"/>
          <w:color w:val="000000"/>
          <w:sz w:val="25"/>
          <w:szCs w:val="25"/>
        </w:rPr>
        <w:t>82 328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 кв.м.</w:t>
      </w:r>
      <w:r>
        <w:rPr>
          <w:rFonts w:ascii="Times New Roman" w:hAnsi="Times New Roman"/>
          <w:color w:val="000000"/>
          <w:sz w:val="25"/>
          <w:szCs w:val="25"/>
        </w:rPr>
        <w:t>, кадастровый номер 36:21:8300003</w:t>
      </w:r>
      <w:r w:rsidRPr="00F44192">
        <w:rPr>
          <w:rFonts w:ascii="Times New Roman" w:hAnsi="Times New Roman"/>
          <w:color w:val="000000"/>
          <w:sz w:val="25"/>
          <w:szCs w:val="25"/>
        </w:rPr>
        <w:t>:</w:t>
      </w:r>
      <w:r>
        <w:rPr>
          <w:rFonts w:ascii="Times New Roman" w:hAnsi="Times New Roman"/>
          <w:color w:val="000000"/>
          <w:sz w:val="25"/>
          <w:szCs w:val="25"/>
        </w:rPr>
        <w:t>260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, адрес (местонахождение) объекта: Воронежская область, Панинский район, </w:t>
      </w:r>
      <w:r>
        <w:rPr>
          <w:rFonts w:ascii="Times New Roman" w:hAnsi="Times New Roman"/>
          <w:color w:val="000000"/>
          <w:sz w:val="25"/>
          <w:szCs w:val="25"/>
        </w:rPr>
        <w:t>Красненское сельское поселения.</w:t>
      </w:r>
    </w:p>
    <w:p w:rsidR="00226524" w:rsidRDefault="00226524" w:rsidP="00885CC5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5"/>
          <w:szCs w:val="25"/>
        </w:rPr>
      </w:pPr>
      <w:r w:rsidRPr="00F44192">
        <w:rPr>
          <w:rFonts w:ascii="Times New Roman" w:hAnsi="Times New Roman"/>
          <w:color w:val="000000"/>
          <w:sz w:val="25"/>
          <w:szCs w:val="25"/>
        </w:rPr>
        <w:t xml:space="preserve">   -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земельный участок, разрешенное использование – для сельскохозяйственного </w:t>
      </w:r>
      <w:r>
        <w:rPr>
          <w:rFonts w:ascii="Times New Roman" w:hAnsi="Times New Roman"/>
          <w:color w:val="000000"/>
          <w:sz w:val="25"/>
          <w:szCs w:val="25"/>
        </w:rPr>
        <w:t>производства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, площадь </w:t>
      </w:r>
      <w:r>
        <w:rPr>
          <w:rFonts w:ascii="Times New Roman" w:hAnsi="Times New Roman"/>
          <w:color w:val="000000"/>
          <w:sz w:val="25"/>
          <w:szCs w:val="25"/>
        </w:rPr>
        <w:t>123 302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 кв.м.</w:t>
      </w:r>
      <w:r>
        <w:rPr>
          <w:rFonts w:ascii="Times New Roman" w:hAnsi="Times New Roman"/>
          <w:color w:val="000000"/>
          <w:sz w:val="25"/>
          <w:szCs w:val="25"/>
        </w:rPr>
        <w:t>, кадастровый номер 36:21:8300003</w:t>
      </w:r>
      <w:r w:rsidRPr="00F44192">
        <w:rPr>
          <w:rFonts w:ascii="Times New Roman" w:hAnsi="Times New Roman"/>
          <w:color w:val="000000"/>
          <w:sz w:val="25"/>
          <w:szCs w:val="25"/>
        </w:rPr>
        <w:t>:</w:t>
      </w:r>
      <w:r>
        <w:rPr>
          <w:rFonts w:ascii="Times New Roman" w:hAnsi="Times New Roman"/>
          <w:color w:val="000000"/>
          <w:sz w:val="25"/>
          <w:szCs w:val="25"/>
        </w:rPr>
        <w:t>261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, адрес (местонахождение) объекта: Воронежская область, Панинский район, </w:t>
      </w:r>
      <w:r>
        <w:rPr>
          <w:rFonts w:ascii="Times New Roman" w:hAnsi="Times New Roman"/>
          <w:color w:val="000000"/>
          <w:sz w:val="25"/>
          <w:szCs w:val="25"/>
        </w:rPr>
        <w:t>Красненское сельское поселения.</w:t>
      </w:r>
    </w:p>
    <w:p w:rsidR="00226524" w:rsidRDefault="00226524" w:rsidP="00885CC5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5"/>
          <w:szCs w:val="25"/>
        </w:rPr>
      </w:pPr>
      <w:r w:rsidRPr="00F44192">
        <w:rPr>
          <w:rFonts w:ascii="Times New Roman" w:hAnsi="Times New Roman"/>
          <w:color w:val="000000"/>
          <w:sz w:val="25"/>
          <w:szCs w:val="25"/>
        </w:rPr>
        <w:t xml:space="preserve">   -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земельный участок, разрешенное использование – для сельскохозяйственного </w:t>
      </w:r>
      <w:r>
        <w:rPr>
          <w:rFonts w:ascii="Times New Roman" w:hAnsi="Times New Roman"/>
          <w:color w:val="000000"/>
          <w:sz w:val="25"/>
          <w:szCs w:val="25"/>
        </w:rPr>
        <w:t>производства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, площадь </w:t>
      </w:r>
      <w:r>
        <w:rPr>
          <w:rFonts w:ascii="Times New Roman" w:hAnsi="Times New Roman"/>
          <w:color w:val="000000"/>
          <w:sz w:val="25"/>
          <w:szCs w:val="25"/>
        </w:rPr>
        <w:t>115 027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 кв.м.</w:t>
      </w:r>
      <w:r>
        <w:rPr>
          <w:rFonts w:ascii="Times New Roman" w:hAnsi="Times New Roman"/>
          <w:color w:val="000000"/>
          <w:sz w:val="25"/>
          <w:szCs w:val="25"/>
        </w:rPr>
        <w:t>, кадастровый номер 36:21:8300003</w:t>
      </w:r>
      <w:r w:rsidRPr="00F44192">
        <w:rPr>
          <w:rFonts w:ascii="Times New Roman" w:hAnsi="Times New Roman"/>
          <w:color w:val="000000"/>
          <w:sz w:val="25"/>
          <w:szCs w:val="25"/>
        </w:rPr>
        <w:t>:</w:t>
      </w:r>
      <w:r>
        <w:rPr>
          <w:rFonts w:ascii="Times New Roman" w:hAnsi="Times New Roman"/>
          <w:color w:val="000000"/>
          <w:sz w:val="25"/>
          <w:szCs w:val="25"/>
        </w:rPr>
        <w:t>262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, адрес (местонахождение) объекта: Воронежская область, Панинский район, </w:t>
      </w:r>
      <w:r>
        <w:rPr>
          <w:rFonts w:ascii="Times New Roman" w:hAnsi="Times New Roman"/>
          <w:color w:val="000000"/>
          <w:sz w:val="25"/>
          <w:szCs w:val="25"/>
        </w:rPr>
        <w:t>Красненское сельское поселения.</w:t>
      </w:r>
    </w:p>
    <w:p w:rsidR="00226524" w:rsidRDefault="00226524" w:rsidP="00885CC5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5"/>
          <w:szCs w:val="25"/>
        </w:rPr>
      </w:pPr>
      <w:r w:rsidRPr="00F44192">
        <w:rPr>
          <w:rFonts w:ascii="Times New Roman" w:hAnsi="Times New Roman"/>
          <w:color w:val="000000"/>
          <w:sz w:val="25"/>
          <w:szCs w:val="25"/>
        </w:rPr>
        <w:t>-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земельный участок, разрешенное использование – для сельскохозяйственного </w:t>
      </w:r>
      <w:r>
        <w:rPr>
          <w:rFonts w:ascii="Times New Roman" w:hAnsi="Times New Roman"/>
          <w:color w:val="000000"/>
          <w:sz w:val="25"/>
          <w:szCs w:val="25"/>
        </w:rPr>
        <w:t>производства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, площадь </w:t>
      </w:r>
      <w:r>
        <w:rPr>
          <w:rFonts w:ascii="Times New Roman" w:hAnsi="Times New Roman"/>
          <w:color w:val="000000"/>
          <w:sz w:val="25"/>
          <w:szCs w:val="25"/>
        </w:rPr>
        <w:t>163 000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 кв.м.</w:t>
      </w:r>
      <w:r>
        <w:rPr>
          <w:rFonts w:ascii="Times New Roman" w:hAnsi="Times New Roman"/>
          <w:color w:val="000000"/>
          <w:sz w:val="25"/>
          <w:szCs w:val="25"/>
        </w:rPr>
        <w:t>, кадастровый номер 36:21:8300003</w:t>
      </w:r>
      <w:r w:rsidRPr="00F44192">
        <w:rPr>
          <w:rFonts w:ascii="Times New Roman" w:hAnsi="Times New Roman"/>
          <w:color w:val="000000"/>
          <w:sz w:val="25"/>
          <w:szCs w:val="25"/>
        </w:rPr>
        <w:t>:</w:t>
      </w:r>
      <w:r>
        <w:rPr>
          <w:rFonts w:ascii="Times New Roman" w:hAnsi="Times New Roman"/>
          <w:color w:val="000000"/>
          <w:sz w:val="25"/>
          <w:szCs w:val="25"/>
        </w:rPr>
        <w:t>269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, адрес (местонахождение) объекта: Воронежская область, Панинский район, </w:t>
      </w:r>
      <w:r>
        <w:rPr>
          <w:rFonts w:ascii="Times New Roman" w:hAnsi="Times New Roman"/>
          <w:color w:val="000000"/>
          <w:sz w:val="25"/>
          <w:szCs w:val="25"/>
        </w:rPr>
        <w:t>Красненское сельское поселения.</w:t>
      </w:r>
    </w:p>
    <w:p w:rsidR="00226524" w:rsidRDefault="00226524" w:rsidP="00885CC5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5"/>
          <w:szCs w:val="25"/>
        </w:rPr>
      </w:pPr>
    </w:p>
    <w:p w:rsidR="00226524" w:rsidRPr="00F44192" w:rsidRDefault="00226524" w:rsidP="00943234">
      <w:pPr>
        <w:spacing w:after="0" w:line="240" w:lineRule="auto"/>
        <w:jc w:val="both"/>
        <w:outlineLvl w:val="2"/>
        <w:rPr>
          <w:rFonts w:ascii="Times New Roman" w:hAnsi="Times New Roman"/>
          <w:color w:val="17365D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Граждане и крестьянские (фермерские) хозяйства, заинтересованные в предоставлении данных  земельных участков для указанных целей, в течение 30 дней с даты опубликования настоящего извещения имеют право в письменной форме подать заявление о намерении участвовать в аукционе на право заключения договора аренды на данные земельные участки по адресу:  Воронежская область, Панинский район, 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>п.Перелешино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>,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 xml:space="preserve"> ул. Майская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>,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 xml:space="preserve"> 33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. Дата окончания приема заявлений – 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>03.07.2016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г. </w:t>
      </w:r>
    </w:p>
    <w:p w:rsidR="00226524" w:rsidRPr="00F44192" w:rsidRDefault="00226524" w:rsidP="00943234">
      <w:pPr>
        <w:spacing w:line="240" w:lineRule="auto"/>
        <w:jc w:val="both"/>
        <w:rPr>
          <w:rFonts w:ascii="Times New Roman" w:hAnsi="Times New Roman"/>
          <w:color w:val="576E75"/>
          <w:sz w:val="25"/>
          <w:szCs w:val="25"/>
          <w:lang w:eastAsia="ru-RU"/>
        </w:rPr>
      </w:pP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br/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 xml:space="preserve">Дата публикации: 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03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>.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06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>.201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6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 xml:space="preserve"> г.</w:t>
      </w:r>
      <w:r w:rsidRPr="00F44192">
        <w:rPr>
          <w:rFonts w:ascii="Times New Roman" w:hAnsi="Times New Roman"/>
          <w:color w:val="576E75"/>
          <w:sz w:val="25"/>
          <w:szCs w:val="25"/>
          <w:lang w:eastAsia="ru-RU"/>
        </w:rPr>
        <w:t xml:space="preserve"> </w:t>
      </w:r>
    </w:p>
    <w:p w:rsidR="00226524" w:rsidRPr="00F44192" w:rsidRDefault="00226524">
      <w:pPr>
        <w:rPr>
          <w:rFonts w:ascii="Times New Roman" w:hAnsi="Times New Roman"/>
          <w:sz w:val="25"/>
          <w:szCs w:val="25"/>
        </w:rPr>
      </w:pPr>
    </w:p>
    <w:sectPr w:rsidR="00226524" w:rsidRPr="00F44192" w:rsidSect="00C1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nd_pro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89A"/>
    <w:rsid w:val="00011C43"/>
    <w:rsid w:val="00013F93"/>
    <w:rsid w:val="000168F9"/>
    <w:rsid w:val="00017F98"/>
    <w:rsid w:val="00031959"/>
    <w:rsid w:val="00036564"/>
    <w:rsid w:val="00040649"/>
    <w:rsid w:val="00052E8A"/>
    <w:rsid w:val="00060A6C"/>
    <w:rsid w:val="00070768"/>
    <w:rsid w:val="00073D2C"/>
    <w:rsid w:val="00077372"/>
    <w:rsid w:val="00095039"/>
    <w:rsid w:val="000A647B"/>
    <w:rsid w:val="000C3B40"/>
    <w:rsid w:val="000C48E3"/>
    <w:rsid w:val="000D7569"/>
    <w:rsid w:val="000E2BCF"/>
    <w:rsid w:val="000F55BA"/>
    <w:rsid w:val="000F5FA8"/>
    <w:rsid w:val="000F7BBA"/>
    <w:rsid w:val="001034D9"/>
    <w:rsid w:val="001115C7"/>
    <w:rsid w:val="00112FC2"/>
    <w:rsid w:val="001250E9"/>
    <w:rsid w:val="001332CE"/>
    <w:rsid w:val="0014593E"/>
    <w:rsid w:val="00154428"/>
    <w:rsid w:val="00161CC3"/>
    <w:rsid w:val="001633E4"/>
    <w:rsid w:val="0017703C"/>
    <w:rsid w:val="00180F52"/>
    <w:rsid w:val="001812B1"/>
    <w:rsid w:val="00185365"/>
    <w:rsid w:val="00186296"/>
    <w:rsid w:val="001A2932"/>
    <w:rsid w:val="001A40D2"/>
    <w:rsid w:val="001B189C"/>
    <w:rsid w:val="001B49F9"/>
    <w:rsid w:val="001D3D46"/>
    <w:rsid w:val="001D68B1"/>
    <w:rsid w:val="001D71B4"/>
    <w:rsid w:val="001D790B"/>
    <w:rsid w:val="001E05DC"/>
    <w:rsid w:val="001E2510"/>
    <w:rsid w:val="001F58ED"/>
    <w:rsid w:val="00212C3A"/>
    <w:rsid w:val="00215F67"/>
    <w:rsid w:val="0021636C"/>
    <w:rsid w:val="00217E2A"/>
    <w:rsid w:val="002217A8"/>
    <w:rsid w:val="002247B1"/>
    <w:rsid w:val="00226524"/>
    <w:rsid w:val="00230899"/>
    <w:rsid w:val="002339C4"/>
    <w:rsid w:val="0023658A"/>
    <w:rsid w:val="00244E8D"/>
    <w:rsid w:val="0025089B"/>
    <w:rsid w:val="00256337"/>
    <w:rsid w:val="00256400"/>
    <w:rsid w:val="00270E73"/>
    <w:rsid w:val="00281CD9"/>
    <w:rsid w:val="002846A3"/>
    <w:rsid w:val="00284C06"/>
    <w:rsid w:val="00285C8B"/>
    <w:rsid w:val="00286CA2"/>
    <w:rsid w:val="002941C5"/>
    <w:rsid w:val="00294E13"/>
    <w:rsid w:val="002A3DEE"/>
    <w:rsid w:val="002A5297"/>
    <w:rsid w:val="002A5536"/>
    <w:rsid w:val="002A5751"/>
    <w:rsid w:val="002B0242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712C0"/>
    <w:rsid w:val="00372638"/>
    <w:rsid w:val="003825A4"/>
    <w:rsid w:val="00393E14"/>
    <w:rsid w:val="0039556F"/>
    <w:rsid w:val="003A00BF"/>
    <w:rsid w:val="003A099D"/>
    <w:rsid w:val="003A2B22"/>
    <w:rsid w:val="003B23E0"/>
    <w:rsid w:val="003C26D0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64"/>
    <w:rsid w:val="00406018"/>
    <w:rsid w:val="004156BD"/>
    <w:rsid w:val="0041703F"/>
    <w:rsid w:val="00420B27"/>
    <w:rsid w:val="00423EB7"/>
    <w:rsid w:val="00424203"/>
    <w:rsid w:val="00432D36"/>
    <w:rsid w:val="004416CC"/>
    <w:rsid w:val="00453EFA"/>
    <w:rsid w:val="00456899"/>
    <w:rsid w:val="00475344"/>
    <w:rsid w:val="004860B5"/>
    <w:rsid w:val="0048728E"/>
    <w:rsid w:val="00487FC6"/>
    <w:rsid w:val="004920FF"/>
    <w:rsid w:val="004A45D0"/>
    <w:rsid w:val="004B6AC9"/>
    <w:rsid w:val="004C46DD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5389A"/>
    <w:rsid w:val="00554E92"/>
    <w:rsid w:val="005567BD"/>
    <w:rsid w:val="0056090F"/>
    <w:rsid w:val="005626B3"/>
    <w:rsid w:val="00571335"/>
    <w:rsid w:val="005877EB"/>
    <w:rsid w:val="00591A33"/>
    <w:rsid w:val="00593DE0"/>
    <w:rsid w:val="0059734F"/>
    <w:rsid w:val="005B2269"/>
    <w:rsid w:val="005B3E71"/>
    <w:rsid w:val="005B69FB"/>
    <w:rsid w:val="005D39EB"/>
    <w:rsid w:val="005D5C49"/>
    <w:rsid w:val="005E2A61"/>
    <w:rsid w:val="005E406D"/>
    <w:rsid w:val="005E4F49"/>
    <w:rsid w:val="005E59ED"/>
    <w:rsid w:val="005F2487"/>
    <w:rsid w:val="005F62F6"/>
    <w:rsid w:val="006053D0"/>
    <w:rsid w:val="006127C4"/>
    <w:rsid w:val="0062414C"/>
    <w:rsid w:val="006250F8"/>
    <w:rsid w:val="00626588"/>
    <w:rsid w:val="00630909"/>
    <w:rsid w:val="006542D0"/>
    <w:rsid w:val="00654C74"/>
    <w:rsid w:val="00655124"/>
    <w:rsid w:val="00657AB7"/>
    <w:rsid w:val="00660625"/>
    <w:rsid w:val="006637AE"/>
    <w:rsid w:val="006637F4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555"/>
    <w:rsid w:val="00701D81"/>
    <w:rsid w:val="00703262"/>
    <w:rsid w:val="00704253"/>
    <w:rsid w:val="0071037D"/>
    <w:rsid w:val="00710552"/>
    <w:rsid w:val="0071219E"/>
    <w:rsid w:val="00712308"/>
    <w:rsid w:val="007179E1"/>
    <w:rsid w:val="00720FA1"/>
    <w:rsid w:val="00725AD9"/>
    <w:rsid w:val="00737AEA"/>
    <w:rsid w:val="00737B29"/>
    <w:rsid w:val="007521B0"/>
    <w:rsid w:val="00767EB6"/>
    <w:rsid w:val="00774548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5753"/>
    <w:rsid w:val="008019EE"/>
    <w:rsid w:val="008138BD"/>
    <w:rsid w:val="008339BB"/>
    <w:rsid w:val="00836F40"/>
    <w:rsid w:val="00841EF9"/>
    <w:rsid w:val="008438B2"/>
    <w:rsid w:val="00847716"/>
    <w:rsid w:val="008514A0"/>
    <w:rsid w:val="008535BD"/>
    <w:rsid w:val="00861B62"/>
    <w:rsid w:val="00884215"/>
    <w:rsid w:val="00885CC5"/>
    <w:rsid w:val="008879D5"/>
    <w:rsid w:val="008946BB"/>
    <w:rsid w:val="00896EE3"/>
    <w:rsid w:val="008A6D3A"/>
    <w:rsid w:val="008C07DF"/>
    <w:rsid w:val="008C323A"/>
    <w:rsid w:val="008D15E4"/>
    <w:rsid w:val="008D1D9A"/>
    <w:rsid w:val="008D1E77"/>
    <w:rsid w:val="008E6DD3"/>
    <w:rsid w:val="008F1977"/>
    <w:rsid w:val="008F364D"/>
    <w:rsid w:val="00903931"/>
    <w:rsid w:val="009057B7"/>
    <w:rsid w:val="00911F7E"/>
    <w:rsid w:val="009149C4"/>
    <w:rsid w:val="0092067E"/>
    <w:rsid w:val="00937C2D"/>
    <w:rsid w:val="009405D7"/>
    <w:rsid w:val="00943234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C47E0"/>
    <w:rsid w:val="009D7E99"/>
    <w:rsid w:val="009E0BF5"/>
    <w:rsid w:val="009E2F15"/>
    <w:rsid w:val="009E3B73"/>
    <w:rsid w:val="009F4068"/>
    <w:rsid w:val="00A1175F"/>
    <w:rsid w:val="00A165C0"/>
    <w:rsid w:val="00A206A2"/>
    <w:rsid w:val="00A236CA"/>
    <w:rsid w:val="00A23F63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A5CA7"/>
    <w:rsid w:val="00AB25B9"/>
    <w:rsid w:val="00AC28F6"/>
    <w:rsid w:val="00AC4C16"/>
    <w:rsid w:val="00AD420D"/>
    <w:rsid w:val="00AE3D39"/>
    <w:rsid w:val="00AF689A"/>
    <w:rsid w:val="00B00CF0"/>
    <w:rsid w:val="00B0477C"/>
    <w:rsid w:val="00B05699"/>
    <w:rsid w:val="00B0761C"/>
    <w:rsid w:val="00B13D84"/>
    <w:rsid w:val="00B23310"/>
    <w:rsid w:val="00B23A37"/>
    <w:rsid w:val="00B2670A"/>
    <w:rsid w:val="00B36A68"/>
    <w:rsid w:val="00B406F6"/>
    <w:rsid w:val="00B4126B"/>
    <w:rsid w:val="00B56DBB"/>
    <w:rsid w:val="00B57DCB"/>
    <w:rsid w:val="00B63220"/>
    <w:rsid w:val="00B65E8B"/>
    <w:rsid w:val="00B675B3"/>
    <w:rsid w:val="00B73DB1"/>
    <w:rsid w:val="00B76277"/>
    <w:rsid w:val="00B907A8"/>
    <w:rsid w:val="00B94906"/>
    <w:rsid w:val="00B956E2"/>
    <w:rsid w:val="00B96A97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BE66C5"/>
    <w:rsid w:val="00C15AC6"/>
    <w:rsid w:val="00C16715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8795D"/>
    <w:rsid w:val="00C940C9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2613E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4872"/>
    <w:rsid w:val="00D7678C"/>
    <w:rsid w:val="00D80D6C"/>
    <w:rsid w:val="00D84042"/>
    <w:rsid w:val="00D95E62"/>
    <w:rsid w:val="00D96305"/>
    <w:rsid w:val="00DA1F5D"/>
    <w:rsid w:val="00DA4FA7"/>
    <w:rsid w:val="00DB253F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20A68"/>
    <w:rsid w:val="00E2117F"/>
    <w:rsid w:val="00E21A8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93865"/>
    <w:rsid w:val="00E93AB9"/>
    <w:rsid w:val="00E94A79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3D3F"/>
    <w:rsid w:val="00F2673F"/>
    <w:rsid w:val="00F440AA"/>
    <w:rsid w:val="00F44192"/>
    <w:rsid w:val="00F5603F"/>
    <w:rsid w:val="00F56FE7"/>
    <w:rsid w:val="00F573BC"/>
    <w:rsid w:val="00F709EC"/>
    <w:rsid w:val="00F7703E"/>
    <w:rsid w:val="00F813BB"/>
    <w:rsid w:val="00F84B5A"/>
    <w:rsid w:val="00F857EE"/>
    <w:rsid w:val="00FA04E3"/>
    <w:rsid w:val="00FA0A3D"/>
    <w:rsid w:val="00FA16D0"/>
    <w:rsid w:val="00FB0A47"/>
    <w:rsid w:val="00FD16BE"/>
    <w:rsid w:val="00FD47A4"/>
    <w:rsid w:val="00FE1686"/>
    <w:rsid w:val="00FE6332"/>
    <w:rsid w:val="00FE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C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F689A"/>
    <w:pPr>
      <w:spacing w:after="0" w:line="240" w:lineRule="atLeast"/>
      <w:outlineLvl w:val="1"/>
    </w:pPr>
    <w:rPr>
      <w:rFonts w:ascii="pf_din_text_cond_promedium" w:eastAsia="Times New Roman" w:hAnsi="pf_din_text_cond_promedium"/>
      <w:b/>
      <w:bCs/>
      <w:caps/>
      <w:color w:val="0B6EB3"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F689A"/>
    <w:pPr>
      <w:spacing w:after="150" w:line="240" w:lineRule="auto"/>
      <w:outlineLvl w:val="2"/>
    </w:pPr>
    <w:rPr>
      <w:rFonts w:ascii="pf_din_text_cond_promedium" w:eastAsia="Times New Roman" w:hAnsi="pf_din_text_cond_promedium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F689A"/>
    <w:rPr>
      <w:rFonts w:ascii="pf_din_text_cond_promedium" w:hAnsi="pf_din_text_cond_promedium" w:cs="Times New Roman"/>
      <w:b/>
      <w:bCs/>
      <w:caps/>
      <w:color w:val="0B6EB3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689A"/>
    <w:rPr>
      <w:rFonts w:ascii="pf_din_text_cond_promedium" w:hAnsi="pf_din_text_cond_pro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81">
          <w:marLeft w:val="0"/>
          <w:marRight w:val="0"/>
          <w:marTop w:val="0"/>
          <w:marBottom w:val="0"/>
          <w:divBdr>
            <w:top w:val="single" w:sz="36" w:space="0" w:color="2B75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08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  <w:div w:id="1896880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379</Words>
  <Characters>2162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ИНФОРМАЦИОННОЕ СООБЩЕНИЕ</dc:title>
  <dc:subject/>
  <dc:creator>comp</dc:creator>
  <cp:keywords/>
  <dc:description/>
  <cp:lastModifiedBy>Admin</cp:lastModifiedBy>
  <cp:revision>3</cp:revision>
  <cp:lastPrinted>2016-04-04T07:24:00Z</cp:lastPrinted>
  <dcterms:created xsi:type="dcterms:W3CDTF">2016-06-03T04:44:00Z</dcterms:created>
  <dcterms:modified xsi:type="dcterms:W3CDTF">2016-06-03T04:52:00Z</dcterms:modified>
</cp:coreProperties>
</file>