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27" w:rsidRPr="009C1927" w:rsidRDefault="009C1927" w:rsidP="009C192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C1927">
        <w:rPr>
          <w:rFonts w:ascii="Times New Roman" w:eastAsia="Times New Roman" w:hAnsi="Times New Roman" w:cs="Times New Roman"/>
          <w:b/>
        </w:rPr>
        <w:t>ПРОЕКТ</w:t>
      </w:r>
    </w:p>
    <w:p w:rsidR="009C1927" w:rsidRPr="009C1927" w:rsidRDefault="009C1927" w:rsidP="009C1927">
      <w:pPr>
        <w:spacing w:after="0"/>
        <w:jc w:val="center"/>
        <w:rPr>
          <w:rFonts w:ascii="Times New Roman" w:eastAsia="Times New Roman" w:hAnsi="Times New Roman" w:cs="Times New Roman"/>
        </w:rPr>
      </w:pPr>
      <w:r w:rsidRPr="009C1927">
        <w:rPr>
          <w:rFonts w:ascii="Times New Roman" w:eastAsia="Times New Roman" w:hAnsi="Times New Roman" w:cs="Times New Roman"/>
        </w:rPr>
        <w:t xml:space="preserve">РОССИЙСКАЯ ФЕДЕРАЦИЯ </w:t>
      </w:r>
    </w:p>
    <w:p w:rsidR="009C1927" w:rsidRPr="009C1927" w:rsidRDefault="009C1927" w:rsidP="009C1927">
      <w:pPr>
        <w:tabs>
          <w:tab w:val="left" w:pos="7485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9C1927">
        <w:rPr>
          <w:rFonts w:ascii="Times New Roman" w:eastAsia="Times New Roman" w:hAnsi="Times New Roman" w:cs="Times New Roman"/>
        </w:rPr>
        <w:t xml:space="preserve"> САМАРСКАЯ ОБЛАСТЬ</w:t>
      </w:r>
    </w:p>
    <w:p w:rsidR="009C1927" w:rsidRPr="009C1927" w:rsidRDefault="009C1927" w:rsidP="009C1927">
      <w:pPr>
        <w:tabs>
          <w:tab w:val="left" w:pos="7485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9C1927">
        <w:rPr>
          <w:rFonts w:ascii="Times New Roman" w:eastAsia="Times New Roman" w:hAnsi="Times New Roman" w:cs="Times New Roman"/>
        </w:rPr>
        <w:t>МУНИЦИПАЛЬНЫЙ РАЙОН ИСАКЛИНСКИЙ</w:t>
      </w:r>
    </w:p>
    <w:p w:rsidR="009C1927" w:rsidRPr="009C1927" w:rsidRDefault="009C1927" w:rsidP="009C1927">
      <w:pPr>
        <w:tabs>
          <w:tab w:val="left" w:pos="7485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9C1927">
        <w:rPr>
          <w:rFonts w:ascii="Times New Roman" w:eastAsia="Times New Roman" w:hAnsi="Times New Roman" w:cs="Times New Roman"/>
        </w:rPr>
        <w:t xml:space="preserve">СОБРАНИЕ ПРЕДСТАВИТЕЛЕЙ СЕЛЬСКОГО ПОСЕЛЕНИЯ </w:t>
      </w:r>
    </w:p>
    <w:p w:rsidR="009C1927" w:rsidRPr="009C1927" w:rsidRDefault="009C1927" w:rsidP="009C1927">
      <w:pPr>
        <w:tabs>
          <w:tab w:val="left" w:pos="7485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9C1927">
        <w:rPr>
          <w:rFonts w:ascii="Times New Roman" w:eastAsia="Times New Roman" w:hAnsi="Times New Roman" w:cs="Times New Roman"/>
        </w:rPr>
        <w:t>ДВА КЛЮЧА</w:t>
      </w:r>
    </w:p>
    <w:p w:rsidR="009C1927" w:rsidRPr="009C1927" w:rsidRDefault="009C1927" w:rsidP="009C1927">
      <w:pPr>
        <w:spacing w:after="0"/>
        <w:rPr>
          <w:rFonts w:ascii="Times New Roman" w:eastAsia="Times New Roman" w:hAnsi="Times New Roman" w:cs="Times New Roman"/>
        </w:rPr>
      </w:pPr>
    </w:p>
    <w:p w:rsidR="009C1927" w:rsidRPr="009C1927" w:rsidRDefault="009C1927" w:rsidP="009C192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C1927">
        <w:rPr>
          <w:rFonts w:ascii="Times New Roman" w:eastAsia="Times New Roman" w:hAnsi="Times New Roman" w:cs="Times New Roman"/>
          <w:b/>
        </w:rPr>
        <w:t>РЕШЕНИЕ</w:t>
      </w:r>
    </w:p>
    <w:p w:rsidR="009C1927" w:rsidRPr="009C1927" w:rsidRDefault="009C1927" w:rsidP="009C192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9C1927" w:rsidRPr="009C1927" w:rsidRDefault="009C1927" w:rsidP="009C1927">
      <w:pPr>
        <w:pStyle w:val="1"/>
        <w:jc w:val="center"/>
        <w:rPr>
          <w:szCs w:val="28"/>
        </w:rPr>
      </w:pPr>
      <w:r w:rsidRPr="009C1927">
        <w:rPr>
          <w:szCs w:val="28"/>
        </w:rPr>
        <w:t>Об утверждении отчета об  исполнении бюджета сельского поселения</w:t>
      </w:r>
    </w:p>
    <w:p w:rsidR="009C1927" w:rsidRPr="009C1927" w:rsidRDefault="009C1927" w:rsidP="009C1927">
      <w:pPr>
        <w:pStyle w:val="1"/>
        <w:jc w:val="center"/>
        <w:rPr>
          <w:szCs w:val="28"/>
        </w:rPr>
      </w:pPr>
      <w:r w:rsidRPr="009C1927">
        <w:rPr>
          <w:szCs w:val="28"/>
        </w:rPr>
        <w:t xml:space="preserve"> Два Ключа за 2015 года</w:t>
      </w:r>
    </w:p>
    <w:p w:rsidR="009C1927" w:rsidRPr="009C1927" w:rsidRDefault="009C1927" w:rsidP="009C192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C1927" w:rsidRPr="009C1927" w:rsidRDefault="009C1927" w:rsidP="009C1927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9C1927">
        <w:rPr>
          <w:rFonts w:ascii="Times New Roman" w:eastAsia="Times New Roman" w:hAnsi="Times New Roman" w:cs="Times New Roman"/>
          <w:sz w:val="24"/>
        </w:rPr>
        <w:tab/>
      </w:r>
      <w:r w:rsidRPr="009C1927">
        <w:rPr>
          <w:rFonts w:ascii="Times New Roman" w:eastAsia="Times New Roman" w:hAnsi="Times New Roman" w:cs="Times New Roman"/>
          <w:szCs w:val="28"/>
        </w:rPr>
        <w:t>Рассмотрев и обсудив отчет об исполнении  бюджета  сельского поселения</w:t>
      </w:r>
      <w:proofErr w:type="gramStart"/>
      <w:r w:rsidRPr="009C1927">
        <w:rPr>
          <w:rFonts w:ascii="Times New Roman" w:eastAsia="Times New Roman" w:hAnsi="Times New Roman" w:cs="Times New Roman"/>
          <w:szCs w:val="28"/>
        </w:rPr>
        <w:t xml:space="preserve"> Д</w:t>
      </w:r>
      <w:proofErr w:type="gramEnd"/>
      <w:r w:rsidRPr="009C1927">
        <w:rPr>
          <w:rFonts w:ascii="Times New Roman" w:eastAsia="Times New Roman" w:hAnsi="Times New Roman" w:cs="Times New Roman"/>
          <w:szCs w:val="28"/>
        </w:rPr>
        <w:t xml:space="preserve">ва Ключа муниципального района  </w:t>
      </w:r>
      <w:proofErr w:type="spellStart"/>
      <w:r w:rsidRPr="009C1927">
        <w:rPr>
          <w:rFonts w:ascii="Times New Roman" w:eastAsia="Times New Roman" w:hAnsi="Times New Roman" w:cs="Times New Roman"/>
          <w:szCs w:val="28"/>
        </w:rPr>
        <w:t>Исаклинский</w:t>
      </w:r>
      <w:proofErr w:type="spellEnd"/>
      <w:r w:rsidRPr="009C1927">
        <w:rPr>
          <w:rFonts w:ascii="Times New Roman" w:eastAsia="Times New Roman" w:hAnsi="Times New Roman" w:cs="Times New Roman"/>
          <w:szCs w:val="28"/>
        </w:rPr>
        <w:t xml:space="preserve">  за 2015 года, Собрание представителей сельского поселения  Два Ключа </w:t>
      </w:r>
    </w:p>
    <w:p w:rsidR="009C1927" w:rsidRPr="009C1927" w:rsidRDefault="009C1927" w:rsidP="009C192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C1927">
        <w:rPr>
          <w:rFonts w:ascii="Times New Roman" w:eastAsia="Times New Roman" w:hAnsi="Times New Roman" w:cs="Times New Roman"/>
          <w:sz w:val="24"/>
        </w:rPr>
        <w:t xml:space="preserve"> </w:t>
      </w:r>
    </w:p>
    <w:p w:rsidR="009C1927" w:rsidRPr="009C1927" w:rsidRDefault="009C1927" w:rsidP="009C19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C1927">
        <w:rPr>
          <w:rFonts w:ascii="Times New Roman" w:eastAsia="Times New Roman" w:hAnsi="Times New Roman" w:cs="Times New Roman"/>
          <w:b/>
          <w:sz w:val="24"/>
        </w:rPr>
        <w:t xml:space="preserve"> РЕШИЛО</w:t>
      </w:r>
      <w:r w:rsidRPr="009C1927">
        <w:rPr>
          <w:rFonts w:ascii="Times New Roman" w:eastAsia="Times New Roman" w:hAnsi="Times New Roman" w:cs="Times New Roman"/>
          <w:sz w:val="24"/>
        </w:rPr>
        <w:t>:</w:t>
      </w:r>
    </w:p>
    <w:p w:rsidR="009C1927" w:rsidRPr="009C1927" w:rsidRDefault="009C1927" w:rsidP="009C192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  <w:r w:rsidRPr="009C1927">
        <w:rPr>
          <w:rFonts w:ascii="Times New Roman" w:eastAsia="Times New Roman" w:hAnsi="Times New Roman" w:cs="Times New Roman"/>
          <w:szCs w:val="28"/>
        </w:rPr>
        <w:t xml:space="preserve">     1. Утвердить  отчет об исполнении  бюджета сельского поселения</w:t>
      </w:r>
      <w:proofErr w:type="gramStart"/>
      <w:r w:rsidRPr="009C1927">
        <w:rPr>
          <w:rFonts w:ascii="Times New Roman" w:eastAsia="Times New Roman" w:hAnsi="Times New Roman" w:cs="Times New Roman"/>
          <w:szCs w:val="28"/>
        </w:rPr>
        <w:t xml:space="preserve"> Д</w:t>
      </w:r>
      <w:proofErr w:type="gramEnd"/>
      <w:r w:rsidRPr="009C1927">
        <w:rPr>
          <w:rFonts w:ascii="Times New Roman" w:eastAsia="Times New Roman" w:hAnsi="Times New Roman" w:cs="Times New Roman"/>
          <w:szCs w:val="28"/>
        </w:rPr>
        <w:t xml:space="preserve">ва Ключа муниципального района </w:t>
      </w:r>
      <w:proofErr w:type="spellStart"/>
      <w:r w:rsidRPr="009C1927">
        <w:rPr>
          <w:rFonts w:ascii="Times New Roman" w:eastAsia="Times New Roman" w:hAnsi="Times New Roman" w:cs="Times New Roman"/>
          <w:szCs w:val="28"/>
        </w:rPr>
        <w:t>Исаклинскй</w:t>
      </w:r>
      <w:proofErr w:type="spellEnd"/>
      <w:r w:rsidRPr="009C1927">
        <w:rPr>
          <w:rFonts w:ascii="Times New Roman" w:eastAsia="Times New Roman" w:hAnsi="Times New Roman" w:cs="Times New Roman"/>
          <w:szCs w:val="28"/>
        </w:rPr>
        <w:t xml:space="preserve">  за  2015  года по доходам в  сумме 7144,1 </w:t>
      </w:r>
      <w:r w:rsidRPr="009C1927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9C1927">
        <w:rPr>
          <w:rFonts w:ascii="Times New Roman" w:eastAsia="Times New Roman" w:hAnsi="Times New Roman" w:cs="Times New Roman"/>
          <w:szCs w:val="28"/>
        </w:rPr>
        <w:t xml:space="preserve"> тыс. рублей,  и по  расходам в сумме 6894,64 тыс.   рублей.</w:t>
      </w:r>
    </w:p>
    <w:p w:rsidR="009C1927" w:rsidRPr="009C1927" w:rsidRDefault="009C1927" w:rsidP="009C1927">
      <w:pPr>
        <w:spacing w:after="0"/>
        <w:ind w:left="720"/>
        <w:jc w:val="both"/>
        <w:rPr>
          <w:rFonts w:ascii="Times New Roman" w:eastAsia="Times New Roman" w:hAnsi="Times New Roman" w:cs="Times New Roman"/>
          <w:szCs w:val="28"/>
        </w:rPr>
      </w:pPr>
      <w:r w:rsidRPr="009C1927">
        <w:rPr>
          <w:rFonts w:ascii="Times New Roman" w:eastAsia="Times New Roman" w:hAnsi="Times New Roman" w:cs="Times New Roman"/>
          <w:szCs w:val="28"/>
        </w:rPr>
        <w:t xml:space="preserve">   </w:t>
      </w:r>
    </w:p>
    <w:p w:rsidR="009C1927" w:rsidRPr="009C1927" w:rsidRDefault="009C1927" w:rsidP="009C1927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9C1927">
        <w:rPr>
          <w:rFonts w:ascii="Times New Roman" w:eastAsia="Times New Roman" w:hAnsi="Times New Roman" w:cs="Times New Roman"/>
          <w:szCs w:val="28"/>
        </w:rPr>
        <w:t xml:space="preserve">     2. Опубликовать настоящее решение в районной газете «Официальный вестник сельского поселения</w:t>
      </w:r>
      <w:proofErr w:type="gramStart"/>
      <w:r w:rsidRPr="009C1927">
        <w:rPr>
          <w:rFonts w:ascii="Times New Roman" w:eastAsia="Times New Roman" w:hAnsi="Times New Roman" w:cs="Times New Roman"/>
          <w:szCs w:val="28"/>
        </w:rPr>
        <w:t xml:space="preserve"> Д</w:t>
      </w:r>
      <w:proofErr w:type="gramEnd"/>
      <w:r w:rsidRPr="009C1927">
        <w:rPr>
          <w:rFonts w:ascii="Times New Roman" w:eastAsia="Times New Roman" w:hAnsi="Times New Roman" w:cs="Times New Roman"/>
          <w:szCs w:val="28"/>
        </w:rPr>
        <w:t xml:space="preserve">ва Ключа»  и на официальном сайте сельского поселения. </w:t>
      </w:r>
    </w:p>
    <w:p w:rsidR="009C1927" w:rsidRPr="009C1927" w:rsidRDefault="009C1927" w:rsidP="009C1927">
      <w:pPr>
        <w:spacing w:after="0"/>
        <w:ind w:left="720"/>
        <w:jc w:val="both"/>
        <w:rPr>
          <w:rFonts w:ascii="Times New Roman" w:eastAsia="Times New Roman" w:hAnsi="Times New Roman" w:cs="Times New Roman"/>
          <w:szCs w:val="28"/>
        </w:rPr>
      </w:pPr>
      <w:r w:rsidRPr="009C1927">
        <w:rPr>
          <w:rFonts w:ascii="Times New Roman" w:eastAsia="Times New Roman" w:hAnsi="Times New Roman" w:cs="Times New Roman"/>
          <w:szCs w:val="28"/>
        </w:rPr>
        <w:t xml:space="preserve"> </w:t>
      </w:r>
    </w:p>
    <w:p w:rsidR="009C1927" w:rsidRPr="009C1927" w:rsidRDefault="009C1927" w:rsidP="009C1927">
      <w:pPr>
        <w:spacing w:after="0"/>
        <w:ind w:left="720"/>
        <w:jc w:val="both"/>
        <w:rPr>
          <w:rFonts w:ascii="Times New Roman" w:eastAsia="Times New Roman" w:hAnsi="Times New Roman" w:cs="Times New Roman"/>
          <w:szCs w:val="28"/>
        </w:rPr>
      </w:pPr>
    </w:p>
    <w:p w:rsidR="009C1927" w:rsidRPr="009C1927" w:rsidRDefault="009C1927" w:rsidP="009C1927">
      <w:pPr>
        <w:spacing w:after="0"/>
        <w:ind w:left="720"/>
        <w:jc w:val="both"/>
        <w:rPr>
          <w:rFonts w:ascii="Times New Roman" w:eastAsia="Times New Roman" w:hAnsi="Times New Roman" w:cs="Times New Roman"/>
          <w:szCs w:val="28"/>
        </w:rPr>
      </w:pPr>
    </w:p>
    <w:p w:rsidR="009C1927" w:rsidRPr="009C1927" w:rsidRDefault="009C1927" w:rsidP="009C1927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9C1927">
        <w:rPr>
          <w:rFonts w:ascii="Times New Roman" w:eastAsia="Times New Roman" w:hAnsi="Times New Roman" w:cs="Times New Roman"/>
          <w:szCs w:val="28"/>
        </w:rPr>
        <w:t>Глава сельского поселения</w:t>
      </w:r>
      <w:proofErr w:type="gramStart"/>
      <w:r w:rsidRPr="009C1927">
        <w:rPr>
          <w:rFonts w:ascii="Times New Roman" w:eastAsia="Times New Roman" w:hAnsi="Times New Roman" w:cs="Times New Roman"/>
          <w:szCs w:val="28"/>
        </w:rPr>
        <w:t xml:space="preserve">  Д</w:t>
      </w:r>
      <w:proofErr w:type="gramEnd"/>
      <w:r w:rsidRPr="009C1927">
        <w:rPr>
          <w:rFonts w:ascii="Times New Roman" w:eastAsia="Times New Roman" w:hAnsi="Times New Roman" w:cs="Times New Roman"/>
          <w:szCs w:val="28"/>
        </w:rPr>
        <w:t xml:space="preserve">ва Ключа:                                  П.А. Долганов                                                                                                                </w:t>
      </w:r>
    </w:p>
    <w:p w:rsidR="009C1927" w:rsidRPr="009C1927" w:rsidRDefault="009C1927" w:rsidP="009C1927">
      <w:pPr>
        <w:spacing w:after="0"/>
        <w:rPr>
          <w:rFonts w:ascii="Times New Roman" w:eastAsia="Times New Roman" w:hAnsi="Times New Roman" w:cs="Times New Roman"/>
          <w:b/>
          <w:szCs w:val="28"/>
        </w:rPr>
      </w:pPr>
    </w:p>
    <w:p w:rsidR="009C1927" w:rsidRPr="009C1927" w:rsidRDefault="009C1927" w:rsidP="009C1927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9C1927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</w:t>
      </w:r>
    </w:p>
    <w:p w:rsidR="009C1927" w:rsidRDefault="009C1927" w:rsidP="009C1927">
      <w:pPr>
        <w:spacing w:after="0"/>
      </w:pPr>
    </w:p>
    <w:p w:rsidR="009C1927" w:rsidRDefault="009C1927" w:rsidP="009C1927">
      <w:pPr>
        <w:spacing w:after="0"/>
      </w:pPr>
    </w:p>
    <w:p w:rsidR="009C1927" w:rsidRDefault="009C1927" w:rsidP="009C1927">
      <w:pPr>
        <w:spacing w:after="0"/>
      </w:pPr>
    </w:p>
    <w:p w:rsidR="009C1927" w:rsidRDefault="009C1927" w:rsidP="009C1927">
      <w:pPr>
        <w:spacing w:after="0"/>
      </w:pPr>
    </w:p>
    <w:p w:rsidR="009C1927" w:rsidRDefault="009C1927" w:rsidP="009C1927">
      <w:pPr>
        <w:spacing w:after="0"/>
      </w:pPr>
    </w:p>
    <w:p w:rsidR="009C1927" w:rsidRDefault="009C1927" w:rsidP="009C1927">
      <w:pPr>
        <w:spacing w:after="0"/>
      </w:pPr>
    </w:p>
    <w:p w:rsidR="009C1927" w:rsidRDefault="009C1927" w:rsidP="009C1927">
      <w:pPr>
        <w:spacing w:after="0"/>
      </w:pPr>
    </w:p>
    <w:p w:rsidR="009C1927" w:rsidRDefault="009C1927" w:rsidP="009C1927">
      <w:pPr>
        <w:spacing w:after="0"/>
      </w:pPr>
    </w:p>
    <w:p w:rsidR="009C1927" w:rsidRDefault="009C1927" w:rsidP="009C1927">
      <w:pPr>
        <w:spacing w:after="0"/>
      </w:pPr>
    </w:p>
    <w:p w:rsidR="009C1927" w:rsidRDefault="009C1927" w:rsidP="009C1927">
      <w:pPr>
        <w:spacing w:after="0"/>
      </w:pPr>
    </w:p>
    <w:p w:rsidR="009C1927" w:rsidRDefault="009C1927" w:rsidP="009C1927">
      <w:pPr>
        <w:spacing w:after="0"/>
      </w:pPr>
    </w:p>
    <w:p w:rsidR="009C1927" w:rsidRDefault="009C1927" w:rsidP="009C1927">
      <w:pPr>
        <w:spacing w:after="0"/>
      </w:pPr>
    </w:p>
    <w:p w:rsidR="009C1927" w:rsidRDefault="009C1927" w:rsidP="009C1927">
      <w:pPr>
        <w:spacing w:after="0"/>
      </w:pPr>
    </w:p>
    <w:p w:rsidR="009C1927" w:rsidRDefault="009C1927" w:rsidP="009C1927">
      <w:pPr>
        <w:spacing w:after="0"/>
      </w:pPr>
    </w:p>
    <w:p w:rsidR="009C1927" w:rsidRDefault="009C1927" w:rsidP="009C1927">
      <w:pPr>
        <w:spacing w:after="0"/>
      </w:pPr>
    </w:p>
    <w:p w:rsidR="009C1927" w:rsidRDefault="009C1927" w:rsidP="009C1927">
      <w:pPr>
        <w:spacing w:after="0"/>
      </w:pPr>
    </w:p>
    <w:p w:rsidR="009C1927" w:rsidRDefault="009C1927" w:rsidP="009C1927">
      <w:pPr>
        <w:spacing w:after="0"/>
      </w:pPr>
    </w:p>
    <w:p w:rsidR="009C1927" w:rsidRDefault="009C1927" w:rsidP="009C1927">
      <w:pPr>
        <w:spacing w:after="0"/>
      </w:pPr>
    </w:p>
    <w:p w:rsidR="009C1927" w:rsidRDefault="009C1927" w:rsidP="009C1927">
      <w:pPr>
        <w:spacing w:after="0"/>
      </w:pPr>
    </w:p>
    <w:tbl>
      <w:tblPr>
        <w:tblW w:w="0" w:type="auto"/>
        <w:tblInd w:w="-743" w:type="dxa"/>
        <w:tblLook w:val="04A0"/>
      </w:tblPr>
      <w:tblGrid>
        <w:gridCol w:w="1971"/>
        <w:gridCol w:w="817"/>
        <w:gridCol w:w="3866"/>
        <w:gridCol w:w="1253"/>
        <w:gridCol w:w="1107"/>
        <w:gridCol w:w="1300"/>
      </w:tblGrid>
      <w:tr w:rsidR="00DA4FE9" w:rsidRPr="009C1927" w:rsidTr="00DA4FE9">
        <w:trPr>
          <w:trHeight w:val="20"/>
        </w:trPr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FE9" w:rsidRPr="009C1927" w:rsidRDefault="00DA4FE9" w:rsidP="009C192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1 к   проекту решения</w:t>
            </w: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Собрания представителей сельского  поселения</w:t>
            </w:r>
            <w:proofErr w:type="gramStart"/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 Ключа</w:t>
            </w: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Об исполнении бюджета сельского поселения</w:t>
            </w: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Два Ключа за 2015 года</w:t>
            </w:r>
          </w:p>
        </w:tc>
      </w:tr>
      <w:tr w:rsidR="00DA4FE9" w:rsidRPr="009C1927" w:rsidTr="00DA4FE9">
        <w:trPr>
          <w:trHeight w:val="20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Поступление доходов в бюджет сельского поселения</w:t>
            </w:r>
            <w:proofErr w:type="gramStart"/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ва Ключа </w:t>
            </w:r>
          </w:p>
        </w:tc>
      </w:tr>
      <w:tr w:rsidR="00DA4FE9" w:rsidRPr="009C1927" w:rsidTr="00DA4FE9">
        <w:trPr>
          <w:trHeight w:val="20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Исаклинский</w:t>
            </w:r>
            <w:proofErr w:type="spellEnd"/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A4FE9" w:rsidRPr="009C1927" w:rsidTr="00DA4FE9">
        <w:trPr>
          <w:trHeight w:val="20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Самарской области в 2015 году 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источника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2623,80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2628,51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361,00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361,79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100,00  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1 01 02010 01 1000 110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228 НК РФ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361,00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361,79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1 189,40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1 189,46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100,00  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414,60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414,65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11,20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11,23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816,90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816,91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-53,30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-53,33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191,30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191,25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100,00  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1 05 03000 01 1000 110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191,30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191,25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882,00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885,96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100,00  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1 06 01030 10 1000 110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39,51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1 06 06043 10 1000 110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832,00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834,49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1 06 06033 10 1000 110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12,00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11,96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19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1 13 00000 00 0000 000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0,10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50,00  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19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доходы от оказания платных услуг получателями средств сельских поселений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0,10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4417,58713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4519,62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102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2 02 01000 00 0000 151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1 067,00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1 067,00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100,00  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2 02 01001 10 0000 151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1 067,00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1 067,00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2 02 02000 00 0000 151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2 120,30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2 120,30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100,00  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D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2 02 02999 10 0000 151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Прочие субсидии бюджетам поселений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2 120,30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2 120,30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расходных обязательств по вопросам местного значения предоставляемых с учетом выполнения показателей социально-экономического развития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2 120,30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2 120,30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2 02 03000 00 0000 151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67,80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67,80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100,00  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2 02 03015 10 0000 151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67,80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67,80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2 07 05030 01 0000 180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 поселений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110,00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2 18 05010 10 0000 151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бюджетов сельского поселения от возврата остатков субсидий</w:t>
            </w:r>
            <w:proofErr w:type="gramStart"/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157,88713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100,00000 </w:t>
            </w:r>
          </w:p>
        </w:tc>
      </w:tr>
      <w:tr w:rsidR="00DA4FE9" w:rsidRPr="009C1927" w:rsidTr="00DA4FE9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9C1927" w:rsidRDefault="00DA4FE9" w:rsidP="009C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7041,38713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7148,13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9C1927" w:rsidRDefault="00DA4FE9" w:rsidP="009C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</w:tr>
    </w:tbl>
    <w:p w:rsidR="009C1927" w:rsidRDefault="009C1927" w:rsidP="009C1927">
      <w:pPr>
        <w:spacing w:after="0"/>
      </w:pPr>
    </w:p>
    <w:tbl>
      <w:tblPr>
        <w:tblW w:w="10774" w:type="dxa"/>
        <w:tblInd w:w="-743" w:type="dxa"/>
        <w:tblLayout w:type="fixed"/>
        <w:tblLook w:val="04A0"/>
      </w:tblPr>
      <w:tblGrid>
        <w:gridCol w:w="1135"/>
        <w:gridCol w:w="563"/>
        <w:gridCol w:w="1847"/>
        <w:gridCol w:w="311"/>
        <w:gridCol w:w="114"/>
        <w:gridCol w:w="251"/>
        <w:gridCol w:w="174"/>
        <w:gridCol w:w="233"/>
        <w:gridCol w:w="759"/>
        <w:gridCol w:w="53"/>
        <w:gridCol w:w="439"/>
        <w:gridCol w:w="926"/>
        <w:gridCol w:w="809"/>
        <w:gridCol w:w="467"/>
        <w:gridCol w:w="233"/>
        <w:gridCol w:w="617"/>
        <w:gridCol w:w="418"/>
        <w:gridCol w:w="574"/>
        <w:gridCol w:w="851"/>
      </w:tblGrid>
      <w:tr w:rsidR="00DA4FE9" w:rsidRPr="00DA4FE9" w:rsidTr="00DA4FE9">
        <w:trPr>
          <w:trHeight w:val="20"/>
        </w:trPr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 к   проекту решения</w:t>
            </w: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Собрания представителей сельского  поселения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ва Ключа</w:t>
            </w: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Об утверждении отчета об исполнении бюджета сельского поселения</w:t>
            </w: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Два Ключа за 2015 года</w:t>
            </w:r>
          </w:p>
        </w:tc>
      </w:tr>
      <w:tr w:rsidR="00DA4FE9" w:rsidRPr="00DA4FE9" w:rsidTr="00DA4FE9">
        <w:trPr>
          <w:trHeight w:val="20"/>
        </w:trPr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FE9" w:rsidRPr="00DA4FE9" w:rsidTr="00DA4FE9">
        <w:trPr>
          <w:trHeight w:val="20"/>
        </w:trPr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4FE9" w:rsidRPr="00DA4FE9" w:rsidTr="00DA4FE9">
        <w:trPr>
          <w:trHeight w:val="20"/>
        </w:trPr>
        <w:tc>
          <w:tcPr>
            <w:tcW w:w="107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  Ведомственная структура расходов  бюджета сельского поселения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ва Ключа муниципального района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Исаклинский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Самарской области за  2015год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главного распорядителя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Наименование главного распорядителя средств бюджета сельского поселения, раздела,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позраздела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целевой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статьи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,п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одгруппы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видов расходов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 т.ч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.з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а счет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безвозмезд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поступлений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 т.ч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.з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а счет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безвозмезд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 сельского поселения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ва Ключа муниципального района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Исаклинский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2021,42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677,12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2003,21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677,12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99,10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436,30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99,50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900 00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436,30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безопасности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,и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901 00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901 11 00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901 11 00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софинансирова-ния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901 72 00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901 72 10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901 72 10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900 00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безопасности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,и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901 00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901 11 00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обеспе-чения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901 11 00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1500,12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449,00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1483,91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98,90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900 00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1500,12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1483,91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безопасности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,и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901 00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1500,12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1483,91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901 11 00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883,59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901 11 00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901 11 00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901 11 00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Предоставление 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901 78 00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125,20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901 78 20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  полномочий органов местного самоуправления поселений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901 78 21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901 78 21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внешнего муниципального финансового контроля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исполнение бюджета поселения и 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исполнением  данного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 в границах поселения осуществления земельного 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использованием земель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901 72 00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901 72 10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901 72 10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901 72 10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133,92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901 72 10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900 00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 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901 00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901 00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901 20 00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901 20 00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900 00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безопасности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,и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901 00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901 51 18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901 51 18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59,92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59,92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901 51 18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19,85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ва Ключа  муниципального района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Исаклинский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Самарской области на 2015-2017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520 00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19,85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оборона.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«Защита населения и территории от чрезвычайных ситуаций природного и техногенного характера на территории сельского поселения»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521 00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521 72 00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стимулирую-щих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субсидий, направленные на проведение мероприятий от чрезвычайных ситуаций на территории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521 72 45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521 72 45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«Обеспечение  пожарной безопасности»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522 00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522 72 00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стимулирую-щих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субсидий, направленные на обеспечение пожарной безопасности  на территории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522 72 46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522 72 46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1543,75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385,20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1459,52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94,54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«Развитие национальной экономики на территории сельского поселения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ва Ключа муниципального района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Исаклинский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Самарской области на 2015-2017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530 00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1543,75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385,20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1459,52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531 00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531 72 00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531 72 30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выплату субсидий гражданам, </w:t>
            </w: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531 72 34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531 72 34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1438,55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1354,32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94,14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532 00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1438,55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1354,32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532 20 00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200,93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532 20 00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200,93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  полномочий органов местного самоуправления поселений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53278 21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957,62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53278 21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957,62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:н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ремонт автомобильных дорог в границах населенных пунктов сельского поселения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532 78 21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957,62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532 72 00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прочие мероприятия по содержанию автомобильных дорог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532 72 44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532 72 44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2565,47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1038,13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2536,15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1038,13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98,80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ва Ключа муниципального района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Исаклинский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Самарской области на 2015-2017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550 00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2565,47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1038,13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2536,15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1066,34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1055,19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98,95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551 00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1066,34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1055,19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551 20 00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251,75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551 20 00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251,75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 xml:space="preserve">Межбюджетные трансферты, </w:t>
            </w:r>
            <w:r w:rsidRPr="00DA4FE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lastRenderedPageBreak/>
              <w:t xml:space="preserve">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района  полномочий органов местного самоуправления поселений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551 78 21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551 78 21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 на организацию в границах сельского поселения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 Ключа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водоснабженияв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части проектирования и реконструкции наружных сетей водоснабжения д. Два Ключа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551 78 21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551 72 00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551 72 49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235,56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551 72 49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1499,13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803,57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1480,96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98,80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552 00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410,60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402,87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98,10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552 20 00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552 20 00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софинансирова-ния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552 72 00  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552 72 40  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552 72 40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554 00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489,83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98,40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554 20 00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196,26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554 20 00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196,26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по вопросам местного значения, с учетом  выполнения  показателей социально-</w:t>
            </w: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экономических развития (стимулирующие субсидии)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554 72 00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организацию и содержание мест захоронения на территории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554 72 42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554 72 42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555 00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598,70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596,19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99,60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555 20 00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555 20 00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555 72 00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555 72 43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555 72 43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ва Ключа муниципального района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Исаклинский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Самарской области на 2015-2017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540 00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544 00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544 78 00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544 78 20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  полномочий органов местного самоуправления поселений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544 78 21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544 78 21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791,10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</w:t>
            </w: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ва Ключа муниципального района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Исаклинский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Самарской области на 2015-2017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540 00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791,10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791,10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791,10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«Организация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деятельности на территории сельского поселения»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541 00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571,10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571,10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541 78 00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571,10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571,10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541 78 20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571,10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571,10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  полномочий органов местного самоуправления поселений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541 78 21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571,10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571,10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541 78 21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571,10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571,10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542 00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542 78 00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542 78 20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542 78 21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542 78 21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900 00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программное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908 00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908 80 00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908 80 00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ва Ключа муниципального района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Исаклинский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Самарской области на 2015-2017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540 00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Подпрограмма" Развитие </w:t>
            </w: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физической культуры и спорта на территории сельского поселения 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543 00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543 78 00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543 78 20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543 78 21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543 78 21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Итого: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7041,39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2188,10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6894,64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97,90</w:t>
            </w:r>
          </w:p>
        </w:tc>
      </w:tr>
    </w:tbl>
    <w:p w:rsidR="00DA4FE9" w:rsidRDefault="00DA4FE9" w:rsidP="009C1927">
      <w:pPr>
        <w:spacing w:after="0"/>
      </w:pPr>
    </w:p>
    <w:tbl>
      <w:tblPr>
        <w:tblW w:w="0" w:type="auto"/>
        <w:tblInd w:w="-885" w:type="dxa"/>
        <w:tblLook w:val="04A0"/>
      </w:tblPr>
      <w:tblGrid>
        <w:gridCol w:w="405"/>
        <w:gridCol w:w="421"/>
        <w:gridCol w:w="856"/>
        <w:gridCol w:w="456"/>
        <w:gridCol w:w="3009"/>
        <w:gridCol w:w="736"/>
        <w:gridCol w:w="1198"/>
        <w:gridCol w:w="1101"/>
        <w:gridCol w:w="1198"/>
        <w:gridCol w:w="1076"/>
      </w:tblGrid>
      <w:tr w:rsidR="00DA4FE9" w:rsidRPr="00DA4FE9" w:rsidTr="00DA4FE9">
        <w:trPr>
          <w:trHeight w:val="20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3 к   проекту решения</w:t>
            </w: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Собрания представителей сельского  поселения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ва Ключа</w:t>
            </w: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Об исполнении бюджета сельского поселения</w:t>
            </w: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Два Ключа за 2015 года   </w:t>
            </w: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</w:t>
            </w: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</w:tr>
      <w:tr w:rsidR="00DA4FE9" w:rsidRPr="00DA4FE9" w:rsidTr="00DA4FE9">
        <w:trPr>
          <w:trHeight w:val="20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 ) видов расходов бюджета сельского поселения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 Ключи на 2015 год</w:t>
            </w:r>
          </w:p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ЦСР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вида расходов, классификации расходов бюджета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безозмездных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поступлений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безозмездных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поступлений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677,12501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99,1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99,50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900 00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901 00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безопасности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,и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901 11 00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901 11 00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901 72 00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софинансирова-ния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901 72 10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стимулирую-щих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901 72 10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Функционирование законодательных 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900 00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программные направления расходов </w:t>
            </w: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901 00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безопасности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,и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901 11 00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901 11 00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обеспе-чения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98,90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900 00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901 00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безопасности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,и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901 11 00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98,20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901 11 00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901 11 00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901 11 00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901 78 00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 межбюджетных трансфертов из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901 78 20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 межбюджетных трансфертов из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901 78 21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901 78 21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внешнего муниципального финансового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исполнение бюджета поселения и 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исполнением  данного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 в границах поселения осуществления земельного 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использованием земель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Определение поставщико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в(</w:t>
            </w:r>
            <w:proofErr w:type="spellStart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подрячиков,исполнителей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при проведении конкурсов(открытый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конкурс,конкурс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ограниченным участием двухэтапный конкурс)аукцион в электронной форме(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далее-электронный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аукцион) ,запрос котировок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901 72 00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расходных </w:t>
            </w: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475,12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901 72 10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901 72 10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901 72 10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900 00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901 00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 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901 00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901 20 00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901 20 00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900 00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901 00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безопасности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,и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901 51 18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901 51 18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901 51 18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520 00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ва Ключа  муниципального района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Исаклинский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Самарской области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521 00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«Защита населения и территории от чрезвычайных ситуаций природного и техногенного характера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521 72 00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софинансирова-ния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521 72 45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стимулирую-щих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субсидий, направленные на проведение мероприятий от чрезвычайных ситуаций </w:t>
            </w: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521 72 45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522 00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  пожарной безопасности»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522 72 00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софинансирова-ния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522 72 46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стимулирую-щих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субсидий, направленные на обеспечение пожарной безопасности  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522 72 46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1543,75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94,50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530 00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национальной экономики на территории сельского поселения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ва Ключа муниципального района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Исаклинский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Самарской области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531 00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531 72 00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софинансирова-ния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531 72 30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531 72 34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531 72 34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1438,55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1354,32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94,14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532 00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532 20 00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58,00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532 20 00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532 72 00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софинансирова-ния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532 72 44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стимулирую-щих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субсидий, направленные на прочие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мероприя-тия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532 72 44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обеспе-чения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532 78 21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трансферты, </w:t>
            </w: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  полномочий органов местного самоуправления поселений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957,62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532 78 21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:н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ремонт автомобильных дорог в границах населенных пунктов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2565,47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2536,16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98,8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550 00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ва Ключа муниципального района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Исаклинский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Самарской области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98,95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551 00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551 20 00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95,50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551 20 00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обеспе-чения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551 78 21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  полномочий органов местного самоуправления поселений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551 78 21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DA4FE9" w:rsidRDefault="00DA4FE9" w:rsidP="00D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 на организацию в границах сельского поселения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 Ключа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водоснабженияв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части проектирования и реконструкции наружных сетей водоснабжения д. Два Ключа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551 72 00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софинансирова-ния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551 72 49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стимулирую-щих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субсидий, направленные на развитие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коммуна-льного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хозяйства 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551 72 49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обеспе-чения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1499,13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1480,96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552 00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98,12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552 20 00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94,50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552 20 00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обеспе-чения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552 72 00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софинансирова-ния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552 72 40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стимулирую-щих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субсидий, направленные на уличное освещение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552 72 40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обеспе-чения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554 00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98,4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554 20 00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95,96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554 20 00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обеспе-чения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554 72 00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софинансирова-ния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554 72 42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стимулирую-щих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субсидий, направленные на организацию и содержание мест захоронения 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554 72 42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обеспе-чения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555 00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99,50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555 20 00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99,30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555 20 00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обеспе-чения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555 72 00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софинансирова-ния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555 72 43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стимулирую-щих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555 72 43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обеспе-чения</w:t>
            </w:r>
            <w:proofErr w:type="spellEnd"/>
            <w:proofErr w:type="gramEnd"/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540 00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 Ключа муниципального района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Исаклинский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544 00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544 78 00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межбюджетных трансфертов из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544 78 20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межбюджетных трансфертов из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544 78 21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  полномочий органов местного самоуправления поселений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544 78 21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 Ключа муниципального района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Исаклинский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791,10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791,10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541 00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«Организация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культурно-досуговой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деятельности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541 78 00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межбюджетных трансфертов из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571,10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541 78 20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межбюджетных трансфертов из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571,10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541 78 21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  полномочий органов местного самоуправления поселений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571,10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541 78 21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571,10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542 00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542 78 00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межбюджетных трансфертов из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542 78 20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межбюджетных трансфертов из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542 78 21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542 78 21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900 00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908 00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программное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908 80 00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908 80 00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 Ключа муниципального района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Исаклинский</w:t>
            </w:r>
            <w:proofErr w:type="spellEnd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543 00 </w:t>
            </w:r>
            <w:proofErr w:type="spell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543 78 00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межбюджетных трансфертов из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543 78 20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межбюджетных трансфертов из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543 78 21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543 78 21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A4FE9" w:rsidRPr="00DA4FE9" w:rsidTr="00DA4FE9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Итого: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7041,39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2188,11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6894,64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2188,11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E9" w:rsidRPr="00DA4FE9" w:rsidRDefault="00DA4FE9" w:rsidP="00DA4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97,90</w:t>
            </w:r>
          </w:p>
        </w:tc>
      </w:tr>
    </w:tbl>
    <w:p w:rsidR="00DA4FE9" w:rsidRDefault="00DA4FE9" w:rsidP="009C1927">
      <w:pPr>
        <w:spacing w:after="0"/>
      </w:pPr>
    </w:p>
    <w:p w:rsidR="00DA4FE9" w:rsidRDefault="00DA4FE9" w:rsidP="009C1927">
      <w:pPr>
        <w:spacing w:after="0"/>
      </w:pPr>
    </w:p>
    <w:p w:rsidR="00DA4FE9" w:rsidRDefault="00DA4FE9" w:rsidP="009C1927">
      <w:pPr>
        <w:spacing w:after="0"/>
      </w:pPr>
    </w:p>
    <w:p w:rsidR="00DA4FE9" w:rsidRDefault="00DA4FE9" w:rsidP="009C1927">
      <w:pPr>
        <w:spacing w:after="0"/>
      </w:pPr>
    </w:p>
    <w:p w:rsidR="00DA4FE9" w:rsidRDefault="00DA4FE9" w:rsidP="009C1927">
      <w:pPr>
        <w:spacing w:after="0"/>
      </w:pPr>
    </w:p>
    <w:p w:rsidR="00DA4FE9" w:rsidRPr="00DA4FE9" w:rsidRDefault="00DA4FE9" w:rsidP="00DA4FE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A4FE9">
        <w:rPr>
          <w:rFonts w:ascii="Times New Roman" w:hAnsi="Times New Roman" w:cs="Times New Roman"/>
          <w:sz w:val="18"/>
          <w:szCs w:val="18"/>
        </w:rPr>
        <w:lastRenderedPageBreak/>
        <w:t>Приложение 4 к   проекту решения</w:t>
      </w:r>
    </w:p>
    <w:p w:rsidR="00DA4FE9" w:rsidRPr="00DA4FE9" w:rsidRDefault="00DA4FE9" w:rsidP="00DA4FE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A4FE9">
        <w:rPr>
          <w:rFonts w:ascii="Times New Roman" w:hAnsi="Times New Roman" w:cs="Times New Roman"/>
          <w:sz w:val="18"/>
          <w:szCs w:val="18"/>
        </w:rPr>
        <w:t>Собрания представителей сельского  поселения</w:t>
      </w:r>
      <w:proofErr w:type="gramStart"/>
      <w:r w:rsidRPr="00DA4FE9">
        <w:rPr>
          <w:rFonts w:ascii="Times New Roman" w:hAnsi="Times New Roman" w:cs="Times New Roman"/>
          <w:sz w:val="18"/>
          <w:szCs w:val="18"/>
        </w:rPr>
        <w:t xml:space="preserve"> Д</w:t>
      </w:r>
      <w:proofErr w:type="gramEnd"/>
      <w:r w:rsidRPr="00DA4FE9">
        <w:rPr>
          <w:rFonts w:ascii="Times New Roman" w:hAnsi="Times New Roman" w:cs="Times New Roman"/>
          <w:sz w:val="18"/>
          <w:szCs w:val="18"/>
        </w:rPr>
        <w:t>ва Ключа</w:t>
      </w:r>
    </w:p>
    <w:p w:rsidR="00DA4FE9" w:rsidRPr="00DA4FE9" w:rsidRDefault="00DA4FE9" w:rsidP="00DA4FE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A4FE9">
        <w:rPr>
          <w:rFonts w:ascii="Times New Roman" w:hAnsi="Times New Roman" w:cs="Times New Roman"/>
          <w:sz w:val="18"/>
          <w:szCs w:val="18"/>
        </w:rPr>
        <w:t>Об исполнении бюджета сельского поселения</w:t>
      </w:r>
    </w:p>
    <w:p w:rsidR="00DA4FE9" w:rsidRPr="00DA4FE9" w:rsidRDefault="00DA4FE9" w:rsidP="00DA4FE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A4FE9">
        <w:rPr>
          <w:rFonts w:ascii="Times New Roman" w:hAnsi="Times New Roman" w:cs="Times New Roman"/>
          <w:sz w:val="18"/>
          <w:szCs w:val="18"/>
        </w:rPr>
        <w:t xml:space="preserve"> Два Ключа за 2015 года</w:t>
      </w:r>
    </w:p>
    <w:p w:rsidR="00DA4FE9" w:rsidRPr="00DA4FE9" w:rsidRDefault="00DA4FE9" w:rsidP="00DA4F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A4FE9" w:rsidRPr="00DA4FE9" w:rsidRDefault="00DA4FE9" w:rsidP="00DA4FE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4FE9">
        <w:rPr>
          <w:rFonts w:ascii="Times New Roman" w:hAnsi="Times New Roman" w:cs="Times New Roman"/>
          <w:b/>
          <w:sz w:val="18"/>
          <w:szCs w:val="18"/>
        </w:rPr>
        <w:t xml:space="preserve">Информация о расходах и численности муниципальных служащих органов местного </w:t>
      </w:r>
    </w:p>
    <w:p w:rsidR="00DA4FE9" w:rsidRPr="00DA4FE9" w:rsidRDefault="00DA4FE9" w:rsidP="00DA4FE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4FE9">
        <w:rPr>
          <w:rFonts w:ascii="Times New Roman" w:hAnsi="Times New Roman" w:cs="Times New Roman"/>
          <w:b/>
          <w:sz w:val="18"/>
          <w:szCs w:val="18"/>
        </w:rPr>
        <w:t>самоуправления  муниципального района</w:t>
      </w:r>
      <w:proofErr w:type="gramStart"/>
      <w:r w:rsidRPr="00DA4FE9">
        <w:rPr>
          <w:rFonts w:ascii="Times New Roman" w:hAnsi="Times New Roman" w:cs="Times New Roman"/>
          <w:b/>
          <w:sz w:val="18"/>
          <w:szCs w:val="18"/>
        </w:rPr>
        <w:t xml:space="preserve"> .</w:t>
      </w:r>
      <w:proofErr w:type="gramEnd"/>
    </w:p>
    <w:p w:rsidR="00DA4FE9" w:rsidRPr="00DA4FE9" w:rsidRDefault="00DA4FE9" w:rsidP="00DA4FE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4FE9" w:rsidRPr="00DA4FE9" w:rsidRDefault="00DA4FE9" w:rsidP="00DA4F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A4FE9" w:rsidRPr="00DA4FE9" w:rsidRDefault="00DA4FE9" w:rsidP="00DA4F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7"/>
        <w:gridCol w:w="5159"/>
        <w:gridCol w:w="2080"/>
        <w:gridCol w:w="1935"/>
      </w:tblGrid>
      <w:tr w:rsidR="00DA4FE9" w:rsidRPr="00DA4FE9" w:rsidTr="00847B68">
        <w:trPr>
          <w:trHeight w:val="714"/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DA4FE9" w:rsidRPr="00DA4FE9" w:rsidRDefault="00DA4FE9" w:rsidP="00DA4FE9">
            <w:pPr>
              <w:spacing w:after="0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B68" w:rsidRDefault="00DA4FE9" w:rsidP="00DA4FE9">
            <w:pPr>
              <w:spacing w:after="0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Утверждено (предусмотрено) </w:t>
            </w:r>
          </w:p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по смете на год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Исполнено за отчётный период</w:t>
            </w:r>
          </w:p>
        </w:tc>
      </w:tr>
      <w:tr w:rsidR="00DA4FE9" w:rsidRPr="00DA4FE9" w:rsidTr="00847B68">
        <w:trPr>
          <w:trHeight w:val="714"/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Заработная плата  и начисления на оплату труда работников органов местного самоуправления (тыс</w:t>
            </w:r>
            <w:proofErr w:type="gramStart"/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A4FE9">
              <w:rPr>
                <w:rFonts w:ascii="Times New Roman" w:hAnsi="Times New Roman" w:cs="Times New Roman"/>
                <w:sz w:val="18"/>
                <w:szCs w:val="18"/>
              </w:rPr>
              <w:t xml:space="preserve">ублей)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1123,3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1116,47</w:t>
            </w:r>
          </w:p>
        </w:tc>
      </w:tr>
      <w:tr w:rsidR="00DA4FE9" w:rsidRPr="00DA4FE9" w:rsidTr="00847B68">
        <w:trPr>
          <w:trHeight w:val="714"/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ВСЕГО расходов  на содержание  органа местного самоуправления муниципального образования (тыс</w:t>
            </w:r>
            <w:proofErr w:type="gramStart"/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ублей)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1961,43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1943,22</w:t>
            </w:r>
          </w:p>
        </w:tc>
      </w:tr>
      <w:tr w:rsidR="00DA4FE9" w:rsidRPr="00DA4FE9" w:rsidTr="00847B68">
        <w:trPr>
          <w:trHeight w:val="494"/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Численность работников, замещающих муниципальные должности (штатных ед.)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DA4FE9" w:rsidRPr="00DA4FE9" w:rsidTr="00847B68">
        <w:trPr>
          <w:trHeight w:val="416"/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Численность работников, замещающих должности муниципальной службы (штатных ед.)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DA4FE9" w:rsidRPr="00DA4FE9" w:rsidTr="00847B68">
        <w:trPr>
          <w:trHeight w:val="337"/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 xml:space="preserve">Из них группы должностей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FE9" w:rsidRPr="00DA4FE9" w:rsidTr="00847B68">
        <w:trPr>
          <w:trHeight w:val="271"/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Главные должности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A4FE9" w:rsidRPr="00DA4FE9" w:rsidTr="00847B68">
        <w:trPr>
          <w:trHeight w:val="262"/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Старшие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A4FE9" w:rsidRPr="00DA4FE9" w:rsidTr="00847B68">
        <w:trPr>
          <w:trHeight w:val="395"/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работников органа местного самоуправления, не являющихся </w:t>
            </w:r>
            <w:proofErr w:type="spellStart"/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. служащими (штатных ед.)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DA4FE9" w:rsidRPr="00DA4FE9" w:rsidTr="00847B68">
        <w:trPr>
          <w:trHeight w:val="471"/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FE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Всего должностей работников органа местного самоуправления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E9" w:rsidRPr="00DA4FE9" w:rsidRDefault="00DA4FE9" w:rsidP="00DA4F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FE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</w:tbl>
    <w:p w:rsidR="00DA4FE9" w:rsidRPr="00DA4FE9" w:rsidRDefault="00DA4FE9" w:rsidP="00DA4F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A4FE9" w:rsidRPr="00DA4FE9" w:rsidRDefault="00DA4FE9" w:rsidP="00DA4FE9">
      <w:pPr>
        <w:tabs>
          <w:tab w:val="left" w:pos="7200"/>
        </w:tabs>
        <w:spacing w:after="0"/>
        <w:ind w:right="279"/>
        <w:jc w:val="both"/>
        <w:rPr>
          <w:rFonts w:ascii="Times New Roman" w:hAnsi="Times New Roman" w:cs="Times New Roman"/>
          <w:sz w:val="18"/>
          <w:szCs w:val="18"/>
        </w:rPr>
      </w:pPr>
    </w:p>
    <w:p w:rsidR="00DA4FE9" w:rsidRPr="00DA4FE9" w:rsidRDefault="00DA4FE9" w:rsidP="00DA4F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4FE9">
        <w:rPr>
          <w:rFonts w:ascii="Times New Roman" w:hAnsi="Times New Roman" w:cs="Times New Roman"/>
          <w:sz w:val="18"/>
          <w:szCs w:val="18"/>
        </w:rPr>
        <w:t xml:space="preserve">Глава сельского поселения                                                                                     П.А.Долганов </w:t>
      </w:r>
    </w:p>
    <w:p w:rsidR="00DA4FE9" w:rsidRPr="00DA4FE9" w:rsidRDefault="00DA4FE9" w:rsidP="00DA4F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A4FE9" w:rsidRPr="00DA4FE9" w:rsidRDefault="00DA4FE9" w:rsidP="00DA4F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4FE9">
        <w:rPr>
          <w:rFonts w:ascii="Times New Roman" w:hAnsi="Times New Roman" w:cs="Times New Roman"/>
          <w:sz w:val="18"/>
          <w:szCs w:val="18"/>
        </w:rPr>
        <w:t>Ведущий специалист                                                                                              О.М.Фёдорова</w:t>
      </w:r>
    </w:p>
    <w:p w:rsidR="00DA4FE9" w:rsidRDefault="00DA4FE9" w:rsidP="00DA4FE9">
      <w:pPr>
        <w:spacing w:after="0"/>
        <w:jc w:val="both"/>
      </w:pPr>
    </w:p>
    <w:p w:rsidR="00DA4FE9" w:rsidRDefault="00DA4FE9" w:rsidP="00DA4FE9">
      <w:pPr>
        <w:jc w:val="both"/>
      </w:pPr>
    </w:p>
    <w:p w:rsidR="00DA4FE9" w:rsidRDefault="00DA4FE9" w:rsidP="00DA4FE9">
      <w:pPr>
        <w:jc w:val="both"/>
      </w:pPr>
    </w:p>
    <w:p w:rsidR="00DA4FE9" w:rsidRDefault="00DA4FE9" w:rsidP="00DA4FE9"/>
    <w:p w:rsidR="00DA4FE9" w:rsidRDefault="00DA4FE9" w:rsidP="009C1927">
      <w:pPr>
        <w:spacing w:after="0"/>
      </w:pPr>
    </w:p>
    <w:sectPr w:rsidR="00DA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927"/>
    <w:rsid w:val="00847B68"/>
    <w:rsid w:val="009C1927"/>
    <w:rsid w:val="00DA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192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92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9C1927"/>
    <w:pPr>
      <w:ind w:left="720"/>
      <w:contextualSpacing/>
    </w:pPr>
  </w:style>
  <w:style w:type="character" w:styleId="a4">
    <w:name w:val="Strong"/>
    <w:basedOn w:val="a0"/>
    <w:qFormat/>
    <w:rsid w:val="00DA4F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7284</Words>
  <Characters>41522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2016-04-06T11:07:00Z</dcterms:created>
  <dcterms:modified xsi:type="dcterms:W3CDTF">2016-04-06T11:29:00Z</dcterms:modified>
</cp:coreProperties>
</file>