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4" w:rsidRPr="004B6F18" w:rsidRDefault="00911514" w:rsidP="00911514">
      <w:pPr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>АДМИНИСТРАЦИЯ ДОБРОВОЛЬСКОГО СЕЛЬСКОГО ПОСЕЛЕНИЯ</w:t>
      </w:r>
    </w:p>
    <w:p w:rsidR="00911514" w:rsidRPr="004B6F18" w:rsidRDefault="00911514" w:rsidP="00911514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>ПОВОРИНСКОГО МУНИЦИПАЛЬНОГО РАЙОНА</w:t>
      </w:r>
    </w:p>
    <w:p w:rsidR="00911514" w:rsidRPr="004B6F18" w:rsidRDefault="00911514" w:rsidP="00911514">
      <w:pPr>
        <w:jc w:val="center"/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>ВОРОНЕЖСКОЙ ОБЛАСТИ</w:t>
      </w:r>
    </w:p>
    <w:p w:rsidR="00911514" w:rsidRPr="004B6F18" w:rsidRDefault="00911514" w:rsidP="00911514">
      <w:pPr>
        <w:jc w:val="center"/>
        <w:rPr>
          <w:rFonts w:ascii="Arial" w:hAnsi="Arial" w:cs="Arial"/>
          <w:b/>
        </w:rPr>
      </w:pPr>
    </w:p>
    <w:p w:rsidR="00911514" w:rsidRPr="004B6F18" w:rsidRDefault="00911514" w:rsidP="00911514">
      <w:pPr>
        <w:jc w:val="center"/>
        <w:rPr>
          <w:rFonts w:ascii="Arial" w:hAnsi="Arial" w:cs="Arial"/>
          <w:b/>
        </w:rPr>
      </w:pPr>
    </w:p>
    <w:p w:rsidR="00911514" w:rsidRPr="004B6F18" w:rsidRDefault="00911514" w:rsidP="00911514">
      <w:pPr>
        <w:jc w:val="center"/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>ПОСТАНОВЛЕНИЕ</w:t>
      </w:r>
    </w:p>
    <w:p w:rsidR="00911514" w:rsidRPr="004B6F18" w:rsidRDefault="00911514" w:rsidP="00911514">
      <w:pPr>
        <w:tabs>
          <w:tab w:val="left" w:pos="7470"/>
        </w:tabs>
        <w:rPr>
          <w:rFonts w:ascii="Arial" w:hAnsi="Arial" w:cs="Arial"/>
          <w:b/>
        </w:rPr>
      </w:pPr>
    </w:p>
    <w:p w:rsidR="00911514" w:rsidRPr="004B6F18" w:rsidRDefault="00911514" w:rsidP="00911514">
      <w:pPr>
        <w:tabs>
          <w:tab w:val="left" w:pos="7470"/>
        </w:tabs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ab/>
      </w:r>
    </w:p>
    <w:p w:rsidR="00911514" w:rsidRPr="004B6F18" w:rsidRDefault="004B6F18" w:rsidP="009115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 24.10 2019 года №57</w:t>
      </w:r>
    </w:p>
    <w:p w:rsidR="00911514" w:rsidRPr="004B6F18" w:rsidRDefault="00911514" w:rsidP="00911514">
      <w:pPr>
        <w:rPr>
          <w:rFonts w:ascii="Arial" w:hAnsi="Arial" w:cs="Arial"/>
          <w:b/>
        </w:rPr>
      </w:pPr>
      <w:r w:rsidRPr="004B6F18">
        <w:rPr>
          <w:rFonts w:ascii="Arial" w:hAnsi="Arial" w:cs="Arial"/>
          <w:b/>
        </w:rPr>
        <w:t xml:space="preserve">       пос. Октябрьский</w:t>
      </w:r>
    </w:p>
    <w:p w:rsidR="00911514" w:rsidRPr="004B6F18" w:rsidRDefault="00911514" w:rsidP="00911514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68"/>
      </w:tblGrid>
      <w:tr w:rsidR="00911514" w:rsidRPr="004B6F18" w:rsidTr="00911514">
        <w:tc>
          <w:tcPr>
            <w:tcW w:w="4968" w:type="dxa"/>
          </w:tcPr>
          <w:p w:rsidR="00911514" w:rsidRPr="004B6F18" w:rsidRDefault="009115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B6F18">
              <w:rPr>
                <w:rFonts w:ascii="Arial" w:hAnsi="Arial" w:cs="Arial"/>
                <w:b/>
              </w:rPr>
              <w:t>О внесении изменений в постановление</w:t>
            </w:r>
          </w:p>
          <w:p w:rsidR="00911514" w:rsidRPr="004B6F18" w:rsidRDefault="009115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4B6F18">
              <w:rPr>
                <w:rFonts w:ascii="Arial" w:hAnsi="Arial" w:cs="Arial"/>
                <w:b/>
              </w:rPr>
              <w:t>администрации Добровольского сельского поселения от 23.07.2013 №38 «Об утверждении Положения об оплате труда работников МКУК «Досуговый центр Добровольского сельского поселения»</w:t>
            </w:r>
          </w:p>
          <w:p w:rsidR="00911514" w:rsidRPr="004B6F18" w:rsidRDefault="009115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911514" w:rsidRPr="004B6F18" w:rsidRDefault="009115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911514" w:rsidRPr="004B6F18" w:rsidRDefault="00911514" w:rsidP="00911514">
      <w:pPr>
        <w:rPr>
          <w:rFonts w:ascii="Arial" w:hAnsi="Arial" w:cs="Arial"/>
        </w:rPr>
      </w:pPr>
    </w:p>
    <w:p w:rsidR="00DD7BEC" w:rsidRPr="004B6F18" w:rsidRDefault="00911514" w:rsidP="00DD7BEC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 xml:space="preserve">    В</w:t>
      </w:r>
      <w:r w:rsidR="00DD7BEC" w:rsidRPr="004B6F18">
        <w:rPr>
          <w:rFonts w:ascii="Arial" w:hAnsi="Arial" w:cs="Arial"/>
        </w:rPr>
        <w:t xml:space="preserve"> соответствии со статьей 134 Трудового кодекса Российской Федерации, распоряжением администрации </w:t>
      </w:r>
      <w:r w:rsidR="008C1BBA" w:rsidRPr="004B6F18">
        <w:rPr>
          <w:rFonts w:ascii="Arial" w:hAnsi="Arial" w:cs="Arial"/>
        </w:rPr>
        <w:t>Поворинского муниципального района Воронежской области от 20.09.2019 года №840-р «О повышении оплаты труда»,</w:t>
      </w:r>
    </w:p>
    <w:p w:rsidR="00911514" w:rsidRPr="004B6F18" w:rsidRDefault="00911514" w:rsidP="00911514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администрация Добровольского сельского поселения Поворинского муниципального района Воронежской области постановляет:</w:t>
      </w:r>
    </w:p>
    <w:p w:rsidR="00911514" w:rsidRPr="004B6F18" w:rsidRDefault="00911514" w:rsidP="00911514">
      <w:pPr>
        <w:jc w:val="both"/>
        <w:rPr>
          <w:rFonts w:ascii="Arial" w:hAnsi="Arial" w:cs="Arial"/>
        </w:rPr>
      </w:pPr>
    </w:p>
    <w:p w:rsidR="00911514" w:rsidRPr="004B6F18" w:rsidRDefault="00911514" w:rsidP="00911514">
      <w:pPr>
        <w:jc w:val="both"/>
        <w:rPr>
          <w:rFonts w:ascii="Arial" w:hAnsi="Arial" w:cs="Arial"/>
        </w:rPr>
      </w:pPr>
      <w:r w:rsidRPr="004B6F18">
        <w:rPr>
          <w:rFonts w:ascii="Arial" w:hAnsi="Arial" w:cs="Arial"/>
        </w:rPr>
        <w:t>1.Внести изменения в Положение об оплате труда работников МКУК «Досуговый центр Добровольского сельского поселения»:</w:t>
      </w:r>
    </w:p>
    <w:p w:rsidR="00911514" w:rsidRPr="004B6F18" w:rsidRDefault="00911514" w:rsidP="00911514">
      <w:pPr>
        <w:rPr>
          <w:rFonts w:ascii="Arial" w:hAnsi="Arial" w:cs="Arial"/>
        </w:rPr>
      </w:pPr>
      <w:r w:rsidRPr="004B6F18">
        <w:rPr>
          <w:rFonts w:ascii="Arial" w:hAnsi="Arial" w:cs="Arial"/>
        </w:rPr>
        <w:t>а) во 2 разделе «Порядок и условия оплаты» таблицу  изложить в следующей редакции:</w:t>
      </w:r>
    </w:p>
    <w:p w:rsidR="00911514" w:rsidRPr="00697628" w:rsidRDefault="00911514" w:rsidP="0091151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697628">
        <w:rPr>
          <w:rFonts w:ascii="Arial" w:hAnsi="Arial" w:cs="Arial"/>
          <w:color w:val="000000"/>
        </w:rPr>
        <w:t>Должностные оклады по должностям устанавливаются в следующих размерах:</w:t>
      </w:r>
    </w:p>
    <w:p w:rsidR="00911514" w:rsidRPr="00697628" w:rsidRDefault="00911514" w:rsidP="00911514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7"/>
        <w:gridCol w:w="4748"/>
      </w:tblGrid>
      <w:tr w:rsidR="00911514" w:rsidRPr="00697628" w:rsidTr="002B3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jc w:val="center"/>
              <w:rPr>
                <w:rFonts w:ascii="Arial" w:hAnsi="Arial" w:cs="Arial"/>
                <w:color w:val="000000"/>
              </w:rPr>
            </w:pPr>
            <w:r w:rsidRPr="00697628">
              <w:rPr>
                <w:rFonts w:ascii="Arial" w:hAnsi="Arial" w:cs="Arial"/>
                <w:color w:val="000000"/>
              </w:rPr>
              <w:t>Группа персонала/должность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jc w:val="center"/>
              <w:rPr>
                <w:rFonts w:ascii="Arial" w:hAnsi="Arial" w:cs="Arial"/>
                <w:color w:val="000000"/>
              </w:rPr>
            </w:pPr>
            <w:r w:rsidRPr="00697628">
              <w:rPr>
                <w:rFonts w:ascii="Arial" w:hAnsi="Arial" w:cs="Arial"/>
                <w:color w:val="000000"/>
              </w:rPr>
              <w:t>Размер должностного оклада, руб.</w:t>
            </w:r>
          </w:p>
        </w:tc>
      </w:tr>
      <w:tr w:rsidR="00911514" w:rsidRPr="00697628" w:rsidTr="002B3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8C1BBA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10822</w:t>
            </w:r>
            <w:r w:rsidR="00911514"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11514" w:rsidRPr="00697628" w:rsidTr="002B3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9975</w:t>
            </w:r>
            <w:r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11514" w:rsidRPr="00697628" w:rsidTr="002B3A04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9977,00</w:t>
            </w:r>
          </w:p>
        </w:tc>
      </w:tr>
      <w:tr w:rsidR="00911514" w:rsidRPr="00697628" w:rsidTr="002B3A04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Pr="00697628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9978</w:t>
            </w:r>
            <w:r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11514" w:rsidRPr="00697628" w:rsidTr="00911514">
        <w:trPr>
          <w:trHeight w:val="7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8C1BBA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10543</w:t>
            </w:r>
            <w:r w:rsidR="00911514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11514" w:rsidRPr="00697628" w:rsidTr="002B3A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911514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11514" w:rsidRDefault="00FB7DD8" w:rsidP="002B3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9220</w:t>
            </w:r>
            <w:r w:rsidR="008C1BBA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911514" w:rsidRPr="00B60807" w:rsidRDefault="00911514" w:rsidP="00911514">
      <w:pPr>
        <w:rPr>
          <w:rFonts w:ascii="Arial" w:hAnsi="Arial" w:cs="Arial"/>
        </w:rPr>
      </w:pPr>
      <w:r w:rsidRPr="00B60807">
        <w:rPr>
          <w:rFonts w:ascii="Arial" w:hAnsi="Arial" w:cs="Arial"/>
        </w:rPr>
        <w:t xml:space="preserve">          </w:t>
      </w:r>
    </w:p>
    <w:p w:rsidR="004654B4" w:rsidRDefault="004654B4" w:rsidP="004654B4">
      <w:pPr>
        <w:shd w:val="clear" w:color="auto" w:fill="FFFFFF"/>
        <w:tabs>
          <w:tab w:val="left" w:pos="76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Настоящее п</w:t>
      </w:r>
      <w:r>
        <w:rPr>
          <w:rFonts w:ascii="Arial" w:hAnsi="Arial" w:cs="Arial"/>
          <w:bCs/>
        </w:rPr>
        <w:t>остановление вступает в силу со дня его официального обнародования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</w:p>
    <w:p w:rsidR="004B6F18" w:rsidRDefault="004B6F18" w:rsidP="004B6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3.Действие настоящего постановления распространяется на правоотношения, возникшие с 1 октября 2019 года.</w:t>
      </w:r>
    </w:p>
    <w:p w:rsidR="004B6F18" w:rsidRDefault="004B6F18" w:rsidP="004654B4">
      <w:pPr>
        <w:shd w:val="clear" w:color="auto" w:fill="FFFFFF"/>
        <w:tabs>
          <w:tab w:val="left" w:pos="763"/>
        </w:tabs>
        <w:jc w:val="both"/>
        <w:rPr>
          <w:rFonts w:ascii="Arial" w:hAnsi="Arial" w:cs="Arial"/>
          <w:bCs/>
        </w:rPr>
      </w:pPr>
    </w:p>
    <w:p w:rsidR="004654B4" w:rsidRDefault="004B6F18" w:rsidP="004654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54B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654B4" w:rsidRDefault="004654B4" w:rsidP="004654B4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4654B4" w:rsidRDefault="004654B4" w:rsidP="004654B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4654B4" w:rsidRDefault="004654B4" w:rsidP="004654B4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Добровольского сельского поселения                               Березина Е.А.</w:t>
      </w:r>
    </w:p>
    <w:p w:rsidR="004654B4" w:rsidRDefault="004654B4" w:rsidP="004654B4">
      <w:pPr>
        <w:pStyle w:val="ConsPlusTitle"/>
        <w:widowControl/>
        <w:jc w:val="both"/>
      </w:pPr>
    </w:p>
    <w:p w:rsidR="004654B4" w:rsidRDefault="004654B4" w:rsidP="004654B4">
      <w:pPr>
        <w:jc w:val="both"/>
        <w:rPr>
          <w:rFonts w:ascii="Arial" w:hAnsi="Arial" w:cs="Arial"/>
          <w:color w:val="000000"/>
        </w:rPr>
      </w:pPr>
    </w:p>
    <w:p w:rsidR="005C310E" w:rsidRDefault="005C310E"/>
    <w:sectPr w:rsidR="005C310E" w:rsidSect="005C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514"/>
    <w:rsid w:val="004654B4"/>
    <w:rsid w:val="004B6F18"/>
    <w:rsid w:val="005C310E"/>
    <w:rsid w:val="008C1BBA"/>
    <w:rsid w:val="00911514"/>
    <w:rsid w:val="009607E8"/>
    <w:rsid w:val="00D30E75"/>
    <w:rsid w:val="00D906A1"/>
    <w:rsid w:val="00DD7BEC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9</cp:revision>
  <dcterms:created xsi:type="dcterms:W3CDTF">2019-10-29T12:09:00Z</dcterms:created>
  <dcterms:modified xsi:type="dcterms:W3CDTF">2019-10-29T12:53:00Z</dcterms:modified>
</cp:coreProperties>
</file>