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F5" w:rsidRPr="00A36DF5" w:rsidRDefault="00A36DF5" w:rsidP="005E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36DF5" w:rsidRPr="00A36DF5" w:rsidRDefault="00FF2719" w:rsidP="005E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ФЕРШАМПЕНУАЗСКОГО</w:t>
      </w:r>
      <w:r w:rsidR="00A36DF5" w:rsidRPr="00A3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36DF5" w:rsidRPr="00A36DF5" w:rsidRDefault="00FF2719" w:rsidP="005E237F">
      <w:pPr>
        <w:widowControl w:val="0"/>
        <w:tabs>
          <w:tab w:val="left" w:pos="1485"/>
          <w:tab w:val="left" w:pos="226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НАГАЙБАКСКОГО</w:t>
      </w:r>
      <w:r w:rsidR="00A36DF5" w:rsidRPr="00A3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A36DF5" w:rsidRPr="00A36DF5" w:rsidRDefault="00A36DF5" w:rsidP="005E237F">
      <w:pPr>
        <w:widowControl w:val="0"/>
        <w:tabs>
          <w:tab w:val="left" w:pos="1485"/>
          <w:tab w:val="left" w:pos="226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Times New Roman" w:eastAsia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A36DF5" w:rsidRPr="00A36DF5" w:rsidRDefault="00A36DF5" w:rsidP="005E237F">
      <w:pPr>
        <w:widowControl w:val="0"/>
        <w:pBdr>
          <w:bottom w:val="single" w:sz="12" w:space="1" w:color="auto"/>
        </w:pBdr>
        <w:tabs>
          <w:tab w:val="left" w:pos="1485"/>
          <w:tab w:val="left" w:pos="226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:rsidR="00A36DF5" w:rsidRPr="005E237F" w:rsidRDefault="004D5AA8" w:rsidP="005E23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</w:t>
      </w:r>
      <w:r w:rsidR="005E237F" w:rsidRPr="005E237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="005E237F" w:rsidRPr="005E237F">
        <w:rPr>
          <w:rFonts w:ascii="Times New Roman" w:eastAsia="Times New Roman" w:hAnsi="Times New Roman" w:cs="Times New Roman"/>
          <w:sz w:val="20"/>
          <w:szCs w:val="20"/>
        </w:rPr>
        <w:t>.2019</w:t>
      </w:r>
      <w:r w:rsidR="00A36DF5" w:rsidRPr="005E237F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 w:rsidR="00A36DF5" w:rsidRPr="005E237F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Об   утверждении   Положения   "О   порядке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представления    и  проверки   достоверности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сведений,      представляемых       депутатами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>овета    депутатов  Фершампенуазского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  сельского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поселения,   о  своих  доходах,  расходах,   об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имуществе и обязательствах имущественного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характера,   а   также   сведений    о   доходах,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расходах, об  имуществе    и    обязательствах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имущественного    характера  своих   супруги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(супруга) и несовершеннолетних детей"</w:t>
      </w:r>
    </w:p>
    <w:p w:rsidR="00A36DF5" w:rsidRPr="00A36DF5" w:rsidRDefault="00A36DF5" w:rsidP="00922BC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DF5" w:rsidRPr="00922BCD" w:rsidRDefault="00A36DF5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          В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Федерации, а также в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связи с внесенными изменениями в Федеральный закон от 25.12.2008 г. № 273-ФЗ "О противодействии коррупции", Закон Челябинской области от 29.01.2009 г. № 353-ЗО "О противодействии коррупции в Челябинс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 xml:space="preserve">кой области",  Совет  депутатов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 xml:space="preserve"> решает: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DF5" w:rsidRPr="00922BCD" w:rsidRDefault="004D5AA8" w:rsidP="00FF2719">
      <w:pPr>
        <w:pStyle w:val="a5"/>
        <w:numPr>
          <w:ilvl w:val="0"/>
          <w:numId w:val="1"/>
        </w:num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 и изложить в новой редакции</w:t>
      </w:r>
      <w:r w:rsidR="00A36DF5" w:rsidRPr="00922BCD">
        <w:rPr>
          <w:rFonts w:ascii="Times New Roman" w:eastAsia="Times New Roman" w:hAnsi="Times New Roman" w:cs="Times New Roman"/>
          <w:sz w:val="24"/>
          <w:szCs w:val="24"/>
        </w:rPr>
        <w:t xml:space="preserve"> Положение "О порядке представления и проверки достоверности сведений, представляемых депутатами Совета депутатов 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>Фершампенуаского</w:t>
      </w:r>
      <w:r w:rsidR="00A36DF5" w:rsidRPr="00922B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 (прилагается).</w:t>
      </w:r>
    </w:p>
    <w:p w:rsidR="00D13425" w:rsidRPr="00922BCD" w:rsidRDefault="00D13425" w:rsidP="00D13425">
      <w:pPr>
        <w:pStyle w:val="a5"/>
        <w:spacing w:before="100" w:beforeAutospacing="1" w:after="100" w:afterAutospacing="1" w:line="234" w:lineRule="atLeast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DF5" w:rsidRPr="00922BCD" w:rsidRDefault="00A36DF5" w:rsidP="00A36DF5">
      <w:pPr>
        <w:pStyle w:val="a5"/>
        <w:numPr>
          <w:ilvl w:val="0"/>
          <w:numId w:val="1"/>
        </w:num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 Настоящее решение вступает в силу со дня его подписания.</w:t>
      </w:r>
    </w:p>
    <w:p w:rsidR="00A36DF5" w:rsidRDefault="00A36DF5" w:rsidP="005E237F">
      <w:pPr>
        <w:pStyle w:val="a5"/>
        <w:numPr>
          <w:ilvl w:val="0"/>
          <w:numId w:val="1"/>
        </w:num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37F">
        <w:rPr>
          <w:rFonts w:ascii="Times New Roman" w:eastAsia="Times New Roman" w:hAnsi="Times New Roman" w:cs="Times New Roman"/>
          <w:sz w:val="24"/>
          <w:szCs w:val="24"/>
        </w:rPr>
        <w:t>Организацию исполнения настоящего решения оставляю за собой.</w:t>
      </w:r>
    </w:p>
    <w:p w:rsidR="005E237F" w:rsidRPr="005E237F" w:rsidRDefault="005E237F" w:rsidP="005E237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7F" w:rsidRPr="005E237F" w:rsidRDefault="005E237F" w:rsidP="005E237F">
      <w:pPr>
        <w:spacing w:before="100" w:beforeAutospacing="1" w:after="100" w:afterAutospacing="1" w:line="234" w:lineRule="atLeast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DF5" w:rsidRDefault="00A36DF5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 Председатель Совета депутатов                                                               </w:t>
      </w:r>
      <w:r w:rsidR="00D13425" w:rsidRPr="00922BCD">
        <w:rPr>
          <w:rFonts w:ascii="Times New Roman" w:eastAsia="Times New Roman" w:hAnsi="Times New Roman" w:cs="Times New Roman"/>
          <w:sz w:val="24"/>
          <w:szCs w:val="24"/>
        </w:rPr>
        <w:t xml:space="preserve">А.Г. </w:t>
      </w:r>
      <w:r w:rsidR="005E237F">
        <w:rPr>
          <w:rFonts w:ascii="Times New Roman" w:eastAsia="Times New Roman" w:hAnsi="Times New Roman" w:cs="Times New Roman"/>
          <w:sz w:val="24"/>
          <w:szCs w:val="24"/>
        </w:rPr>
        <w:t>Досманов</w:t>
      </w:r>
    </w:p>
    <w:p w:rsidR="005E237F" w:rsidRDefault="005E237F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7F" w:rsidRDefault="005E237F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7F" w:rsidRDefault="005E237F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7F" w:rsidRDefault="005E237F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A8" w:rsidRPr="00D13425" w:rsidRDefault="004D5AA8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DF5" w:rsidRPr="00922BCD" w:rsidRDefault="00A36DF5" w:rsidP="00922BC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22BCD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</w:t>
      </w:r>
    </w:p>
    <w:p w:rsidR="00A36DF5" w:rsidRPr="00922BCD" w:rsidRDefault="00A36DF5" w:rsidP="00922BC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22BCD">
        <w:rPr>
          <w:rFonts w:ascii="Times New Roman" w:eastAsia="Times New Roman" w:hAnsi="Times New Roman" w:cs="Times New Roman"/>
          <w:sz w:val="16"/>
          <w:szCs w:val="16"/>
        </w:rPr>
        <w:t>к решению Совета депутатов</w:t>
      </w:r>
    </w:p>
    <w:p w:rsidR="00A36DF5" w:rsidRPr="00922BCD" w:rsidRDefault="00D13425" w:rsidP="00922BC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22BCD">
        <w:rPr>
          <w:rFonts w:ascii="Times New Roman" w:eastAsia="Times New Roman" w:hAnsi="Times New Roman" w:cs="Times New Roman"/>
          <w:sz w:val="16"/>
          <w:szCs w:val="16"/>
        </w:rPr>
        <w:t>Фершампенуазского</w:t>
      </w:r>
      <w:r w:rsidR="00A36DF5" w:rsidRPr="00922BCD">
        <w:rPr>
          <w:rFonts w:ascii="Times New Roman" w:eastAsia="Times New Roman" w:hAnsi="Times New Roman" w:cs="Times New Roman"/>
          <w:sz w:val="16"/>
          <w:szCs w:val="16"/>
        </w:rPr>
        <w:t xml:space="preserve"> сельского поселения</w:t>
      </w:r>
    </w:p>
    <w:p w:rsidR="00A36DF5" w:rsidRPr="00A36DF5" w:rsidRDefault="004D5AA8" w:rsidP="00922BC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="00D13425" w:rsidRPr="00922BCD">
        <w:rPr>
          <w:rFonts w:ascii="Times New Roman" w:eastAsia="Times New Roman" w:hAnsi="Times New Roman" w:cs="Times New Roman"/>
          <w:sz w:val="16"/>
          <w:szCs w:val="16"/>
        </w:rPr>
        <w:t>т</w:t>
      </w:r>
      <w:r w:rsidR="005E237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23</w:t>
      </w:r>
      <w:r w:rsidR="005E237F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12</w:t>
      </w:r>
      <w:r w:rsidR="005E237F">
        <w:rPr>
          <w:rFonts w:ascii="Times New Roman" w:eastAsia="Times New Roman" w:hAnsi="Times New Roman" w:cs="Times New Roman"/>
          <w:sz w:val="16"/>
          <w:szCs w:val="16"/>
        </w:rPr>
        <w:t>.2019</w:t>
      </w:r>
      <w:r w:rsidR="00A36DF5" w:rsidRPr="00922BCD">
        <w:rPr>
          <w:rFonts w:ascii="Times New Roman" w:eastAsia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eastAsia="Times New Roman" w:hAnsi="Times New Roman" w:cs="Times New Roman"/>
          <w:sz w:val="16"/>
          <w:szCs w:val="16"/>
        </w:rPr>
        <w:t>31</w:t>
      </w:r>
    </w:p>
    <w:p w:rsidR="00A36DF5" w:rsidRPr="00A36DF5" w:rsidRDefault="00A36DF5" w:rsidP="00A36DF5">
      <w:pPr>
        <w:spacing w:before="100" w:beforeAutospacing="1" w:after="100" w:afterAutospacing="1" w:line="23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DF5" w:rsidRPr="00922BCD" w:rsidRDefault="00A36DF5" w:rsidP="00A36DF5">
      <w:pPr>
        <w:spacing w:before="100" w:beforeAutospacing="1" w:after="225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BCD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ПОЛОЖЕНИЕ</w:t>
      </w:r>
    </w:p>
    <w:p w:rsidR="00A36DF5" w:rsidRPr="00922BCD" w:rsidRDefault="00A36DF5" w:rsidP="00A36DF5">
      <w:pPr>
        <w:spacing w:before="100" w:beforeAutospacing="1" w:after="225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B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 ПОРЯДКЕ ПРЕДСТАВЛЕНИЯ И ПРОВЕРКИ ДОСТОВЕРНОСТИ СВЕДЕНИЙ, ПРЕДСТАВЛЯЕМЫХ ДЕПУТАТАМИ СОВЕТА ДЕПУТАТОВ </w:t>
      </w:r>
      <w:r w:rsidR="00D13425" w:rsidRPr="00922B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ФЕРШАМПЕНУАЗСКОГО </w:t>
      </w:r>
      <w:r w:rsidRPr="00922BCD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СЕЛЬСКОГО ПОСЕЛЕНИЯ,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36DF5" w:rsidRPr="00A36DF5" w:rsidRDefault="00A36DF5" w:rsidP="00A36DF5">
      <w:pPr>
        <w:spacing w:before="100" w:beforeAutospacing="1" w:after="22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A36DF5" w:rsidRPr="0042119A" w:rsidRDefault="00A36DF5" w:rsidP="005E237F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22BCD" w:rsidRPr="0042119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>. Депутаты Совета депутатов (далее - депутаты Совета д</w:t>
      </w:r>
      <w:r w:rsidR="00D13425" w:rsidRPr="0042119A">
        <w:rPr>
          <w:rFonts w:ascii="Times New Roman" w:eastAsia="Times New Roman" w:hAnsi="Times New Roman" w:cs="Times New Roman"/>
          <w:sz w:val="24"/>
          <w:szCs w:val="24"/>
        </w:rPr>
        <w:t>епутатов) Фершампенуазского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Губернатору Челябинской области в порядке, установленном законом и настоящим  Положением.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2. Сведения, представляемые депутатами Совета депутатов, о  доходах, расходах, об имуществе и обязательствах имущественного характера, представляются по </w:t>
      </w:r>
      <w:hyperlink r:id="rId6" w:history="1">
        <w:r w:rsidRPr="004211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форме</w:t>
        </w:r>
      </w:hyperlink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 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r w:rsidR="004D5AA8" w:rsidRPr="0042119A">
        <w:rPr>
          <w:rFonts w:ascii="Times New Roman" w:eastAsia="Times New Roman" w:hAnsi="Times New Roman" w:cs="Times New Roman"/>
          <w:sz w:val="24"/>
          <w:szCs w:val="24"/>
        </w:rPr>
        <w:t>в следующие сроки</w:t>
      </w:r>
    </w:p>
    <w:p w:rsidR="004D5AA8" w:rsidRPr="0042119A" w:rsidRDefault="004D5AA8" w:rsidP="00C326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hAnsi="Times New Roman" w:cs="Times New Roman"/>
          <w:sz w:val="24"/>
          <w:szCs w:val="24"/>
        </w:rPr>
        <w:t xml:space="preserve">  </w:t>
      </w:r>
      <w:r w:rsidRPr="0042119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лицами, замещающими муниципальные должности депутатов Совета депутатов Фершампенуазского сельского поселения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A36DF5" w:rsidRPr="0042119A" w:rsidRDefault="004D5AA8" w:rsidP="0042119A">
      <w:pPr>
        <w:spacing w:after="0" w:line="234" w:lineRule="atLeast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36DF5" w:rsidRPr="0042119A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направляю</w:t>
      </w:r>
      <w:r w:rsidR="00D13425" w:rsidRPr="0042119A">
        <w:rPr>
          <w:rFonts w:ascii="Times New Roman" w:eastAsia="Times New Roman" w:hAnsi="Times New Roman" w:cs="Times New Roman"/>
          <w:sz w:val="24"/>
          <w:szCs w:val="24"/>
        </w:rPr>
        <w:t>тся в Администрацию Фершампенуазского</w:t>
      </w:r>
      <w:r w:rsidR="00A36DF5" w:rsidRPr="004211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должностному лицу, ответственному за работу по профилактике коррупционных и иных правонарушений.</w:t>
      </w:r>
    </w:p>
    <w:p w:rsidR="004D5AA8" w:rsidRPr="0042119A" w:rsidRDefault="004D5AA8" w:rsidP="0042119A">
      <w:pPr>
        <w:spacing w:after="0" w:line="234" w:lineRule="atLeast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В случае, если лица, указанные в пункте 2,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в Администрацию Фершампенуазского сельского поселения должностному лицу, ответственному за работу по профилактике коррупционных и иных правонарушений, в срок до 30 апреля года, следующего за отчетным, информацию об этом в письменной форм</w:t>
      </w:r>
    </w:p>
    <w:p w:rsidR="004D5AA8" w:rsidRPr="0042119A" w:rsidRDefault="004D5AA8" w:rsidP="004D5AA8">
      <w:pPr>
        <w:spacing w:after="0" w:line="234" w:lineRule="atLeast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Советом депутатов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пункте 2 настоящего Положения.</w:t>
      </w:r>
    </w:p>
    <w:p w:rsidR="004D5AA8" w:rsidRPr="0042119A" w:rsidRDefault="004D5AA8" w:rsidP="004D5AA8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211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представления Губернатору Челябинской области информация, предусмотренная пунктом 3, направляется комиссией по контролю за достоверностью сведений о доходах, расходах, об имуществе и обязательствах имущественного характера</w:t>
      </w:r>
      <w:r w:rsidR="00C326C1" w:rsidRPr="004211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4211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ответственн</w:t>
      </w:r>
      <w:r w:rsidR="00C326C1" w:rsidRPr="004211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ой</w:t>
      </w:r>
      <w:r w:rsidRPr="004211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за отчетным.</w:t>
      </w:r>
    </w:p>
    <w:p w:rsidR="004D5AA8" w:rsidRPr="0042119A" w:rsidRDefault="004D5AA8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4. В случае, если депутат Совета депутатов,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Положением.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Депутат Совета депутатов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пункте 2 настоящего Положения.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5. Должностное лицо,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пункте 2 настоящего Положения, либо поступления информации в соответствии с пунктом 8 настоящего Положения в письменной форме уведомляет об этом Губернатора Челябинской области.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6.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депутата Совета депутатов, и оформляется в письменной форме.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7.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1) представлении депутатом Совета депутатов недостоверных или неполных сведений о доходах, расходах, об имуществе и обязательствах имущественного характера;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2) несоблюдении депутатом Совета депутатов </w:t>
      </w:r>
      <w:r w:rsidR="004D5AA8" w:rsidRPr="0042119A">
        <w:rPr>
          <w:rFonts w:ascii="Times New Roman" w:eastAsia="Times New Roman" w:hAnsi="Times New Roman" w:cs="Times New Roman"/>
          <w:sz w:val="24"/>
          <w:szCs w:val="24"/>
        </w:rPr>
        <w:t xml:space="preserve"> запретов,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>ограничений,  неисполнения обязанностей, установленных Федеральным </w:t>
      </w:r>
      <w:hyperlink r:id="rId7" w:history="1">
        <w:r w:rsidRPr="004211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="004D5AA8" w:rsidRPr="0042119A">
        <w:rPr>
          <w:rFonts w:ascii="Times New Roman" w:hAnsi="Times New Roman" w:cs="Times New Roman"/>
          <w:sz w:val="24"/>
          <w:szCs w:val="24"/>
        </w:rPr>
        <w:t xml:space="preserve"> «Об общих </w:t>
      </w:r>
      <w:r w:rsidR="00C326C1" w:rsidRPr="0042119A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> "О противодействии коррупции", Федеральным </w:t>
      </w:r>
      <w:hyperlink r:id="rId8" w:history="1">
        <w:r w:rsidRPr="004211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2119A">
        <w:rPr>
          <w:rFonts w:ascii="Times New Roman" w:eastAsia="Times New Roman" w:hAnsi="Times New Roman" w:cs="Times New Roman"/>
          <w:sz w:val="24"/>
          <w:szCs w:val="24"/>
        </w:rPr>
        <w:t>"О контроле за соответствием расходов лиц, замещающих государственные должности, и иных лиц их доходам", Федеральным </w:t>
      </w:r>
      <w:hyperlink r:id="rId9" w:history="1">
        <w:r w:rsidRPr="004211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 "О запрете отдельным категориям лиц открывать и иметь счета (вклады), хранить наличные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326C1" w:rsidRPr="0042119A" w:rsidRDefault="00C326C1" w:rsidP="0042119A">
      <w:pPr>
        <w:jc w:val="both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</w:rPr>
      </w:pPr>
      <w:r w:rsidRPr="0042119A">
        <w:rPr>
          <w:rFonts w:ascii="Times New Roman" w:hAnsi="Times New Roman" w:cs="Times New Roman"/>
          <w:color w:val="2D2D2D"/>
          <w:spacing w:val="2"/>
          <w:sz w:val="24"/>
          <w:szCs w:val="24"/>
        </w:rPr>
        <w:t>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 </w:t>
      </w:r>
      <w:hyperlink r:id="rId10" w:history="1">
        <w:r w:rsidRPr="0042119A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42119A">
        <w:rPr>
          <w:rFonts w:ascii="Times New Roman" w:hAnsi="Times New Roman" w:cs="Times New Roman"/>
          <w:color w:val="2D2D2D"/>
          <w:spacing w:val="2"/>
          <w:sz w:val="24"/>
          <w:szCs w:val="24"/>
        </w:rPr>
        <w:t>, рассматривается комиссией по контролю за достоверностью сведений о доходах, расходах, об имуществе и обязательствах имущественного характера, , ответственной за работу по профилактике коррупционных и иных правонарушений.</w:t>
      </w:r>
      <w:r w:rsidRPr="0042119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Ккомиссия по контролю за достоверностью сведений о доходах, расходах, об имуществе и обязательствах имущественного характера, ответственная за работу по профилактике коррупционных и иных правонарушений, рассматривает все обстоятельства, являющиеся основанием для применения мер ответственности, предусмотренных частью 7.3-1 статьи 40 </w:t>
      </w:r>
      <w:hyperlink r:id="rId11" w:history="1">
        <w:r w:rsidRPr="0042119A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42119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к депутату, члену выборного органа местного самоуправления, выборному должностному лицу местного самоуправления, и направляют рекомендации органу местного самоуправления, уполномоченному принимать соответствующее решение в соответствии с </w:t>
      </w:r>
      <w:r w:rsidRPr="0042119A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</w:rPr>
        <w:t>муниципальным правовым актом.</w:t>
      </w:r>
    </w:p>
    <w:p w:rsidR="00C326C1" w:rsidRPr="0042119A" w:rsidRDefault="00C326C1" w:rsidP="00C326C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</w:rPr>
      </w:pPr>
      <w:r w:rsidRPr="0042119A">
        <w:rPr>
          <w:color w:val="2D2D2D"/>
          <w:spacing w:val="2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Pr="0042119A">
        <w:rPr>
          <w:color w:val="2D2D2D"/>
          <w:spacing w:val="2"/>
        </w:rPr>
        <w:br/>
      </w:r>
    </w:p>
    <w:p w:rsidR="00C326C1" w:rsidRPr="0042119A" w:rsidRDefault="00C326C1" w:rsidP="00C326C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</w:rPr>
      </w:pPr>
      <w:r w:rsidRPr="0042119A">
        <w:rPr>
          <w:color w:val="2D2D2D"/>
          <w:spacing w:val="2"/>
        </w:rPr>
        <w:t>1) предупреждение;</w:t>
      </w:r>
      <w:r w:rsidRPr="0042119A">
        <w:rPr>
          <w:color w:val="2D2D2D"/>
          <w:spacing w:val="2"/>
        </w:rPr>
        <w:br/>
      </w:r>
    </w:p>
    <w:p w:rsidR="00C326C1" w:rsidRPr="0042119A" w:rsidRDefault="00C326C1" w:rsidP="00C326C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</w:rPr>
      </w:pPr>
      <w:r w:rsidRPr="0042119A">
        <w:rPr>
          <w:color w:val="2D2D2D"/>
          <w:spacing w:val="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42119A">
        <w:rPr>
          <w:color w:val="2D2D2D"/>
          <w:spacing w:val="2"/>
        </w:rPr>
        <w:br/>
      </w:r>
    </w:p>
    <w:p w:rsidR="00C326C1" w:rsidRPr="0042119A" w:rsidRDefault="00C326C1" w:rsidP="00C326C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</w:rPr>
      </w:pPr>
      <w:r w:rsidRPr="0042119A">
        <w:rPr>
          <w:color w:val="2D2D2D"/>
          <w:spacing w:val="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Pr="0042119A">
        <w:rPr>
          <w:color w:val="2D2D2D"/>
          <w:spacing w:val="2"/>
        </w:rPr>
        <w:br/>
      </w:r>
    </w:p>
    <w:p w:rsidR="00C326C1" w:rsidRPr="0042119A" w:rsidRDefault="00C326C1" w:rsidP="00C326C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</w:rPr>
      </w:pPr>
      <w:r w:rsidRPr="0042119A">
        <w:rPr>
          <w:color w:val="2D2D2D"/>
          <w:spacing w:val="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42119A">
        <w:rPr>
          <w:color w:val="2D2D2D"/>
          <w:spacing w:val="2"/>
        </w:rPr>
        <w:br/>
      </w:r>
    </w:p>
    <w:p w:rsidR="00C326C1" w:rsidRPr="0042119A" w:rsidRDefault="00C326C1" w:rsidP="00C326C1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5) запрет исполнять полномочия на постоянной основе до прекращения срока его полномочий.</w:t>
      </w:r>
      <w:r w:rsidRPr="0042119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42119A">
        <w:rPr>
          <w:rStyle w:val="comment"/>
          <w:rFonts w:ascii="Times New Roman" w:hAnsi="Times New Roman" w:cs="Times New Roman"/>
          <w:color w:val="2D2D2D"/>
          <w:spacing w:val="2"/>
          <w:sz w:val="24"/>
          <w:szCs w:val="24"/>
        </w:rPr>
        <w:t>(Часть дополнительно включена с 6 августа 2019 года </w:t>
      </w:r>
      <w:hyperlink r:id="rId12" w:history="1">
        <w:r w:rsidRPr="0042119A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Федеральным законом от 26 июля 2019 года N 228-ФЗ</w:t>
        </w:r>
      </w:hyperlink>
      <w:r w:rsidRPr="0042119A">
        <w:rPr>
          <w:rStyle w:val="comment"/>
          <w:rFonts w:ascii="Times New Roman" w:hAnsi="Times New Roman" w:cs="Times New Roman"/>
          <w:color w:val="2D2D2D"/>
          <w:spacing w:val="2"/>
          <w:sz w:val="24"/>
          <w:szCs w:val="24"/>
        </w:rPr>
        <w:t>)</w:t>
      </w:r>
      <w:r w:rsidRPr="0042119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8. Информация, предусмотренная </w:t>
      </w:r>
      <w:hyperlink r:id="rId13" w:anchor="Par11" w:history="1">
        <w:r w:rsidRPr="004211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</w:t>
        </w:r>
      </w:hyperlink>
      <w:r w:rsidRPr="0042119A">
        <w:rPr>
          <w:rFonts w:ascii="Times New Roman" w:eastAsia="Times New Roman" w:hAnsi="Times New Roman" w:cs="Times New Roman"/>
          <w:sz w:val="24"/>
          <w:szCs w:val="24"/>
        </w:rPr>
        <w:t> 7 настоящего Положения, может быть представлена: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4) Общественной палатой Российской Федерации, Общественной палатой Челябинской области, Общественной палатой </w:t>
      </w:r>
      <w:r w:rsidR="00D13425" w:rsidRPr="0042119A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>муниципального района;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5) общероссийскими средствами массовой информации.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9.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10.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11. Проверка достоверности и полноты сведений о доходах, расходах, об имуществе и обязательствах имущественного характера осуществляется должностным лицом, ответственным за работу по профилактике коррупционных и иных правонарушений по месту представления указанными лицами сведений о доходах, расходах, об имуществе и обязательствах имущественного характера.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депутатов,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12. 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6 настоящего Положения,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депутата Совета депутатов,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13. 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6 настоящего Положения, хранятся в течение трех лет со дня ее окончания в Управлении государственной службы Правительства Челябинской области или в Совета депутатов </w:t>
      </w:r>
      <w:r w:rsidR="00D13425" w:rsidRPr="0042119A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>сельского поселения 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 архив.</w:t>
      </w:r>
    </w:p>
    <w:p w:rsidR="00A36DF5" w:rsidRPr="0042119A" w:rsidRDefault="00A36DF5" w:rsidP="005E237F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         14. Сведения о доходах, расходах, об имуществе и обязательствах имущественного характера, представленные депутатами Совета депутатов размещаются на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официальном  сайте </w:t>
      </w:r>
      <w:r w:rsidR="00D13425" w:rsidRPr="0042119A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информационно-телекоммуникационной сети "Интернет" (далее - официальный сайт) </w:t>
      </w:r>
      <w:r w:rsidRPr="0042119A">
        <w:rPr>
          <w:rFonts w:ascii="Times New Roman" w:eastAsia="Calibri" w:hAnsi="Times New Roman" w:cs="Times New Roman"/>
          <w:sz w:val="24"/>
          <w:szCs w:val="24"/>
          <w:lang w:eastAsia="en-US"/>
        </w:rPr>
        <w:t>и представляются средствам массов</w:t>
      </w:r>
      <w:r w:rsidR="00D13425" w:rsidRPr="0042119A">
        <w:rPr>
          <w:rFonts w:ascii="Times New Roman" w:eastAsia="Calibri" w:hAnsi="Times New Roman" w:cs="Times New Roman"/>
          <w:sz w:val="24"/>
          <w:szCs w:val="24"/>
          <w:lang w:eastAsia="en-US"/>
        </w:rPr>
        <w:t>ой информации (газета "Всходы)</w:t>
      </w:r>
      <w:r w:rsidRPr="004211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опубликования в связи с их запросами. 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 15. На официальном сайте размещаются </w:t>
      </w:r>
      <w:r w:rsidRPr="004211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средствам массовой информации представляются для опубликования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>следующие сведения о доходах, расходах, об имуществе и обязательствах имущественного характера: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1) перечень объектов недвижимого имущества, принадлежащих депутату Совета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2) перечень транспортных средств, с указанием вида и марки, принадлежащих на праве собственности депутату Совета депутатов, его супруге (супругу) и несовершеннолетним детям;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3) декларированный годовой доход депутата Совета депутатов, его супруги (супруга) и несовершеннолетних детей;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Совета депутатов и его супруги (супруга) за три последних года, предшествующих отчетному периоду.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16.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1) иные сведения (кроме указанных в пункте </w:t>
      </w:r>
      <w:hyperlink r:id="rId14" w:anchor="Par0" w:history="1">
        <w:r w:rsidRPr="004211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15</w:t>
        </w:r>
      </w:hyperlink>
      <w:r w:rsidRPr="0042119A">
        <w:rPr>
          <w:rFonts w:ascii="Times New Roman" w:eastAsia="Times New Roman" w:hAnsi="Times New Roman" w:cs="Times New Roman"/>
          <w:sz w:val="24"/>
          <w:szCs w:val="24"/>
        </w:rPr>
        <w:t>настоящего Положения) о доходах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депутата Совета депутатов;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депутату Совета депутатов, его супруге (супругу), детям, иным членам семьи на праве собственности или находящихся в их пользовании;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17. Сведения о доходах, расходах, об имуществе и обязательствах имущественного характера, указанные в пункте </w:t>
      </w:r>
      <w:hyperlink r:id="rId15" w:anchor="Par0" w:history="1">
        <w:r w:rsidRPr="004211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15</w:t>
        </w:r>
      </w:hyperlink>
      <w:r w:rsidRPr="0042119A">
        <w:rPr>
          <w:rFonts w:ascii="Times New Roman" w:eastAsia="Times New Roman" w:hAnsi="Times New Roman" w:cs="Times New Roman"/>
          <w:sz w:val="24"/>
          <w:szCs w:val="24"/>
        </w:rPr>
        <w:t> настоящего Положения, за весь период замещения депутатом Совета депутатов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18. Размещение на официальном сайте сведений о доходах, расходах, об имуществе и обязательствах имущественного характера, указанных в пункте 15 настоящего Положения, представленных депутатами Совета депутатов, обеспечивается должностным лицом, ответственным за работу по профилактике коррупционных и иных правонарушений в Совете депутатов </w:t>
      </w:r>
      <w:r w:rsidR="00D13425" w:rsidRPr="0042119A">
        <w:rPr>
          <w:rFonts w:ascii="Times New Roman" w:eastAsia="Times New Roman" w:hAnsi="Times New Roman" w:cs="Times New Roman"/>
          <w:sz w:val="24"/>
          <w:szCs w:val="24"/>
        </w:rPr>
        <w:t xml:space="preserve">Фершампенуаского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19. Должностное лицо, ответственное за работу по профилактике коррупционных и иных правонарушений в Совете депутатов </w:t>
      </w:r>
      <w:r w:rsidR="00D13425" w:rsidRPr="0042119A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>сельского поселения: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 массовой информации сообщает о нем депутату Совета депутатов, в отношении которого поступил запрос;</w:t>
      </w:r>
    </w:p>
    <w:p w:rsidR="00A36DF5" w:rsidRPr="0042119A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>2) в течение семи рабочих дней со дня поступления запроса от средств массовой информации обеспечивает представление им сведений, указанных в пункте </w:t>
      </w:r>
      <w:hyperlink r:id="rId16" w:anchor="Par0" w:history="1">
        <w:r w:rsidRPr="004211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15</w:t>
        </w:r>
      </w:hyperlink>
      <w:r w:rsidRPr="0042119A">
        <w:rPr>
          <w:rFonts w:ascii="Times New Roman" w:eastAsia="Times New Roman" w:hAnsi="Times New Roman" w:cs="Times New Roman"/>
          <w:sz w:val="24"/>
          <w:szCs w:val="24"/>
        </w:rPr>
        <w:t> настоящего Положения, в том случае, если запрашиваемые сведения отсутствуют на официальном сайте.</w:t>
      </w:r>
    </w:p>
    <w:p w:rsidR="00A36DF5" w:rsidRPr="0042119A" w:rsidRDefault="00A36DF5" w:rsidP="005E237F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9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20. Должностное лицо, ответственное за работу по профилактике коррупционных и иных правонарушений в Совете депутатов </w:t>
      </w:r>
      <w:r w:rsidR="00D13425" w:rsidRPr="0042119A">
        <w:rPr>
          <w:rFonts w:ascii="Times New Roman" w:eastAsia="Times New Roman" w:hAnsi="Times New Roman" w:cs="Times New Roman"/>
          <w:sz w:val="24"/>
          <w:szCs w:val="24"/>
        </w:rPr>
        <w:t xml:space="preserve">Фершампенуаского </w:t>
      </w:r>
      <w:r w:rsidRPr="0042119A">
        <w:rPr>
          <w:rFonts w:ascii="Times New Roman" w:eastAsia="Times New Roman" w:hAnsi="Times New Roman" w:cs="Times New Roman"/>
          <w:sz w:val="24"/>
          <w:szCs w:val="24"/>
        </w:rPr>
        <w:t>сельского поселения, несет в соответствии с законодательством Российской Федерации ответственность за несоблюдение порядка размещения сведений о доходах, расходах, об имуществе и обязательствах имущественного характера, представленных депутатами Совета депутатов, а также за разглашение сведений, отнесенных к государственной тайне или являющихся конфиденциальными.</w:t>
      </w:r>
    </w:p>
    <w:p w:rsidR="00A36DF5" w:rsidRPr="0042119A" w:rsidRDefault="00A36DF5" w:rsidP="005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61F" w:rsidRPr="0042119A" w:rsidRDefault="0037761F" w:rsidP="005E23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761F" w:rsidRPr="0042119A" w:rsidSect="006A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014"/>
    <w:multiLevelType w:val="hybridMultilevel"/>
    <w:tmpl w:val="865013A0"/>
    <w:lvl w:ilvl="0" w:tplc="6B9E18B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6DF5"/>
    <w:rsid w:val="00251EF6"/>
    <w:rsid w:val="0037761F"/>
    <w:rsid w:val="003D41C7"/>
    <w:rsid w:val="0042119A"/>
    <w:rsid w:val="00477A3E"/>
    <w:rsid w:val="004D5AA8"/>
    <w:rsid w:val="005E237F"/>
    <w:rsid w:val="006A5F2F"/>
    <w:rsid w:val="006D0A68"/>
    <w:rsid w:val="00922BCD"/>
    <w:rsid w:val="00A36DF5"/>
    <w:rsid w:val="00C326C1"/>
    <w:rsid w:val="00D13425"/>
    <w:rsid w:val="00D7564A"/>
    <w:rsid w:val="00DA1603"/>
    <w:rsid w:val="00F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DF5"/>
  </w:style>
  <w:style w:type="character" w:styleId="a3">
    <w:name w:val="Hyperlink"/>
    <w:basedOn w:val="a0"/>
    <w:uiPriority w:val="99"/>
    <w:semiHidden/>
    <w:unhideWhenUsed/>
    <w:rsid w:val="00A36D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719"/>
    <w:pPr>
      <w:ind w:left="720"/>
      <w:contextualSpacing/>
    </w:pPr>
  </w:style>
  <w:style w:type="paragraph" w:customStyle="1" w:styleId="formattext">
    <w:name w:val="formattext"/>
    <w:basedOn w:val="a"/>
    <w:rsid w:val="00C3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C3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1954DE9D7A9ED999DE01512E1DD7009E28FEB8D2CC5F7FABB6B76E1x1E4K" TargetMode="External"/><Relationship Id="rId13" Type="http://schemas.openxmlformats.org/officeDocument/2006/relationships/hyperlink" Target="file:///C:\Documents%20and%20Settings\%D0%9F%D0%BE%D0%BB%D1%8C%D0%B7%D0%BE%D0%B2%D0%B0%D1%82%D0%B5%D0%BB%D1%8C\%D0%A0%D0%B0%D0%B1%D0%BE%D1%87%D0%B8%D0%B9%20%D1%81%D1%82%D0%BE%D0%BB\%C3%90%C2%9F%C3%90%C2%BE%C3%90%C2%BB%C3%91%C2%8C%C3%90%C2%B7%C3%90%C2%BE%C3%90%C2%B2%C3%90%C2%B0%C3%91%C2%82%C3%90%C2%B5%C3%90%C2%BB%C3%91%C2%8C\%C3%90%C2%A0%C3%90%C2%B0%C3%90%C2%B1%C3%90%C2%BE%C3%91%C2%87%C3%90%C2%B8%C3%90%C2%B9%20%C3%91%C2%81%C3%91%C2%82%C3%90%C2%BE%C3%90%C2%BB\%C3%90%C2%A1%C3%90%C2%9E%C3%90%C2%92%C3%90%C2%95%C3%90%C2%A2%20%C3%90%C2%94%C3%90%C2%95%C3%90%C2%9F%C3%90%C2%A3%C3%90%C2%A2%C3%90%C2%90%C3%90%C2%A2%C3%90%C2%9E%C3%90%C2%92%205%20%C3%91%C2%81%C3%90%C2%BE%C3%90%C2%B7%C3%91%C2%8B%C3%90%C2%B2\%C3%90%C2%9F%C3%90%C2%A0%C3%90%C2%9E%C3%90%C2%95%C3%90%C2%9A%C3%90%C2%A2%20%C3%90%C2%A1%C3%90%C2%94%20%C3%90%C2%9A%C3%90%C2%A1%C3%90%C2%9F%20%20%C3%90%C2%9F%C3%90%C2%BE%C3%90%C2%BB%C3%90%C2%BE%C3%90%C2%B6%C3%90%C2%B5%C3%90%C2%BD%C3%90%C2%B8%C3%90%C2%B5%20%C3%90%C2%BE%20%C3%90%C2%BF%C3%91%C2%80%C3%90%C2%B5%C3%90%C2%B4%C3%90%C2%BE%C3%91%C2%81%C3%91%C2%82%C3%90%C2%B0%C3%90%C2%B2%C3%90%C2%BB%C3%90%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01954DE9D7A9ED999DE01512E1DD700AEB87E88E2DC5F7FABB6B76E1x1E4K" TargetMode="External"/><Relationship Id="rId12" Type="http://schemas.openxmlformats.org/officeDocument/2006/relationships/hyperlink" Target="http://docs.cntd.ru/document/5607619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%D0%9F%D0%BE%D0%BB%D1%8C%D0%B7%D0%BE%D0%B2%D0%B0%D1%82%D0%B5%D0%BB%D1%8C\%D0%A0%D0%B0%D0%B1%D0%BE%D1%87%D0%B8%D0%B9%20%D1%81%D1%82%D0%BE%D0%BB\%C3%90%C2%9F%C3%90%C2%BE%C3%90%C2%BB%C3%91%C2%8C%C3%90%C2%B7%C3%90%C2%BE%C3%90%C2%B2%C3%90%C2%B0%C3%91%C2%82%C3%90%C2%B5%C3%90%C2%BB%C3%91%C2%8C\%C3%90%C2%A0%C3%90%C2%B0%C3%90%C2%B1%C3%90%C2%BE%C3%91%C2%87%C3%90%C2%B8%C3%90%C2%B9%20%C3%91%C2%81%C3%91%C2%82%C3%90%C2%BE%C3%90%C2%BB\%C3%90%C2%A1%C3%90%C2%9E%C3%90%C2%92%C3%90%C2%95%C3%90%C2%A2%20%C3%90%C2%94%C3%90%C2%95%C3%90%C2%9F%C3%90%C2%A3%C3%90%C2%A2%C3%90%C2%90%C3%90%C2%A2%C3%90%C2%9E%C3%90%C2%92%205%20%C3%91%C2%81%C3%90%C2%BE%C3%90%C2%B7%C3%91%C2%8B%C3%90%C2%B2\%C3%90%C2%9F%C3%90%C2%A0%C3%90%C2%9E%C3%90%C2%95%C3%90%C2%9A%C3%90%C2%A2%20%C3%90%C2%A1%C3%90%C2%94%20%C3%90%C2%9A%C3%90%C2%A1%C3%90%C2%9F%20%20%C3%90%C2%9F%C3%90%C2%BE%C3%90%C2%BB%C3%90%C2%BE%C3%90%C2%B6%C3%90%C2%B5%C3%90%C2%BD%C3%90%C2%B8%C3%90%C2%B5%20%C3%90%C2%BE%20%C3%90%C2%BF%C3%91%C2%80%C3%90%C2%B5%C3%90%C2%B4%C3%90%C2%BE%C3%91%C2%81%C3%91%C2%82%C3%90%C2%B0%C3%90%C2%B2%C3%90%C2%BB%C3%90%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01954DE9D7A9ED999DE01512E1DD7009EC83ED8C20C5F7FABB6B76E11433A4CCE21980086E4498x1EAK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%D0%9F%D0%BE%D0%BB%D1%8C%D0%B7%D0%BE%D0%B2%D0%B0%D1%82%D0%B5%D0%BB%D1%8C\%D0%A0%D0%B0%D0%B1%D0%BE%D1%87%D0%B8%D0%B9%20%D1%81%D1%82%D0%BE%D0%BB\%C3%90%C2%9F%C3%90%C2%BE%C3%90%C2%BB%C3%91%C2%8C%C3%90%C2%B7%C3%90%C2%BE%C3%90%C2%B2%C3%90%C2%B0%C3%91%C2%82%C3%90%C2%B5%C3%90%C2%BB%C3%91%C2%8C\%C3%90%C2%A0%C3%90%C2%B0%C3%90%C2%B1%C3%90%C2%BE%C3%91%C2%87%C3%90%C2%B8%C3%90%C2%B9%20%C3%91%C2%81%C3%91%C2%82%C3%90%C2%BE%C3%90%C2%BB\%C3%90%C2%A1%C3%90%C2%9E%C3%90%C2%92%C3%90%C2%95%C3%90%C2%A2%20%C3%90%C2%94%C3%90%C2%95%C3%90%C2%9F%C3%90%C2%A3%C3%90%C2%A2%C3%90%C2%90%C3%90%C2%A2%C3%90%C2%9E%C3%90%C2%92%205%20%C3%91%C2%81%C3%90%C2%BE%C3%90%C2%B7%C3%91%C2%8B%C3%90%C2%B2\%C3%90%C2%9F%C3%90%C2%A0%C3%90%C2%9E%C3%90%C2%95%C3%90%C2%9A%C3%90%C2%A2%20%C3%90%C2%A1%C3%90%C2%94%20%C3%90%C2%9A%C3%90%C2%A1%C3%90%C2%9F%20%20%C3%90%C2%9F%C3%90%C2%BE%C3%90%C2%BB%C3%90%C2%BE%C3%90%C2%B6%C3%90%C2%B5%C3%90%C2%BD%C3%90%C2%B8%C3%90%C2%B5%20%C3%90%C2%BE%20%C3%90%C2%BF%C3%91%C2%80%C3%90%C2%B5%C3%90%C2%B4%C3%90%C2%BE%C3%91%C2%81%C3%91%C2%82%C3%90%C2%B0%C3%90%C2%B2%C3%90%C2%BB%C3%90%25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1954DE9D7A9ED999DE01512E1DD700AEB87E88E2EC5F7FABB6B76E1x1E4K" TargetMode="External"/><Relationship Id="rId14" Type="http://schemas.openxmlformats.org/officeDocument/2006/relationships/hyperlink" Target="file:///C:\Documents%20and%20Settings\%D0%9F%D0%BE%D0%BB%D1%8C%D0%B7%D0%BE%D0%B2%D0%B0%D1%82%D0%B5%D0%BB%D1%8C\%D0%A0%D0%B0%D0%B1%D0%BE%D1%87%D0%B8%D0%B9%20%D1%81%D1%82%D0%BE%D0%BB\%C3%90%C2%9F%C3%90%C2%BE%C3%90%C2%BB%C3%91%C2%8C%C3%90%C2%B7%C3%90%C2%BE%C3%90%C2%B2%C3%90%C2%B0%C3%91%C2%82%C3%90%C2%B5%C3%90%C2%BB%C3%91%C2%8C\%C3%90%C2%A0%C3%90%C2%B0%C3%90%C2%B1%C3%90%C2%BE%C3%91%C2%87%C3%90%C2%B8%C3%90%C2%B9%20%C3%91%C2%81%C3%91%C2%82%C3%90%C2%BE%C3%90%C2%BB\%C3%90%C2%A1%C3%90%C2%9E%C3%90%C2%92%C3%90%C2%95%C3%90%C2%A2%20%C3%90%C2%94%C3%90%C2%95%C3%90%C2%9F%C3%90%C2%A3%C3%90%C2%A2%C3%90%C2%90%C3%90%C2%A2%C3%90%C2%9E%C3%90%C2%92%205%20%C3%91%C2%81%C3%90%C2%BE%C3%90%C2%B7%C3%91%C2%8B%C3%90%C2%B2\%C3%90%C2%9F%C3%90%C2%A0%C3%90%C2%9E%C3%90%C2%95%C3%90%C2%9A%C3%90%C2%A2%20%C3%90%C2%A1%C3%90%C2%94%20%C3%90%C2%9A%C3%90%C2%A1%C3%90%C2%9F%20%20%C3%90%C2%9F%C3%90%C2%BE%C3%90%C2%BB%C3%90%C2%BE%C3%90%C2%B6%C3%90%C2%B5%C3%90%C2%BD%C3%90%C2%B8%C3%90%C2%B5%20%C3%90%C2%BE%20%C3%90%C2%BF%C3%91%C2%80%C3%90%C2%B5%C3%90%C2%B4%C3%90%C2%BE%C3%91%C2%81%C3%91%C2%82%C3%90%C2%B0%C3%90%C2%B2%C3%90%C2%BB%C3%90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02C5-ECCF-442F-8163-FC2DBD9C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sel-sov</cp:lastModifiedBy>
  <cp:revision>2</cp:revision>
  <cp:lastPrinted>2019-09-06T06:49:00Z</cp:lastPrinted>
  <dcterms:created xsi:type="dcterms:W3CDTF">2019-12-26T10:38:00Z</dcterms:created>
  <dcterms:modified xsi:type="dcterms:W3CDTF">2019-12-26T10:38:00Z</dcterms:modified>
</cp:coreProperties>
</file>