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570"/>
        <w:tblW w:w="20967" w:type="dxa"/>
        <w:tblLayout w:type="fixed"/>
        <w:tblLook w:val="04A0"/>
      </w:tblPr>
      <w:tblGrid>
        <w:gridCol w:w="768"/>
        <w:gridCol w:w="1181"/>
        <w:gridCol w:w="2036"/>
        <w:gridCol w:w="1417"/>
        <w:gridCol w:w="851"/>
        <w:gridCol w:w="850"/>
        <w:gridCol w:w="851"/>
        <w:gridCol w:w="850"/>
        <w:gridCol w:w="709"/>
        <w:gridCol w:w="992"/>
        <w:gridCol w:w="1506"/>
        <w:gridCol w:w="920"/>
        <w:gridCol w:w="1207"/>
        <w:gridCol w:w="1417"/>
        <w:gridCol w:w="1771"/>
        <w:gridCol w:w="236"/>
        <w:gridCol w:w="1804"/>
        <w:gridCol w:w="1601"/>
      </w:tblGrid>
      <w:tr w:rsidR="00D8075C" w:rsidRPr="00D8075C" w:rsidTr="00196E0E">
        <w:trPr>
          <w:trHeight w:val="426"/>
        </w:trPr>
        <w:tc>
          <w:tcPr>
            <w:tcW w:w="209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75C" w:rsidRPr="00D8075C" w:rsidRDefault="0005220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="00D8075C"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земельных участках, находящихся в Муниципальной собственности  Костромской области по состоянию на 01.12.201</w:t>
            </w:r>
            <w:r w:rsidR="0079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51C83" w:rsidRPr="00D8075C" w:rsidTr="00196E0E">
        <w:trPr>
          <w:trHeight w:val="37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района/ городского округа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участка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           Площадь  (</w:t>
            </w:r>
            <w:proofErr w:type="gramStart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предоставленно</w:t>
            </w:r>
            <w:proofErr w:type="spellEnd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C83" w:rsidRPr="00D8075C" w:rsidTr="00196E0E">
        <w:trPr>
          <w:trHeight w:val="280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с/</w:t>
            </w:r>
            <w:proofErr w:type="spellStart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особо охраняемых территорий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Юридическим лицам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C83" w:rsidRPr="00D8075C" w:rsidRDefault="00D51C83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83" w:rsidRPr="00D8075C" w:rsidRDefault="00D51C83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Юридическим лицам</w:t>
            </w:r>
          </w:p>
        </w:tc>
      </w:tr>
      <w:tr w:rsidR="00196E0E" w:rsidRPr="00D8075C" w:rsidTr="00196E0E">
        <w:trPr>
          <w:trHeight w:val="7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владение и 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владение и 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владение и пользование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</w:tr>
      <w:tr w:rsidR="00196E0E" w:rsidRPr="00D8075C" w:rsidTr="00196E0E">
        <w:trPr>
          <w:trHeight w:val="4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6E0E" w:rsidRPr="00D8075C" w:rsidTr="00196E0E">
        <w:trPr>
          <w:trHeight w:val="37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E0E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Парфеньевский</w:t>
            </w:r>
            <w:proofErr w:type="spellEnd"/>
            <w:r w:rsidR="006A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A5C9D" w:rsidRPr="00D8075C" w:rsidRDefault="006A5C9D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Матвеевское сельское поселение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44:17:071611:31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25,476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391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11,242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411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44:17:071609:33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2,9995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392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44:17:071606:5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7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44:17:071611:32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35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44:17:071609:36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37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44:17:071611:33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38,4555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40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44:17:071609:35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4,882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36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44:17:071609:34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2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44:17:000000:243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14.7045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44:17:071609:32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30,685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44:17:000000:33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1049,1893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150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44:17:071611:27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E0E" w:rsidRPr="00D8075C" w:rsidTr="00196E0E">
        <w:trPr>
          <w:trHeight w:val="1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44:17:071629:29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14,279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14,279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E0E" w:rsidRPr="00D8075C" w:rsidTr="00196E0E">
        <w:trPr>
          <w:trHeight w:val="135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44:17:071611:28</w:t>
            </w:r>
            <w:r w:rsidRPr="00D8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29,213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07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E0E" w:rsidRPr="00D8075C" w:rsidTr="00196E0E">
        <w:trPr>
          <w:trHeight w:val="21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44:17:000000:244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263,4557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E0E" w:rsidRPr="00D8075C" w:rsidTr="00196E0E">
        <w:trPr>
          <w:trHeight w:val="18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0E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0E" w:rsidRDefault="00196E0E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0E" w:rsidRPr="00D8075C" w:rsidRDefault="00196E0E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BEB" w:rsidRPr="00D8075C" w:rsidTr="00196E0E">
        <w:trPr>
          <w:trHeight w:val="30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EB" w:rsidRPr="00D8075C" w:rsidRDefault="008A7BEB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EB" w:rsidRDefault="00196E0E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EB" w:rsidRDefault="008A7BEB" w:rsidP="0019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Default="006A5C9D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1501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6A5C9D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43.492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Default="006A5C9D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EB" w:rsidRPr="00D8075C" w:rsidRDefault="008A7BEB" w:rsidP="00196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39C3" w:rsidRDefault="005439C3"/>
    <w:p w:rsidR="00E4497A" w:rsidRDefault="00E4497A"/>
    <w:p w:rsidR="00E4497A" w:rsidRDefault="00E4497A"/>
    <w:p w:rsidR="00E4497A" w:rsidRDefault="00E4497A">
      <w:proofErr w:type="spellStart"/>
      <w:r>
        <w:t>Врио</w:t>
      </w:r>
      <w:proofErr w:type="spellEnd"/>
      <w:r>
        <w:t xml:space="preserve"> главы администрации                                                  О.П.Калина</w:t>
      </w:r>
    </w:p>
    <w:sectPr w:rsidR="00E4497A" w:rsidSect="00D8075C">
      <w:pgSz w:w="17067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5C"/>
    <w:rsid w:val="00052203"/>
    <w:rsid w:val="00196E0E"/>
    <w:rsid w:val="002B2879"/>
    <w:rsid w:val="003B4744"/>
    <w:rsid w:val="005439C3"/>
    <w:rsid w:val="00686B01"/>
    <w:rsid w:val="006A5C9D"/>
    <w:rsid w:val="007973CC"/>
    <w:rsid w:val="008A7BEB"/>
    <w:rsid w:val="009C1BDB"/>
    <w:rsid w:val="00AF4357"/>
    <w:rsid w:val="00D51C83"/>
    <w:rsid w:val="00D61704"/>
    <w:rsid w:val="00D8075C"/>
    <w:rsid w:val="00E2294F"/>
    <w:rsid w:val="00E4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2B0DE1-C968-4897-9948-13BA57B6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N11044</dc:creator>
  <cp:keywords/>
  <dc:description/>
  <cp:lastModifiedBy>N11044</cp:lastModifiedBy>
  <cp:revision>6</cp:revision>
  <cp:lastPrinted>2017-11-09T11:47:00Z</cp:lastPrinted>
  <dcterms:created xsi:type="dcterms:W3CDTF">2017-11-09T09:33:00Z</dcterms:created>
  <dcterms:modified xsi:type="dcterms:W3CDTF">2018-11-29T09:02:00Z</dcterms:modified>
</cp:coreProperties>
</file>