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E6" w:rsidRPr="006E6467" w:rsidRDefault="003B76E6" w:rsidP="004C3F5A">
      <w:pPr>
        <w:pStyle w:val="ConsPlusNormal"/>
        <w:jc w:val="center"/>
        <w:rPr>
          <w:b/>
          <w:bCs/>
          <w:sz w:val="28"/>
          <w:szCs w:val="28"/>
        </w:rPr>
      </w:pPr>
      <w:r w:rsidRPr="006E6467">
        <w:rPr>
          <w:b/>
          <w:bCs/>
          <w:sz w:val="28"/>
          <w:szCs w:val="28"/>
        </w:rPr>
        <w:t xml:space="preserve">АДМИНИСТРАЦИЯ </w:t>
      </w:r>
    </w:p>
    <w:p w:rsidR="003B76E6" w:rsidRPr="006E6467" w:rsidRDefault="003B76E6" w:rsidP="004C3F5A">
      <w:pPr>
        <w:pStyle w:val="ConsPlusNormal"/>
        <w:jc w:val="center"/>
        <w:rPr>
          <w:b/>
          <w:bCs/>
          <w:sz w:val="28"/>
          <w:szCs w:val="28"/>
        </w:rPr>
      </w:pPr>
      <w:r w:rsidRPr="006E6467">
        <w:rPr>
          <w:b/>
          <w:bCs/>
          <w:sz w:val="28"/>
          <w:szCs w:val="28"/>
        </w:rPr>
        <w:t>КОВАЛЕВСКОГО СЕЛЬСКОГО ПОСЕЛЕНИЯ</w:t>
      </w:r>
    </w:p>
    <w:p w:rsidR="003B76E6" w:rsidRPr="006E6467" w:rsidRDefault="003B76E6" w:rsidP="004C3F5A">
      <w:pPr>
        <w:pStyle w:val="ConsPlusNormal"/>
        <w:jc w:val="center"/>
        <w:rPr>
          <w:b/>
          <w:bCs/>
          <w:sz w:val="28"/>
          <w:szCs w:val="28"/>
        </w:rPr>
      </w:pPr>
      <w:r w:rsidRPr="006E6467">
        <w:rPr>
          <w:b/>
          <w:bCs/>
          <w:sz w:val="28"/>
          <w:szCs w:val="28"/>
        </w:rPr>
        <w:t>ОКТЯБРЬСКОГО МУНИЦИПАЛЬНОГО РАЙОНА</w:t>
      </w:r>
    </w:p>
    <w:p w:rsidR="003B76E6" w:rsidRPr="006E6467" w:rsidRDefault="003B76E6" w:rsidP="004C3F5A">
      <w:pPr>
        <w:pStyle w:val="ConsPlusNormal"/>
        <w:jc w:val="center"/>
        <w:rPr>
          <w:b/>
          <w:bCs/>
          <w:sz w:val="28"/>
          <w:szCs w:val="28"/>
        </w:rPr>
      </w:pPr>
      <w:r w:rsidRPr="006E6467">
        <w:rPr>
          <w:b/>
          <w:bCs/>
          <w:sz w:val="28"/>
          <w:szCs w:val="28"/>
        </w:rPr>
        <w:t xml:space="preserve">ВОЛГОГРАДСКОЙ ОБЛАСТИ </w:t>
      </w:r>
    </w:p>
    <w:p w:rsidR="003B76E6" w:rsidRPr="006E6467" w:rsidRDefault="003B76E6" w:rsidP="004C3F5A">
      <w:pPr>
        <w:pStyle w:val="ConsPlusNormal"/>
        <w:ind w:firstLine="540"/>
        <w:jc w:val="both"/>
        <w:rPr>
          <w:b/>
          <w:bCs/>
          <w:sz w:val="28"/>
          <w:szCs w:val="28"/>
        </w:rPr>
      </w:pPr>
    </w:p>
    <w:p w:rsidR="003B76E6" w:rsidRPr="006E6467" w:rsidRDefault="003B76E6" w:rsidP="004C3F5A">
      <w:pPr>
        <w:pStyle w:val="ConsPlusNormal"/>
        <w:jc w:val="center"/>
        <w:rPr>
          <w:b/>
          <w:bCs/>
          <w:sz w:val="28"/>
          <w:szCs w:val="28"/>
        </w:rPr>
      </w:pPr>
      <w:r w:rsidRPr="006E6467">
        <w:rPr>
          <w:b/>
          <w:bCs/>
          <w:sz w:val="28"/>
          <w:szCs w:val="28"/>
        </w:rPr>
        <w:t>ПОСТАНОВЛЕНИЕ</w:t>
      </w:r>
    </w:p>
    <w:p w:rsidR="003B76E6" w:rsidRPr="006E6467" w:rsidRDefault="003B76E6" w:rsidP="004C3F5A">
      <w:pPr>
        <w:pStyle w:val="ConsPlusNormal"/>
        <w:ind w:firstLine="540"/>
        <w:jc w:val="both"/>
        <w:rPr>
          <w:b/>
          <w:bCs/>
          <w:sz w:val="28"/>
          <w:szCs w:val="28"/>
        </w:rPr>
      </w:pPr>
    </w:p>
    <w:p w:rsidR="003B76E6" w:rsidRPr="006E6467" w:rsidRDefault="003B76E6" w:rsidP="004C3F5A">
      <w:pPr>
        <w:pStyle w:val="ConsPlusNormal"/>
        <w:rPr>
          <w:b/>
          <w:bCs/>
          <w:sz w:val="28"/>
          <w:szCs w:val="28"/>
        </w:rPr>
      </w:pPr>
      <w:r w:rsidRPr="006E6467">
        <w:rPr>
          <w:b/>
          <w:bCs/>
          <w:sz w:val="28"/>
          <w:szCs w:val="28"/>
        </w:rPr>
        <w:t>от 14 января 2020 года                                                             № 06</w:t>
      </w:r>
    </w:p>
    <w:p w:rsidR="003B76E6" w:rsidRPr="006E6467" w:rsidRDefault="003B76E6" w:rsidP="004C3F5A">
      <w:pPr>
        <w:pStyle w:val="ConsPlusNormal"/>
        <w:ind w:firstLine="540"/>
        <w:jc w:val="both"/>
        <w:rPr>
          <w:b/>
          <w:bCs/>
          <w:sz w:val="28"/>
          <w:szCs w:val="28"/>
        </w:rPr>
      </w:pPr>
    </w:p>
    <w:tbl>
      <w:tblPr>
        <w:tblW w:w="0" w:type="auto"/>
        <w:tblInd w:w="-106" w:type="dxa"/>
        <w:tblLook w:val="00A0"/>
      </w:tblPr>
      <w:tblGrid>
        <w:gridCol w:w="4673"/>
      </w:tblGrid>
      <w:tr w:rsidR="003B76E6" w:rsidRPr="006E6467">
        <w:tc>
          <w:tcPr>
            <w:tcW w:w="4673" w:type="dxa"/>
          </w:tcPr>
          <w:p w:rsidR="003B76E6" w:rsidRPr="006E6467" w:rsidRDefault="003B76E6" w:rsidP="004F39A3">
            <w:pPr>
              <w:spacing w:after="0" w:line="240" w:lineRule="auto"/>
              <w:jc w:val="both"/>
              <w:rPr>
                <w:rFonts w:ascii="Times New Roman" w:hAnsi="Times New Roman" w:cs="Times New Roman"/>
                <w:b/>
                <w:bCs/>
                <w:sz w:val="28"/>
                <w:szCs w:val="28"/>
                <w:lang w:eastAsia="ru-RU"/>
              </w:rPr>
            </w:pPr>
            <w:r w:rsidRPr="006E6467">
              <w:rPr>
                <w:rFonts w:ascii="Times New Roman" w:hAnsi="Times New Roman" w:cs="Times New Roman"/>
                <w:b/>
                <w:bCs/>
                <w:sz w:val="28"/>
                <w:szCs w:val="28"/>
                <w:lang w:eastAsia="ru-RU"/>
              </w:rPr>
              <w:t>Об утверждении Порядка принятия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от 12.01.1996 № 7-ФЗ «О некоммерческих организациях»</w:t>
            </w:r>
          </w:p>
        </w:tc>
      </w:tr>
    </w:tbl>
    <w:p w:rsidR="003B76E6" w:rsidRPr="009C736B" w:rsidRDefault="003B76E6" w:rsidP="004C3F5A">
      <w:pPr>
        <w:pStyle w:val="ConsPlusNormal"/>
        <w:jc w:val="both"/>
        <w:rPr>
          <w:sz w:val="28"/>
          <w:szCs w:val="28"/>
        </w:rPr>
      </w:pPr>
    </w:p>
    <w:p w:rsidR="003B76E6" w:rsidRPr="009C736B" w:rsidRDefault="003B76E6" w:rsidP="004C3F5A">
      <w:pPr>
        <w:autoSpaceDE w:val="0"/>
        <w:autoSpaceDN w:val="0"/>
        <w:adjustRightInd w:val="0"/>
        <w:spacing w:after="0" w:line="240" w:lineRule="auto"/>
        <w:ind w:firstLine="708"/>
        <w:jc w:val="both"/>
        <w:rPr>
          <w:rFonts w:ascii="Times New Roman" w:hAnsi="Times New Roman" w:cs="Times New Roman"/>
          <w:sz w:val="28"/>
          <w:szCs w:val="28"/>
        </w:rPr>
      </w:pPr>
      <w:r w:rsidRPr="009C736B">
        <w:rPr>
          <w:rFonts w:ascii="Times New Roman" w:hAnsi="Times New Roman" w:cs="Times New Roman"/>
          <w:sz w:val="28"/>
          <w:szCs w:val="28"/>
        </w:rPr>
        <w:t>В соответствии со</w:t>
      </w:r>
      <w:r>
        <w:rPr>
          <w:rFonts w:ascii="Times New Roman" w:hAnsi="Times New Roman" w:cs="Times New Roman"/>
          <w:sz w:val="28"/>
          <w:szCs w:val="28"/>
        </w:rPr>
        <w:t xml:space="preserve"> </w:t>
      </w:r>
      <w:r w:rsidRPr="009C736B">
        <w:rPr>
          <w:rFonts w:ascii="Times New Roman" w:hAnsi="Times New Roman" w:cs="Times New Roman"/>
          <w:sz w:val="28"/>
          <w:szCs w:val="28"/>
        </w:rPr>
        <w:t>статьей 27 Федерального закона от 12 января 1996 года</w:t>
      </w:r>
      <w:r>
        <w:rPr>
          <w:rFonts w:ascii="Times New Roman" w:hAnsi="Times New Roman" w:cs="Times New Roman"/>
          <w:sz w:val="28"/>
          <w:szCs w:val="28"/>
        </w:rPr>
        <w:t xml:space="preserve"> </w:t>
      </w:r>
      <w:r w:rsidRPr="009C736B">
        <w:rPr>
          <w:rFonts w:ascii="Times New Roman" w:hAnsi="Times New Roman" w:cs="Times New Roman"/>
          <w:sz w:val="28"/>
          <w:szCs w:val="28"/>
        </w:rPr>
        <w:t xml:space="preserve">№ 7-ФЗ </w:t>
      </w:r>
      <w:r>
        <w:rPr>
          <w:rFonts w:ascii="Times New Roman" w:hAnsi="Times New Roman" w:cs="Times New Roman"/>
          <w:sz w:val="28"/>
          <w:szCs w:val="28"/>
        </w:rPr>
        <w:t>«</w:t>
      </w:r>
      <w:r w:rsidRPr="009C736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9C736B">
        <w:rPr>
          <w:rFonts w:ascii="Times New Roman" w:hAnsi="Times New Roman" w:cs="Times New Roman"/>
          <w:sz w:val="28"/>
          <w:szCs w:val="28"/>
        </w:rPr>
        <w:t>,</w:t>
      </w:r>
      <w:r>
        <w:rPr>
          <w:rFonts w:ascii="Times New Roman" w:hAnsi="Times New Roman" w:cs="Times New Roman"/>
          <w:sz w:val="28"/>
          <w:szCs w:val="28"/>
        </w:rPr>
        <w:t xml:space="preserve"> администрация Ковалевского сельского поселения Октябрьского муниципального района Волгоградской области</w:t>
      </w:r>
    </w:p>
    <w:p w:rsidR="003B76E6" w:rsidRPr="009C736B" w:rsidRDefault="003B76E6" w:rsidP="004C3F5A">
      <w:pPr>
        <w:pStyle w:val="ConsPlusNormal"/>
        <w:jc w:val="center"/>
        <w:rPr>
          <w:sz w:val="28"/>
          <w:szCs w:val="28"/>
        </w:rPr>
      </w:pPr>
    </w:p>
    <w:p w:rsidR="003B76E6" w:rsidRPr="006E6467" w:rsidRDefault="003B76E6" w:rsidP="004C3F5A">
      <w:pPr>
        <w:pStyle w:val="ConsPlusNormal"/>
        <w:jc w:val="center"/>
        <w:rPr>
          <w:b/>
          <w:bCs/>
          <w:sz w:val="28"/>
          <w:szCs w:val="28"/>
        </w:rPr>
      </w:pPr>
      <w:r w:rsidRPr="006E6467">
        <w:rPr>
          <w:b/>
          <w:bCs/>
          <w:sz w:val="28"/>
          <w:szCs w:val="28"/>
        </w:rPr>
        <w:t>ПОСТАНОВЛЯЕТ:</w:t>
      </w:r>
    </w:p>
    <w:p w:rsidR="003B76E6" w:rsidRPr="009C736B" w:rsidRDefault="003B76E6" w:rsidP="004C3F5A">
      <w:pPr>
        <w:pStyle w:val="ConsPlusNormal"/>
        <w:jc w:val="center"/>
        <w:rPr>
          <w:sz w:val="28"/>
          <w:szCs w:val="28"/>
        </w:rPr>
      </w:pPr>
    </w:p>
    <w:p w:rsidR="003B76E6" w:rsidRPr="009C736B" w:rsidRDefault="003B76E6" w:rsidP="004C3F5A">
      <w:pPr>
        <w:autoSpaceDE w:val="0"/>
        <w:autoSpaceDN w:val="0"/>
        <w:adjustRightInd w:val="0"/>
        <w:spacing w:after="0" w:line="240" w:lineRule="auto"/>
        <w:ind w:firstLine="540"/>
        <w:jc w:val="both"/>
        <w:rPr>
          <w:rFonts w:ascii="Times New Roman" w:hAnsi="Times New Roman" w:cs="Times New Roman"/>
          <w:sz w:val="28"/>
          <w:szCs w:val="28"/>
        </w:rPr>
      </w:pPr>
      <w:r w:rsidRPr="009C736B">
        <w:rPr>
          <w:rFonts w:ascii="Times New Roman" w:hAnsi="Times New Roman" w:cs="Times New Roman"/>
          <w:sz w:val="28"/>
          <w:szCs w:val="28"/>
        </w:rPr>
        <w:t xml:space="preserve">1. Утвердить прилагаемый </w:t>
      </w:r>
      <w:hyperlink r:id="rId4" w:history="1">
        <w:r w:rsidRPr="009C736B">
          <w:rPr>
            <w:rFonts w:ascii="Times New Roman" w:hAnsi="Times New Roman" w:cs="Times New Roman"/>
            <w:sz w:val="28"/>
            <w:szCs w:val="28"/>
          </w:rPr>
          <w:t>Порядок</w:t>
        </w:r>
      </w:hyperlink>
      <w:r>
        <w:t xml:space="preserve"> </w:t>
      </w:r>
      <w:r w:rsidRPr="00E134E5">
        <w:rPr>
          <w:rFonts w:ascii="Times New Roman" w:hAnsi="Times New Roman" w:cs="Times New Roman"/>
          <w:sz w:val="28"/>
          <w:szCs w:val="28"/>
          <w:lang w:eastAsia="ru-RU"/>
        </w:rPr>
        <w:t xml:space="preserve">принятия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от 12.01.1996 </w:t>
      </w:r>
      <w:r w:rsidRPr="009C736B">
        <w:rPr>
          <w:rFonts w:ascii="Times New Roman" w:hAnsi="Times New Roman" w:cs="Times New Roman"/>
          <w:sz w:val="28"/>
          <w:szCs w:val="28"/>
          <w:lang w:eastAsia="ru-RU"/>
        </w:rPr>
        <w:t>№</w:t>
      </w:r>
      <w:r w:rsidRPr="00E134E5">
        <w:rPr>
          <w:rFonts w:ascii="Times New Roman" w:hAnsi="Times New Roman" w:cs="Times New Roman"/>
          <w:sz w:val="28"/>
          <w:szCs w:val="28"/>
          <w:lang w:eastAsia="ru-RU"/>
        </w:rPr>
        <w:t xml:space="preserve"> 7-ФЗ </w:t>
      </w:r>
      <w:r>
        <w:rPr>
          <w:rFonts w:ascii="Times New Roman" w:hAnsi="Times New Roman" w:cs="Times New Roman"/>
          <w:sz w:val="28"/>
          <w:szCs w:val="28"/>
          <w:lang w:eastAsia="ru-RU"/>
        </w:rPr>
        <w:t>«</w:t>
      </w:r>
      <w:r w:rsidRPr="00E134E5">
        <w:rPr>
          <w:rFonts w:ascii="Times New Roman" w:hAnsi="Times New Roman" w:cs="Times New Roman"/>
          <w:sz w:val="28"/>
          <w:szCs w:val="28"/>
          <w:lang w:eastAsia="ru-RU"/>
        </w:rPr>
        <w:t>О некоммерческих организациях</w:t>
      </w:r>
      <w:r>
        <w:rPr>
          <w:rFonts w:ascii="Times New Roman" w:hAnsi="Times New Roman" w:cs="Times New Roman"/>
          <w:sz w:val="28"/>
          <w:szCs w:val="28"/>
          <w:lang w:eastAsia="ru-RU"/>
        </w:rPr>
        <w:t>»</w:t>
      </w:r>
      <w:r w:rsidRPr="009C736B">
        <w:rPr>
          <w:rFonts w:ascii="Times New Roman" w:hAnsi="Times New Roman" w:cs="Times New Roman"/>
          <w:sz w:val="28"/>
          <w:szCs w:val="28"/>
        </w:rPr>
        <w:t>.</w:t>
      </w:r>
    </w:p>
    <w:p w:rsidR="003B76E6" w:rsidRPr="009C736B" w:rsidRDefault="003B76E6" w:rsidP="004C3F5A">
      <w:pPr>
        <w:autoSpaceDE w:val="0"/>
        <w:autoSpaceDN w:val="0"/>
        <w:adjustRightInd w:val="0"/>
        <w:spacing w:after="0" w:line="240" w:lineRule="auto"/>
        <w:ind w:firstLine="540"/>
        <w:jc w:val="both"/>
        <w:rPr>
          <w:rFonts w:ascii="Times New Roman" w:hAnsi="Times New Roman" w:cs="Times New Roman"/>
          <w:sz w:val="28"/>
          <w:szCs w:val="28"/>
        </w:rPr>
      </w:pPr>
    </w:p>
    <w:p w:rsidR="003B76E6" w:rsidRPr="009C736B" w:rsidRDefault="003B76E6" w:rsidP="004C3F5A">
      <w:pPr>
        <w:pStyle w:val="ConsPlusNormal"/>
        <w:ind w:firstLine="540"/>
        <w:jc w:val="both"/>
        <w:rPr>
          <w:sz w:val="28"/>
          <w:szCs w:val="28"/>
        </w:rPr>
      </w:pPr>
      <w:r w:rsidRPr="009C736B">
        <w:rPr>
          <w:sz w:val="28"/>
          <w:szCs w:val="28"/>
        </w:rPr>
        <w:t xml:space="preserve">2. Настоящее постановление вступает в силу со дня его подписания, подлежит размещению на официальном Интернет-сайте администрации </w:t>
      </w:r>
      <w:r>
        <w:rPr>
          <w:sz w:val="28"/>
          <w:szCs w:val="28"/>
        </w:rPr>
        <w:t>Ковалевского</w:t>
      </w:r>
      <w:r w:rsidRPr="009C736B">
        <w:rPr>
          <w:sz w:val="28"/>
          <w:szCs w:val="28"/>
        </w:rPr>
        <w:t xml:space="preserve"> сельского поселения Октябрьского муниципального района Волгоградской области и обнародованию в установленном порядке.</w:t>
      </w:r>
    </w:p>
    <w:p w:rsidR="003B76E6" w:rsidRPr="009C736B" w:rsidRDefault="003B76E6" w:rsidP="004C3F5A">
      <w:pPr>
        <w:pStyle w:val="ConsPlusNormal"/>
        <w:jc w:val="both"/>
        <w:rPr>
          <w:sz w:val="28"/>
          <w:szCs w:val="28"/>
        </w:rPr>
      </w:pPr>
    </w:p>
    <w:p w:rsidR="003B76E6" w:rsidRDefault="003B76E6" w:rsidP="004C3F5A">
      <w:pPr>
        <w:pStyle w:val="ConsPlusNormal"/>
        <w:jc w:val="both"/>
        <w:rPr>
          <w:sz w:val="28"/>
          <w:szCs w:val="28"/>
        </w:rPr>
      </w:pPr>
    </w:p>
    <w:p w:rsidR="003B76E6" w:rsidRPr="009C736B" w:rsidRDefault="003B76E6" w:rsidP="004C3F5A">
      <w:pPr>
        <w:pStyle w:val="ConsPlusNormal"/>
        <w:jc w:val="both"/>
        <w:rPr>
          <w:sz w:val="28"/>
          <w:szCs w:val="28"/>
        </w:rPr>
      </w:pPr>
    </w:p>
    <w:p w:rsidR="003B76E6" w:rsidRPr="009C736B" w:rsidRDefault="003B76E6" w:rsidP="004C3F5A">
      <w:pPr>
        <w:pStyle w:val="ConsPlusNormal"/>
        <w:jc w:val="both"/>
        <w:rPr>
          <w:sz w:val="28"/>
          <w:szCs w:val="28"/>
        </w:rPr>
      </w:pPr>
      <w:r w:rsidRPr="009C736B">
        <w:rPr>
          <w:sz w:val="28"/>
          <w:szCs w:val="28"/>
        </w:rPr>
        <w:t>Глава</w:t>
      </w:r>
      <w:r>
        <w:rPr>
          <w:sz w:val="28"/>
          <w:szCs w:val="28"/>
        </w:rPr>
        <w:t xml:space="preserve"> Ковалевского</w:t>
      </w:r>
    </w:p>
    <w:p w:rsidR="003B76E6" w:rsidRPr="009C736B" w:rsidRDefault="003B76E6" w:rsidP="004C3F5A">
      <w:pPr>
        <w:pStyle w:val="ConsPlusNormal"/>
        <w:jc w:val="both"/>
        <w:rPr>
          <w:sz w:val="28"/>
          <w:szCs w:val="28"/>
        </w:rPr>
      </w:pPr>
      <w:r>
        <w:rPr>
          <w:sz w:val="28"/>
          <w:szCs w:val="28"/>
        </w:rPr>
        <w:t>сельского поселения:</w:t>
      </w:r>
      <w:r w:rsidRPr="009C736B">
        <w:rPr>
          <w:sz w:val="28"/>
          <w:szCs w:val="28"/>
        </w:rPr>
        <w:t xml:space="preserve">                                                        </w:t>
      </w:r>
      <w:r>
        <w:rPr>
          <w:sz w:val="28"/>
          <w:szCs w:val="28"/>
        </w:rPr>
        <w:t>С.А. Калюкин</w:t>
      </w:r>
    </w:p>
    <w:p w:rsidR="003B76E6" w:rsidRPr="009C736B" w:rsidRDefault="003B76E6" w:rsidP="004C3F5A">
      <w:pPr>
        <w:pStyle w:val="ConsPlusNormal"/>
        <w:ind w:firstLine="540"/>
        <w:jc w:val="both"/>
        <w:rPr>
          <w:sz w:val="28"/>
          <w:szCs w:val="28"/>
        </w:rPr>
      </w:pPr>
    </w:p>
    <w:p w:rsidR="003B76E6" w:rsidRPr="009C736B" w:rsidRDefault="003B76E6" w:rsidP="004C3F5A">
      <w:pPr>
        <w:spacing w:after="0" w:line="240" w:lineRule="auto"/>
        <w:rPr>
          <w:rFonts w:ascii="Times New Roman" w:hAnsi="Times New Roman" w:cs="Times New Roman"/>
          <w:sz w:val="28"/>
          <w:szCs w:val="28"/>
        </w:rPr>
      </w:pPr>
    </w:p>
    <w:p w:rsidR="003B76E6" w:rsidRPr="009C736B" w:rsidRDefault="003B76E6" w:rsidP="004C3F5A">
      <w:pPr>
        <w:spacing w:after="0" w:line="240" w:lineRule="auto"/>
        <w:rPr>
          <w:rFonts w:ascii="Times New Roman" w:hAnsi="Times New Roman" w:cs="Times New Roman"/>
          <w:sz w:val="28"/>
          <w:szCs w:val="28"/>
        </w:rPr>
      </w:pPr>
    </w:p>
    <w:p w:rsidR="003B76E6" w:rsidRPr="009C736B" w:rsidRDefault="003B76E6" w:rsidP="004C3F5A">
      <w:pPr>
        <w:pStyle w:val="ConsPlusNormal"/>
        <w:ind w:left="4956"/>
        <w:jc w:val="both"/>
        <w:rPr>
          <w:sz w:val="28"/>
          <w:szCs w:val="28"/>
        </w:rPr>
      </w:pPr>
    </w:p>
    <w:p w:rsidR="003B76E6" w:rsidRDefault="003B76E6" w:rsidP="00C27BA5">
      <w:pPr>
        <w:pStyle w:val="ConsPlusNormal"/>
        <w:ind w:left="4956"/>
        <w:jc w:val="right"/>
        <w:rPr>
          <w:sz w:val="28"/>
          <w:szCs w:val="28"/>
        </w:rPr>
      </w:pPr>
      <w:r w:rsidRPr="009C736B">
        <w:rPr>
          <w:sz w:val="28"/>
          <w:szCs w:val="28"/>
        </w:rPr>
        <w:t>Утвержден:</w:t>
      </w:r>
    </w:p>
    <w:p w:rsidR="003B76E6" w:rsidRDefault="003B76E6" w:rsidP="004C3F5A">
      <w:pPr>
        <w:pStyle w:val="ConsPlusNormal"/>
        <w:ind w:left="4956"/>
        <w:jc w:val="both"/>
        <w:rPr>
          <w:sz w:val="28"/>
          <w:szCs w:val="28"/>
        </w:rPr>
      </w:pPr>
      <w:r w:rsidRPr="009C736B">
        <w:rPr>
          <w:sz w:val="28"/>
          <w:szCs w:val="28"/>
        </w:rPr>
        <w:t xml:space="preserve"> постановлением администрации </w:t>
      </w:r>
      <w:r>
        <w:rPr>
          <w:sz w:val="28"/>
          <w:szCs w:val="28"/>
        </w:rPr>
        <w:t>Ковалевского</w:t>
      </w:r>
      <w:r w:rsidRPr="009C736B">
        <w:rPr>
          <w:sz w:val="28"/>
          <w:szCs w:val="28"/>
        </w:rPr>
        <w:t xml:space="preserve"> сельского поселения Октябрьского муниципального района Волгоградской области </w:t>
      </w:r>
    </w:p>
    <w:p w:rsidR="003B76E6" w:rsidRPr="0052126F" w:rsidRDefault="003B76E6" w:rsidP="004C3F5A">
      <w:pPr>
        <w:pStyle w:val="ConsPlusNormal"/>
        <w:ind w:left="4956"/>
        <w:jc w:val="both"/>
        <w:rPr>
          <w:sz w:val="28"/>
          <w:szCs w:val="28"/>
        </w:rPr>
      </w:pPr>
      <w:r w:rsidRPr="0052126F">
        <w:rPr>
          <w:sz w:val="28"/>
          <w:szCs w:val="28"/>
        </w:rPr>
        <w:t xml:space="preserve">от </w:t>
      </w:r>
      <w:r>
        <w:rPr>
          <w:sz w:val="28"/>
          <w:szCs w:val="28"/>
        </w:rPr>
        <w:t>14 января</w:t>
      </w:r>
      <w:r w:rsidRPr="0052126F">
        <w:rPr>
          <w:sz w:val="28"/>
          <w:szCs w:val="28"/>
        </w:rPr>
        <w:t xml:space="preserve"> 20</w:t>
      </w:r>
      <w:r>
        <w:rPr>
          <w:sz w:val="28"/>
          <w:szCs w:val="28"/>
        </w:rPr>
        <w:t>20</w:t>
      </w:r>
      <w:r w:rsidRPr="0052126F">
        <w:rPr>
          <w:sz w:val="28"/>
          <w:szCs w:val="28"/>
        </w:rPr>
        <w:t xml:space="preserve"> года № </w:t>
      </w:r>
      <w:r>
        <w:rPr>
          <w:sz w:val="28"/>
          <w:szCs w:val="28"/>
        </w:rPr>
        <w:t>06</w:t>
      </w:r>
    </w:p>
    <w:p w:rsidR="003B76E6" w:rsidRDefault="003B76E6" w:rsidP="004C3F5A">
      <w:pPr>
        <w:autoSpaceDE w:val="0"/>
        <w:autoSpaceDN w:val="0"/>
        <w:adjustRightInd w:val="0"/>
        <w:spacing w:after="0" w:line="240" w:lineRule="auto"/>
        <w:jc w:val="center"/>
        <w:rPr>
          <w:rFonts w:ascii="Times New Roman" w:hAnsi="Times New Roman" w:cs="Times New Roman"/>
          <w:b/>
          <w:bCs/>
          <w:sz w:val="28"/>
          <w:szCs w:val="28"/>
        </w:rPr>
      </w:pPr>
    </w:p>
    <w:p w:rsidR="003B76E6" w:rsidRDefault="003B76E6" w:rsidP="004C3F5A">
      <w:pPr>
        <w:autoSpaceDE w:val="0"/>
        <w:autoSpaceDN w:val="0"/>
        <w:adjustRightInd w:val="0"/>
        <w:spacing w:after="0" w:line="240" w:lineRule="auto"/>
        <w:jc w:val="center"/>
        <w:rPr>
          <w:rFonts w:ascii="Times New Roman" w:hAnsi="Times New Roman" w:cs="Times New Roman"/>
          <w:b/>
          <w:bCs/>
          <w:sz w:val="28"/>
          <w:szCs w:val="28"/>
        </w:rPr>
      </w:pPr>
    </w:p>
    <w:p w:rsidR="003B76E6" w:rsidRPr="009C736B" w:rsidRDefault="003B76E6" w:rsidP="004C3F5A">
      <w:pPr>
        <w:autoSpaceDE w:val="0"/>
        <w:autoSpaceDN w:val="0"/>
        <w:adjustRightInd w:val="0"/>
        <w:spacing w:after="0" w:line="240" w:lineRule="auto"/>
        <w:jc w:val="center"/>
        <w:rPr>
          <w:rFonts w:ascii="Times New Roman" w:hAnsi="Times New Roman" w:cs="Times New Roman"/>
          <w:b/>
          <w:bCs/>
          <w:sz w:val="28"/>
          <w:szCs w:val="28"/>
        </w:rPr>
      </w:pPr>
    </w:p>
    <w:p w:rsidR="003B76E6" w:rsidRPr="006E6467" w:rsidRDefault="003B76E6" w:rsidP="00C27BA5">
      <w:pPr>
        <w:autoSpaceDE w:val="0"/>
        <w:autoSpaceDN w:val="0"/>
        <w:adjustRightInd w:val="0"/>
        <w:spacing w:after="0" w:line="240" w:lineRule="auto"/>
        <w:jc w:val="center"/>
        <w:outlineLvl w:val="0"/>
        <w:rPr>
          <w:rFonts w:ascii="Times New Roman" w:hAnsi="Times New Roman" w:cs="Times New Roman"/>
          <w:b/>
          <w:bCs/>
          <w:sz w:val="28"/>
          <w:szCs w:val="28"/>
        </w:rPr>
      </w:pPr>
      <w:hyperlink r:id="rId5" w:history="1">
        <w:r w:rsidRPr="006E6467">
          <w:rPr>
            <w:rFonts w:ascii="Times New Roman" w:hAnsi="Times New Roman" w:cs="Times New Roman"/>
            <w:b/>
            <w:bCs/>
            <w:sz w:val="28"/>
            <w:szCs w:val="28"/>
          </w:rPr>
          <w:t>Порядок</w:t>
        </w:r>
      </w:hyperlink>
    </w:p>
    <w:p w:rsidR="003B76E6" w:rsidRPr="006E6467" w:rsidRDefault="003B76E6" w:rsidP="00C27BA5">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E6467">
        <w:rPr>
          <w:rFonts w:ascii="Times New Roman" w:hAnsi="Times New Roman" w:cs="Times New Roman"/>
          <w:b/>
          <w:bCs/>
          <w:sz w:val="28"/>
          <w:szCs w:val="28"/>
          <w:lang w:eastAsia="ru-RU"/>
        </w:rPr>
        <w:t xml:space="preserve">принятия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от 12.01.1996 </w:t>
      </w:r>
    </w:p>
    <w:p w:rsidR="003B76E6" w:rsidRPr="006E6467" w:rsidRDefault="003B76E6" w:rsidP="00C27BA5">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E6467">
        <w:rPr>
          <w:rFonts w:ascii="Times New Roman" w:hAnsi="Times New Roman" w:cs="Times New Roman"/>
          <w:b/>
          <w:bCs/>
          <w:sz w:val="28"/>
          <w:szCs w:val="28"/>
          <w:lang w:eastAsia="ru-RU"/>
        </w:rPr>
        <w:t>№ 7-ФЗ «О некоммерческих организациях»</w:t>
      </w:r>
    </w:p>
    <w:p w:rsidR="003B76E6" w:rsidRPr="009C736B" w:rsidRDefault="003B76E6" w:rsidP="004C3F5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1. Настоящий Порядок разработан на основании статьи 27 Федерального закона от 12 января 1996 г</w:t>
      </w:r>
      <w:r>
        <w:rPr>
          <w:rFonts w:ascii="Times New Roman" w:hAnsi="Times New Roman" w:cs="Times New Roman"/>
          <w:sz w:val="28"/>
          <w:szCs w:val="28"/>
          <w:lang w:eastAsia="ru-RU"/>
        </w:rPr>
        <w:t>ода №</w:t>
      </w:r>
      <w:r w:rsidRPr="009C736B">
        <w:rPr>
          <w:rFonts w:ascii="Times New Roman" w:hAnsi="Times New Roman" w:cs="Times New Roman"/>
          <w:sz w:val="28"/>
          <w:szCs w:val="28"/>
          <w:lang w:eastAsia="ru-RU"/>
        </w:rPr>
        <w:t xml:space="preserve"> 7-ФЗ </w:t>
      </w:r>
      <w:r>
        <w:rPr>
          <w:rFonts w:ascii="Times New Roman" w:hAnsi="Times New Roman" w:cs="Times New Roman"/>
          <w:sz w:val="28"/>
          <w:szCs w:val="28"/>
          <w:lang w:eastAsia="ru-RU"/>
        </w:rPr>
        <w:t>«</w:t>
      </w:r>
      <w:r w:rsidRPr="009C736B">
        <w:rPr>
          <w:rFonts w:ascii="Times New Roman" w:hAnsi="Times New Roman" w:cs="Times New Roman"/>
          <w:sz w:val="28"/>
          <w:szCs w:val="28"/>
          <w:lang w:eastAsia="ru-RU"/>
        </w:rPr>
        <w:t>О некоммерческих организациях</w:t>
      </w:r>
      <w:r>
        <w:rPr>
          <w:rFonts w:ascii="Times New Roman" w:hAnsi="Times New Roman" w:cs="Times New Roman"/>
          <w:sz w:val="28"/>
          <w:szCs w:val="28"/>
          <w:lang w:eastAsia="ru-RU"/>
        </w:rPr>
        <w:t>»</w:t>
      </w:r>
      <w:r w:rsidRPr="009C736B">
        <w:rPr>
          <w:rFonts w:ascii="Times New Roman" w:hAnsi="Times New Roman" w:cs="Times New Roman"/>
          <w:sz w:val="28"/>
          <w:szCs w:val="28"/>
          <w:lang w:eastAsia="ru-RU"/>
        </w:rPr>
        <w:t xml:space="preserve">, и регулирует вопросы принятия решения об одобрении сделок с участием муниципального бюджетного учреждения (далее - бюджетное учреждение), в совершении которых имеется заинтересованность, определяемая в соответствии с критериями, установленными статьей 27 Федерального закона от 12 января 1996 </w:t>
      </w:r>
      <w:r>
        <w:rPr>
          <w:rFonts w:ascii="Times New Roman" w:hAnsi="Times New Roman" w:cs="Times New Roman"/>
          <w:sz w:val="28"/>
          <w:szCs w:val="28"/>
          <w:lang w:eastAsia="ru-RU"/>
        </w:rPr>
        <w:t>№</w:t>
      </w:r>
      <w:r w:rsidRPr="009C736B">
        <w:rPr>
          <w:rFonts w:ascii="Times New Roman" w:hAnsi="Times New Roman" w:cs="Times New Roman"/>
          <w:sz w:val="28"/>
          <w:szCs w:val="28"/>
          <w:lang w:eastAsia="ru-RU"/>
        </w:rPr>
        <w:t xml:space="preserve"> 7-ФЗ </w:t>
      </w:r>
      <w:r>
        <w:rPr>
          <w:rFonts w:ascii="Times New Roman" w:hAnsi="Times New Roman" w:cs="Times New Roman"/>
          <w:sz w:val="28"/>
          <w:szCs w:val="28"/>
          <w:lang w:eastAsia="ru-RU"/>
        </w:rPr>
        <w:t>«</w:t>
      </w:r>
      <w:r w:rsidRPr="009C736B">
        <w:rPr>
          <w:rFonts w:ascii="Times New Roman" w:hAnsi="Times New Roman" w:cs="Times New Roman"/>
          <w:sz w:val="28"/>
          <w:szCs w:val="28"/>
          <w:lang w:eastAsia="ru-RU"/>
        </w:rPr>
        <w:t>О некоммерческих организациях</w:t>
      </w:r>
      <w:r>
        <w:rPr>
          <w:rFonts w:ascii="Times New Roman" w:hAnsi="Times New Roman" w:cs="Times New Roman"/>
          <w:sz w:val="28"/>
          <w:szCs w:val="28"/>
          <w:lang w:eastAsia="ru-RU"/>
        </w:rPr>
        <w:t>»</w:t>
      </w:r>
      <w:r w:rsidRPr="009C736B">
        <w:rPr>
          <w:rFonts w:ascii="Times New Roman" w:hAnsi="Times New Roman" w:cs="Times New Roman"/>
          <w:sz w:val="28"/>
          <w:szCs w:val="28"/>
          <w:lang w:eastAsia="ru-RU"/>
        </w:rPr>
        <w:t>.</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2. Лицами, заинтересованными в совершении бюджетным учреждением тех или иных действий, в том числе сделок с другими организациями или гражданами, настоящим Порядком признаются руководитель (заместитель руководителя) бюджетного учреждения, а также лицо, входящее в состав органов управления бюджетным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Учредителем </w:t>
      </w:r>
      <w:r w:rsidRPr="009C736B">
        <w:rPr>
          <w:rFonts w:ascii="Times New Roman" w:hAnsi="Times New Roman" w:cs="Times New Roman"/>
          <w:sz w:val="28"/>
          <w:szCs w:val="28"/>
          <w:lang w:eastAsia="ru-RU"/>
        </w:rPr>
        <w:t xml:space="preserve">бюджетного учреждения </w:t>
      </w:r>
      <w:r>
        <w:rPr>
          <w:rFonts w:ascii="Times New Roman" w:hAnsi="Times New Roman" w:cs="Times New Roman"/>
          <w:sz w:val="28"/>
          <w:szCs w:val="28"/>
          <w:lang w:eastAsia="ru-RU"/>
        </w:rPr>
        <w:t xml:space="preserve">является </w:t>
      </w:r>
      <w:r w:rsidRPr="009C736B">
        <w:rPr>
          <w:rFonts w:ascii="Times New Roman" w:hAnsi="Times New Roman" w:cs="Times New Roman"/>
          <w:sz w:val="28"/>
          <w:szCs w:val="28"/>
          <w:lang w:eastAsia="ru-RU"/>
        </w:rPr>
        <w:t>администраци</w:t>
      </w:r>
      <w:r>
        <w:rPr>
          <w:rFonts w:ascii="Times New Roman" w:hAnsi="Times New Roman" w:cs="Times New Roman"/>
          <w:sz w:val="28"/>
          <w:szCs w:val="28"/>
          <w:lang w:eastAsia="ru-RU"/>
        </w:rPr>
        <w:t>я Ковалевского</w:t>
      </w:r>
      <w:r w:rsidRPr="009C736B">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sidRPr="009C736B">
        <w:rPr>
          <w:rFonts w:ascii="Times New Roman" w:hAnsi="Times New Roman" w:cs="Times New Roman"/>
          <w:sz w:val="28"/>
          <w:szCs w:val="28"/>
          <w:lang w:eastAsia="ru-RU"/>
        </w:rPr>
        <w:t>.</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 xml:space="preserve">В случае, если заинтересованное лицо имеет заинтересованность в сделке, стороной которой намеревается быть бюджетное учреждение, бюджетное учреждение с целью принятия решения об одобрении сделки, в совершении которой имеется заинтересованность (далее - сделка), представляет в администрацию </w:t>
      </w:r>
      <w:r>
        <w:rPr>
          <w:rFonts w:ascii="Times New Roman" w:hAnsi="Times New Roman" w:cs="Times New Roman"/>
          <w:sz w:val="28"/>
          <w:szCs w:val="28"/>
          <w:lang w:eastAsia="ru-RU"/>
        </w:rPr>
        <w:t xml:space="preserve">Ковалевского </w:t>
      </w:r>
      <w:r w:rsidRPr="009C736B">
        <w:rPr>
          <w:rFonts w:ascii="Times New Roman" w:hAnsi="Times New Roman" w:cs="Times New Roman"/>
          <w:sz w:val="28"/>
          <w:szCs w:val="28"/>
        </w:rPr>
        <w:t>сельского поселения Октябрьского муниципального района Волгоградской области</w:t>
      </w:r>
      <w:r w:rsidRPr="009C736B">
        <w:rPr>
          <w:rFonts w:ascii="Times New Roman" w:hAnsi="Times New Roman" w:cs="Times New Roman"/>
          <w:sz w:val="28"/>
          <w:szCs w:val="28"/>
          <w:lang w:eastAsia="ru-RU"/>
        </w:rPr>
        <w:t>, следующие документы:</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а) обращение руководителя бюджетного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бюджетного учреждения в разрезе производственных и финансовых показателей, особые условия сделки) (далее - обращение), к обращению прилагается опись направляемых документов;</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б) справка о возможных конфликтах заинтересованного лица и Учреждения с приложением заверенных в установленном порядке копий документов, подтверждающих наличие заинтересованных в сделке лиц в соответствии с законодательством;</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в) копии форм бюджетной отчетности за последний финансовый год и на последнюю отчетную дату, заверенные руководителем и главным бухгалтером бюджетного учреждения;</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г)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д) проект соответствующего договора, содержащий условия сделки;</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е) подготовленный в соответствии с законодательством Российской Федерации об оценочной деятельности отчет об оценке рыночной стоимости имущества, являющегося предметом сделки, произведенной не ранее чем за 3 месяца до представления отчета.</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Администрация Ковалевского</w:t>
      </w:r>
      <w:r w:rsidRPr="009C736B">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sidRPr="009C736B">
        <w:rPr>
          <w:rFonts w:ascii="Times New Roman" w:hAnsi="Times New Roman" w:cs="Times New Roman"/>
          <w:sz w:val="28"/>
          <w:szCs w:val="28"/>
          <w:lang w:eastAsia="ru-RU"/>
        </w:rPr>
        <w:t xml:space="preserve">, готовит заключение о целесообразности либо нецелесообразности заключения сделки, и в 15-дневный срок со дня поступления документов направляет заключение бюджетному учреждению и готовит проект постановления администрации </w:t>
      </w:r>
      <w:r>
        <w:rPr>
          <w:rFonts w:ascii="Times New Roman" w:hAnsi="Times New Roman" w:cs="Times New Roman"/>
          <w:sz w:val="28"/>
          <w:szCs w:val="28"/>
          <w:lang w:eastAsia="ru-RU"/>
        </w:rPr>
        <w:t>Ковалевского</w:t>
      </w:r>
      <w:r w:rsidRPr="009C736B">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9C736B">
        <w:rPr>
          <w:rFonts w:ascii="Times New Roman" w:hAnsi="Times New Roman" w:cs="Times New Roman"/>
          <w:sz w:val="28"/>
          <w:szCs w:val="28"/>
          <w:lang w:eastAsia="ru-RU"/>
        </w:rPr>
        <w:t>о согласовании сделки, а при наличии отрицательного заключения - проект уведомления об отказе в согласовании крупной сделки.</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5. В течение 3 рабочих дней после принятия решения о согласовании сделки или отказе в согласовании сделки заверенная копия постановления либо уведомление направляются руководителю бюджетного учреждения.</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 xml:space="preserve">6. Учет и хранение обращения и прилагаемых к нему документов осуществляет </w:t>
      </w:r>
      <w:r>
        <w:rPr>
          <w:rFonts w:ascii="Times New Roman" w:hAnsi="Times New Roman" w:cs="Times New Roman"/>
          <w:sz w:val="28"/>
          <w:szCs w:val="28"/>
          <w:lang w:eastAsia="ru-RU"/>
        </w:rPr>
        <w:t xml:space="preserve">администрация Ковалевского </w:t>
      </w:r>
      <w:r w:rsidRPr="009C736B">
        <w:rPr>
          <w:rFonts w:ascii="Times New Roman" w:hAnsi="Times New Roman" w:cs="Times New Roman"/>
          <w:sz w:val="28"/>
          <w:szCs w:val="28"/>
        </w:rPr>
        <w:t>сельского поселения Октябрьского муниципального района Волгоградской области</w:t>
      </w:r>
      <w:r w:rsidRPr="009C736B">
        <w:rPr>
          <w:rFonts w:ascii="Times New Roman" w:hAnsi="Times New Roman" w:cs="Times New Roman"/>
          <w:sz w:val="28"/>
          <w:szCs w:val="28"/>
          <w:lang w:eastAsia="ru-RU"/>
        </w:rPr>
        <w:t>.</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7. Основаниями отказа в одобрении сделки являются предоставление бюджетным учреждением</w:t>
      </w:r>
      <w:bookmarkStart w:id="0" w:name="_GoBack"/>
      <w:bookmarkEnd w:id="0"/>
      <w:r w:rsidRPr="009C736B">
        <w:rPr>
          <w:rFonts w:ascii="Times New Roman" w:hAnsi="Times New Roman" w:cs="Times New Roman"/>
          <w:sz w:val="28"/>
          <w:szCs w:val="28"/>
          <w:lang w:eastAsia="ru-RU"/>
        </w:rPr>
        <w:t xml:space="preserve"> неполного пакета документов, предусмотренных пунктом 2 настоящего Порядка, а также наличие заключения органа, осуществляющего функции и полномочия учредителя о нецелесообразности заключения сделки.</w:t>
      </w:r>
    </w:p>
    <w:p w:rsidR="003B76E6" w:rsidRPr="009C736B" w:rsidRDefault="003B76E6" w:rsidP="009C736B">
      <w:pPr>
        <w:spacing w:after="0" w:line="240" w:lineRule="auto"/>
        <w:ind w:firstLine="540"/>
        <w:jc w:val="both"/>
        <w:rPr>
          <w:rFonts w:ascii="Times New Roman" w:hAnsi="Times New Roman" w:cs="Times New Roman"/>
          <w:sz w:val="28"/>
          <w:szCs w:val="28"/>
          <w:lang w:eastAsia="ru-RU"/>
        </w:rPr>
      </w:pPr>
      <w:r w:rsidRPr="009C736B">
        <w:rPr>
          <w:rFonts w:ascii="Times New Roman" w:hAnsi="Times New Roman" w:cs="Times New Roman"/>
          <w:sz w:val="28"/>
          <w:szCs w:val="28"/>
          <w:lang w:eastAsia="ru-RU"/>
        </w:rPr>
        <w:t>8. В случае если бюджетное учреждение, получившее одобрение на совершение сделки, не воспользовалось своим правом на ее заключение в течение 6 месяцев, требуется повторное согласование указанной сделки в порядке, установленном настоящим правовым актом.</w:t>
      </w:r>
    </w:p>
    <w:p w:rsidR="003B76E6" w:rsidRPr="009C736B" w:rsidRDefault="003B76E6" w:rsidP="004C3F5A">
      <w:pPr>
        <w:autoSpaceDE w:val="0"/>
        <w:autoSpaceDN w:val="0"/>
        <w:adjustRightInd w:val="0"/>
        <w:spacing w:after="0" w:line="240" w:lineRule="auto"/>
        <w:jc w:val="center"/>
        <w:outlineLvl w:val="0"/>
        <w:rPr>
          <w:rFonts w:ascii="Times New Roman" w:hAnsi="Times New Roman" w:cs="Times New Roman"/>
          <w:sz w:val="28"/>
          <w:szCs w:val="28"/>
        </w:rPr>
      </w:pPr>
    </w:p>
    <w:sectPr w:rsidR="003B76E6" w:rsidRPr="009C736B" w:rsidSect="00FA677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8D0"/>
    <w:rsid w:val="00016CAB"/>
    <w:rsid w:val="00046F24"/>
    <w:rsid w:val="000A65B8"/>
    <w:rsid w:val="000A7EDA"/>
    <w:rsid w:val="002B26CE"/>
    <w:rsid w:val="002E5DAF"/>
    <w:rsid w:val="00302878"/>
    <w:rsid w:val="00332C79"/>
    <w:rsid w:val="003358BA"/>
    <w:rsid w:val="0039188F"/>
    <w:rsid w:val="003A7C2B"/>
    <w:rsid w:val="003B76E6"/>
    <w:rsid w:val="00444516"/>
    <w:rsid w:val="0045235A"/>
    <w:rsid w:val="00487A9C"/>
    <w:rsid w:val="00491F1C"/>
    <w:rsid w:val="004B494F"/>
    <w:rsid w:val="004B6C6A"/>
    <w:rsid w:val="004C3F5A"/>
    <w:rsid w:val="004F39A3"/>
    <w:rsid w:val="0052126F"/>
    <w:rsid w:val="005338C9"/>
    <w:rsid w:val="0054143C"/>
    <w:rsid w:val="005A64D4"/>
    <w:rsid w:val="005D4399"/>
    <w:rsid w:val="00632B52"/>
    <w:rsid w:val="00636272"/>
    <w:rsid w:val="006C26F9"/>
    <w:rsid w:val="006E6467"/>
    <w:rsid w:val="007450DE"/>
    <w:rsid w:val="00751920"/>
    <w:rsid w:val="007D10B2"/>
    <w:rsid w:val="0081350E"/>
    <w:rsid w:val="0081566E"/>
    <w:rsid w:val="00823C92"/>
    <w:rsid w:val="008A1434"/>
    <w:rsid w:val="008A6F5F"/>
    <w:rsid w:val="008B2365"/>
    <w:rsid w:val="009341D5"/>
    <w:rsid w:val="009348D0"/>
    <w:rsid w:val="00954236"/>
    <w:rsid w:val="009768CC"/>
    <w:rsid w:val="009C736B"/>
    <w:rsid w:val="009D6ED4"/>
    <w:rsid w:val="00A712D4"/>
    <w:rsid w:val="00AE3238"/>
    <w:rsid w:val="00AE61F9"/>
    <w:rsid w:val="00AF69CF"/>
    <w:rsid w:val="00B15C43"/>
    <w:rsid w:val="00B17BAD"/>
    <w:rsid w:val="00B65636"/>
    <w:rsid w:val="00B9509E"/>
    <w:rsid w:val="00BA57D6"/>
    <w:rsid w:val="00BE0367"/>
    <w:rsid w:val="00C156E5"/>
    <w:rsid w:val="00C21412"/>
    <w:rsid w:val="00C27BA5"/>
    <w:rsid w:val="00C35975"/>
    <w:rsid w:val="00CE1287"/>
    <w:rsid w:val="00CE130C"/>
    <w:rsid w:val="00CE32EF"/>
    <w:rsid w:val="00D35241"/>
    <w:rsid w:val="00DA0495"/>
    <w:rsid w:val="00DA2442"/>
    <w:rsid w:val="00DC129E"/>
    <w:rsid w:val="00E00741"/>
    <w:rsid w:val="00E134E5"/>
    <w:rsid w:val="00E31E6D"/>
    <w:rsid w:val="00E36F64"/>
    <w:rsid w:val="00E54371"/>
    <w:rsid w:val="00EE14AE"/>
    <w:rsid w:val="00EE3445"/>
    <w:rsid w:val="00EF58EB"/>
    <w:rsid w:val="00F317E3"/>
    <w:rsid w:val="00F568CB"/>
    <w:rsid w:val="00F81549"/>
    <w:rsid w:val="00FA5509"/>
    <w:rsid w:val="00FA677B"/>
    <w:rsid w:val="00FC2569"/>
    <w:rsid w:val="00FC2A80"/>
    <w:rsid w:val="00FE2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A677B"/>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FA67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2485263">
      <w:marLeft w:val="0"/>
      <w:marRight w:val="0"/>
      <w:marTop w:val="0"/>
      <w:marBottom w:val="0"/>
      <w:divBdr>
        <w:top w:val="none" w:sz="0" w:space="0" w:color="auto"/>
        <w:left w:val="none" w:sz="0" w:space="0" w:color="auto"/>
        <w:bottom w:val="none" w:sz="0" w:space="0" w:color="auto"/>
        <w:right w:val="none" w:sz="0" w:space="0" w:color="auto"/>
      </w:divBdr>
    </w:div>
    <w:div w:id="1402485264">
      <w:marLeft w:val="0"/>
      <w:marRight w:val="0"/>
      <w:marTop w:val="0"/>
      <w:marBottom w:val="0"/>
      <w:divBdr>
        <w:top w:val="none" w:sz="0" w:space="0" w:color="auto"/>
        <w:left w:val="none" w:sz="0" w:space="0" w:color="auto"/>
        <w:bottom w:val="none" w:sz="0" w:space="0" w:color="auto"/>
        <w:right w:val="none" w:sz="0" w:space="0" w:color="auto"/>
      </w:divBdr>
    </w:div>
    <w:div w:id="1402485265">
      <w:marLeft w:val="0"/>
      <w:marRight w:val="0"/>
      <w:marTop w:val="0"/>
      <w:marBottom w:val="0"/>
      <w:divBdr>
        <w:top w:val="none" w:sz="0" w:space="0" w:color="auto"/>
        <w:left w:val="none" w:sz="0" w:space="0" w:color="auto"/>
        <w:bottom w:val="none" w:sz="0" w:space="0" w:color="auto"/>
        <w:right w:val="none" w:sz="0" w:space="0" w:color="auto"/>
      </w:divBdr>
    </w:div>
    <w:div w:id="1402485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5A5E9D6A1709A8B97811CE0BA84D83616EFC4C4E342F6F707327E2FB9CE39E39B0EB2C5A0477986178D08A6053DAB645425CCA365A62A716E5A54C601P0M" TargetMode="External"/><Relationship Id="rId4" Type="http://schemas.openxmlformats.org/officeDocument/2006/relationships/hyperlink" Target="consultantplus://offline/ref=65A5E9D6A1709A8B97811CE0BA84D83616EFC4C4E342F6F707327E2FB9CE39E39B0EB2C5A0477986178D08A6053DAB645425CCA365A62A716E5A54C601P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4</Pages>
  <Words>1080</Words>
  <Characters>6161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2007</cp:lastModifiedBy>
  <cp:revision>80</cp:revision>
  <cp:lastPrinted>2020-01-14T10:28:00Z</cp:lastPrinted>
  <dcterms:created xsi:type="dcterms:W3CDTF">2019-12-18T05:17:00Z</dcterms:created>
  <dcterms:modified xsi:type="dcterms:W3CDTF">2020-01-14T10:30:00Z</dcterms:modified>
</cp:coreProperties>
</file>