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Администрация </w:t>
      </w: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Сельского  поселения</w:t>
      </w: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«Деревня Михеево»</w:t>
      </w: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Медынского района</w:t>
      </w: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6"/>
          <w:szCs w:val="28"/>
          <w:lang w:eastAsia="ru-RU"/>
        </w:rPr>
        <w:t>Калужской области</w:t>
      </w: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proofErr w:type="gramStart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</w:t>
      </w:r>
      <w:proofErr w:type="gramEnd"/>
      <w:r w:rsidRPr="006D3C9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 С Т А Н О В Л Е Н И Е</w:t>
      </w: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6B" w:rsidRPr="006D3C9A" w:rsidRDefault="005C770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31 октября</w:t>
      </w:r>
      <w:r w:rsidR="00C2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C2396B"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</w:t>
      </w:r>
      <w:r w:rsidR="00C2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 3</w:t>
      </w:r>
      <w:r w:rsidR="00C23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2396B" w:rsidRPr="006D3C9A" w:rsidRDefault="00C2396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>Об утверждении отчета об исполнении бюджета се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льского </w:t>
      </w:r>
      <w:r>
        <w:rPr>
          <w:rFonts w:eastAsia="Times New Roman" w:cs="Times New Roman"/>
          <w:b/>
          <w:sz w:val="26"/>
          <w:szCs w:val="28"/>
          <w:lang w:eastAsia="ru-RU"/>
        </w:rPr>
        <w:t>поселения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 «Деревня Михеево» за </w:t>
      </w:r>
      <w:r w:rsidR="005C770B">
        <w:rPr>
          <w:rFonts w:eastAsia="Times New Roman" w:cs="Times New Roman"/>
          <w:b/>
          <w:sz w:val="26"/>
          <w:szCs w:val="28"/>
          <w:lang w:eastAsia="ru-RU"/>
        </w:rPr>
        <w:t>9</w:t>
      </w:r>
      <w:r>
        <w:rPr>
          <w:rFonts w:eastAsia="Times New Roman" w:cs="Times New Roman"/>
          <w:b/>
          <w:sz w:val="26"/>
          <w:szCs w:val="28"/>
          <w:lang w:eastAsia="ru-RU"/>
        </w:rPr>
        <w:t xml:space="preserve"> месяцев  </w:t>
      </w:r>
      <w:r>
        <w:rPr>
          <w:rFonts w:ascii="13" w:eastAsia="Times New Roman" w:hAnsi="13" w:cs="Times New Roman"/>
          <w:b/>
          <w:sz w:val="26"/>
          <w:szCs w:val="28"/>
          <w:lang w:eastAsia="ru-RU"/>
        </w:rPr>
        <w:t>201</w:t>
      </w:r>
      <w:r>
        <w:rPr>
          <w:rFonts w:eastAsia="Times New Roman" w:cs="Times New Roman"/>
          <w:b/>
          <w:sz w:val="26"/>
          <w:szCs w:val="28"/>
          <w:lang w:eastAsia="ru-RU"/>
        </w:rPr>
        <w:t>8</w:t>
      </w:r>
      <w:r w:rsidRPr="006D3C9A">
        <w:rPr>
          <w:rFonts w:ascii="13" w:eastAsia="Times New Roman" w:hAnsi="13" w:cs="Times New Roman"/>
          <w:b/>
          <w:sz w:val="26"/>
          <w:szCs w:val="28"/>
          <w:lang w:eastAsia="ru-RU"/>
        </w:rPr>
        <w:t xml:space="preserve"> года»</w:t>
      </w:r>
    </w:p>
    <w:p w:rsidR="00C2396B" w:rsidRPr="006D3C9A" w:rsidRDefault="00C2396B" w:rsidP="00C2396B">
      <w:pPr>
        <w:spacing w:after="0" w:line="240" w:lineRule="auto"/>
        <w:jc w:val="center"/>
        <w:rPr>
          <w:rFonts w:ascii="13" w:eastAsia="Times New Roman" w:hAnsi="13" w:cs="Times New Roman"/>
          <w:b/>
          <w:sz w:val="26"/>
          <w:szCs w:val="28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Рассмотрев представленный отчет об исполнении бюджета сельского </w:t>
      </w:r>
      <w:r w:rsidR="005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2018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C2396B" w:rsidRPr="006D3C9A" w:rsidRDefault="00C2396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ПОСТАНОВЛЯЮ:</w:t>
      </w:r>
    </w:p>
    <w:p w:rsidR="00C2396B" w:rsidRPr="006D3C9A" w:rsidRDefault="00C2396B" w:rsidP="00C2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об исполнении бюджета сельского </w:t>
      </w:r>
      <w:r w:rsidR="005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«Деревня Михеево» за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r w:rsidR="005C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</w:t>
      </w:r>
      <w:r w:rsidR="00987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 доходам в сумме 15 420 054 рубля 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расходам в сумме 16 408 659  рубл</w:t>
      </w:r>
      <w:r w:rsidR="00BA653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A6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опейки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(пояснительная записка прилагается). </w:t>
      </w:r>
    </w:p>
    <w:p w:rsidR="00C2396B" w:rsidRPr="006D3C9A" w:rsidRDefault="00C2396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в местах обнародования муниципальных правовых актов, принятых решением сельской Думой сельского поселения «Деревня Михеево» №14 от 16 октября 2005 года, </w:t>
      </w:r>
      <w:proofErr w:type="gramStart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перечня</w:t>
      </w:r>
      <w:proofErr w:type="gramEnd"/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обнародования и на официальном сайте в сети «Интернет».</w:t>
      </w:r>
    </w:p>
    <w:p w:rsidR="00C2396B" w:rsidRPr="006D3C9A" w:rsidRDefault="00C2396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2396B" w:rsidRPr="006D3C9A" w:rsidRDefault="00C2396B" w:rsidP="00C2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«Деревня Михеево»: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D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С.В. Яковлева.</w:t>
      </w:r>
    </w:p>
    <w:p w:rsidR="00C2396B" w:rsidRPr="006D3C9A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6B" w:rsidRPr="006D3C9A" w:rsidRDefault="00C2396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C2396B" w:rsidRPr="006D3C9A" w:rsidRDefault="00C2396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о численности муниципальных служащих и о затратах на их содержание</w:t>
      </w:r>
    </w:p>
    <w:p w:rsidR="00C2396B" w:rsidRPr="006D3C9A" w:rsidRDefault="00BA653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9</w:t>
      </w:r>
      <w:r w:rsidR="00C23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месяцев 2018</w:t>
      </w:r>
      <w:r w:rsidR="00C2396B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по администрации </w:t>
      </w:r>
    </w:p>
    <w:p w:rsidR="00C2396B" w:rsidRPr="006D3C9A" w:rsidRDefault="00C2396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СП «Деревня Михеево»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Pr="006D3C9A" w:rsidRDefault="00C2396B" w:rsidP="00C23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Pr="006D3C9A" w:rsidRDefault="00C2396B" w:rsidP="00C23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Численность муниципальных служащих сельского поселения «Деревня Ми</w:t>
      </w:r>
      <w:r w:rsidR="00BA653B">
        <w:rPr>
          <w:rFonts w:ascii="Times New Roman" w:eastAsia="Times New Roman" w:hAnsi="Times New Roman" w:cs="Times New Roman"/>
          <w:sz w:val="26"/>
          <w:szCs w:val="26"/>
          <w:lang w:eastAsia="ar-SA"/>
        </w:rPr>
        <w:t>хеево» по состоянию на 1 ок</w:t>
      </w:r>
      <w:r w:rsidR="00FC4C36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BA653B">
        <w:rPr>
          <w:rFonts w:ascii="Times New Roman" w:eastAsia="Times New Roman" w:hAnsi="Times New Roman" w:cs="Times New Roman"/>
          <w:sz w:val="26"/>
          <w:szCs w:val="26"/>
          <w:lang w:eastAsia="ar-SA"/>
        </w:rPr>
        <w:t>ября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2018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составила 2 единицы, которые содержатся за счет средств местного бюджета. Затраты на содержание муниципальных служащих с</w:t>
      </w:r>
      <w:r w:rsidR="00FC4C36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оставили 58247</w:t>
      </w:r>
      <w:r w:rsidR="00BA653B">
        <w:rPr>
          <w:rFonts w:ascii="Times New Roman" w:eastAsia="Times New Roman" w:hAnsi="Times New Roman" w:cs="Times New Roman"/>
          <w:sz w:val="26"/>
          <w:szCs w:val="26"/>
          <w:lang w:eastAsia="ar-SA"/>
        </w:rPr>
        <w:t>8,12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в том числе по статьям расходов: заработная плата с начисления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FC4C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538299,86  руб. </w:t>
      </w:r>
      <w:proofErr w:type="gramStart"/>
      <w:r w:rsidR="00FC4C3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="00FC4C36">
        <w:rPr>
          <w:rFonts w:ascii="Times New Roman" w:eastAsia="Times New Roman" w:hAnsi="Times New Roman" w:cs="Times New Roman"/>
          <w:sz w:val="26"/>
          <w:szCs w:val="26"/>
          <w:lang w:eastAsia="ar-SA"/>
        </w:rPr>
        <w:t>211 — 416587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FC4C36">
        <w:rPr>
          <w:rFonts w:ascii="Times New Roman" w:eastAsia="Times New Roman" w:hAnsi="Times New Roman" w:cs="Times New Roman"/>
          <w:sz w:val="26"/>
          <w:szCs w:val="26"/>
          <w:lang w:eastAsia="ar-SA"/>
        </w:rPr>
        <w:t>78 руб.  213 — 121712,08 руб.),  услуги связи – 3963, 15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экц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обучение, подписка, астрал -30 058,60 руб., заправка картри</w:t>
      </w:r>
      <w:r w:rsidR="00FC4C36">
        <w:rPr>
          <w:rFonts w:ascii="Times New Roman" w:eastAsia="Times New Roman" w:hAnsi="Times New Roman" w:cs="Times New Roman"/>
          <w:sz w:val="26"/>
          <w:szCs w:val="26"/>
          <w:lang w:eastAsia="ar-SA"/>
        </w:rPr>
        <w:t>джа -1300,00 руб., канц. Товары, хоз. товары - 646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0,00 руб., основные средства- 900, 00 руб.,  прочие расходы– 1496,51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 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4B06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</w:p>
    <w:p w:rsidR="00C2396B" w:rsidRPr="006D3C9A" w:rsidRDefault="00C2396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Н Ф О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 А Ц И Я</w:t>
      </w:r>
    </w:p>
    <w:p w:rsidR="00C2396B" w:rsidRPr="006D3C9A" w:rsidRDefault="00C2396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использовании средств резервного фонда </w:t>
      </w:r>
    </w:p>
    <w:p w:rsidR="00C2396B" w:rsidRPr="006D3C9A" w:rsidRDefault="00FC4C36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 9</w:t>
      </w:r>
      <w:r w:rsidR="00C23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месяцев  2018</w:t>
      </w:r>
      <w:r w:rsidR="00C2396B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C2396B" w:rsidRPr="006D3C9A" w:rsidRDefault="00C2396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Pr="004B06DF" w:rsidRDefault="00FC4C36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Средства резервного фонда за 9</w:t>
      </w:r>
      <w:r w:rsidR="00C23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месяцев 2018  года не использовались.</w:t>
      </w:r>
      <w:bookmarkStart w:id="0" w:name="_GoBack"/>
      <w:bookmarkEnd w:id="0"/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Pr="006D3C9A" w:rsidRDefault="00C2396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Пояснительная записка</w:t>
      </w:r>
    </w:p>
    <w:p w:rsidR="00C2396B" w:rsidRPr="006D3C9A" w:rsidRDefault="00C2396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об исполнении бюджета сельского поселения</w:t>
      </w:r>
    </w:p>
    <w:p w:rsidR="00C2396B" w:rsidRPr="006D3C9A" w:rsidRDefault="00FC4C36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Деревня Михеево» за 9</w:t>
      </w:r>
      <w:r w:rsidR="00C23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месяцев  2018</w:t>
      </w:r>
      <w:r w:rsidR="00C2396B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Pr="006D3C9A" w:rsidRDefault="00C2396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Доходы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Pr="006D3C9A" w:rsidRDefault="00C2396B" w:rsidP="00C23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C4C3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За  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месяцев  2018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в бюджет сельского поселения «Деревня Михеево» п</w:t>
      </w:r>
      <w:r w:rsidR="00FC4C3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оступило доходов в сумме 15 420 054 , 00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руб.,</w:t>
      </w:r>
      <w:r w:rsidR="00987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или 78,12 % к годовому плану (19 740 819,32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руб.). Собст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венных доходов </w:t>
      </w:r>
      <w:r w:rsidR="00987E1D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поступило 482 117,06 руб. или  37,43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ут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очненного годового плана (1287950,00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</w:t>
      </w:r>
    </w:p>
    <w:p w:rsidR="00C2396B" w:rsidRPr="006D3C9A" w:rsidRDefault="00C2396B" w:rsidP="00C23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Финансовая помощь из бюдже</w:t>
      </w:r>
      <w:r w:rsidR="00987E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 других уровней поступила за 9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месяце</w:t>
      </w:r>
      <w:r w:rsidR="00987E1D">
        <w:rPr>
          <w:rFonts w:ascii="Times New Roman" w:eastAsia="Times New Roman" w:hAnsi="Times New Roman" w:cs="Times New Roman"/>
          <w:sz w:val="26"/>
          <w:szCs w:val="26"/>
          <w:lang w:eastAsia="ar-SA"/>
        </w:rPr>
        <w:t>в   2018 года в сумме 14 937 936,94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 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том числе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987E1D">
        <w:rPr>
          <w:rFonts w:ascii="Times New Roman" w:eastAsia="Times New Roman" w:hAnsi="Times New Roman" w:cs="Times New Roman"/>
          <w:sz w:val="26"/>
          <w:szCs w:val="26"/>
          <w:lang w:eastAsia="ar-SA"/>
        </w:rPr>
        <w:t>убвенции на воинский учет 46 816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,05 руб., субсид</w:t>
      </w:r>
      <w:r w:rsidR="00593EA4">
        <w:rPr>
          <w:rFonts w:ascii="Times New Roman" w:eastAsia="Times New Roman" w:hAnsi="Times New Roman" w:cs="Times New Roman"/>
          <w:sz w:val="26"/>
          <w:szCs w:val="26"/>
          <w:lang w:eastAsia="ar-SA"/>
        </w:rPr>
        <w:t>ии – 13 162 674, 41 руб., дотация 1 026 000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,00 руб., иные </w:t>
      </w:r>
      <w:r w:rsidR="00593EA4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внебюджетные трансферты- 702 446,48) или 84,11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от годового плана (835 200,00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руб.), в общей сумме доходов безвозм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ездные поступления составляют 98,99 %.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2396B" w:rsidRPr="006D3C9A" w:rsidRDefault="00C2396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Расходы</w:t>
      </w:r>
    </w:p>
    <w:p w:rsidR="00C2396B" w:rsidRPr="006D3C9A" w:rsidRDefault="00C2396B" w:rsidP="00C239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Pr="006D3C9A" w:rsidRDefault="00C2396B" w:rsidP="00C23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93EA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Общий бюджет по расходам за 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месяцев  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</w:t>
      </w:r>
      <w:r w:rsidR="00593EA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8 года составил  16 млн. 408 тыс. 659 руб. 43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коп</w:t>
      </w:r>
      <w:proofErr w:type="gramStart"/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что </w:t>
      </w:r>
      <w:r w:rsidR="0067312C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составляет 77,35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 к уто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чне</w:t>
      </w:r>
      <w:r w:rsidR="00593EA4">
        <w:rPr>
          <w:rFonts w:ascii="Times New Roman" w:eastAsia="Times New Roman" w:hAnsi="Times New Roman" w:cs="Times New Roman"/>
          <w:sz w:val="26"/>
          <w:szCs w:val="26"/>
          <w:lang w:eastAsia="ar-SA"/>
        </w:rPr>
        <w:t>нному годовому плану (21 212 500,29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руб.). 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Израсходовано на администрацию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6731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582478,12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  <w:r w:rsidRPr="006D3C9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p w:rsidR="00C2396B" w:rsidRPr="006D3C9A" w:rsidRDefault="00C2396B" w:rsidP="00C239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Жилищно-коммунальное хозяй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</w:t>
      </w:r>
      <w:r w:rsidR="006731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тво: израсходовано всего 806478,57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</w:t>
      </w:r>
      <w:r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руб.,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том числе:</w:t>
      </w:r>
    </w:p>
    <w:p w:rsidR="00C2396B" w:rsidRDefault="0067312C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уличное освещение – 77 647,95</w:t>
      </w:r>
      <w:r w:rsidR="00C23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2396B" w:rsidRPr="006D3C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руб.,</w:t>
      </w:r>
    </w:p>
    <w:p w:rsidR="00C2396B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расчистка </w:t>
      </w:r>
      <w:r w:rsidR="0067312C">
        <w:rPr>
          <w:rFonts w:ascii="Times New Roman" w:eastAsia="Times New Roman" w:hAnsi="Times New Roman" w:cs="Times New Roman"/>
          <w:sz w:val="26"/>
          <w:szCs w:val="26"/>
          <w:lang w:eastAsia="ar-SA"/>
        </w:rPr>
        <w:t>и ремонт дорог- 702 446,48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</w:t>
      </w:r>
    </w:p>
    <w:p w:rsidR="00C2396B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покупка венков  – 6900,00 руб.</w:t>
      </w:r>
    </w:p>
    <w:p w:rsidR="00C2396B" w:rsidRDefault="00695ECE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хоз. товары – 8 400</w:t>
      </w:r>
      <w:r w:rsidR="00C2396B">
        <w:rPr>
          <w:rFonts w:ascii="Times New Roman" w:eastAsia="Times New Roman" w:hAnsi="Times New Roman" w:cs="Times New Roman"/>
          <w:sz w:val="26"/>
          <w:szCs w:val="26"/>
          <w:lang w:eastAsia="ar-SA"/>
        </w:rPr>
        <w:t>,00 руб.</w:t>
      </w:r>
    </w:p>
    <w:p w:rsidR="00C2396B" w:rsidRDefault="00695ECE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вывоз ТБО – 1 894, 14</w:t>
      </w:r>
      <w:r w:rsidR="00C239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</w:t>
      </w:r>
    </w:p>
    <w:p w:rsidR="00695ECE" w:rsidRDefault="00695ECE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окос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травы – 9190,00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руб</w:t>
      </w:r>
      <w:proofErr w:type="spellEnd"/>
    </w:p>
    <w:p w:rsidR="00C2396B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2396B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347E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 и ЧС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тушение пала травы – 13 500,00 руб.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2396B" w:rsidRDefault="00695ECE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Трансферты  льготы ОСЗН – 26 5</w:t>
      </w:r>
      <w:r w:rsidR="00C239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00</w:t>
      </w:r>
      <w:r w:rsidR="00C2396B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 руб.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Трансферты на</w:t>
      </w:r>
      <w:r w:rsidR="00695E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содержание бухгалтерии – 145 417,08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C2396B" w:rsidRDefault="00695ECE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Трансферты СДК– 318 251</w:t>
      </w:r>
      <w:r w:rsidR="00C239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,00</w:t>
      </w:r>
      <w:r w:rsidR="00C2396B" w:rsidRPr="006D3C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руб.</w:t>
      </w:r>
    </w:p>
    <w:p w:rsidR="00C2396B" w:rsidRPr="006D3C9A" w:rsidRDefault="00695ECE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Воинский учет – 23 007, 1</w:t>
      </w:r>
      <w:r w:rsidR="00C239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1 руб.</w:t>
      </w:r>
    </w:p>
    <w:p w:rsidR="00C2396B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C2396B" w:rsidRPr="006D3C9A" w:rsidRDefault="00695ECE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>Реконструкция СДК – 14 493 027,5</w:t>
      </w:r>
      <w:r w:rsidR="00C239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5 руб.</w:t>
      </w:r>
    </w:p>
    <w:p w:rsidR="00C2396B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   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396B" w:rsidRPr="006D3C9A" w:rsidRDefault="00C2396B" w:rsidP="00C2396B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Times New Roman"/>
          <w:color w:val="000000"/>
          <w:lang w:eastAsia="ar-SA"/>
        </w:rPr>
        <w:t xml:space="preserve">Приложение № 1 </w:t>
      </w:r>
    </w:p>
    <w:p w:rsidR="00C2396B" w:rsidRPr="006D3C9A" w:rsidRDefault="00C2396B" w:rsidP="00C2396B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 xml:space="preserve">к Постановлению администрации </w:t>
      </w:r>
    </w:p>
    <w:p w:rsidR="00C2396B" w:rsidRPr="006D3C9A" w:rsidRDefault="00C2396B" w:rsidP="00C2396B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lang w:eastAsia="ar-SA"/>
        </w:rPr>
      </w:pPr>
      <w:r>
        <w:rPr>
          <w:rFonts w:ascii="Times New Roman" w:eastAsia="SimSun" w:hAnsi="Times New Roman" w:cs="Arial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r w:rsidR="00695ECE">
        <w:rPr>
          <w:rFonts w:ascii="Times New Roman" w:eastAsia="SimSun" w:hAnsi="Times New Roman" w:cs="Arial"/>
          <w:color w:val="000000"/>
          <w:lang w:eastAsia="ar-SA"/>
        </w:rPr>
        <w:t xml:space="preserve">          «Деревня Михеево» №  31   от 31 . 10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.201</w:t>
      </w:r>
      <w:r>
        <w:rPr>
          <w:rFonts w:ascii="Times New Roman" w:eastAsia="SimSun" w:hAnsi="Times New Roman" w:cs="Arial"/>
          <w:color w:val="000000"/>
          <w:lang w:eastAsia="ar-SA"/>
        </w:rPr>
        <w:t>8</w:t>
      </w:r>
      <w:r w:rsidRPr="006D3C9A">
        <w:rPr>
          <w:rFonts w:ascii="Times New Roman" w:eastAsia="SimSun" w:hAnsi="Times New Roman" w:cs="Arial"/>
          <w:color w:val="000000"/>
          <w:lang w:eastAsia="ar-SA"/>
        </w:rPr>
        <w:t>г.</w:t>
      </w:r>
    </w:p>
    <w:p w:rsidR="00C2396B" w:rsidRPr="006D3C9A" w:rsidRDefault="00C2396B" w:rsidP="00C2396B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C2396B" w:rsidRPr="006D3C9A" w:rsidRDefault="00C2396B" w:rsidP="00C2396B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lang w:eastAsia="ar-SA"/>
        </w:rPr>
      </w:pPr>
    </w:p>
    <w:p w:rsidR="00C2396B" w:rsidRPr="006D3C9A" w:rsidRDefault="00C2396B" w:rsidP="00C2396B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</w:t>
      </w:r>
      <w:r w:rsidRPr="006D3C9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Доходы бюджета сельского поселения " Деревня Михеево"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</w:t>
      </w:r>
    </w:p>
    <w:p w:rsidR="00C2396B" w:rsidRPr="006D3C9A" w:rsidRDefault="00C2396B" w:rsidP="00C2396B">
      <w:pPr>
        <w:suppressAutoHyphens/>
        <w:autoSpaceDE w:val="0"/>
        <w:spacing w:after="0" w:line="240" w:lineRule="auto"/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</w:pP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</w:t>
      </w:r>
      <w:r w:rsidR="00695ECE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                           за 9</w:t>
      </w:r>
      <w:r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месяцев  2018</w:t>
      </w:r>
      <w:r w:rsidRPr="006D3C9A">
        <w:rPr>
          <w:rFonts w:ascii="Times New Roman" w:eastAsia="SimSun" w:hAnsi="Times New Roman" w:cs="Arial"/>
          <w:b/>
          <w:bCs/>
          <w:color w:val="000000"/>
          <w:sz w:val="24"/>
          <w:szCs w:val="20"/>
          <w:lang w:eastAsia="ar-SA"/>
        </w:rPr>
        <w:t xml:space="preserve"> год</w:t>
      </w:r>
      <w:r w:rsidRPr="006D3C9A">
        <w:rPr>
          <w:rFonts w:ascii="Times New Roman" w:eastAsia="SimSun" w:hAnsi="Times New Roman" w:cs="Arial"/>
          <w:color w:val="000000"/>
          <w:sz w:val="24"/>
          <w:szCs w:val="20"/>
          <w:lang w:eastAsia="ar-SA"/>
        </w:rPr>
        <w:t xml:space="preserve"> (рублей)</w:t>
      </w:r>
    </w:p>
    <w:p w:rsidR="00C2396B" w:rsidRPr="006D3C9A" w:rsidRDefault="00C2396B" w:rsidP="00C2396B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176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1560"/>
        <w:gridCol w:w="1559"/>
        <w:gridCol w:w="1417"/>
      </w:tblGrid>
      <w:tr w:rsidR="00C2396B" w:rsidRPr="006D3C9A" w:rsidTr="00D73213">
        <w:trPr>
          <w:trHeight w:val="302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%;</w:t>
            </w:r>
          </w:p>
        </w:tc>
      </w:tr>
      <w:tr w:rsidR="00C2396B" w:rsidRPr="006D3C9A" w:rsidTr="00D73213">
        <w:trPr>
          <w:trHeight w:val="30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00020203000000000000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56390,33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695ECE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46 816</w:t>
            </w:r>
            <w:r w:rsidR="00C2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,05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396B" w:rsidRPr="006D3C9A" w:rsidRDefault="00695ECE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83, 02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96B" w:rsidRPr="006D3C9A" w:rsidTr="00D73213">
        <w:trPr>
          <w:trHeight w:val="24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00010102000000000000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15500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695ECE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11215,00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396B" w:rsidRPr="006D3C9A" w:rsidRDefault="00AD5924" w:rsidP="005C770B">
            <w:pPr>
              <w:suppressAutoHyphens/>
              <w:autoSpaceDE w:val="0"/>
              <w:snapToGrid w:val="0"/>
              <w:spacing w:after="0" w:line="240" w:lineRule="auto"/>
              <w:ind w:right="-2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72,35</w:t>
            </w:r>
          </w:p>
        </w:tc>
      </w:tr>
      <w:tr w:rsidR="00C2396B" w:rsidRPr="006D3C9A" w:rsidTr="00D73213">
        <w:trPr>
          <w:trHeight w:val="27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00010601000000000000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165500,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2396B" w:rsidRPr="006D3C9A" w:rsidRDefault="00AD5924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64 352,71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396B" w:rsidRPr="006D3C9A" w:rsidRDefault="00AD5924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38,88</w:t>
            </w:r>
          </w:p>
        </w:tc>
      </w:tr>
      <w:tr w:rsidR="00C2396B" w:rsidRPr="006D3C9A" w:rsidTr="00D73213">
        <w:trPr>
          <w:trHeight w:val="24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00010606000000000000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1100000,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396B" w:rsidRPr="006D3C9A" w:rsidRDefault="006D784A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403 264,75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96B" w:rsidRPr="006D3C9A" w:rsidRDefault="00AD5924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36,66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96B" w:rsidRPr="006D3C9A" w:rsidTr="00D73213">
        <w:trPr>
          <w:trHeight w:val="24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00011301000000000000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96B" w:rsidRPr="006D3C9A" w:rsidTr="00D73213">
        <w:trPr>
          <w:trHeight w:val="82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00020201000000000000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1384959,05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9E60E6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1026000</w:t>
            </w:r>
            <w:r w:rsidR="00C2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  <w:r w:rsidR="00C2396B"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6B" w:rsidRPr="006D3C9A" w:rsidRDefault="009E60E6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74,08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96B" w:rsidRPr="006D3C9A" w:rsidTr="00D73213">
        <w:trPr>
          <w:trHeight w:val="825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00020229000000000000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Default="009E60E6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16 176 319,94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Default="009E60E6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13 162</w:t>
            </w:r>
            <w:r w:rsidR="006D784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 674,41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6B" w:rsidRDefault="006D784A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81,37</w:t>
            </w:r>
          </w:p>
        </w:tc>
      </w:tr>
      <w:tr w:rsidR="00C2396B" w:rsidRPr="006D3C9A" w:rsidTr="00D73213">
        <w:trPr>
          <w:trHeight w:val="504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00010500100000000000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Налог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6D3C9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6950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9E60E6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3284,60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6B" w:rsidRPr="006D3C9A" w:rsidRDefault="009E60E6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47,26</w:t>
            </w:r>
          </w:p>
        </w:tc>
      </w:tr>
      <w:tr w:rsidR="00C2396B" w:rsidRPr="006D3C9A" w:rsidTr="00D73213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00010503000000000000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2396B" w:rsidRPr="006D3C9A" w:rsidTr="00D73213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00020204</w:t>
            </w:r>
            <w:r w:rsidRPr="006D3C9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000000000000</w:t>
            </w:r>
          </w:p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835200,00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396B" w:rsidRPr="006D3C9A" w:rsidRDefault="009E60E6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702446,48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6B" w:rsidRPr="006D3C9A" w:rsidRDefault="009E60E6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84, 1</w:t>
            </w:r>
            <w:r w:rsidR="00C239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2396B" w:rsidRPr="006D3C9A" w:rsidTr="00D73213">
        <w:trPr>
          <w:trHeight w:val="341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D3C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ВСЕГО ДОХОДОВ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6D3C9A" w:rsidRDefault="00C2396B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D73213" w:rsidRDefault="006D784A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7321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19740 819,32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96B" w:rsidRPr="00D73213" w:rsidRDefault="006D784A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7321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15 420 054,00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2396B" w:rsidRPr="00D73213" w:rsidRDefault="006D784A" w:rsidP="005C770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7321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78,11</w:t>
            </w:r>
          </w:p>
        </w:tc>
      </w:tr>
    </w:tbl>
    <w:p w:rsidR="00C2396B" w:rsidRPr="006D3C9A" w:rsidRDefault="00C2396B" w:rsidP="00C2396B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C2396B" w:rsidRPr="006D3C9A" w:rsidRDefault="00C2396B" w:rsidP="00C239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6D3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  АДМИНИСТРАЦИИ  за  </w:t>
      </w:r>
      <w:r w:rsidR="00D73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месяцев </w:t>
      </w:r>
      <w:r w:rsidRPr="006D3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D3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</w:p>
    <w:p w:rsidR="00C2396B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940"/>
        <w:gridCol w:w="531"/>
        <w:gridCol w:w="409"/>
        <w:gridCol w:w="940"/>
        <w:gridCol w:w="780"/>
        <w:gridCol w:w="725"/>
        <w:gridCol w:w="156"/>
        <w:gridCol w:w="283"/>
        <w:gridCol w:w="889"/>
        <w:gridCol w:w="313"/>
        <w:gridCol w:w="570"/>
        <w:gridCol w:w="680"/>
        <w:gridCol w:w="828"/>
        <w:gridCol w:w="1259"/>
        <w:gridCol w:w="351"/>
        <w:gridCol w:w="1817"/>
        <w:gridCol w:w="579"/>
        <w:gridCol w:w="251"/>
        <w:gridCol w:w="755"/>
        <w:gridCol w:w="164"/>
      </w:tblGrid>
      <w:tr w:rsidR="00C2396B" w:rsidRPr="002C4FBA" w:rsidTr="005C770B">
        <w:trPr>
          <w:gridAfter w:val="6"/>
          <w:wAfter w:w="3917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25"/>
        </w:trPr>
        <w:tc>
          <w:tcPr>
            <w:tcW w:w="28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Исполнение,%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сельского поселения "Деревня Михеево"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21 212 500,29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16 408 659,43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77, 35</w:t>
            </w:r>
          </w:p>
        </w:tc>
      </w:tr>
      <w:tr w:rsidR="00C2396B" w:rsidRPr="002C4FBA" w:rsidTr="00D73213">
        <w:trPr>
          <w:gridAfter w:val="1"/>
          <w:wAfter w:w="164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5241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полномочий по обеспечению деятельности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  <w:proofErr w:type="spellEnd"/>
            <w:proofErr w:type="gram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Контрольно-счетной комиссии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5241,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5241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5241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1658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1 301 513,00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582 478,12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44,75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816 256,00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277897,45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34,04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427 386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178 709,54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41,81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427 386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A72B79" w:rsidRDefault="00D73213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178 709,54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41,81</w:t>
            </w:r>
          </w:p>
        </w:tc>
      </w:tr>
      <w:tr w:rsidR="00C2396B" w:rsidRPr="002C4FBA" w:rsidTr="00D73213">
        <w:trPr>
          <w:gridAfter w:val="1"/>
          <w:wAfter w:w="164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129 070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55 009,65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D73213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42,62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129 070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C55288" w:rsidRDefault="00D73213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55 009,65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C55288" w:rsidRDefault="00D73213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42,62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 сфере информационно-коммуникационных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A838F4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9073,15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A838F4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30,76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Услуги связи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A838F4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3 963,15</w:t>
            </w:r>
            <w:r w:rsidR="00C239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A838F4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47,18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32,50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ы,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10,54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стоимости основных средств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1 360,00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90,67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215 1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C55288" w:rsidRDefault="00A838F4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33 608</w:t>
            </w:r>
            <w:r w:rsidR="00C2396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A838F4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A838F4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41 500,00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28 508,60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A838F4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54,71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21 500,00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A838F4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5 100</w:t>
            </w:r>
            <w:r w:rsidR="00C2396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A838F4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23,72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10 500,00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A838F4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1 490,03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A838F4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14,19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A838F4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1 490,03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A838F4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14,19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0,14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Глава администрации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485 257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A838F4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304 900,00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372 701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237 878,24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72310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63,83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372 701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FC2CAB" w:rsidRDefault="0072310A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237 878,24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FC2CAB" w:rsidRDefault="0072310A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63,83</w:t>
            </w:r>
          </w:p>
        </w:tc>
      </w:tr>
      <w:tr w:rsidR="00C2396B" w:rsidRPr="002C4FBA" w:rsidTr="00D73213">
        <w:trPr>
          <w:gridAfter w:val="1"/>
          <w:wAfter w:w="164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112 556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66 702,43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72310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59,26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112 556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FC2CAB" w:rsidRDefault="0072310A" w:rsidP="0072310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66 702,43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FC2CAB" w:rsidRDefault="0072310A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59,26</w:t>
            </w:r>
          </w:p>
        </w:tc>
      </w:tr>
      <w:tr w:rsidR="00C2396B" w:rsidRPr="002C4FBA" w:rsidTr="00D73213">
        <w:trPr>
          <w:gridAfter w:val="1"/>
          <w:wAfter w:w="164" w:type="dxa"/>
          <w:trHeight w:val="1103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185 190,91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5C77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145 417,08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723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78,52</w:t>
            </w:r>
          </w:p>
        </w:tc>
      </w:tr>
      <w:tr w:rsidR="00C2396B" w:rsidRPr="002C4FBA" w:rsidTr="00D73213">
        <w:trPr>
          <w:gridAfter w:val="1"/>
          <w:wAfter w:w="164" w:type="dxa"/>
          <w:trHeight w:val="1103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поселений по формированию</w:t>
            </w:r>
            <w:proofErr w:type="gramStart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184 592,00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145 417,08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78,77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184 592,00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145 417,08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72310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78,77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184 592,00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72310A" w:rsidP="0072310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145 417,08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72310A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78,77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Исполнение полномочий по внутреннему финансовому контролю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598,91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598,91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Перечисление другим бюджетам бюджетной системы Российской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598,91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 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 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56 390,33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5C77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23 007,1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72310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40,80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56 390,33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72310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23 007,1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40,80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16 916,76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72310A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8354</w:t>
            </w:r>
            <w:r w:rsidR="00F914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,15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F914C2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49,38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16 916,76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7725F6" w:rsidRDefault="00F914C2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8354,15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F914C2" w:rsidP="00F914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49,38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5 108,86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F914C2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2 522,96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F914C2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49,38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5 108,86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F914C2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2 522,96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F914C2" w:rsidP="00F914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49,38</w:t>
            </w:r>
            <w:r w:rsidR="00C2396B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34 364,71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F914C2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12 130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F914C2" w:rsidP="00F914C2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35,30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Увеличение стоимости </w:t>
            </w:r>
            <w:r w:rsidR="00F914C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F914C2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F914C2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12 130,00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F914C2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12 13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2396B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F914C2" w:rsidP="00F914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  <w:r w:rsidR="00C2396B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14C2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4C2" w:rsidRPr="002C4FBA" w:rsidRDefault="00F914C2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14C2" w:rsidRPr="002C4FBA" w:rsidRDefault="00F914C2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14C2" w:rsidRPr="002C4FBA" w:rsidRDefault="00F914C2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14C2" w:rsidRPr="002C4FBA" w:rsidRDefault="00F914C2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14C2" w:rsidRPr="002C4FBA" w:rsidRDefault="00F914C2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14C2" w:rsidRDefault="00F914C2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14C2" w:rsidRDefault="00F914C2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22 234,71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14C2" w:rsidRDefault="00F914C2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14C2" w:rsidRDefault="00F914C2" w:rsidP="00F914C2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F914C2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F914C2" w:rsidP="005C77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Материально-техническое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1030662010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F914C2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086EB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86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6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1030662010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086EB7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13 5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086EB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86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6EB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1030162010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13 500,00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1030662010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26 5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835 000,0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086EB7" w:rsidP="005C77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702 446,48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086EB7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84,13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835 000,0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086EB7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702 446 ,48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086EB7" w:rsidP="00086EB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84,13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835 000,0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086EB7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702 446,48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086EB7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84,13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2396B" w:rsidRPr="002C4FBA" w:rsidTr="00D73213">
        <w:trPr>
          <w:gridAfter w:val="1"/>
          <w:wAfter w:w="164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086EB7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700 2</w:t>
            </w:r>
            <w:r w:rsidR="00C239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</w:t>
            </w:r>
            <w:r w:rsidR="00C2396B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086EB7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567 446,48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086EB7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81,04</w:t>
            </w:r>
          </w:p>
        </w:tc>
      </w:tr>
      <w:tr w:rsidR="00C2396B" w:rsidRPr="002C4FBA" w:rsidTr="00D73213">
        <w:trPr>
          <w:gridAfter w:val="1"/>
          <w:wAfter w:w="164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086EB7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</w:t>
            </w:r>
            <w:r w:rsidR="00C239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99 000,00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086EB7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86EB7" w:rsidRPr="002C4FBA" w:rsidTr="00D73213">
        <w:trPr>
          <w:gridAfter w:val="1"/>
          <w:wAfter w:w="164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B7" w:rsidRDefault="00086EB7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086EB7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086EB7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Pr="002C4FBA" w:rsidRDefault="00086EB7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086EB7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086EB7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086EB7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241 479,36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086EB7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086EB7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EB7" w:rsidRPr="002C4FBA" w:rsidTr="00D73213">
        <w:trPr>
          <w:gridAfter w:val="1"/>
          <w:wAfter w:w="164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B7" w:rsidRDefault="00086EB7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«Субсидия местным бюджетам из областного бюджета на реализацию государственной программы «Управление имущественным комплексом  Калужской области» на 2018 год в части разработки землеустроительной документации  по описанию границ территориальных зон»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4D598D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241 479,36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4D598D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6EB7" w:rsidRDefault="00086EB7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98D" w:rsidRPr="002C4FBA" w:rsidTr="00D73213">
        <w:trPr>
          <w:gridAfter w:val="1"/>
          <w:wAfter w:w="164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8D" w:rsidRDefault="004D598D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241 479,36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98D" w:rsidRPr="002C4FBA" w:rsidTr="00D73213">
        <w:trPr>
          <w:gridAfter w:val="1"/>
          <w:wAfter w:w="164" w:type="dxa"/>
          <w:trHeight w:val="637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8D" w:rsidRDefault="004D598D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241 479,36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598D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279 553,14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D598D" w:rsidP="005C77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104 032,09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D598D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,21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и обслуживание мест сбора и вывоза ТБО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D598D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1894,14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D598D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12,63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D598D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1 894,14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D598D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12.63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4D598D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1 894,14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4D598D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37,88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5 000,0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1280583320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11 600.00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83,15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83,15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3 100,00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8 400,00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77 647,95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89,15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77 647,95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89,15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75 547,95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88,88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1 500.00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12 453,14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9 190</w:t>
            </w:r>
            <w:r w:rsidR="00C239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73,80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12 453,14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9 190</w:t>
            </w:r>
            <w:r w:rsidR="00C239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73,80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12 453,14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9 19</w:t>
            </w:r>
            <w:r w:rsidR="00C2396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73,80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1008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25 000.00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4A17FC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8 56</w:t>
            </w:r>
            <w:r w:rsidR="00C2396B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7FC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FC" w:rsidRDefault="004A17FC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17FC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17FC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17FC" w:rsidRPr="00A049B3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17FC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17FC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17FC" w:rsidRDefault="004A17FC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1 440,00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17FC" w:rsidRDefault="004A17FC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17FC" w:rsidRDefault="004A17FC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15 000.00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15 000.00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A049B3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 w:rsidRPr="00A049B3"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15 000.00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18 161 432,55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14 811 278,55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81,55</w:t>
            </w:r>
          </w:p>
        </w:tc>
      </w:tr>
      <w:tr w:rsidR="00C2396B" w:rsidRPr="002C4FBA" w:rsidTr="00D73213">
        <w:trPr>
          <w:gridAfter w:val="1"/>
          <w:wAfter w:w="164" w:type="dxa"/>
          <w:trHeight w:val="1380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Исполение</w:t>
            </w:r>
            <w:proofErr w:type="spellEnd"/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563 706,00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318 251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56,46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563 706,00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318 251,00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56,46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563 706,00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318 251,00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56,46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="00C2396B"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подведомственных учреждений МР "Медынского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1 277 683,83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1 040 662,27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81,45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1 277 683,83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1 040 662,27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2A4C0A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81,45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DC6662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258 983,83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2A4C0A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34 002,27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2A4C0A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13,13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2A4C0A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5 52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2A4C0A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1 013 180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2A4C0A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1 006 660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2A4C0A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99,36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«Устойчивое развитие сельских территорий Калужской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1120088370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8 616 000,00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2A4C0A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5 748 322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,56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2A4C0A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66,72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1120088370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EE543E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43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8 616 000,00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EE543E" w:rsidRDefault="002A4C0A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5 748 322,56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EE543E" w:rsidRDefault="002A4C0A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66,72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DC6662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1120088370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2A4C0A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259 334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2A4C0A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237 407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2A4C0A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91,54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1120088370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4B06DF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8 356 665,24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4B06DF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5 510 915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4B06DF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65,95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гос.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Pr="00EE543E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7 704 042,72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4B06DF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7 704 042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4B06DF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в целях капитального ремонта  государственного (муниципального) имущества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7 704 042,72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4B06DF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7 704 042,72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Default="004B06DF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96B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2396B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A76768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 w:rsidRPr="00A76768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7 704 042,72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A76768" w:rsidRDefault="004B06DF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7 704 042,72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C2396B" w:rsidRPr="00A76768" w:rsidRDefault="004B06DF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="00C2396B" w:rsidRPr="00A76768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B06DF" w:rsidP="005C77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</w:t>
            </w:r>
            <w:r w:rsidR="00C2396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B06DF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43,09</w:t>
            </w:r>
          </w:p>
        </w:tc>
      </w:tr>
      <w:tr w:rsidR="00C2396B" w:rsidRPr="002C4FBA" w:rsidTr="00D73213">
        <w:trPr>
          <w:gridAfter w:val="1"/>
          <w:wAfter w:w="164" w:type="dxa"/>
          <w:trHeight w:val="1103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0310003110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B06DF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B06DF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43,09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0310003110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61 5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B06DF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</w:t>
            </w:r>
            <w:r w:rsidR="00C2396B"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4B06DF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43,09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0310003110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61 5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100D44" w:rsidRDefault="004B06DF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26 5</w:t>
            </w:r>
            <w:r w:rsidR="00C2396B" w:rsidRPr="00100D44"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100D44" w:rsidRDefault="004B06DF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  <w:t>43,09</w:t>
            </w:r>
          </w:p>
        </w:tc>
      </w:tr>
      <w:tr w:rsidR="00C2396B" w:rsidRPr="002C4FBA" w:rsidTr="00D73213">
        <w:trPr>
          <w:gridAfter w:val="1"/>
          <w:wAfter w:w="164" w:type="dxa"/>
          <w:trHeight w:val="28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1300106070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829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1300106070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D73213">
        <w:trPr>
          <w:gridAfter w:val="1"/>
          <w:wAfter w:w="164" w:type="dxa"/>
          <w:trHeight w:val="552"/>
        </w:trPr>
        <w:tc>
          <w:tcPr>
            <w:tcW w:w="28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1300106070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2C4F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C4F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396B" w:rsidRPr="002C4FBA" w:rsidTr="005C770B">
        <w:trPr>
          <w:trHeight w:val="255"/>
        </w:trPr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2396B" w:rsidRPr="002C4FBA" w:rsidRDefault="00C2396B" w:rsidP="005C77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2396B" w:rsidRPr="002C4FBA" w:rsidRDefault="004B06DF" w:rsidP="005C77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21 212 500,29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B" w:rsidRPr="002C4FBA" w:rsidRDefault="004B06DF" w:rsidP="005C77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16  408 659,43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96B" w:rsidRPr="002C4FBA" w:rsidRDefault="004B06DF" w:rsidP="005C77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77,35</w:t>
            </w:r>
          </w:p>
        </w:tc>
      </w:tr>
    </w:tbl>
    <w:p w:rsidR="00C2396B" w:rsidRDefault="00C2396B" w:rsidP="00C2396B"/>
    <w:p w:rsidR="00C2396B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96B" w:rsidRDefault="00C2396B" w:rsidP="00C2396B"/>
    <w:p w:rsidR="00C2396B" w:rsidRPr="00636010" w:rsidRDefault="00C2396B" w:rsidP="00C23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96B" w:rsidRDefault="00C2396B" w:rsidP="00C2396B"/>
    <w:p w:rsidR="00C2396B" w:rsidRDefault="00C2396B" w:rsidP="00C2396B"/>
    <w:p w:rsidR="00C2396B" w:rsidRDefault="00C2396B" w:rsidP="00C2396B"/>
    <w:p w:rsidR="00C2396B" w:rsidRDefault="00C2396B" w:rsidP="00C2396B"/>
    <w:p w:rsidR="00C2396B" w:rsidRDefault="00C2396B" w:rsidP="00C2396B"/>
    <w:p w:rsidR="00362CCC" w:rsidRDefault="00362CCC"/>
    <w:sectPr w:rsidR="00362CCC" w:rsidSect="005C7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6B"/>
    <w:rsid w:val="00086EB7"/>
    <w:rsid w:val="000F62E0"/>
    <w:rsid w:val="002A4C0A"/>
    <w:rsid w:val="00362CCC"/>
    <w:rsid w:val="004A17FC"/>
    <w:rsid w:val="004B06DF"/>
    <w:rsid w:val="004D598D"/>
    <w:rsid w:val="00593EA4"/>
    <w:rsid w:val="005C770B"/>
    <w:rsid w:val="0067312C"/>
    <w:rsid w:val="00695ECE"/>
    <w:rsid w:val="006D784A"/>
    <w:rsid w:val="0072310A"/>
    <w:rsid w:val="00987E1D"/>
    <w:rsid w:val="009E60E6"/>
    <w:rsid w:val="00A838F4"/>
    <w:rsid w:val="00AD5924"/>
    <w:rsid w:val="00B31096"/>
    <w:rsid w:val="00BA653B"/>
    <w:rsid w:val="00C2396B"/>
    <w:rsid w:val="00D73213"/>
    <w:rsid w:val="00F914C2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396B"/>
  </w:style>
  <w:style w:type="numbering" w:customStyle="1" w:styleId="2">
    <w:name w:val="Нет списка2"/>
    <w:next w:val="a2"/>
    <w:uiPriority w:val="99"/>
    <w:semiHidden/>
    <w:unhideWhenUsed/>
    <w:rsid w:val="00C2396B"/>
  </w:style>
  <w:style w:type="character" w:styleId="a3">
    <w:name w:val="Hyperlink"/>
    <w:basedOn w:val="a0"/>
    <w:uiPriority w:val="99"/>
    <w:semiHidden/>
    <w:unhideWhenUsed/>
    <w:rsid w:val="00C239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96B"/>
    <w:rPr>
      <w:color w:val="800080"/>
      <w:u w:val="single"/>
    </w:rPr>
  </w:style>
  <w:style w:type="paragraph" w:customStyle="1" w:styleId="xl97">
    <w:name w:val="xl97"/>
    <w:basedOn w:val="a"/>
    <w:rsid w:val="00C239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2396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2396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239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239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C239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239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2396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396B"/>
  </w:style>
  <w:style w:type="numbering" w:customStyle="1" w:styleId="2">
    <w:name w:val="Нет списка2"/>
    <w:next w:val="a2"/>
    <w:uiPriority w:val="99"/>
    <w:semiHidden/>
    <w:unhideWhenUsed/>
    <w:rsid w:val="00C2396B"/>
  </w:style>
  <w:style w:type="character" w:styleId="a3">
    <w:name w:val="Hyperlink"/>
    <w:basedOn w:val="a0"/>
    <w:uiPriority w:val="99"/>
    <w:semiHidden/>
    <w:unhideWhenUsed/>
    <w:rsid w:val="00C239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96B"/>
    <w:rPr>
      <w:color w:val="800080"/>
      <w:u w:val="single"/>
    </w:rPr>
  </w:style>
  <w:style w:type="paragraph" w:customStyle="1" w:styleId="xl97">
    <w:name w:val="xl97"/>
    <w:basedOn w:val="a"/>
    <w:rsid w:val="00C239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2396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2396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239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239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239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C239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2396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2396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2018-11-01T07:26:00Z</cp:lastPrinted>
  <dcterms:created xsi:type="dcterms:W3CDTF">2018-10-18T09:48:00Z</dcterms:created>
  <dcterms:modified xsi:type="dcterms:W3CDTF">2018-11-01T07:31:00Z</dcterms:modified>
</cp:coreProperties>
</file>