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9A" w:rsidRDefault="00943234" w:rsidP="00AF689A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                   </w:t>
      </w:r>
      <w:r w:rsidR="00F44192"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</w:t>
      </w:r>
      <w:r w:rsidR="00AF689A" w:rsidRPr="00943234"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>Информационное сообщение</w:t>
      </w:r>
    </w:p>
    <w:p w:rsidR="005877EB" w:rsidRPr="00943234" w:rsidRDefault="005877EB" w:rsidP="00AF689A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</w:pPr>
    </w:p>
    <w:p w:rsidR="00591A33" w:rsidRPr="00F44192" w:rsidRDefault="00943234" w:rsidP="009432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</w:pPr>
      <w:r w:rsidRPr="00F44192">
        <w:rPr>
          <w:rFonts w:ascii="Times New Roman" w:eastAsia="Times New Roman" w:hAnsi="Times New Roman" w:cs="Times New Roman"/>
          <w:color w:val="576E75"/>
          <w:sz w:val="25"/>
          <w:szCs w:val="25"/>
          <w:lang w:eastAsia="ru-RU"/>
        </w:rPr>
        <w:t xml:space="preserve">      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В соответствии со ст.ст. 39.6 и 39.18 Земельного кодекса Российской Федерации </w:t>
      </w:r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администрация </w:t>
      </w:r>
      <w:proofErr w:type="spellStart"/>
      <w:r w:rsidR="001332CE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Криушанского</w:t>
      </w:r>
      <w:proofErr w:type="spellEnd"/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сельского поселения </w:t>
      </w:r>
      <w:proofErr w:type="spellStart"/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Панинского</w:t>
      </w:r>
      <w:proofErr w:type="spellEnd"/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муниципального района Воронежской области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информирует о возможности предоставления в аренду путем проведения аукциона для осуществления крестьянским (фермерским) хозяйством его деятельности </w:t>
      </w:r>
      <w:r w:rsidR="00591A33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следующих   земельных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участк</w:t>
      </w:r>
      <w:r w:rsidR="00591A33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ов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сельскохозяйственного назначения</w:t>
      </w:r>
      <w:r w:rsidR="00591A33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, государственная собственность на которые не разграничена:</w:t>
      </w:r>
    </w:p>
    <w:p w:rsidR="004410C1" w:rsidRDefault="00591A33" w:rsidP="00943234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  -</w:t>
      </w:r>
      <w:r w:rsidR="00AA5CA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земельный участок, разрешенное использование – для сельскохозяйственного </w:t>
      </w:r>
      <w:r w:rsidR="001B189C">
        <w:rPr>
          <w:rFonts w:ascii="Times New Roman" w:hAnsi="Times New Roman" w:cs="Times New Roman"/>
          <w:color w:val="000000"/>
          <w:sz w:val="25"/>
          <w:szCs w:val="25"/>
        </w:rPr>
        <w:t>производства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площадь </w:t>
      </w:r>
      <w:r w:rsidR="003C2D2B">
        <w:rPr>
          <w:rFonts w:ascii="Times New Roman" w:hAnsi="Times New Roman" w:cs="Times New Roman"/>
          <w:color w:val="000000"/>
          <w:sz w:val="25"/>
          <w:szCs w:val="25"/>
        </w:rPr>
        <w:t>85302</w:t>
      </w:r>
      <w:r w:rsidR="004410C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F44192">
        <w:rPr>
          <w:rFonts w:ascii="Times New Roman" w:hAnsi="Times New Roman" w:cs="Times New Roman"/>
          <w:color w:val="000000"/>
          <w:sz w:val="25"/>
          <w:szCs w:val="25"/>
        </w:rPr>
        <w:t>кв.м</w:t>
      </w:r>
      <w:proofErr w:type="spellEnd"/>
      <w:r w:rsidR="00725AD9" w:rsidRPr="00F44192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3C2D2B">
        <w:rPr>
          <w:rFonts w:ascii="Times New Roman" w:hAnsi="Times New Roman" w:cs="Times New Roman"/>
          <w:color w:val="000000"/>
          <w:sz w:val="25"/>
          <w:szCs w:val="25"/>
        </w:rPr>
        <w:t>, кадастровый номер 36:21:86</w:t>
      </w:r>
      <w:r w:rsidR="004839AE">
        <w:rPr>
          <w:rFonts w:ascii="Times New Roman" w:hAnsi="Times New Roman" w:cs="Times New Roman"/>
          <w:color w:val="000000"/>
          <w:sz w:val="25"/>
          <w:szCs w:val="25"/>
        </w:rPr>
        <w:t>0000</w:t>
      </w:r>
      <w:r w:rsidR="003C2D2B">
        <w:rPr>
          <w:rFonts w:ascii="Times New Roman" w:hAnsi="Times New Roman" w:cs="Times New Roman"/>
          <w:color w:val="000000"/>
          <w:sz w:val="25"/>
          <w:szCs w:val="25"/>
        </w:rPr>
        <w:t>3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="003C2D2B">
        <w:rPr>
          <w:rFonts w:ascii="Times New Roman" w:hAnsi="Times New Roman" w:cs="Times New Roman"/>
          <w:color w:val="000000"/>
          <w:sz w:val="25"/>
          <w:szCs w:val="25"/>
        </w:rPr>
        <w:t>128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адрес (местонахождение) объекта: Воронежская область, </w:t>
      </w:r>
      <w:proofErr w:type="spellStart"/>
      <w:r w:rsidRPr="00F44192">
        <w:rPr>
          <w:rFonts w:ascii="Times New Roman" w:hAnsi="Times New Roman" w:cs="Times New Roman"/>
          <w:color w:val="000000"/>
          <w:sz w:val="25"/>
          <w:szCs w:val="25"/>
        </w:rPr>
        <w:t>Панинский</w:t>
      </w:r>
      <w:proofErr w:type="spellEnd"/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район, </w:t>
      </w:r>
      <w:r w:rsidR="004839AE">
        <w:rPr>
          <w:rFonts w:ascii="Times New Roman" w:hAnsi="Times New Roman" w:cs="Times New Roman"/>
          <w:color w:val="000000"/>
          <w:sz w:val="25"/>
          <w:szCs w:val="25"/>
        </w:rPr>
        <w:t>АОЗТ «</w:t>
      </w:r>
      <w:r w:rsidR="003C2D2B">
        <w:rPr>
          <w:rFonts w:ascii="Times New Roman" w:hAnsi="Times New Roman" w:cs="Times New Roman"/>
          <w:color w:val="000000"/>
          <w:sz w:val="25"/>
          <w:szCs w:val="25"/>
        </w:rPr>
        <w:t>Черноземье</w:t>
      </w:r>
      <w:bookmarkStart w:id="0" w:name="_GoBack"/>
      <w:bookmarkEnd w:id="0"/>
      <w:r w:rsidR="004839AE">
        <w:rPr>
          <w:rFonts w:ascii="Times New Roman" w:hAnsi="Times New Roman" w:cs="Times New Roman"/>
          <w:color w:val="000000"/>
          <w:sz w:val="25"/>
          <w:szCs w:val="25"/>
        </w:rPr>
        <w:t>»</w:t>
      </w:r>
    </w:p>
    <w:p w:rsidR="00AF689A" w:rsidRPr="00F44192" w:rsidRDefault="001332CE" w:rsidP="009432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</w:t>
      </w:r>
      <w:r w:rsidR="00591A33"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Граждане и крестьянские (фермерские) хозяйства, заинтересованные в п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редоставлении данных  земельных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участк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ов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для указанных целей, в течение 30 дней </w:t>
      </w:r>
      <w:proofErr w:type="gramStart"/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с даты опубликования</w:t>
      </w:r>
      <w:proofErr w:type="gramEnd"/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настоящего извещения имеют право в письменной форме подать заявление о намерении участвовать в аукционе на право закл</w:t>
      </w:r>
      <w:r w:rsidR="00701555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ючения договора аренды на данные земельные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участк</w:t>
      </w:r>
      <w:r w:rsidR="00701555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и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по адресу: 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Воронежская область, Панинский район, </w:t>
      </w:r>
      <w:proofErr w:type="gramStart"/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с</w:t>
      </w:r>
      <w:proofErr w:type="gramEnd"/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Криуша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,</w:t>
      </w:r>
      <w:r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ул. Молодежная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,</w:t>
      </w:r>
      <w:r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47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. Дата окончания приема заявлений – </w:t>
      </w:r>
      <w:r w:rsidR="004839AE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19.10</w:t>
      </w:r>
      <w:r w:rsidR="004410C1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.2017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г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. </w:t>
      </w:r>
    </w:p>
    <w:p w:rsidR="00AF689A" w:rsidRPr="00F44192" w:rsidRDefault="00AF689A" w:rsidP="00943234">
      <w:pPr>
        <w:spacing w:line="240" w:lineRule="auto"/>
        <w:jc w:val="both"/>
        <w:rPr>
          <w:rFonts w:ascii="Times New Roman" w:eastAsia="Times New Roman" w:hAnsi="Times New Roman" w:cs="Times New Roman"/>
          <w:color w:val="576E75"/>
          <w:sz w:val="25"/>
          <w:szCs w:val="25"/>
          <w:lang w:eastAsia="ru-RU"/>
        </w:rPr>
      </w:pPr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br/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Дата публикации:</w:t>
      </w:r>
      <w:r w:rsidR="004410C1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 xml:space="preserve"> </w:t>
      </w:r>
      <w:r w:rsidR="004839AE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19.09.2017</w:t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 xml:space="preserve"> г.</w:t>
      </w:r>
      <w:r w:rsidRPr="00F44192">
        <w:rPr>
          <w:rFonts w:ascii="Times New Roman" w:eastAsia="Times New Roman" w:hAnsi="Times New Roman" w:cs="Times New Roman"/>
          <w:color w:val="576E75"/>
          <w:sz w:val="25"/>
          <w:szCs w:val="25"/>
          <w:lang w:eastAsia="ru-RU"/>
        </w:rPr>
        <w:t xml:space="preserve"> </w:t>
      </w:r>
    </w:p>
    <w:p w:rsidR="00C15AC6" w:rsidRPr="00F44192" w:rsidRDefault="00C15AC6">
      <w:pPr>
        <w:rPr>
          <w:rFonts w:ascii="Times New Roman" w:hAnsi="Times New Roman" w:cs="Times New Roman"/>
          <w:sz w:val="25"/>
          <w:szCs w:val="25"/>
        </w:rPr>
      </w:pPr>
    </w:p>
    <w:sectPr w:rsidR="00C15AC6" w:rsidRPr="00F44192" w:rsidSect="00C1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f_din_text_cond_promedi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89A"/>
    <w:rsid w:val="00011C43"/>
    <w:rsid w:val="00013F93"/>
    <w:rsid w:val="000168F9"/>
    <w:rsid w:val="00017F98"/>
    <w:rsid w:val="00031959"/>
    <w:rsid w:val="00040649"/>
    <w:rsid w:val="00052E8A"/>
    <w:rsid w:val="00060A6C"/>
    <w:rsid w:val="00070768"/>
    <w:rsid w:val="00073D2C"/>
    <w:rsid w:val="00077372"/>
    <w:rsid w:val="00095039"/>
    <w:rsid w:val="000A647B"/>
    <w:rsid w:val="000C3B40"/>
    <w:rsid w:val="000C48E3"/>
    <w:rsid w:val="000D7569"/>
    <w:rsid w:val="000E2BCF"/>
    <w:rsid w:val="000F55BA"/>
    <w:rsid w:val="000F5FA8"/>
    <w:rsid w:val="000F7BBA"/>
    <w:rsid w:val="001115C7"/>
    <w:rsid w:val="00112FC2"/>
    <w:rsid w:val="001250E9"/>
    <w:rsid w:val="001332CE"/>
    <w:rsid w:val="00154428"/>
    <w:rsid w:val="00161CC3"/>
    <w:rsid w:val="001633E4"/>
    <w:rsid w:val="0017703C"/>
    <w:rsid w:val="00180F52"/>
    <w:rsid w:val="001812B1"/>
    <w:rsid w:val="00185365"/>
    <w:rsid w:val="00186296"/>
    <w:rsid w:val="001A2932"/>
    <w:rsid w:val="001A40D2"/>
    <w:rsid w:val="001B189C"/>
    <w:rsid w:val="001B49F9"/>
    <w:rsid w:val="001D3D46"/>
    <w:rsid w:val="001D68B1"/>
    <w:rsid w:val="001D71B4"/>
    <w:rsid w:val="001D790B"/>
    <w:rsid w:val="001E05DC"/>
    <w:rsid w:val="001E2510"/>
    <w:rsid w:val="001F58ED"/>
    <w:rsid w:val="00212C3A"/>
    <w:rsid w:val="00215F67"/>
    <w:rsid w:val="0021636C"/>
    <w:rsid w:val="00217E2A"/>
    <w:rsid w:val="002217A8"/>
    <w:rsid w:val="002247B1"/>
    <w:rsid w:val="00230899"/>
    <w:rsid w:val="002339C4"/>
    <w:rsid w:val="0023658A"/>
    <w:rsid w:val="00244E8D"/>
    <w:rsid w:val="0025089B"/>
    <w:rsid w:val="00256337"/>
    <w:rsid w:val="00256400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751"/>
    <w:rsid w:val="002B2FE5"/>
    <w:rsid w:val="002B4463"/>
    <w:rsid w:val="002B7FD9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64D4F"/>
    <w:rsid w:val="003712C0"/>
    <w:rsid w:val="00372638"/>
    <w:rsid w:val="003825A4"/>
    <w:rsid w:val="00393E14"/>
    <w:rsid w:val="0039556F"/>
    <w:rsid w:val="003A00BF"/>
    <w:rsid w:val="003A099D"/>
    <w:rsid w:val="003A2B22"/>
    <w:rsid w:val="003B23E0"/>
    <w:rsid w:val="003C26D0"/>
    <w:rsid w:val="003C2D2B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64"/>
    <w:rsid w:val="00406018"/>
    <w:rsid w:val="004156BD"/>
    <w:rsid w:val="0041703F"/>
    <w:rsid w:val="00420B27"/>
    <w:rsid w:val="00423EB7"/>
    <w:rsid w:val="00424203"/>
    <w:rsid w:val="00432D36"/>
    <w:rsid w:val="004410C1"/>
    <w:rsid w:val="004416CC"/>
    <w:rsid w:val="00453EFA"/>
    <w:rsid w:val="00456899"/>
    <w:rsid w:val="00475344"/>
    <w:rsid w:val="004839AE"/>
    <w:rsid w:val="004860B5"/>
    <w:rsid w:val="0048728E"/>
    <w:rsid w:val="00487FC6"/>
    <w:rsid w:val="004920FF"/>
    <w:rsid w:val="004A45D0"/>
    <w:rsid w:val="004B6AC9"/>
    <w:rsid w:val="004C46DD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5389A"/>
    <w:rsid w:val="00554E92"/>
    <w:rsid w:val="005567BD"/>
    <w:rsid w:val="0056090F"/>
    <w:rsid w:val="005626B3"/>
    <w:rsid w:val="00571335"/>
    <w:rsid w:val="005877EB"/>
    <w:rsid w:val="00591A33"/>
    <w:rsid w:val="00593DE0"/>
    <w:rsid w:val="0059734F"/>
    <w:rsid w:val="005B2269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53D0"/>
    <w:rsid w:val="006127C4"/>
    <w:rsid w:val="0062414C"/>
    <w:rsid w:val="006250F8"/>
    <w:rsid w:val="00626588"/>
    <w:rsid w:val="00630909"/>
    <w:rsid w:val="006542D0"/>
    <w:rsid w:val="00654C74"/>
    <w:rsid w:val="00655124"/>
    <w:rsid w:val="00657AB7"/>
    <w:rsid w:val="00660625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555"/>
    <w:rsid w:val="00701D81"/>
    <w:rsid w:val="00703262"/>
    <w:rsid w:val="00704253"/>
    <w:rsid w:val="0071037D"/>
    <w:rsid w:val="00710552"/>
    <w:rsid w:val="0071219E"/>
    <w:rsid w:val="00712308"/>
    <w:rsid w:val="007179E1"/>
    <w:rsid w:val="00720FA1"/>
    <w:rsid w:val="00725AD9"/>
    <w:rsid w:val="00737AEA"/>
    <w:rsid w:val="007521B0"/>
    <w:rsid w:val="00767EB6"/>
    <w:rsid w:val="00774548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46A9"/>
    <w:rsid w:val="007E5753"/>
    <w:rsid w:val="008019EE"/>
    <w:rsid w:val="008138BD"/>
    <w:rsid w:val="008339BB"/>
    <w:rsid w:val="00836F40"/>
    <w:rsid w:val="00841EF9"/>
    <w:rsid w:val="008438B2"/>
    <w:rsid w:val="00847716"/>
    <w:rsid w:val="008514A0"/>
    <w:rsid w:val="008535BD"/>
    <w:rsid w:val="00861B62"/>
    <w:rsid w:val="008754DD"/>
    <w:rsid w:val="00884215"/>
    <w:rsid w:val="008879D5"/>
    <w:rsid w:val="008946BB"/>
    <w:rsid w:val="00896EE3"/>
    <w:rsid w:val="008A6D3A"/>
    <w:rsid w:val="008C07DF"/>
    <w:rsid w:val="008C323A"/>
    <w:rsid w:val="008D15E4"/>
    <w:rsid w:val="008D1D9A"/>
    <w:rsid w:val="008D1E77"/>
    <w:rsid w:val="008E6DD3"/>
    <w:rsid w:val="008F1977"/>
    <w:rsid w:val="008F364D"/>
    <w:rsid w:val="00903931"/>
    <w:rsid w:val="009057B7"/>
    <w:rsid w:val="00911F7E"/>
    <w:rsid w:val="009149C4"/>
    <w:rsid w:val="0092067E"/>
    <w:rsid w:val="00937C2D"/>
    <w:rsid w:val="009405D7"/>
    <w:rsid w:val="00943234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C47E0"/>
    <w:rsid w:val="009D7E99"/>
    <w:rsid w:val="009E0BF5"/>
    <w:rsid w:val="009E2F15"/>
    <w:rsid w:val="009E3B73"/>
    <w:rsid w:val="009F4068"/>
    <w:rsid w:val="00A1175F"/>
    <w:rsid w:val="00A165C0"/>
    <w:rsid w:val="00A206A2"/>
    <w:rsid w:val="00A236CA"/>
    <w:rsid w:val="00A23F63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A5CA7"/>
    <w:rsid w:val="00AB25B9"/>
    <w:rsid w:val="00AC28F6"/>
    <w:rsid w:val="00AC4C16"/>
    <w:rsid w:val="00AD420D"/>
    <w:rsid w:val="00AE3D39"/>
    <w:rsid w:val="00AF689A"/>
    <w:rsid w:val="00B00CF0"/>
    <w:rsid w:val="00B0477C"/>
    <w:rsid w:val="00B05699"/>
    <w:rsid w:val="00B0761C"/>
    <w:rsid w:val="00B13D84"/>
    <w:rsid w:val="00B23310"/>
    <w:rsid w:val="00B23A37"/>
    <w:rsid w:val="00B2670A"/>
    <w:rsid w:val="00B36A68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94906"/>
    <w:rsid w:val="00B956E2"/>
    <w:rsid w:val="00B96A97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C15AC6"/>
    <w:rsid w:val="00C16715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2613E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4872"/>
    <w:rsid w:val="00D7678C"/>
    <w:rsid w:val="00D80D6C"/>
    <w:rsid w:val="00D84042"/>
    <w:rsid w:val="00D95E62"/>
    <w:rsid w:val="00D96305"/>
    <w:rsid w:val="00DA1F5D"/>
    <w:rsid w:val="00DA4FA7"/>
    <w:rsid w:val="00DB253F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20A68"/>
    <w:rsid w:val="00E2117F"/>
    <w:rsid w:val="00E21A8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93865"/>
    <w:rsid w:val="00E93AB9"/>
    <w:rsid w:val="00E94A79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3D3F"/>
    <w:rsid w:val="00F2673F"/>
    <w:rsid w:val="00F440AA"/>
    <w:rsid w:val="00F44192"/>
    <w:rsid w:val="00F5603F"/>
    <w:rsid w:val="00F56FE7"/>
    <w:rsid w:val="00F573BC"/>
    <w:rsid w:val="00F709EC"/>
    <w:rsid w:val="00F7703E"/>
    <w:rsid w:val="00F813BB"/>
    <w:rsid w:val="00F84B5A"/>
    <w:rsid w:val="00F857EE"/>
    <w:rsid w:val="00FA04E3"/>
    <w:rsid w:val="00FA0A3D"/>
    <w:rsid w:val="00FA16D0"/>
    <w:rsid w:val="00FB0A47"/>
    <w:rsid w:val="00FD16BE"/>
    <w:rsid w:val="00FE1686"/>
    <w:rsid w:val="00FE6332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C6"/>
  </w:style>
  <w:style w:type="paragraph" w:styleId="2">
    <w:name w:val="heading 2"/>
    <w:basedOn w:val="a"/>
    <w:link w:val="20"/>
    <w:uiPriority w:val="9"/>
    <w:qFormat/>
    <w:rsid w:val="00AF689A"/>
    <w:pPr>
      <w:spacing w:after="0" w:line="240" w:lineRule="atLeast"/>
      <w:outlineLvl w:val="1"/>
    </w:pPr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689A"/>
    <w:pPr>
      <w:spacing w:after="150" w:line="240" w:lineRule="auto"/>
      <w:outlineLvl w:val="2"/>
    </w:pPr>
    <w:rPr>
      <w:rFonts w:ascii="pf_din_text_cond_promedium" w:eastAsia="Times New Roman" w:hAnsi="pf_din_text_cond_promedium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89A"/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89A"/>
    <w:rPr>
      <w:rFonts w:ascii="pf_din_text_cond_promedium" w:eastAsia="Times New Roman" w:hAnsi="pf_din_text_cond_promedium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573">
          <w:marLeft w:val="0"/>
          <w:marRight w:val="0"/>
          <w:marTop w:val="0"/>
          <w:marBottom w:val="0"/>
          <w:divBdr>
            <w:top w:val="single" w:sz="36" w:space="0" w:color="2B75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8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  <w:div w:id="1435982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9</cp:lastModifiedBy>
  <cp:revision>11</cp:revision>
  <cp:lastPrinted>2016-04-04T07:24:00Z</cp:lastPrinted>
  <dcterms:created xsi:type="dcterms:W3CDTF">2015-11-09T08:48:00Z</dcterms:created>
  <dcterms:modified xsi:type="dcterms:W3CDTF">2017-09-19T07:28:00Z</dcterms:modified>
</cp:coreProperties>
</file>