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C1" w:rsidRDefault="004748C1" w:rsidP="00474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  <w:r w:rsidR="0021511C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ШУКАВСКОГО СЕЛЬСКОГО ПОСЕЛЕНИЯ </w:t>
      </w:r>
      <w:r w:rsidR="0021511C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ВЕРХНЕХАВСКОГО МУНИЦИПАЛЬНОГО РАЙОНА ВОРОНЕЖСКОЙ ОБЛАСТИ</w:t>
      </w:r>
    </w:p>
    <w:p w:rsidR="004748C1" w:rsidRDefault="004748C1" w:rsidP="004748C1">
      <w:pPr>
        <w:jc w:val="center"/>
        <w:rPr>
          <w:b/>
          <w:sz w:val="28"/>
          <w:szCs w:val="28"/>
        </w:rPr>
      </w:pPr>
    </w:p>
    <w:p w:rsidR="004748C1" w:rsidRDefault="004748C1" w:rsidP="004748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48C1" w:rsidRDefault="004748C1" w:rsidP="004748C1">
      <w:pPr>
        <w:jc w:val="right"/>
        <w:rPr>
          <w:sz w:val="28"/>
          <w:szCs w:val="28"/>
        </w:rPr>
      </w:pPr>
    </w:p>
    <w:p w:rsidR="004748C1" w:rsidRDefault="004748C1" w:rsidP="004748C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91871">
        <w:rPr>
          <w:sz w:val="28"/>
          <w:szCs w:val="28"/>
        </w:rPr>
        <w:t>т  «23» июня</w:t>
      </w:r>
      <w:r w:rsidR="0021511C">
        <w:rPr>
          <w:sz w:val="28"/>
          <w:szCs w:val="28"/>
        </w:rPr>
        <w:t xml:space="preserve"> 2020 г.  № 125</w:t>
      </w:r>
    </w:p>
    <w:p w:rsidR="004748C1" w:rsidRDefault="004748C1" w:rsidP="004748C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Шукавка</w:t>
      </w:r>
      <w:proofErr w:type="spellEnd"/>
    </w:p>
    <w:p w:rsidR="004748C1" w:rsidRDefault="004748C1" w:rsidP="004748C1">
      <w:pPr>
        <w:jc w:val="right"/>
        <w:rPr>
          <w:sz w:val="28"/>
          <w:szCs w:val="28"/>
        </w:rPr>
      </w:pPr>
    </w:p>
    <w:p w:rsidR="004748C1" w:rsidRDefault="004748C1" w:rsidP="004748C1">
      <w:pPr>
        <w:jc w:val="right"/>
        <w:rPr>
          <w:sz w:val="28"/>
          <w:szCs w:val="28"/>
        </w:rPr>
      </w:pPr>
    </w:p>
    <w:p w:rsidR="004748C1" w:rsidRDefault="004748C1" w:rsidP="004748C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r w:rsidR="00E9187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народных депутатов </w:t>
      </w:r>
      <w:proofErr w:type="spellStart"/>
      <w:r>
        <w:rPr>
          <w:sz w:val="28"/>
          <w:szCs w:val="28"/>
        </w:rPr>
        <w:t>Шукавского</w:t>
      </w:r>
      <w:proofErr w:type="spellEnd"/>
      <w:r w:rsidR="00E918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E9187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поселения от 05.11.2015 № 8-V-СНД «О налоге </w:t>
      </w:r>
      <w:r w:rsidR="00E9187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на имущество физических лиц на территории </w:t>
      </w:r>
      <w:r w:rsidR="00E91871"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4748C1" w:rsidRDefault="004748C1" w:rsidP="004748C1">
      <w:pPr>
        <w:tabs>
          <w:tab w:val="left" w:pos="180"/>
        </w:tabs>
        <w:rPr>
          <w:sz w:val="28"/>
          <w:szCs w:val="28"/>
        </w:rPr>
      </w:pPr>
    </w:p>
    <w:p w:rsidR="004748C1" w:rsidRDefault="004748C1" w:rsidP="004748C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РФ, Федеральным законом от 29.09.2019 № 321-ФЗ «О внесении изменений в часть вторую Налогового кодекса Российской Федерации», рассмотрев протест прокуратуры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района от 22.05.2020 № 2-1-2020, Совет народных депутатов </w:t>
      </w:r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</w:t>
      </w:r>
    </w:p>
    <w:p w:rsidR="004748C1" w:rsidRDefault="004748C1" w:rsidP="004748C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748C1" w:rsidRDefault="004748C1" w:rsidP="004748C1">
      <w:pPr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народных депутатов </w:t>
      </w:r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сельского поселения от 05.11.2015 №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 xml:space="preserve"> 8-V-СНД «О налоге на имущество физических лиц на территории </w:t>
      </w:r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сельского поселения» следующие изменения:</w:t>
      </w:r>
    </w:p>
    <w:p w:rsidR="004748C1" w:rsidRDefault="004748C1" w:rsidP="004748C1">
      <w:pPr>
        <w:tabs>
          <w:tab w:val="left" w:pos="18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– в пункте 2.7. слово «,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>» и слово «, дачного» исключить.</w:t>
      </w:r>
    </w:p>
    <w:p w:rsidR="004748C1" w:rsidRDefault="004748C1" w:rsidP="004748C1">
      <w:pPr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опубликованию и вступает в силу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одного месяца со дня официального опубликования.</w:t>
      </w:r>
    </w:p>
    <w:p w:rsidR="004748C1" w:rsidRDefault="004748C1" w:rsidP="004748C1">
      <w:pPr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4748C1" w:rsidRDefault="004748C1" w:rsidP="004748C1">
      <w:pPr>
        <w:tabs>
          <w:tab w:val="left" w:pos="180"/>
        </w:tabs>
        <w:rPr>
          <w:sz w:val="28"/>
          <w:szCs w:val="28"/>
        </w:rPr>
      </w:pPr>
    </w:p>
    <w:p w:rsidR="004748C1" w:rsidRDefault="004748C1" w:rsidP="004748C1">
      <w:pPr>
        <w:tabs>
          <w:tab w:val="left" w:pos="180"/>
        </w:tabs>
        <w:rPr>
          <w:sz w:val="28"/>
          <w:szCs w:val="28"/>
        </w:rPr>
      </w:pPr>
    </w:p>
    <w:p w:rsidR="004748C1" w:rsidRDefault="004748C1" w:rsidP="004748C1">
      <w:pPr>
        <w:tabs>
          <w:tab w:val="left" w:pos="180"/>
        </w:tabs>
        <w:rPr>
          <w:sz w:val="28"/>
          <w:szCs w:val="28"/>
        </w:rPr>
      </w:pPr>
    </w:p>
    <w:p w:rsidR="004748C1" w:rsidRDefault="004748C1" w:rsidP="004748C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Шукавского</w:t>
      </w:r>
      <w:proofErr w:type="spellEnd"/>
      <w:r>
        <w:rPr>
          <w:sz w:val="28"/>
          <w:szCs w:val="28"/>
        </w:rPr>
        <w:t xml:space="preserve"> сельского поселения                             В.С.Захаров</w:t>
      </w:r>
    </w:p>
    <w:p w:rsidR="004748C1" w:rsidRDefault="004748C1" w:rsidP="004748C1">
      <w:pPr>
        <w:jc w:val="right"/>
        <w:rPr>
          <w:sz w:val="28"/>
          <w:szCs w:val="28"/>
        </w:rPr>
      </w:pPr>
    </w:p>
    <w:p w:rsidR="004748C1" w:rsidRDefault="004748C1" w:rsidP="004748C1">
      <w:pPr>
        <w:jc w:val="right"/>
        <w:rPr>
          <w:sz w:val="28"/>
          <w:szCs w:val="28"/>
        </w:rPr>
      </w:pPr>
    </w:p>
    <w:p w:rsidR="004748C1" w:rsidRDefault="004748C1" w:rsidP="004748C1">
      <w:pPr>
        <w:jc w:val="right"/>
        <w:rPr>
          <w:sz w:val="28"/>
          <w:szCs w:val="28"/>
        </w:rPr>
      </w:pPr>
    </w:p>
    <w:p w:rsidR="004748C1" w:rsidRDefault="004748C1" w:rsidP="004748C1">
      <w:pPr>
        <w:jc w:val="right"/>
        <w:rPr>
          <w:sz w:val="28"/>
          <w:szCs w:val="28"/>
        </w:rPr>
      </w:pPr>
    </w:p>
    <w:p w:rsidR="004748C1" w:rsidRDefault="004748C1" w:rsidP="004748C1">
      <w:pPr>
        <w:jc w:val="right"/>
        <w:rPr>
          <w:sz w:val="28"/>
          <w:szCs w:val="28"/>
        </w:rPr>
      </w:pPr>
    </w:p>
    <w:p w:rsidR="004748C1" w:rsidRDefault="004748C1" w:rsidP="004748C1">
      <w:pPr>
        <w:jc w:val="right"/>
        <w:rPr>
          <w:sz w:val="28"/>
          <w:szCs w:val="28"/>
        </w:rPr>
      </w:pPr>
    </w:p>
    <w:p w:rsidR="004748C1" w:rsidRDefault="004748C1" w:rsidP="004748C1">
      <w:pPr>
        <w:jc w:val="right"/>
        <w:rPr>
          <w:sz w:val="28"/>
          <w:szCs w:val="28"/>
        </w:rPr>
      </w:pPr>
    </w:p>
    <w:p w:rsidR="00F27E2E" w:rsidRDefault="00F27E2E"/>
    <w:sectPr w:rsidR="00F27E2E" w:rsidSect="00F27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42F5"/>
    <w:multiLevelType w:val="hybridMultilevel"/>
    <w:tmpl w:val="199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8C1"/>
    <w:rsid w:val="0021511C"/>
    <w:rsid w:val="002F34DD"/>
    <w:rsid w:val="004748C1"/>
    <w:rsid w:val="007D5E06"/>
    <w:rsid w:val="009F1A27"/>
    <w:rsid w:val="00D869BC"/>
    <w:rsid w:val="00E91871"/>
    <w:rsid w:val="00F2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Администрация</dc:creator>
  <cp:lastModifiedBy>ПК Администрация</cp:lastModifiedBy>
  <cp:revision>6</cp:revision>
  <cp:lastPrinted>2020-06-15T08:50:00Z</cp:lastPrinted>
  <dcterms:created xsi:type="dcterms:W3CDTF">2020-06-11T08:48:00Z</dcterms:created>
  <dcterms:modified xsi:type="dcterms:W3CDTF">2020-06-15T08:51:00Z</dcterms:modified>
</cp:coreProperties>
</file>