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3B" w:rsidRPr="00C27039" w:rsidRDefault="004C6F3B" w:rsidP="004C6F3B">
      <w:pPr>
        <w:widowControl w:val="0"/>
        <w:autoSpaceDE w:val="0"/>
        <w:autoSpaceDN w:val="0"/>
        <w:adjustRightInd w:val="0"/>
        <w:ind w:right="-2"/>
        <w:jc w:val="center"/>
        <w:rPr>
          <w:rFonts w:ascii="Arial" w:hAnsi="Arial" w:cs="Arial"/>
          <w:bCs/>
          <w:spacing w:val="20"/>
        </w:rPr>
      </w:pPr>
      <w:r w:rsidRPr="00C27039">
        <w:rPr>
          <w:rFonts w:ascii="Arial" w:hAnsi="Arial" w:cs="Arial"/>
          <w:bCs/>
          <w:spacing w:val="20"/>
        </w:rPr>
        <w:t>АДМИНИСТРАЦИЯ</w:t>
      </w:r>
    </w:p>
    <w:p w:rsidR="004C6F3B" w:rsidRPr="00C27039" w:rsidRDefault="00FA3CA2" w:rsidP="004C6F3B">
      <w:pPr>
        <w:widowControl w:val="0"/>
        <w:autoSpaceDE w:val="0"/>
        <w:autoSpaceDN w:val="0"/>
        <w:adjustRightInd w:val="0"/>
        <w:ind w:left="-567" w:right="-2" w:firstLine="567"/>
        <w:jc w:val="center"/>
        <w:rPr>
          <w:rFonts w:ascii="Arial" w:hAnsi="Arial" w:cs="Arial"/>
          <w:spacing w:val="20"/>
        </w:rPr>
      </w:pPr>
      <w:r w:rsidRPr="00C27039">
        <w:rPr>
          <w:rFonts w:ascii="Arial" w:hAnsi="Arial" w:cs="Arial"/>
          <w:bCs/>
          <w:spacing w:val="20"/>
        </w:rPr>
        <w:t>БЕРЕЗОВСКОГО</w:t>
      </w:r>
      <w:r w:rsidR="004C6F3B" w:rsidRPr="00C27039">
        <w:rPr>
          <w:rFonts w:ascii="Arial" w:hAnsi="Arial" w:cs="Arial"/>
          <w:bCs/>
          <w:spacing w:val="20"/>
        </w:rPr>
        <w:t xml:space="preserve"> СЕЛЬСКОГО ПОСЕЛЕНИЯ</w:t>
      </w:r>
    </w:p>
    <w:p w:rsidR="004C6F3B" w:rsidRPr="00C27039" w:rsidRDefault="004C6F3B" w:rsidP="004C6F3B">
      <w:pPr>
        <w:widowControl w:val="0"/>
        <w:autoSpaceDE w:val="0"/>
        <w:autoSpaceDN w:val="0"/>
        <w:adjustRightInd w:val="0"/>
        <w:ind w:left="-567" w:right="-2" w:firstLine="567"/>
        <w:jc w:val="center"/>
        <w:rPr>
          <w:rFonts w:ascii="Arial" w:hAnsi="Arial" w:cs="Arial"/>
          <w:spacing w:val="20"/>
        </w:rPr>
      </w:pPr>
      <w:r w:rsidRPr="00C27039">
        <w:rPr>
          <w:rFonts w:ascii="Arial" w:hAnsi="Arial" w:cs="Arial"/>
          <w:bCs/>
          <w:spacing w:val="20"/>
        </w:rPr>
        <w:t>ОСТРОГОЖСКОГО МУНИЦИПАЛЬНОГО РАЙОНА</w:t>
      </w:r>
    </w:p>
    <w:p w:rsidR="004C6F3B" w:rsidRPr="00C27039" w:rsidRDefault="004C6F3B" w:rsidP="00FA3CA2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ind w:left="-567" w:right="-2" w:firstLine="567"/>
        <w:jc w:val="center"/>
        <w:rPr>
          <w:rFonts w:ascii="Arial" w:hAnsi="Arial" w:cs="Arial"/>
          <w:bCs/>
          <w:spacing w:val="20"/>
        </w:rPr>
      </w:pPr>
      <w:r w:rsidRPr="00C27039">
        <w:rPr>
          <w:rFonts w:ascii="Arial" w:hAnsi="Arial" w:cs="Arial"/>
          <w:bCs/>
          <w:spacing w:val="20"/>
        </w:rPr>
        <w:t>ВОРОНЕЖСКОЙ ОБЛАСТИ</w:t>
      </w:r>
    </w:p>
    <w:p w:rsidR="005432C9" w:rsidRPr="00C27039" w:rsidRDefault="005432C9" w:rsidP="00FA3CA2">
      <w:pPr>
        <w:widowControl w:val="0"/>
        <w:pBdr>
          <w:bottom w:val="single" w:sz="12" w:space="2" w:color="auto"/>
        </w:pBdr>
        <w:autoSpaceDE w:val="0"/>
        <w:autoSpaceDN w:val="0"/>
        <w:adjustRightInd w:val="0"/>
        <w:ind w:left="-567" w:right="-2" w:firstLine="567"/>
        <w:jc w:val="center"/>
        <w:rPr>
          <w:rFonts w:ascii="Arial" w:hAnsi="Arial" w:cs="Arial"/>
          <w:bCs/>
          <w:spacing w:val="20"/>
        </w:rPr>
      </w:pPr>
    </w:p>
    <w:p w:rsidR="005432C9" w:rsidRPr="00C27039" w:rsidRDefault="005432C9" w:rsidP="004C6F3B">
      <w:pPr>
        <w:tabs>
          <w:tab w:val="left" w:pos="426"/>
          <w:tab w:val="left" w:pos="2977"/>
        </w:tabs>
        <w:autoSpaceDE w:val="0"/>
        <w:autoSpaceDN w:val="0"/>
        <w:ind w:left="-567" w:right="-2" w:firstLine="567"/>
        <w:jc w:val="center"/>
        <w:rPr>
          <w:rFonts w:ascii="Arial" w:hAnsi="Arial" w:cs="Arial"/>
        </w:rPr>
      </w:pPr>
    </w:p>
    <w:p w:rsidR="004C6F3B" w:rsidRPr="00C27039" w:rsidRDefault="004C6F3B" w:rsidP="004C6F3B">
      <w:pPr>
        <w:tabs>
          <w:tab w:val="left" w:pos="426"/>
          <w:tab w:val="left" w:pos="2977"/>
        </w:tabs>
        <w:autoSpaceDE w:val="0"/>
        <w:autoSpaceDN w:val="0"/>
        <w:ind w:left="-567" w:right="-2" w:firstLine="567"/>
        <w:jc w:val="center"/>
        <w:rPr>
          <w:rFonts w:ascii="Arial" w:hAnsi="Arial" w:cs="Arial"/>
        </w:rPr>
      </w:pPr>
      <w:r w:rsidRPr="00C27039">
        <w:rPr>
          <w:rFonts w:ascii="Arial" w:hAnsi="Arial" w:cs="Arial"/>
        </w:rPr>
        <w:t>ПОСТАНОВЛЕНИЕ</w:t>
      </w:r>
    </w:p>
    <w:p w:rsidR="004C6F3B" w:rsidRPr="00C27039" w:rsidRDefault="004C6F3B" w:rsidP="004C6F3B">
      <w:pPr>
        <w:ind w:right="-2"/>
        <w:jc w:val="both"/>
        <w:rPr>
          <w:rFonts w:ascii="Arial" w:hAnsi="Arial" w:cs="Arial"/>
        </w:rPr>
      </w:pPr>
    </w:p>
    <w:p w:rsidR="004C6F3B" w:rsidRPr="00C27039" w:rsidRDefault="00C27039" w:rsidP="004C6F3B">
      <w:pPr>
        <w:ind w:left="600"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080E46" w:rsidRPr="00C27039">
        <w:rPr>
          <w:rFonts w:ascii="Arial" w:hAnsi="Arial" w:cs="Arial"/>
        </w:rPr>
        <w:t>.09.</w:t>
      </w:r>
      <w:r w:rsidR="00890D1C" w:rsidRPr="00C27039">
        <w:rPr>
          <w:rFonts w:ascii="Arial" w:hAnsi="Arial" w:cs="Arial"/>
        </w:rPr>
        <w:t>2019</w:t>
      </w:r>
      <w:r w:rsidR="004C6F3B" w:rsidRPr="00C27039">
        <w:rPr>
          <w:rFonts w:ascii="Arial" w:hAnsi="Arial" w:cs="Arial"/>
        </w:rPr>
        <w:t xml:space="preserve"> года</w:t>
      </w:r>
      <w:r w:rsidRPr="00C27039">
        <w:rPr>
          <w:rFonts w:ascii="Arial" w:hAnsi="Arial" w:cs="Arial"/>
        </w:rPr>
        <w:t xml:space="preserve">                               </w:t>
      </w:r>
      <w:r w:rsidR="004C6F3B" w:rsidRPr="00C27039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>29</w:t>
      </w:r>
      <w:r w:rsidR="00890D1C" w:rsidRPr="00C27039">
        <w:rPr>
          <w:rFonts w:ascii="Arial" w:hAnsi="Arial" w:cs="Arial"/>
        </w:rPr>
        <w:t xml:space="preserve"> </w:t>
      </w:r>
    </w:p>
    <w:p w:rsidR="004C6F3B" w:rsidRPr="00890D1C" w:rsidRDefault="004C6F3B" w:rsidP="004C6F3B">
      <w:pPr>
        <w:ind w:left="600" w:right="-2"/>
        <w:jc w:val="both"/>
        <w:rPr>
          <w:rFonts w:ascii="Arial" w:hAnsi="Arial" w:cs="Arial"/>
        </w:rPr>
      </w:pPr>
    </w:p>
    <w:p w:rsidR="004C6F3B" w:rsidRPr="00890D1C" w:rsidRDefault="00890D1C" w:rsidP="00890D1C">
      <w:pPr>
        <w:tabs>
          <w:tab w:val="left" w:pos="9638"/>
        </w:tabs>
        <w:ind w:right="-2"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постановление администрации </w:t>
      </w:r>
      <w:r w:rsidR="00FA3CA2">
        <w:rPr>
          <w:rFonts w:ascii="Arial" w:hAnsi="Arial" w:cs="Arial"/>
        </w:rPr>
        <w:t>Березовского</w:t>
      </w:r>
      <w:r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№ </w:t>
      </w:r>
      <w:r w:rsidR="003E3FCA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от </w:t>
      </w:r>
      <w:r w:rsidR="003E3FCA">
        <w:rPr>
          <w:rFonts w:ascii="Arial" w:hAnsi="Arial" w:cs="Arial"/>
        </w:rPr>
        <w:t>19</w:t>
      </w:r>
      <w:r>
        <w:rPr>
          <w:rFonts w:ascii="Arial" w:hAnsi="Arial" w:cs="Arial"/>
        </w:rPr>
        <w:t>.09.2017 г. «</w:t>
      </w:r>
      <w:r w:rsidR="004C6F3B" w:rsidRPr="00890D1C">
        <w:rPr>
          <w:rFonts w:ascii="Arial" w:hAnsi="Arial" w:cs="Arial"/>
        </w:rPr>
        <w:t>Об утверждении административного регламента по предоставлению муниципальной услуги «П</w:t>
      </w:r>
      <w:r w:rsidR="0089533D" w:rsidRPr="00890D1C">
        <w:rPr>
          <w:rFonts w:ascii="Arial" w:hAnsi="Arial" w:cs="Arial"/>
        </w:rPr>
        <w:t>риё</w:t>
      </w:r>
      <w:r w:rsidR="004C6F3B" w:rsidRPr="00890D1C">
        <w:rPr>
          <w:rFonts w:ascii="Arial" w:hAnsi="Arial" w:cs="Arial"/>
        </w:rPr>
        <w:t>м заявлений и выдача документов о согласовании</w:t>
      </w:r>
      <w:r>
        <w:rPr>
          <w:rFonts w:ascii="Arial" w:hAnsi="Arial" w:cs="Arial"/>
        </w:rPr>
        <w:t xml:space="preserve"> </w:t>
      </w:r>
      <w:r w:rsidR="004C6F3B" w:rsidRPr="00890D1C">
        <w:rPr>
          <w:rFonts w:ascii="Arial" w:hAnsi="Arial" w:cs="Arial"/>
        </w:rPr>
        <w:t>переустройства и (или) перепланировки</w:t>
      </w:r>
      <w:r w:rsidR="0089533D" w:rsidRPr="00890D1C">
        <w:rPr>
          <w:rFonts w:ascii="Arial" w:hAnsi="Arial" w:cs="Arial"/>
        </w:rPr>
        <w:t xml:space="preserve"> жилого помещения</w:t>
      </w:r>
      <w:r w:rsidR="004C6F3B" w:rsidRPr="00890D1C">
        <w:rPr>
          <w:rFonts w:ascii="Arial" w:hAnsi="Arial" w:cs="Arial"/>
        </w:rPr>
        <w:t>»</w:t>
      </w:r>
    </w:p>
    <w:p w:rsidR="00264A8B" w:rsidRDefault="00264A8B" w:rsidP="00264A8B">
      <w:pPr>
        <w:ind w:right="-2"/>
        <w:jc w:val="both"/>
        <w:rPr>
          <w:rFonts w:ascii="Arial" w:hAnsi="Arial" w:cs="Arial"/>
          <w:bCs/>
        </w:rPr>
      </w:pPr>
    </w:p>
    <w:p w:rsidR="00264A8B" w:rsidRDefault="00264A8B" w:rsidP="00264A8B">
      <w:pPr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90D1C">
        <w:rPr>
          <w:rFonts w:ascii="Arial" w:hAnsi="Arial" w:cs="Arial"/>
        </w:rPr>
        <w:t xml:space="preserve">Рассмотрев протест </w:t>
      </w:r>
      <w:proofErr w:type="spellStart"/>
      <w:r w:rsidR="00890D1C">
        <w:rPr>
          <w:rFonts w:ascii="Arial" w:hAnsi="Arial" w:cs="Arial"/>
        </w:rPr>
        <w:t>Острого</w:t>
      </w:r>
      <w:r>
        <w:rPr>
          <w:rFonts w:ascii="Arial" w:hAnsi="Arial" w:cs="Arial"/>
        </w:rPr>
        <w:t>жской</w:t>
      </w:r>
      <w:proofErr w:type="spellEnd"/>
      <w:r>
        <w:rPr>
          <w:rFonts w:ascii="Arial" w:hAnsi="Arial" w:cs="Arial"/>
        </w:rPr>
        <w:t xml:space="preserve"> межрайонной прокуратуры     № </w:t>
      </w:r>
      <w:r w:rsidR="00890D1C">
        <w:rPr>
          <w:rFonts w:ascii="Arial" w:hAnsi="Arial" w:cs="Arial"/>
        </w:rPr>
        <w:t>2-1-2019/37</w:t>
      </w:r>
      <w:r w:rsidR="00FA3CA2">
        <w:rPr>
          <w:rFonts w:ascii="Arial" w:hAnsi="Arial" w:cs="Arial"/>
        </w:rPr>
        <w:t>70</w:t>
      </w:r>
      <w:r w:rsidR="00890D1C">
        <w:rPr>
          <w:rFonts w:ascii="Arial" w:hAnsi="Arial" w:cs="Arial"/>
        </w:rPr>
        <w:t>,</w:t>
      </w:r>
    </w:p>
    <w:p w:rsidR="004C6F3B" w:rsidRPr="00B31F70" w:rsidRDefault="004C6F3B" w:rsidP="00264A8B">
      <w:pPr>
        <w:ind w:right="-2"/>
        <w:jc w:val="both"/>
        <w:rPr>
          <w:rFonts w:ascii="Arial" w:hAnsi="Arial" w:cs="Arial"/>
        </w:rPr>
      </w:pPr>
      <w:r w:rsidRPr="00B31F70">
        <w:rPr>
          <w:rFonts w:ascii="Arial" w:hAnsi="Arial" w:cs="Arial"/>
        </w:rPr>
        <w:t xml:space="preserve"> </w:t>
      </w:r>
      <w:proofErr w:type="gramStart"/>
      <w:r w:rsidR="00890D1C">
        <w:rPr>
          <w:rFonts w:ascii="Arial" w:hAnsi="Arial" w:cs="Arial"/>
        </w:rPr>
        <w:t>в</w:t>
      </w:r>
      <w:r w:rsidR="00890D1C" w:rsidRPr="00890D1C">
        <w:rPr>
          <w:rFonts w:ascii="Arial" w:hAnsi="Arial" w:cs="Arial"/>
        </w:rPr>
        <w:t xml:space="preserve"> соответствии с Жилищным кодексом Российской Федерации</w:t>
      </w:r>
      <w:r w:rsidR="00890D1C">
        <w:rPr>
          <w:rFonts w:ascii="Arial" w:hAnsi="Arial" w:cs="Arial"/>
        </w:rPr>
        <w:t>,</w:t>
      </w:r>
      <w:r w:rsidRPr="00B31F70">
        <w:rPr>
          <w:rFonts w:ascii="Arial" w:hAnsi="Arial" w:cs="Arial"/>
        </w:rPr>
        <w:t xml:space="preserve"> Федеральным законом от 06.10.2003 г. 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постановлением администрации </w:t>
      </w:r>
      <w:r w:rsidR="00FA3CA2">
        <w:rPr>
          <w:rFonts w:ascii="Arial" w:hAnsi="Arial" w:cs="Arial"/>
        </w:rPr>
        <w:t>Березовского</w:t>
      </w:r>
      <w:r w:rsidRPr="00B31F70">
        <w:rPr>
          <w:rFonts w:ascii="Arial" w:hAnsi="Arial" w:cs="Arial"/>
        </w:rPr>
        <w:t xml:space="preserve"> сельского поселения от 15.05.2015 г. № </w:t>
      </w:r>
      <w:r w:rsidR="003E3FCA">
        <w:rPr>
          <w:rFonts w:ascii="Arial" w:hAnsi="Arial" w:cs="Arial"/>
        </w:rPr>
        <w:t>10</w:t>
      </w:r>
      <w:r w:rsidRPr="00B31F70">
        <w:rPr>
          <w:rFonts w:ascii="Arial" w:hAnsi="Arial" w:cs="Arial"/>
        </w:rPr>
        <w:t xml:space="preserve"> «О порядке разработки и утверждения административных регламентов предоставления муниципальных услуг на территории </w:t>
      </w:r>
      <w:r w:rsidR="00FA3CA2">
        <w:rPr>
          <w:rFonts w:ascii="Arial" w:hAnsi="Arial" w:cs="Arial"/>
        </w:rPr>
        <w:t>Березовского</w:t>
      </w:r>
      <w:r w:rsidRPr="00B31F70">
        <w:rPr>
          <w:rFonts w:ascii="Arial" w:hAnsi="Arial" w:cs="Arial"/>
        </w:rPr>
        <w:t xml:space="preserve"> сельского поселения» администрация</w:t>
      </w:r>
      <w:proofErr w:type="gramEnd"/>
      <w:r w:rsidRPr="00B31F70">
        <w:rPr>
          <w:rFonts w:ascii="Arial" w:hAnsi="Arial" w:cs="Arial"/>
        </w:rPr>
        <w:t xml:space="preserve"> </w:t>
      </w:r>
      <w:r w:rsidR="00FA3CA2">
        <w:rPr>
          <w:rFonts w:ascii="Arial" w:hAnsi="Arial" w:cs="Arial"/>
        </w:rPr>
        <w:t>Березовского</w:t>
      </w:r>
      <w:r w:rsidRPr="00B31F70">
        <w:rPr>
          <w:rFonts w:ascii="Arial" w:hAnsi="Arial" w:cs="Arial"/>
        </w:rPr>
        <w:t xml:space="preserve"> сельского поселения</w:t>
      </w:r>
    </w:p>
    <w:p w:rsidR="004C6F3B" w:rsidRPr="00B31F70" w:rsidRDefault="004C6F3B" w:rsidP="004C6F3B">
      <w:pPr>
        <w:ind w:right="-2" w:firstLine="600"/>
        <w:jc w:val="both"/>
        <w:rPr>
          <w:rFonts w:ascii="Arial" w:hAnsi="Arial" w:cs="Arial"/>
        </w:rPr>
      </w:pPr>
    </w:p>
    <w:p w:rsidR="004C6F3B" w:rsidRPr="00890D1C" w:rsidRDefault="004C6F3B" w:rsidP="004C6F3B">
      <w:pPr>
        <w:ind w:right="-2" w:firstLine="600"/>
        <w:jc w:val="center"/>
        <w:rPr>
          <w:rFonts w:ascii="Arial" w:hAnsi="Arial" w:cs="Arial"/>
          <w:bCs/>
        </w:rPr>
      </w:pPr>
      <w:r w:rsidRPr="00890D1C">
        <w:rPr>
          <w:rFonts w:ascii="Arial" w:hAnsi="Arial" w:cs="Arial"/>
          <w:bCs/>
        </w:rPr>
        <w:t>ПОСТАНОВЛЯЕТ:</w:t>
      </w:r>
    </w:p>
    <w:p w:rsidR="004C6F3B" w:rsidRPr="00B31F70" w:rsidRDefault="004C6F3B" w:rsidP="004C6F3B">
      <w:pPr>
        <w:ind w:right="-2" w:firstLine="600"/>
        <w:jc w:val="both"/>
        <w:rPr>
          <w:rFonts w:ascii="Arial" w:hAnsi="Arial" w:cs="Arial"/>
          <w:bCs/>
          <w:spacing w:val="40"/>
        </w:rPr>
      </w:pPr>
    </w:p>
    <w:p w:rsidR="00E56742" w:rsidRPr="00264A8B" w:rsidRDefault="00E56742" w:rsidP="00E5674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6742">
        <w:rPr>
          <w:rFonts w:ascii="Arial" w:hAnsi="Arial" w:cs="Arial"/>
        </w:rPr>
        <w:t xml:space="preserve">1. Внести изменения в постановление администрации </w:t>
      </w:r>
      <w:r w:rsidR="00FA3CA2">
        <w:rPr>
          <w:rFonts w:ascii="Arial" w:hAnsi="Arial" w:cs="Arial"/>
        </w:rPr>
        <w:t>Березовского</w:t>
      </w:r>
      <w:r w:rsidRPr="00E56742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№</w:t>
      </w:r>
      <w:r>
        <w:rPr>
          <w:rFonts w:ascii="Arial" w:hAnsi="Arial" w:cs="Arial"/>
        </w:rPr>
        <w:t xml:space="preserve"> </w:t>
      </w:r>
      <w:r w:rsidR="003E3FCA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от </w:t>
      </w:r>
      <w:r w:rsidR="003E3FCA">
        <w:rPr>
          <w:rFonts w:ascii="Arial" w:hAnsi="Arial" w:cs="Arial"/>
        </w:rPr>
        <w:t>19</w:t>
      </w:r>
      <w:r>
        <w:rPr>
          <w:rFonts w:ascii="Arial" w:hAnsi="Arial" w:cs="Arial"/>
        </w:rPr>
        <w:t>.09.2017</w:t>
      </w:r>
      <w:r w:rsidRPr="00E56742">
        <w:rPr>
          <w:rFonts w:ascii="Arial" w:hAnsi="Arial" w:cs="Arial"/>
        </w:rPr>
        <w:t>г. «</w:t>
      </w:r>
      <w:r w:rsidRPr="00890D1C">
        <w:rPr>
          <w:rFonts w:ascii="Arial" w:hAnsi="Arial" w:cs="Arial"/>
        </w:rPr>
        <w:t>Об утверждении административного регламента по предоставлению муниципальной услуги «Приём заявлений и выдача документов о согласовании</w:t>
      </w:r>
      <w:r>
        <w:rPr>
          <w:rFonts w:ascii="Arial" w:hAnsi="Arial" w:cs="Arial"/>
        </w:rPr>
        <w:t xml:space="preserve"> </w:t>
      </w:r>
      <w:r w:rsidRPr="00890D1C">
        <w:rPr>
          <w:rFonts w:ascii="Arial" w:hAnsi="Arial" w:cs="Arial"/>
        </w:rPr>
        <w:t>переустройства и (или) перепланировки жилого помещения</w:t>
      </w:r>
      <w:r w:rsidRPr="00E56742">
        <w:rPr>
          <w:rFonts w:ascii="Arial" w:hAnsi="Arial" w:cs="Arial"/>
          <w:b/>
        </w:rPr>
        <w:t>»</w:t>
      </w:r>
      <w:r w:rsidRPr="00E56742">
        <w:rPr>
          <w:rFonts w:ascii="Arial" w:hAnsi="Arial" w:cs="Arial"/>
        </w:rPr>
        <w:t xml:space="preserve"> </w:t>
      </w:r>
      <w:r w:rsidRPr="00264A8B">
        <w:rPr>
          <w:rFonts w:ascii="Arial" w:hAnsi="Arial" w:cs="Arial"/>
        </w:rPr>
        <w:t>следующие изменения:</w:t>
      </w:r>
    </w:p>
    <w:p w:rsidR="00E56742" w:rsidRPr="00E56742" w:rsidRDefault="00E56742" w:rsidP="00E56742">
      <w:pPr>
        <w:widowControl w:val="0"/>
        <w:autoSpaceDE w:val="0"/>
        <w:autoSpaceDN w:val="0"/>
        <w:ind w:firstLine="540"/>
        <w:jc w:val="both"/>
        <w:rPr>
          <w:rFonts w:ascii="Arial" w:hAnsi="Arial" w:cs="Arial"/>
        </w:rPr>
      </w:pPr>
      <w:r w:rsidRPr="00E56742">
        <w:rPr>
          <w:rFonts w:ascii="Arial" w:hAnsi="Arial" w:cs="Arial"/>
        </w:rPr>
        <w:t xml:space="preserve">1.1. Наименование постановления администрации </w:t>
      </w:r>
      <w:r w:rsidR="00FA3CA2">
        <w:rPr>
          <w:rFonts w:ascii="Arial" w:hAnsi="Arial" w:cs="Arial"/>
        </w:rPr>
        <w:t>Березовского</w:t>
      </w:r>
      <w:r w:rsidRPr="00E56742">
        <w:rPr>
          <w:rFonts w:ascii="Arial" w:hAnsi="Arial" w:cs="Arial"/>
        </w:rPr>
        <w:t xml:space="preserve"> сельского поселения Острогожского муниципальног</w:t>
      </w:r>
      <w:r>
        <w:rPr>
          <w:rFonts w:ascii="Arial" w:hAnsi="Arial" w:cs="Arial"/>
        </w:rPr>
        <w:t xml:space="preserve">о района Воронежской области № </w:t>
      </w:r>
      <w:r w:rsidR="003E3FCA">
        <w:rPr>
          <w:rFonts w:ascii="Arial" w:hAnsi="Arial" w:cs="Arial"/>
        </w:rPr>
        <w:t>28</w:t>
      </w:r>
      <w:r w:rsidRPr="00E56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от </w:t>
      </w:r>
      <w:r w:rsidR="003E3FCA">
        <w:rPr>
          <w:rFonts w:ascii="Arial" w:hAnsi="Arial" w:cs="Arial"/>
        </w:rPr>
        <w:t>19.</w:t>
      </w:r>
      <w:r>
        <w:rPr>
          <w:rFonts w:ascii="Arial" w:hAnsi="Arial" w:cs="Arial"/>
        </w:rPr>
        <w:t xml:space="preserve">09.2017 </w:t>
      </w:r>
      <w:r w:rsidRPr="00E56742">
        <w:rPr>
          <w:rFonts w:ascii="Arial" w:hAnsi="Arial" w:cs="Arial"/>
        </w:rPr>
        <w:t>г. 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переустройства и (или) перепланировки жилого помещения</w:t>
      </w:r>
      <w:r w:rsidRPr="00264A8B">
        <w:rPr>
          <w:rFonts w:ascii="Arial" w:hAnsi="Arial" w:cs="Arial"/>
        </w:rPr>
        <w:t>» изложить в новой редакции: «Об утверждении административного регламента администрации</w:t>
      </w:r>
      <w:r w:rsidRPr="00E56742">
        <w:rPr>
          <w:rFonts w:ascii="Arial" w:hAnsi="Arial" w:cs="Arial"/>
        </w:rPr>
        <w:t xml:space="preserve"> </w:t>
      </w:r>
      <w:r w:rsidR="00FA3CA2">
        <w:rPr>
          <w:rFonts w:ascii="Arial" w:hAnsi="Arial" w:cs="Arial"/>
        </w:rPr>
        <w:t>Березовского</w:t>
      </w:r>
      <w:r w:rsidRPr="00E56742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«Об утверждении административного регламента по предоставлению муниципальной услуги «Приём заявлений и выдача документов о согласовании переустройств</w:t>
      </w:r>
      <w:r>
        <w:rPr>
          <w:rFonts w:ascii="Arial" w:hAnsi="Arial" w:cs="Arial"/>
        </w:rPr>
        <w:t xml:space="preserve">а и (или) </w:t>
      </w:r>
      <w:r w:rsidRPr="00264A8B">
        <w:rPr>
          <w:rFonts w:ascii="Arial" w:hAnsi="Arial" w:cs="Arial"/>
          <w:color w:val="000000" w:themeColor="text1"/>
        </w:rPr>
        <w:t>перепланировки помещения в многоквартирном доме».</w:t>
      </w:r>
    </w:p>
    <w:p w:rsidR="00E56742" w:rsidRPr="00E56742" w:rsidRDefault="00E56742" w:rsidP="00E56742">
      <w:pPr>
        <w:suppressAutoHyphens/>
        <w:ind w:firstLine="709"/>
        <w:jc w:val="both"/>
        <w:rPr>
          <w:rFonts w:ascii="Arial" w:eastAsia="Arial" w:hAnsi="Arial" w:cs="Arial"/>
          <w:lang w:eastAsia="ar-SA"/>
        </w:rPr>
      </w:pPr>
      <w:r w:rsidRPr="00E56742">
        <w:rPr>
          <w:rFonts w:ascii="Arial" w:hAnsi="Arial" w:cs="Arial"/>
        </w:rPr>
        <w:t xml:space="preserve">1.2. Внести изменения в постановление администрации </w:t>
      </w:r>
      <w:r w:rsidR="00FA3CA2">
        <w:rPr>
          <w:rFonts w:ascii="Arial" w:hAnsi="Arial" w:cs="Arial"/>
        </w:rPr>
        <w:t>Березовского</w:t>
      </w:r>
      <w:r w:rsidRPr="00E56742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 </w:t>
      </w:r>
      <w:r>
        <w:rPr>
          <w:rFonts w:ascii="Arial" w:hAnsi="Arial" w:cs="Arial"/>
        </w:rPr>
        <w:t xml:space="preserve">№ </w:t>
      </w:r>
      <w:r w:rsidR="003E3FCA">
        <w:rPr>
          <w:rFonts w:ascii="Arial" w:hAnsi="Arial" w:cs="Arial"/>
        </w:rPr>
        <w:t>28</w:t>
      </w:r>
      <w:r w:rsidRPr="00E56742">
        <w:rPr>
          <w:rFonts w:ascii="Arial" w:hAnsi="Arial" w:cs="Arial"/>
        </w:rPr>
        <w:t xml:space="preserve"> от </w:t>
      </w:r>
      <w:r w:rsidR="003E3FCA">
        <w:rPr>
          <w:rFonts w:ascii="Arial" w:hAnsi="Arial" w:cs="Arial"/>
        </w:rPr>
        <w:t>19</w:t>
      </w:r>
      <w:r>
        <w:rPr>
          <w:rFonts w:ascii="Arial" w:hAnsi="Arial" w:cs="Arial"/>
        </w:rPr>
        <w:t>.09.2017</w:t>
      </w:r>
      <w:r w:rsidRPr="00E56742">
        <w:rPr>
          <w:rFonts w:ascii="Arial" w:hAnsi="Arial" w:cs="Arial"/>
        </w:rPr>
        <w:t xml:space="preserve"> г. «</w:t>
      </w:r>
      <w:r w:rsidRPr="00890D1C">
        <w:rPr>
          <w:rFonts w:ascii="Arial" w:hAnsi="Arial" w:cs="Arial"/>
        </w:rPr>
        <w:t>Об утверждении административного регламента по предоставлению муниципальной услуги «Приём заявлений и выдача документов о согласовании</w:t>
      </w:r>
      <w:r>
        <w:rPr>
          <w:rFonts w:ascii="Arial" w:hAnsi="Arial" w:cs="Arial"/>
        </w:rPr>
        <w:t xml:space="preserve"> </w:t>
      </w:r>
      <w:r w:rsidRPr="00890D1C">
        <w:rPr>
          <w:rFonts w:ascii="Arial" w:hAnsi="Arial" w:cs="Arial"/>
        </w:rPr>
        <w:t>переустройства и (или) перепланировки жилого помещения</w:t>
      </w:r>
      <w:r w:rsidRPr="00E56742">
        <w:rPr>
          <w:rFonts w:ascii="Arial" w:hAnsi="Arial" w:cs="Arial"/>
        </w:rPr>
        <w:t>»</w:t>
      </w:r>
      <w:r w:rsidRPr="00E56742">
        <w:rPr>
          <w:rFonts w:ascii="Arial" w:eastAsia="Arial" w:hAnsi="Arial" w:cs="Arial"/>
          <w:bCs/>
          <w:lang w:eastAsia="ar-SA"/>
        </w:rPr>
        <w:t xml:space="preserve"> </w:t>
      </w:r>
      <w:r w:rsidRPr="00E56742">
        <w:rPr>
          <w:rFonts w:ascii="Arial" w:eastAsia="Arial" w:hAnsi="Arial" w:cs="Arial"/>
          <w:lang w:eastAsia="ar-SA"/>
        </w:rPr>
        <w:t xml:space="preserve">изложив Приложение в новой редакции согласно приложению № 1. </w:t>
      </w:r>
    </w:p>
    <w:p w:rsidR="00E56742" w:rsidRPr="00E56742" w:rsidRDefault="00E56742" w:rsidP="00E56742">
      <w:pPr>
        <w:suppressAutoHyphens/>
        <w:ind w:firstLine="709"/>
        <w:contextualSpacing/>
        <w:jc w:val="both"/>
        <w:rPr>
          <w:rFonts w:ascii="Arial" w:eastAsia="Arial" w:hAnsi="Arial" w:cs="Arial"/>
          <w:lang w:eastAsia="ar-SA"/>
        </w:rPr>
      </w:pPr>
      <w:r w:rsidRPr="00E56742">
        <w:rPr>
          <w:rFonts w:ascii="Arial" w:eastAsia="Arial" w:hAnsi="Arial" w:cs="Arial"/>
          <w:lang w:eastAsia="ar-SA"/>
        </w:rPr>
        <w:lastRenderedPageBreak/>
        <w:t>3. Настоящее постановление вступает</w:t>
      </w:r>
      <w:r>
        <w:rPr>
          <w:rFonts w:ascii="Arial" w:eastAsia="Arial" w:hAnsi="Arial" w:cs="Arial"/>
          <w:lang w:eastAsia="ar-SA"/>
        </w:rPr>
        <w:t xml:space="preserve"> в силу с момента обнародования.</w:t>
      </w:r>
    </w:p>
    <w:p w:rsidR="00E56742" w:rsidRPr="00E56742" w:rsidRDefault="00E56742" w:rsidP="00E567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E56742"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E56742" w:rsidRPr="00E56742" w:rsidRDefault="00E56742" w:rsidP="00F6298B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E56742" w:rsidRPr="00E56742" w:rsidRDefault="00E56742" w:rsidP="00E56742">
      <w:pPr>
        <w:widowControl w:val="0"/>
        <w:autoSpaceDE w:val="0"/>
        <w:autoSpaceDN w:val="0"/>
        <w:adjustRightInd w:val="0"/>
        <w:ind w:firstLine="709"/>
        <w:contextualSpacing/>
        <w:rPr>
          <w:rFonts w:ascii="Arial" w:hAnsi="Arial" w:cs="Arial"/>
        </w:rPr>
      </w:pPr>
      <w:r w:rsidRPr="00E56742">
        <w:rPr>
          <w:rFonts w:ascii="Arial" w:hAnsi="Arial" w:cs="Arial"/>
        </w:rPr>
        <w:t xml:space="preserve">Глава </w:t>
      </w:r>
      <w:r w:rsidR="00FA3CA2">
        <w:rPr>
          <w:rFonts w:ascii="Arial" w:hAnsi="Arial" w:cs="Arial"/>
        </w:rPr>
        <w:t>Березовского</w:t>
      </w:r>
      <w:r w:rsidRPr="00E56742">
        <w:rPr>
          <w:rFonts w:ascii="Arial" w:hAnsi="Arial" w:cs="Arial"/>
        </w:rPr>
        <w:t xml:space="preserve"> сельского поселения   </w:t>
      </w:r>
      <w:r>
        <w:rPr>
          <w:rFonts w:ascii="Arial" w:hAnsi="Arial" w:cs="Arial"/>
        </w:rPr>
        <w:t xml:space="preserve">                </w:t>
      </w:r>
      <w:r w:rsidR="00FA3CA2">
        <w:rPr>
          <w:rFonts w:ascii="Arial" w:hAnsi="Arial" w:cs="Arial"/>
        </w:rPr>
        <w:t xml:space="preserve"> </w:t>
      </w:r>
      <w:proofErr w:type="spellStart"/>
      <w:r w:rsidR="00FA3CA2">
        <w:rPr>
          <w:rFonts w:ascii="Arial" w:hAnsi="Arial" w:cs="Arial"/>
        </w:rPr>
        <w:t>В.В.Черникова</w:t>
      </w:r>
      <w:proofErr w:type="spellEnd"/>
    </w:p>
    <w:p w:rsidR="00E56742" w:rsidRPr="00E56742" w:rsidRDefault="00E56742" w:rsidP="00E567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4C6F3B" w:rsidRPr="00F6298B" w:rsidRDefault="005432C9" w:rsidP="00F6298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bookmarkStart w:id="0" w:name="P37"/>
      <w:bookmarkEnd w:id="0"/>
      <w:r>
        <w:rPr>
          <w:rFonts w:ascii="Arial" w:hAnsi="Arial" w:cs="Arial"/>
        </w:rPr>
        <w:t xml:space="preserve"> </w:t>
      </w:r>
    </w:p>
    <w:p w:rsidR="00E56742" w:rsidRDefault="00E5674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4C6F3B" w:rsidRDefault="004C6F3B" w:rsidP="00F6298B">
      <w:pPr>
        <w:pStyle w:val="ConsPlusTitle"/>
        <w:ind w:left="5103"/>
        <w:jc w:val="both"/>
        <w:rPr>
          <w:rFonts w:ascii="Arial" w:hAnsi="Arial" w:cs="Arial"/>
          <w:b w:val="0"/>
          <w:sz w:val="24"/>
          <w:szCs w:val="24"/>
        </w:rPr>
      </w:pPr>
      <w:r w:rsidRPr="004C6F3B">
        <w:rPr>
          <w:rFonts w:ascii="Arial" w:hAnsi="Arial" w:cs="Arial"/>
          <w:b w:val="0"/>
          <w:sz w:val="24"/>
          <w:szCs w:val="24"/>
        </w:rPr>
        <w:lastRenderedPageBreak/>
        <w:t>Приложение</w:t>
      </w:r>
      <w:r w:rsidR="00E56742">
        <w:rPr>
          <w:rFonts w:ascii="Arial" w:hAnsi="Arial" w:cs="Arial"/>
          <w:b w:val="0"/>
          <w:sz w:val="24"/>
          <w:szCs w:val="24"/>
        </w:rPr>
        <w:t xml:space="preserve"> к постановлению </w:t>
      </w:r>
      <w:r w:rsidRPr="004C6F3B">
        <w:rPr>
          <w:rFonts w:ascii="Arial" w:hAnsi="Arial" w:cs="Arial"/>
          <w:b w:val="0"/>
          <w:sz w:val="24"/>
          <w:szCs w:val="24"/>
        </w:rPr>
        <w:t>администрации</w:t>
      </w:r>
      <w:r w:rsidR="00E56742">
        <w:rPr>
          <w:rFonts w:ascii="Arial" w:hAnsi="Arial" w:cs="Arial"/>
          <w:b w:val="0"/>
          <w:sz w:val="24"/>
          <w:szCs w:val="24"/>
        </w:rPr>
        <w:t xml:space="preserve"> </w:t>
      </w:r>
      <w:r w:rsidR="00FA3CA2">
        <w:rPr>
          <w:rFonts w:ascii="Arial" w:hAnsi="Arial" w:cs="Arial"/>
          <w:b w:val="0"/>
          <w:sz w:val="24"/>
          <w:szCs w:val="24"/>
        </w:rPr>
        <w:t>Березовского</w:t>
      </w:r>
      <w:r w:rsidR="00E56742">
        <w:rPr>
          <w:rFonts w:ascii="Arial" w:hAnsi="Arial" w:cs="Arial"/>
          <w:b w:val="0"/>
          <w:sz w:val="24"/>
          <w:szCs w:val="24"/>
        </w:rPr>
        <w:t xml:space="preserve"> сельского поселения от </w:t>
      </w:r>
      <w:r w:rsidR="00C27039">
        <w:rPr>
          <w:rFonts w:ascii="Arial" w:hAnsi="Arial" w:cs="Arial"/>
          <w:b w:val="0"/>
          <w:sz w:val="24"/>
          <w:szCs w:val="24"/>
        </w:rPr>
        <w:t>23</w:t>
      </w:r>
      <w:r w:rsidR="00E56742">
        <w:rPr>
          <w:rFonts w:ascii="Arial" w:hAnsi="Arial" w:cs="Arial"/>
          <w:b w:val="0"/>
          <w:sz w:val="24"/>
          <w:szCs w:val="24"/>
        </w:rPr>
        <w:t>.09.2019г. №</w:t>
      </w:r>
      <w:r w:rsidR="00C27039">
        <w:rPr>
          <w:rFonts w:ascii="Arial" w:hAnsi="Arial" w:cs="Arial"/>
          <w:b w:val="0"/>
          <w:sz w:val="24"/>
          <w:szCs w:val="24"/>
        </w:rPr>
        <w:t xml:space="preserve"> 29</w:t>
      </w:r>
    </w:p>
    <w:p w:rsidR="00080E46" w:rsidRPr="004C6F3B" w:rsidRDefault="00080E46" w:rsidP="004C6F3B">
      <w:pPr>
        <w:pStyle w:val="ConsPlusTitle"/>
        <w:jc w:val="right"/>
        <w:rPr>
          <w:rFonts w:ascii="Arial" w:hAnsi="Arial" w:cs="Arial"/>
          <w:b w:val="0"/>
          <w:sz w:val="24"/>
          <w:szCs w:val="24"/>
        </w:rPr>
      </w:pPr>
    </w:p>
    <w:p w:rsidR="004C6F3B" w:rsidRPr="00264A8B" w:rsidRDefault="004C6F3B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АДМИНИСТРАТИВНЫЙ РЕГЛАМЕНТ</w:t>
      </w:r>
    </w:p>
    <w:p w:rsidR="00651E3A" w:rsidRPr="00264A8B" w:rsidRDefault="00651E3A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b w:val="0"/>
          <w:color w:val="000000" w:themeColor="text1"/>
          <w:sz w:val="24"/>
          <w:szCs w:val="24"/>
        </w:rPr>
        <w:t>АДМИНИСТРАЦИИ</w:t>
      </w:r>
      <w:r w:rsidR="00E24832" w:rsidRPr="00264A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FA3CA2" w:rsidRPr="00264A8B">
        <w:rPr>
          <w:rFonts w:ascii="Arial" w:hAnsi="Arial" w:cs="Arial"/>
          <w:b w:val="0"/>
          <w:color w:val="000000" w:themeColor="text1"/>
          <w:sz w:val="24"/>
          <w:szCs w:val="24"/>
        </w:rPr>
        <w:t>БЕРЕЗОВСКОГО</w:t>
      </w:r>
      <w:r w:rsidR="00E24832" w:rsidRPr="00264A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</w:p>
    <w:p w:rsidR="004C6F3B" w:rsidRPr="00264A8B" w:rsidRDefault="00651E3A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ПО ПРЕДОСТАВЛЕНИЮ МУНИЦИПАЛЬНОЙ УСЛУГИ </w:t>
      </w:r>
    </w:p>
    <w:p w:rsidR="00651E3A" w:rsidRPr="00264A8B" w:rsidRDefault="00651E3A">
      <w:pPr>
        <w:pStyle w:val="ConsPlusTitle"/>
        <w:jc w:val="center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b w:val="0"/>
          <w:color w:val="000000" w:themeColor="text1"/>
          <w:sz w:val="24"/>
          <w:szCs w:val="24"/>
        </w:rPr>
        <w:t>"ПРИЕМ ЗАЯВЛЕНИЙ</w:t>
      </w:r>
      <w:r w:rsidR="00C100F5" w:rsidRPr="00264A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b w:val="0"/>
          <w:color w:val="000000" w:themeColor="text1"/>
          <w:sz w:val="24"/>
          <w:szCs w:val="24"/>
        </w:rPr>
        <w:t>И ВЫДАЧА ДОКУМЕНТОВ О СОГЛАСОВАНИИ ПЕРЕУСТРОЙСТВА</w:t>
      </w:r>
      <w:r w:rsidR="00C100F5" w:rsidRPr="00264A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E56742" w:rsidRPr="00264A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 (ИЛИ) ПЕРЕПЛАНИРОВКИ </w:t>
      </w:r>
      <w:r w:rsidRPr="00264A8B">
        <w:rPr>
          <w:rFonts w:ascii="Arial" w:hAnsi="Arial" w:cs="Arial"/>
          <w:b w:val="0"/>
          <w:color w:val="000000" w:themeColor="text1"/>
          <w:sz w:val="24"/>
          <w:szCs w:val="24"/>
        </w:rPr>
        <w:t>ПОМЕЩЕНИЯ</w:t>
      </w:r>
      <w:r w:rsidR="00E56742" w:rsidRPr="00264A8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b w:val="0"/>
          <w:color w:val="000000" w:themeColor="text1"/>
          <w:sz w:val="24"/>
          <w:szCs w:val="24"/>
        </w:rPr>
        <w:t>"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D515C" w:rsidRPr="00264A8B" w:rsidRDefault="00E24832" w:rsidP="00E24832">
      <w:pPr>
        <w:pStyle w:val="ConsPlusNormal"/>
        <w:ind w:left="72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ОБЩИЕ ПОЛОЖЕНИЯ</w:t>
      </w:r>
    </w:p>
    <w:p w:rsidR="00651E3A" w:rsidRPr="00264A8B" w:rsidRDefault="002D515C" w:rsidP="00080E46">
      <w:pPr>
        <w:pStyle w:val="ConsPlusNormal"/>
        <w:ind w:left="720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1.1. Предмет регулирования административного регламента</w:t>
      </w:r>
    </w:p>
    <w:p w:rsidR="009C2BAC" w:rsidRPr="00264A8B" w:rsidRDefault="00651E3A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Администр</w:t>
      </w:r>
      <w:r w:rsidR="00CD7EB0" w:rsidRPr="00264A8B">
        <w:rPr>
          <w:rFonts w:ascii="Arial" w:hAnsi="Arial" w:cs="Arial"/>
          <w:color w:val="000000" w:themeColor="text1"/>
          <w:sz w:val="24"/>
          <w:szCs w:val="24"/>
        </w:rPr>
        <w:t>а</w:t>
      </w:r>
      <w:r w:rsidR="00E24832" w:rsidRPr="00264A8B">
        <w:rPr>
          <w:rFonts w:ascii="Arial" w:hAnsi="Arial" w:cs="Arial"/>
          <w:color w:val="000000" w:themeColor="text1"/>
          <w:sz w:val="24"/>
          <w:szCs w:val="24"/>
        </w:rPr>
        <w:t xml:space="preserve">тивный регламент администрации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E24832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 предоставлению муниципальной услуги "Прием заявлений и выдача документов о согласовании переустройст</w:t>
      </w:r>
      <w:r w:rsidR="00E56742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E56742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" (далее - Административный регламент) </w:t>
      </w:r>
      <w:r w:rsidR="009C2BAC" w:rsidRPr="00264A8B">
        <w:rPr>
          <w:rFonts w:ascii="Arial" w:hAnsi="Arial" w:cs="Arial"/>
          <w:color w:val="000000" w:themeColor="text1"/>
          <w:sz w:val="24"/>
          <w:szCs w:val="24"/>
        </w:rPr>
        <w:t>разработан в целях оптимизации и повышения качества предоставления и доступности муниципальной услуги, создания комфортных условий для получения муниципальной услуги по приему заявлений и выдаче документов о согласовании переустройст</w:t>
      </w:r>
      <w:r w:rsidR="00E56742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="009C2BAC"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proofErr w:type="gramEnd"/>
      <w:r w:rsidR="00E56742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="009C2BAC" w:rsidRPr="00264A8B">
        <w:rPr>
          <w:rFonts w:ascii="Arial" w:hAnsi="Arial" w:cs="Arial"/>
          <w:color w:val="000000" w:themeColor="text1"/>
          <w:sz w:val="24"/>
          <w:szCs w:val="24"/>
        </w:rPr>
        <w:t xml:space="preserve"> (далее по тексту - муниципальной услуги).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между заявителями, администрацией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E24832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r w:rsidR="002D515C" w:rsidRPr="00264A8B">
        <w:rPr>
          <w:rFonts w:ascii="Arial" w:hAnsi="Arial" w:cs="Arial"/>
          <w:color w:val="000000" w:themeColor="text1"/>
          <w:sz w:val="24"/>
          <w:szCs w:val="24"/>
        </w:rPr>
        <w:t xml:space="preserve">автономным учреждением Воронежской области "Многофункциональный центр предоставления государственных и муниципальных услуг" (далее - АУ "МФЦ"),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в связи с предоставлением муниципальной услуги по приему заявлений и выдаче документов о согласовании переустройст</w:t>
      </w:r>
      <w:r w:rsidR="00E56742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E56742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2D515C" w:rsidRPr="00264A8B" w:rsidRDefault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D515C" w:rsidRPr="00264A8B" w:rsidRDefault="00E24832" w:rsidP="00E24832">
      <w:pPr>
        <w:pStyle w:val="ConsPlusNormal"/>
        <w:ind w:left="93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1.2. </w:t>
      </w:r>
      <w:r w:rsidR="002D515C" w:rsidRPr="00264A8B">
        <w:rPr>
          <w:rFonts w:ascii="Arial" w:hAnsi="Arial" w:cs="Arial"/>
          <w:color w:val="000000" w:themeColor="text1"/>
          <w:sz w:val="24"/>
          <w:szCs w:val="24"/>
        </w:rPr>
        <w:t>Описание заявителей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Заявителями являются физические и юридические лица, являющиеся собственниками жилых помещений, расположенных на территории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E24832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, либо их законные представители, действующие в силу закона или на основании договора, доверенности (далее - заявитель, заявители).</w:t>
      </w:r>
    </w:p>
    <w:p w:rsidR="002D515C" w:rsidRPr="00264A8B" w:rsidRDefault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32C9" w:rsidRPr="00264A8B" w:rsidRDefault="005432C9" w:rsidP="005432C9">
      <w:pPr>
        <w:widowControl w:val="0"/>
        <w:autoSpaceDE w:val="0"/>
        <w:autoSpaceDN w:val="0"/>
        <w:jc w:val="center"/>
        <w:outlineLvl w:val="2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1.3. Требования к порядку информирования о предоставлении</w:t>
      </w:r>
    </w:p>
    <w:p w:rsidR="005432C9" w:rsidRPr="00264A8B" w:rsidRDefault="005432C9" w:rsidP="005432C9">
      <w:pPr>
        <w:widowControl w:val="0"/>
        <w:autoSpaceDE w:val="0"/>
        <w:autoSpaceDN w:val="0"/>
        <w:jc w:val="center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муниципальной услуги</w:t>
      </w:r>
    </w:p>
    <w:p w:rsidR="005432C9" w:rsidRPr="00264A8B" w:rsidRDefault="005432C9" w:rsidP="005432C9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1.3.1. Орган, предоставляющий муниципальную услугу: администрация </w:t>
      </w:r>
      <w:r w:rsidR="00FA3CA2" w:rsidRPr="00264A8B">
        <w:rPr>
          <w:rFonts w:ascii="Arial" w:hAnsi="Arial" w:cs="Arial"/>
          <w:color w:val="000000" w:themeColor="text1"/>
        </w:rPr>
        <w:t>Березовского</w:t>
      </w:r>
      <w:r w:rsidRPr="00264A8B">
        <w:rPr>
          <w:rFonts w:ascii="Arial" w:hAnsi="Arial" w:cs="Arial"/>
          <w:color w:val="000000" w:themeColor="text1"/>
        </w:rPr>
        <w:t xml:space="preserve"> сельского поселения (далее – Администрация).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За предоставлением муниципальной услуги заявитель может обратиться в АУ "МФЦ".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1.3.2. Сведения о месте нахождения, графике (режиме) работы, контактных телефонах (телефонах для справок и консультаций), </w:t>
      </w:r>
      <w:proofErr w:type="gramStart"/>
      <w:r w:rsidRPr="00264A8B">
        <w:rPr>
          <w:rFonts w:ascii="Arial" w:hAnsi="Arial" w:cs="Arial"/>
          <w:color w:val="000000" w:themeColor="text1"/>
        </w:rPr>
        <w:t>интернет-адресах</w:t>
      </w:r>
      <w:proofErr w:type="gramEnd"/>
      <w:r w:rsidRPr="00264A8B">
        <w:rPr>
          <w:rFonts w:ascii="Arial" w:hAnsi="Arial" w:cs="Arial"/>
          <w:color w:val="000000" w:themeColor="text1"/>
        </w:rPr>
        <w:t xml:space="preserve">, адресах электронной почты Администрации, АУ «МФЦ» приводятся в </w:t>
      </w:r>
      <w:hyperlink w:anchor="P472" w:history="1">
        <w:r w:rsidRPr="00264A8B">
          <w:rPr>
            <w:rFonts w:ascii="Arial" w:hAnsi="Arial" w:cs="Arial"/>
            <w:color w:val="000000" w:themeColor="text1"/>
          </w:rPr>
          <w:t>приложении N 1</w:t>
        </w:r>
      </w:hyperlink>
      <w:r w:rsidRPr="00264A8B">
        <w:rPr>
          <w:rFonts w:ascii="Arial" w:hAnsi="Arial" w:cs="Arial"/>
          <w:color w:val="000000" w:themeColor="text1"/>
        </w:rPr>
        <w:t xml:space="preserve"> к настоящему Административному регламенту и размещаются: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на официальном сайте Администрации в сети Интернет (</w:t>
      </w:r>
      <w:r w:rsidRPr="00264A8B">
        <w:rPr>
          <w:rFonts w:ascii="Arial" w:eastAsia="Calibri" w:hAnsi="Arial" w:cs="Arial"/>
          <w:color w:val="000000" w:themeColor="text1"/>
          <w:lang w:val="en-US"/>
        </w:rPr>
        <w:t>http</w:t>
      </w:r>
      <w:r w:rsidRPr="00264A8B">
        <w:rPr>
          <w:rFonts w:ascii="Arial" w:eastAsia="Calibri" w:hAnsi="Arial" w:cs="Arial"/>
          <w:color w:val="000000" w:themeColor="text1"/>
        </w:rPr>
        <w:t>://</w:t>
      </w:r>
      <w:r w:rsidR="00FA3CA2" w:rsidRPr="00264A8B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FA3CA2" w:rsidRPr="00264A8B">
        <w:rPr>
          <w:rFonts w:cs="Arial"/>
          <w:color w:val="000000" w:themeColor="text1"/>
          <w:sz w:val="28"/>
          <w:szCs w:val="28"/>
          <w:lang w:val="en-US"/>
        </w:rPr>
        <w:t>berez</w:t>
      </w:r>
      <w:proofErr w:type="spellEnd"/>
      <w:r w:rsidR="00FA3CA2" w:rsidRPr="00264A8B">
        <w:rPr>
          <w:rFonts w:cs="Arial"/>
          <w:color w:val="000000" w:themeColor="text1"/>
          <w:sz w:val="28"/>
          <w:szCs w:val="28"/>
        </w:rPr>
        <w:t>-</w:t>
      </w:r>
      <w:proofErr w:type="spellStart"/>
      <w:r w:rsidR="00FA3CA2" w:rsidRPr="00264A8B">
        <w:rPr>
          <w:rFonts w:cs="Arial"/>
          <w:color w:val="000000" w:themeColor="text1"/>
          <w:sz w:val="28"/>
          <w:szCs w:val="28"/>
          <w:lang w:val="en-US"/>
        </w:rPr>
        <w:t>ost</w:t>
      </w:r>
      <w:proofErr w:type="spellEnd"/>
      <w:r w:rsidR="00FA3CA2" w:rsidRPr="00264A8B">
        <w:rPr>
          <w:rFonts w:cs="Arial"/>
          <w:color w:val="000000" w:themeColor="text1"/>
          <w:sz w:val="28"/>
          <w:szCs w:val="28"/>
        </w:rPr>
        <w:t>.</w:t>
      </w:r>
      <w:proofErr w:type="spellStart"/>
      <w:r w:rsidR="00FA3CA2" w:rsidRPr="00264A8B">
        <w:rPr>
          <w:rFonts w:cs="Arial"/>
          <w:color w:val="000000" w:themeColor="text1"/>
          <w:sz w:val="28"/>
          <w:szCs w:val="28"/>
          <w:lang w:val="en-US"/>
        </w:rPr>
        <w:t>ru</w:t>
      </w:r>
      <w:proofErr w:type="spellEnd"/>
      <w:r w:rsidRPr="00264A8B">
        <w:rPr>
          <w:rFonts w:ascii="Arial" w:hAnsi="Arial" w:cs="Arial"/>
          <w:color w:val="000000" w:themeColor="text1"/>
        </w:rPr>
        <w:t>);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на информационных стендах в Администрации.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lastRenderedPageBreak/>
        <w:t>- на Едином портале государственных и муниципальных услуг (функций) в сети Интернет (www.gosuslugi.ru) и в информационной системе Воронежской области "Портал государственных и муниципальных услуг Воронежской области" (pgu.govvrn.ru) (далее - Портал государственных и муниципальных услуг Воронежской области);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на официальном сайте АУ "МФЦ" (mfc.vrn.ru);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на информационных стендах в АУ "МФЦ".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1.3.3. Заявители могут получить информацию по вопросам предоставления муниципальной услуги, а также о месте нахождения и графике работы органов и организаций, обращение в которые необходимо для получения муниципальной услуги, непосредственно в Администрации, АУ «МФЦ» или с использованием средств телефонной связи или сети Интернет.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1.3.4.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АУ «МФЦ» (далее - уполномоченные должностные лица).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текст настоящего Административного регламента;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тексты, выдержки из нормативных правовых актов, регулирующих предоставление муниципальной услуги;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формы, образцы заявлений, иных документов.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1.3.5.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о порядке предоставления муниципальной услуги;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о ходе предоставления муниципальной услуги;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об отказе в предоставлении муниципальной услуги.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1.3.6 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1.3.7.  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При ответах на телефонные звонки и устные </w:t>
      </w:r>
      <w:proofErr w:type="gramStart"/>
      <w:r w:rsidRPr="00264A8B">
        <w:rPr>
          <w:rFonts w:ascii="Arial" w:hAnsi="Arial" w:cs="Arial"/>
          <w:color w:val="000000" w:themeColor="text1"/>
        </w:rPr>
        <w:t>обращения</w:t>
      </w:r>
      <w:proofErr w:type="gramEnd"/>
      <w:r w:rsidRPr="00264A8B">
        <w:rPr>
          <w:rFonts w:ascii="Arial" w:hAnsi="Arial" w:cs="Arial"/>
          <w:color w:val="000000" w:themeColor="text1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Время телефонного разговора не должно превышать 15 минут.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При отсутствии уполномоченного должностного лица, принявшего звонок, </w:t>
      </w:r>
      <w:r w:rsidRPr="00264A8B">
        <w:rPr>
          <w:rFonts w:ascii="Arial" w:hAnsi="Arial" w:cs="Arial"/>
          <w:color w:val="000000" w:themeColor="text1"/>
        </w:rPr>
        <w:lastRenderedPageBreak/>
        <w:t>возможности самостоятельно ответить на поставленные вопросы телефонный звонок 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5432C9" w:rsidRPr="00264A8B" w:rsidRDefault="005432C9" w:rsidP="005432C9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902F89" w:rsidRPr="00264A8B" w:rsidRDefault="00902F89" w:rsidP="00E2483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 w:rsidP="00E24832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651E3A" w:rsidRPr="00264A8B" w:rsidRDefault="00651E3A" w:rsidP="00E24832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2.1. Наименование муниципальной услуги</w:t>
      </w:r>
    </w:p>
    <w:p w:rsidR="00C22A61" w:rsidRPr="00264A8B" w:rsidRDefault="00651E3A" w:rsidP="00E2483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В рамках действия настоящего Административного регламента осуществляется предоставление муниципальной услуги "Прием заявлений и выдача документов о согласовании переустройства и (или) перепланировк</w:t>
      </w:r>
      <w:r w:rsidR="00FE2517" w:rsidRPr="00264A8B">
        <w:rPr>
          <w:rFonts w:ascii="Arial" w:hAnsi="Arial" w:cs="Arial"/>
          <w:color w:val="000000" w:themeColor="text1"/>
          <w:sz w:val="24"/>
          <w:szCs w:val="24"/>
        </w:rPr>
        <w:t>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FE2517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".</w:t>
      </w:r>
    </w:p>
    <w:p w:rsidR="00C100F5" w:rsidRPr="00264A8B" w:rsidRDefault="00651E3A" w:rsidP="00E24832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2.2. Наименование органа, предоставляющего</w:t>
      </w:r>
      <w:r w:rsidR="00E2483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муниципальную услугу</w:t>
      </w:r>
    </w:p>
    <w:p w:rsidR="00ED2E4E" w:rsidRPr="00264A8B" w:rsidRDefault="00ED2E4E" w:rsidP="00ED2E4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2.2.</w:t>
      </w:r>
      <w:r w:rsidR="002D515C" w:rsidRPr="00264A8B">
        <w:rPr>
          <w:rFonts w:ascii="Arial" w:hAnsi="Arial" w:cs="Arial"/>
          <w:color w:val="000000" w:themeColor="text1"/>
          <w:sz w:val="24"/>
          <w:szCs w:val="24"/>
        </w:rPr>
        <w:t>1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 Наименование органа, представляющего муниципальную услугу.</w:t>
      </w:r>
    </w:p>
    <w:p w:rsidR="00C100F5" w:rsidRPr="00264A8B" w:rsidRDefault="002D515C" w:rsidP="00ED2E4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Муниципальная услуга предоставляется </w:t>
      </w:r>
      <w:r w:rsidR="00ED2E4E" w:rsidRPr="00264A8B">
        <w:rPr>
          <w:rFonts w:ascii="Arial" w:hAnsi="Arial" w:cs="Arial"/>
          <w:color w:val="000000" w:themeColor="text1"/>
          <w:sz w:val="24"/>
          <w:szCs w:val="24"/>
        </w:rPr>
        <w:t>администраци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ей</w:t>
      </w:r>
      <w:r w:rsidR="00E2483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E24832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ED2E4E" w:rsidRPr="00264A8B">
        <w:rPr>
          <w:rFonts w:ascii="Arial" w:hAnsi="Arial" w:cs="Arial"/>
          <w:color w:val="000000" w:themeColor="text1"/>
          <w:sz w:val="24"/>
          <w:szCs w:val="24"/>
        </w:rPr>
        <w:t>.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ED2E4E" w:rsidRPr="00264A8B" w:rsidRDefault="00C100F5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2.2.2. </w:t>
      </w:r>
      <w:r w:rsidR="00ED2E4E" w:rsidRPr="00264A8B">
        <w:rPr>
          <w:rFonts w:ascii="Arial" w:hAnsi="Arial" w:cs="Arial"/>
          <w:color w:val="000000" w:themeColor="text1"/>
          <w:sz w:val="24"/>
          <w:szCs w:val="24"/>
        </w:rPr>
        <w:t>В предоставлении муниципальной услуги также участвуют иные государственные органы, организации:</w:t>
      </w:r>
    </w:p>
    <w:p w:rsidR="00ED2E4E" w:rsidRPr="00264A8B" w:rsidRDefault="00ED2E4E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управления Федеральной службы государственной регистрации, кадастра и картографии по Воронежской области;</w:t>
      </w:r>
    </w:p>
    <w:p w:rsidR="00ED2E4E" w:rsidRPr="00264A8B" w:rsidRDefault="00E24832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отдел Острогожского </w:t>
      </w:r>
      <w:r w:rsidR="00ED2E4E" w:rsidRPr="00264A8B">
        <w:rPr>
          <w:rFonts w:ascii="Arial" w:hAnsi="Arial" w:cs="Arial"/>
          <w:color w:val="000000" w:themeColor="text1"/>
          <w:sz w:val="24"/>
          <w:szCs w:val="24"/>
        </w:rPr>
        <w:t>филиала ФГБУ «Федеральная Кадастровая Палата Росреестра» по Воронежской области (ФГБУ «ФКП»);</w:t>
      </w:r>
    </w:p>
    <w:p w:rsidR="00ED2E4E" w:rsidRPr="00264A8B" w:rsidRDefault="00ED2E4E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D515C" w:rsidRPr="00264A8B">
        <w:rPr>
          <w:rFonts w:ascii="Arial" w:hAnsi="Arial" w:cs="Arial"/>
          <w:color w:val="000000" w:themeColor="text1"/>
          <w:sz w:val="24"/>
          <w:szCs w:val="24"/>
        </w:rPr>
        <w:t xml:space="preserve">управление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по охране объектов культурного наследия Воронежской области;</w:t>
      </w:r>
    </w:p>
    <w:p w:rsidR="00ED2E4E" w:rsidRPr="00264A8B" w:rsidRDefault="00ED2E4E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органы технического учета и технической инвентаризации объектов капитального строительства.</w:t>
      </w:r>
    </w:p>
    <w:p w:rsidR="00E47063" w:rsidRPr="00264A8B" w:rsidRDefault="00E47063" w:rsidP="00E47063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2.2.</w:t>
      </w:r>
      <w:r w:rsidR="00C100F5" w:rsidRPr="00264A8B">
        <w:rPr>
          <w:rFonts w:ascii="Arial" w:hAnsi="Arial" w:cs="Arial"/>
          <w:color w:val="000000" w:themeColor="text1"/>
          <w:sz w:val="24"/>
          <w:szCs w:val="24"/>
        </w:rPr>
        <w:t>3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. 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</w:t>
      </w:r>
      <w:hyperlink r:id="rId9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от 06.04.2011 N 63-ФЗ "Об электронной подписи", Федерального </w:t>
      </w:r>
      <w:hyperlink r:id="rId10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E47063" w:rsidRPr="00264A8B" w:rsidRDefault="00E47063" w:rsidP="00E4706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Лица, имеющие право на получение муниципальной услуги, их законные представители или доверенные лица в целях получения </w:t>
      </w:r>
      <w:r w:rsidR="0080308E" w:rsidRPr="00264A8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услуги вправе по своей инициативе представить необходимые для предоставления </w:t>
      </w:r>
      <w:r w:rsidR="0080308E" w:rsidRPr="00264A8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услуги документы в полном объеме.</w:t>
      </w:r>
      <w:proofErr w:type="gramEnd"/>
    </w:p>
    <w:p w:rsidR="00E47063" w:rsidRPr="00264A8B" w:rsidRDefault="00E47063" w:rsidP="005432C9">
      <w:pPr>
        <w:tabs>
          <w:tab w:val="left" w:pos="0"/>
        </w:tabs>
        <w:autoSpaceDE w:val="0"/>
        <w:autoSpaceDN w:val="0"/>
        <w:adjustRightInd w:val="0"/>
        <w:ind w:firstLine="540"/>
        <w:contextualSpacing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2.2.</w:t>
      </w:r>
      <w:r w:rsidR="00C72626" w:rsidRPr="00264A8B">
        <w:rPr>
          <w:rFonts w:ascii="Arial" w:hAnsi="Arial" w:cs="Arial"/>
          <w:color w:val="000000" w:themeColor="text1"/>
        </w:rPr>
        <w:t>4</w:t>
      </w:r>
      <w:r w:rsidRPr="00264A8B">
        <w:rPr>
          <w:rFonts w:ascii="Arial" w:hAnsi="Arial" w:cs="Arial"/>
          <w:color w:val="000000" w:themeColor="text1"/>
        </w:rPr>
        <w:t xml:space="preserve">. </w:t>
      </w:r>
      <w:r w:rsidR="004B6E8D" w:rsidRPr="00264A8B">
        <w:rPr>
          <w:rFonts w:ascii="Arial" w:hAnsi="Arial" w:cs="Arial"/>
          <w:color w:val="000000" w:themeColor="text1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</w:t>
      </w:r>
      <w:r w:rsidR="00E24832" w:rsidRPr="00264A8B">
        <w:rPr>
          <w:rFonts w:ascii="Arial" w:hAnsi="Arial" w:cs="Arial"/>
          <w:color w:val="000000" w:themeColor="text1"/>
        </w:rPr>
        <w:t xml:space="preserve">овета народных депутатов </w:t>
      </w:r>
      <w:r w:rsidR="00FA3CA2" w:rsidRPr="00264A8B">
        <w:rPr>
          <w:rFonts w:ascii="Arial" w:hAnsi="Arial" w:cs="Arial"/>
          <w:color w:val="000000" w:themeColor="text1"/>
        </w:rPr>
        <w:t>Березовского</w:t>
      </w:r>
      <w:r w:rsidR="00E24832" w:rsidRPr="00264A8B">
        <w:rPr>
          <w:rFonts w:ascii="Arial" w:hAnsi="Arial" w:cs="Arial"/>
          <w:color w:val="000000" w:themeColor="text1"/>
        </w:rPr>
        <w:t xml:space="preserve"> сельского поселения от </w:t>
      </w:r>
      <w:proofErr w:type="spellStart"/>
      <w:proofErr w:type="gramStart"/>
      <w:r w:rsidR="005432C9" w:rsidRPr="00264A8B">
        <w:rPr>
          <w:rFonts w:ascii="Arial" w:hAnsi="Arial" w:cs="Arial"/>
          <w:color w:val="000000" w:themeColor="text1"/>
        </w:rPr>
        <w:t>от</w:t>
      </w:r>
      <w:proofErr w:type="spellEnd"/>
      <w:proofErr w:type="gramEnd"/>
      <w:r w:rsidR="005432C9" w:rsidRPr="00264A8B">
        <w:rPr>
          <w:rFonts w:ascii="Arial" w:hAnsi="Arial" w:cs="Arial"/>
          <w:color w:val="000000" w:themeColor="text1"/>
        </w:rPr>
        <w:t xml:space="preserve"> «09» февраля 2017 года</w:t>
      </w:r>
      <w:r w:rsidR="009E1EFE" w:rsidRPr="00264A8B">
        <w:rPr>
          <w:rFonts w:ascii="Arial" w:hAnsi="Arial" w:cs="Arial"/>
          <w:color w:val="000000" w:themeColor="text1"/>
        </w:rPr>
        <w:t>.</w:t>
      </w:r>
      <w:r w:rsidR="005432C9" w:rsidRPr="00264A8B">
        <w:rPr>
          <w:rFonts w:ascii="Arial" w:hAnsi="Arial" w:cs="Arial"/>
          <w:color w:val="000000" w:themeColor="text1"/>
        </w:rPr>
        <w:t xml:space="preserve"> </w:t>
      </w:r>
      <w:r w:rsidR="009E1EFE" w:rsidRPr="00264A8B">
        <w:rPr>
          <w:rFonts w:ascii="Arial" w:hAnsi="Arial" w:cs="Arial"/>
          <w:color w:val="000000" w:themeColor="text1"/>
        </w:rPr>
        <w:tab/>
      </w:r>
      <w:r w:rsidRPr="00264A8B">
        <w:rPr>
          <w:rFonts w:ascii="Arial" w:hAnsi="Arial" w:cs="Arial"/>
          <w:color w:val="000000" w:themeColor="text1"/>
        </w:rPr>
        <w:t>Заявитель в целях получения документов и информации, получаемых в рамках предоставления услуг, которые являются необходимыми и обязательными для предоставления муниципальной услуги, обращается в организации, имеющие свидетельство о допуске к выполнению работ по подготовке проектов по переустройству и (или) перепланировки помещений, выдаваемое саморегулируемыми организациями в строительной отрасли.</w:t>
      </w:r>
    </w:p>
    <w:p w:rsidR="002D515C" w:rsidRPr="00264A8B" w:rsidRDefault="00E47063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2.2.</w:t>
      </w:r>
      <w:r w:rsidR="00C72626" w:rsidRPr="00264A8B">
        <w:rPr>
          <w:rFonts w:ascii="Arial" w:hAnsi="Arial" w:cs="Arial"/>
          <w:color w:val="000000" w:themeColor="text1"/>
          <w:sz w:val="24"/>
          <w:szCs w:val="24"/>
        </w:rPr>
        <w:t>5</w:t>
      </w:r>
      <w:r w:rsidR="002D515C" w:rsidRPr="00264A8B">
        <w:rPr>
          <w:rFonts w:ascii="Arial" w:hAnsi="Arial" w:cs="Arial"/>
          <w:color w:val="000000" w:themeColor="text1"/>
          <w:sz w:val="24"/>
          <w:szCs w:val="24"/>
        </w:rPr>
        <w:t xml:space="preserve">. Подача заявителем заявления и документов, указанных в </w:t>
      </w:r>
      <w:hyperlink w:anchor="P149" w:history="1">
        <w:r w:rsidR="002D515C" w:rsidRPr="00264A8B">
          <w:rPr>
            <w:rFonts w:ascii="Arial" w:hAnsi="Arial" w:cs="Arial"/>
            <w:color w:val="000000" w:themeColor="text1"/>
            <w:sz w:val="24"/>
            <w:szCs w:val="24"/>
          </w:rPr>
          <w:t>подпункте 2.6.1</w:t>
        </w:r>
      </w:hyperlink>
      <w:r w:rsidR="002D515C" w:rsidRPr="00264A8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для предоставления </w:t>
      </w:r>
      <w:r w:rsidR="008B5546" w:rsidRPr="00264A8B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="002D515C" w:rsidRPr="00264A8B">
        <w:rPr>
          <w:rFonts w:ascii="Arial" w:hAnsi="Arial" w:cs="Arial"/>
          <w:color w:val="000000" w:themeColor="text1"/>
          <w:sz w:val="24"/>
          <w:szCs w:val="24"/>
        </w:rPr>
        <w:t xml:space="preserve"> услуги осуществляется в письменной форме в </w:t>
      </w:r>
      <w:r w:rsidR="006D4812" w:rsidRPr="00264A8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2D515C" w:rsidRPr="00264A8B">
        <w:rPr>
          <w:rFonts w:ascii="Arial" w:hAnsi="Arial" w:cs="Arial"/>
          <w:color w:val="000000" w:themeColor="text1"/>
          <w:sz w:val="24"/>
          <w:szCs w:val="24"/>
        </w:rPr>
        <w:t xml:space="preserve"> или АУ «МФЦ» или в электронном виде.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Форма </w:t>
      </w:r>
      <w:hyperlink w:anchor="P610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заявления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приведена в приложении N 2 к настоящему Административному регламенту.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Заявление на бумажном носителе представляется: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посредством почтового отправления;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при личном обращении заявителя либо его законного представителя.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Заявление должно быть подписано заявителем или его уполномоченным представителем. При обращении за получением муниципальной услуги от имени заявителя его представитель представляет документ, удостоверяющий личность, и документ, подтверждающий его полномочия на представление интересов заявителя, который прилагается к заявлению.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2.2.</w:t>
      </w:r>
      <w:r w:rsidR="00C72626" w:rsidRPr="00264A8B">
        <w:rPr>
          <w:rFonts w:ascii="Arial" w:hAnsi="Arial" w:cs="Arial"/>
          <w:color w:val="000000" w:themeColor="text1"/>
          <w:sz w:val="24"/>
          <w:szCs w:val="24"/>
        </w:rPr>
        <w:t>6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. Заявление и документы, необходимые для получения </w:t>
      </w:r>
      <w:r w:rsidR="0080308E" w:rsidRPr="00264A8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услуги, представляемые в </w:t>
      </w:r>
      <w:r w:rsidR="008B5546" w:rsidRPr="00264A8B">
        <w:rPr>
          <w:rFonts w:ascii="Arial" w:hAnsi="Arial" w:cs="Arial"/>
          <w:color w:val="000000" w:themeColor="text1"/>
          <w:sz w:val="24"/>
          <w:szCs w:val="24"/>
        </w:rPr>
        <w:t>электронном виде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1) подписываются в соответствии с требованиями </w:t>
      </w:r>
      <w:r w:rsidR="000F7F96" w:rsidRPr="00264A8B">
        <w:rPr>
          <w:rFonts w:ascii="Arial" w:hAnsi="Arial" w:cs="Arial"/>
          <w:color w:val="000000" w:themeColor="text1"/>
          <w:sz w:val="24"/>
          <w:szCs w:val="24"/>
        </w:rPr>
        <w:t xml:space="preserve">Федерального </w:t>
      </w:r>
      <w:hyperlink r:id="rId11" w:history="1">
        <w:r w:rsidR="000F7F96" w:rsidRPr="00264A8B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="000F7F96" w:rsidRPr="00264A8B">
        <w:rPr>
          <w:rFonts w:ascii="Arial" w:hAnsi="Arial" w:cs="Arial"/>
          <w:color w:val="000000" w:themeColor="text1"/>
          <w:sz w:val="24"/>
          <w:szCs w:val="24"/>
        </w:rPr>
        <w:t xml:space="preserve"> от 06.04.2011 N 63-ФЗ "Об электронной подписи", Федерального </w:t>
      </w:r>
      <w:hyperlink r:id="rId12" w:history="1">
        <w:r w:rsidR="000F7F96" w:rsidRPr="00264A8B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="000F7F96" w:rsidRPr="00264A8B">
        <w:rPr>
          <w:rFonts w:ascii="Arial" w:hAnsi="Arial" w:cs="Arial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заявление - простой электронной подписью (далее - ЭП);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копии документов, не требующих предоставления оригиналов или нотариального заверения, - простой ЭП;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документы, выданные органами или организациями, - усиленной квалифицированной ЭП таких органов или организаций;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копии документов, требующих предоставления оригиналов или нотариального заверения, - усиленной квалифицированной ЭП нотариуса;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2) представляются в </w:t>
      </w:r>
      <w:r w:rsidR="004B6E8D" w:rsidRPr="00264A8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посредством федеральной государственной информационной системы "Единый портал государственных и муниципальных услуг (функций)" (без использования электронных носителей);</w:t>
      </w:r>
    </w:p>
    <w:p w:rsidR="002D515C" w:rsidRPr="00264A8B" w:rsidRDefault="002D515C" w:rsidP="002D51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посредством информационной системы Воронежской области "Портал государственных и муниципальных услуг Воронежской области" (без использования электронных носителей);</w:t>
      </w:r>
    </w:p>
    <w:p w:rsidR="002D515C" w:rsidRPr="00264A8B" w:rsidRDefault="002D515C" w:rsidP="00E02083">
      <w:pPr>
        <w:pStyle w:val="ConsPlusNormal"/>
        <w:shd w:val="clear" w:color="auto" w:fill="FFFFFF" w:themeFill="background1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иным способом, позволяющим передать в электронном виде заявление и иные документы.</w:t>
      </w:r>
    </w:p>
    <w:p w:rsidR="00E02083" w:rsidRPr="00264A8B" w:rsidRDefault="008B5546" w:rsidP="00E0208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2.2.</w:t>
      </w:r>
      <w:r w:rsidR="00C72626" w:rsidRPr="00264A8B">
        <w:rPr>
          <w:rFonts w:ascii="Arial" w:hAnsi="Arial" w:cs="Arial"/>
          <w:color w:val="000000" w:themeColor="text1"/>
          <w:sz w:val="24"/>
          <w:szCs w:val="24"/>
        </w:rPr>
        <w:t>7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. Заявитель при обращении за предоставлением муниципальной услуги в соответствии с требованиями </w:t>
      </w:r>
      <w:hyperlink r:id="rId13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статьи 9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27.07.2006 N 152-ФЗ "О персональных данных" подтверждает свое согласие на обработку персональных данных путем предоставления документа, подтверждающего факт получения указанного согласия, на бумажном носителе или в виде электронного документа.</w:t>
      </w:r>
      <w:r w:rsidR="00E02083" w:rsidRPr="00264A8B">
        <w:rPr>
          <w:rFonts w:ascii="Arial" w:hAnsi="Arial" w:cs="Arial"/>
          <w:color w:val="000000" w:themeColor="text1"/>
          <w:sz w:val="24"/>
          <w:szCs w:val="24"/>
        </w:rPr>
        <w:t xml:space="preserve"> Форма </w:t>
      </w:r>
      <w:hyperlink w:anchor="P807" w:history="1">
        <w:r w:rsidR="00E02083" w:rsidRPr="00264A8B">
          <w:rPr>
            <w:rFonts w:ascii="Arial" w:hAnsi="Arial" w:cs="Arial"/>
            <w:color w:val="000000" w:themeColor="text1"/>
            <w:sz w:val="24"/>
            <w:szCs w:val="24"/>
          </w:rPr>
          <w:t>согласия</w:t>
        </w:r>
      </w:hyperlink>
      <w:r w:rsidR="00E02083" w:rsidRPr="00264A8B">
        <w:rPr>
          <w:rFonts w:ascii="Arial" w:hAnsi="Arial" w:cs="Arial"/>
          <w:color w:val="000000" w:themeColor="text1"/>
          <w:sz w:val="24"/>
          <w:szCs w:val="24"/>
        </w:rPr>
        <w:t xml:space="preserve"> на обработку персональных данных в письменной форме приведена в приложении N 4 к настоящему Административному регламенту.</w:t>
      </w:r>
    </w:p>
    <w:p w:rsidR="00E02083" w:rsidRPr="00264A8B" w:rsidRDefault="00E02083" w:rsidP="00E02083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Представление заявления и документов (сведений), необходимых для предоставления муниципальной услуги, в форме электронных документов приравнивается к согласию такого заявителя с обработкой его персональных данных (о чем проставляется специальная отметка в заявлении), в целях и объеме, необходимых для предоставления </w:t>
      </w:r>
      <w:r w:rsidR="0080308E" w:rsidRPr="00264A8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услуги.</w:t>
      </w:r>
    </w:p>
    <w:p w:rsidR="008B5546" w:rsidRPr="00264A8B" w:rsidRDefault="002D515C" w:rsidP="008B554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В случае если для предоставления </w:t>
      </w:r>
      <w:r w:rsidR="0080308E" w:rsidRPr="00264A8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услуги необходима обработка персональных данных лица, не являющегося заявителем,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>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представлены, в том числе в форме электронного документа. Действие настоящего абзаца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  <w:r w:rsidR="00E02083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8B5546" w:rsidRPr="00264A8B">
        <w:rPr>
          <w:rFonts w:ascii="Arial" w:hAnsi="Arial" w:cs="Arial"/>
          <w:color w:val="000000" w:themeColor="text1"/>
          <w:sz w:val="24"/>
          <w:szCs w:val="24"/>
        </w:rPr>
        <w:t>В указанных случаях заявитель представляет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судов, подтверждающие названные факты.</w:t>
      </w:r>
      <w:proofErr w:type="gramEnd"/>
    </w:p>
    <w:p w:rsidR="008B5546" w:rsidRPr="00264A8B" w:rsidRDefault="008B554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 w:rsidP="009A39D4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2.3. Результат пред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>оставления муниципальной услуги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Результатом предоставления муниципальной услуги является выдача решения о согласовании переустройст</w:t>
      </w:r>
      <w:r w:rsidR="00FE2517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FE2517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</w:t>
      </w:r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>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мотивированный отказ в предоставлении муниципальной услуги.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 w:rsidP="009A39D4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2.4. Срок пред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>оставления муниципальной услуги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Срок предоставления муниципальной услуги не должен превышать 45 календарных дней со дня представления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Срок регистрации документов - в течение одного календарного дня. При поступлении заявления на выдачу документов о согласовании переустройства и (или) перепланировки и прилагаемых к нему документов в электронной форме в выходные (праздничные) дни регистрация производится на следующий рабочий день.</w:t>
      </w:r>
    </w:p>
    <w:p w:rsidR="00442112" w:rsidRPr="00264A8B" w:rsidRDefault="00442112" w:rsidP="0044211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Порядок приема и сроки передачи в Администрацию заявления и документов из АУ «МФЦ»</w:t>
      </w:r>
      <w:r w:rsidR="00B21D66" w:rsidRPr="00264A8B">
        <w:rPr>
          <w:rFonts w:ascii="Arial" w:hAnsi="Arial" w:cs="Arial"/>
          <w:color w:val="000000" w:themeColor="text1"/>
          <w:sz w:val="24"/>
          <w:szCs w:val="24"/>
        </w:rPr>
        <w:t xml:space="preserve"> по предоставлению муниципальной услуги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Срок исполнения административной процедуры по рассмотрению представленных документов; истребованию документов (сведений), указанных в </w:t>
      </w:r>
      <w:hyperlink w:anchor="P168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пункте 2.6.2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органов, - 31 календарный день.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Срок исполнения административной процедуры по принятию решения о согласовании переустройст</w:t>
      </w:r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решения о мотивированном отказе в предоставлении муниципальной услуги - 10 календарных дней.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Срок исполнения административной процедуры по выдаче решения о согласовании переустройст</w:t>
      </w:r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решения о мотивированном отказе в предоставлении муниципальной услуги - в течение 3 календарных дней со дня принятия решения.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>заявления об ошибке в записях.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Оснований для приостановления сроков предоставления муниципальной услуги законодательством не предусмотрено.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 w:rsidP="009A39D4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2.5. Правовые основания пред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>оставления муниципальной услуги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муниципальной услуги "Прием заявлений и выдача документов о согласовании переустройства и (или) перепланировки жилого помещения" осуществляется в соответствии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Жилищным </w:t>
      </w:r>
      <w:hyperlink r:id="rId14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("Собрание законодательства РФ", 03.01.2005, N 1 (часть 1), ст. 14; "Российская газета", 12.01.2005, N 1; "Парламентская газета", 15.01.2005, N 7-8);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5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3822; "Парламентская газета", 08.10.2003, N 186; "Российская газета", 08.10.2003, N 202);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6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30.07.2010, N 168; "Собрание законодательства РФ", 02.08.2010, N 31, ст. 4179);</w:t>
      </w:r>
    </w:p>
    <w:p w:rsidR="00651E3A" w:rsidRPr="00264A8B" w:rsidRDefault="00CB429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7" w:history="1">
        <w:r w:rsidR="00651E3A" w:rsidRPr="00264A8B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06.05.2005, N 95; "Собрание законодательства РФ", 09.05.2005, N 19, ст. 1812);</w:t>
      </w:r>
    </w:p>
    <w:p w:rsidR="004B6E8D" w:rsidRPr="00264A8B" w:rsidRDefault="004B6E8D" w:rsidP="004B6E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Уставо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м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6E8D" w:rsidRPr="00264A8B" w:rsidRDefault="004B6E8D" w:rsidP="004B6E8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Постановление</w:t>
      </w:r>
      <w:r w:rsidR="000F7F96" w:rsidRPr="00264A8B">
        <w:rPr>
          <w:rFonts w:ascii="Arial" w:hAnsi="Arial" w:cs="Arial"/>
          <w:color w:val="000000" w:themeColor="text1"/>
          <w:sz w:val="24"/>
          <w:szCs w:val="24"/>
        </w:rPr>
        <w:t>м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перечня муниципальных услуг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, предоставляемых администрацией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и другими нормативными правовыми актами.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bookmarkStart w:id="1" w:name="P138"/>
      <w:bookmarkEnd w:id="1"/>
      <w:r w:rsidRPr="00264A8B">
        <w:rPr>
          <w:rFonts w:ascii="Arial" w:hAnsi="Arial" w:cs="Arial"/>
          <w:color w:val="000000" w:themeColor="text1"/>
          <w:sz w:val="24"/>
          <w:szCs w:val="24"/>
        </w:rPr>
        <w:t>2.6. Исчерпывающий перечень документов, необходимых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в соответствии с законодательными или иными нормативными</w:t>
      </w:r>
    </w:p>
    <w:p w:rsidR="00651E3A" w:rsidRPr="00264A8B" w:rsidRDefault="00651E3A" w:rsidP="009A39D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правовыми актами для пред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>оставления муниципальной услуги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2" w:name="P142"/>
      <w:bookmarkEnd w:id="2"/>
      <w:r w:rsidRPr="00264A8B">
        <w:rPr>
          <w:rFonts w:ascii="Arial" w:hAnsi="Arial" w:cs="Arial"/>
          <w:color w:val="000000" w:themeColor="text1"/>
          <w:sz w:val="24"/>
          <w:szCs w:val="24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8C725C" w:rsidRPr="00264A8B" w:rsidRDefault="008C725C" w:rsidP="008C725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предоставления муниципальной услуги является </w:t>
      </w:r>
      <w:hyperlink w:anchor="P474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заявление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(п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>риложение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N 2 к настоящему Административному регламенту), направленное в </w:t>
      </w:r>
      <w:r w:rsidR="004B6E8D" w:rsidRPr="00264A8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лично в письменном виде, либо в виде электронного документа, либо через АУ «МФЦ».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правоустанавливающие документы на переустраиваем</w:t>
      </w:r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 xml:space="preserve">ое и (или) </w:t>
      </w:r>
      <w:proofErr w:type="spellStart"/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>перепланируемое</w:t>
      </w:r>
      <w:proofErr w:type="spell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помещение</w:t>
      </w:r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(подлинники или засвидетельствованные в нотариальном порядке копии),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подготовленный и оформленный в установленном порядке проект переустройства и (или) перепланировки переустраиваемого </w:t>
      </w:r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 xml:space="preserve">и (или) </w:t>
      </w:r>
      <w:proofErr w:type="spellStart"/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>перепланируемого</w:t>
      </w:r>
      <w:proofErr w:type="spellEnd"/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помещения</w:t>
      </w:r>
      <w:r w:rsidR="003522F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(организации, имеющие свидетельство о допуске к выполнению работ по подготовке проектов по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>переустройству и (или) перепланировке помещений, выдаваемое саморегулируемыми организациями в строительной отрасли);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- согласие в письменной форме всех членов семьи нанимателя (в том числе временно отсутствующих членов семьи нанимателя), занимающих переустраиваемо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е и (или) </w:t>
      </w:r>
      <w:proofErr w:type="spellStart"/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>перепланируемое</w:t>
      </w:r>
      <w:proofErr w:type="spellEnd"/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помещение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 основании договора социального найма (в случае если заявителем является уполномоченный </w:t>
      </w:r>
      <w:proofErr w:type="spellStart"/>
      <w:r w:rsidRPr="00264A8B">
        <w:rPr>
          <w:rFonts w:ascii="Arial" w:hAnsi="Arial" w:cs="Arial"/>
          <w:color w:val="000000" w:themeColor="text1"/>
          <w:sz w:val="24"/>
          <w:szCs w:val="24"/>
        </w:rPr>
        <w:t>наймодателем</w:t>
      </w:r>
      <w:proofErr w:type="spell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 представление предусмотренных настоящим пунктом документов наниматель переустраиваемого 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и (или) </w:t>
      </w:r>
      <w:proofErr w:type="spellStart"/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>перепланируемого</w:t>
      </w:r>
      <w:proofErr w:type="spellEnd"/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помещения 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в многоквартирном доме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по договору социального найма).</w:t>
      </w:r>
      <w:proofErr w:type="gramEnd"/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Копии документов, не заверенные надлежащим образом, представляются заявителем с предъявлением оригиналов.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68"/>
      <w:bookmarkEnd w:id="3"/>
      <w:r w:rsidRPr="00264A8B">
        <w:rPr>
          <w:rFonts w:ascii="Arial" w:hAnsi="Arial" w:cs="Arial"/>
          <w:color w:val="000000" w:themeColor="text1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услуг: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выписка из Единого государственного реестра прав на недвижимое имущество и сделок с ним о зарегистрированных правах на объект недвижимости (переустраиваем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ое и (или) </w:t>
      </w:r>
      <w:proofErr w:type="spellStart"/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>перепланируемое</w:t>
      </w:r>
      <w:proofErr w:type="spell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помещение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), если право на него зарегистрировано в Едином государственном реестре прав на недвижимое имущество и сделок с ним.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Для предоставления муниципальной услуги </w:t>
      </w:r>
      <w:r w:rsidR="004B6E8D" w:rsidRPr="00264A8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в рамках межведомственного взаимодействия запрашивает данный документ в Управлении Федеральной службы государственной регистрации, кадастра и картографии по Воронежской области;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технический паспорт переустраиваемого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и (или) </w:t>
      </w:r>
      <w:proofErr w:type="spellStart"/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>перепланируемого</w:t>
      </w:r>
      <w:proofErr w:type="spell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Для предоставления муниципальной услуги </w:t>
      </w:r>
      <w:r w:rsidR="006D4812" w:rsidRPr="00264A8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D51DDB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в рамках межведомственного взаимодействия запрашивает данный документ в органах технического учета и технической инвентаризации объектов капитального строительства;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заключение органа по охране памятников архитектуры, истории и культуры о допустимости проведения переустройства и (или)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Для предоставления муниципальной услуги </w:t>
      </w:r>
      <w:r w:rsidR="006D4812" w:rsidRPr="00264A8B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D51DDB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в рамках межведомственного взаимодействия запрашивает данный документ в управлении по охране объектов культурного наследия Воронежской области.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Заявитель вправе представить указанные документы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D51DDB" w:rsidRPr="00264A8B" w:rsidRDefault="00D51DDB" w:rsidP="00D51DD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При предоставлении </w:t>
      </w:r>
      <w:r w:rsidR="0080308E" w:rsidRPr="00264A8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услуги запрещается требовать от заявителя:</w:t>
      </w:r>
    </w:p>
    <w:p w:rsidR="00D51DDB" w:rsidRPr="00264A8B" w:rsidRDefault="00D51DDB" w:rsidP="00D51DD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</w:t>
      </w:r>
      <w:r w:rsidR="0080308E" w:rsidRPr="00264A8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услуги;</w:t>
      </w:r>
    </w:p>
    <w:p w:rsidR="00D51DDB" w:rsidRPr="00264A8B" w:rsidRDefault="00D51DDB" w:rsidP="00D51DD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предоставления документов и информации, которые находятся в распоряжении органов, предоставляющих </w:t>
      </w:r>
      <w:r w:rsidR="0080308E" w:rsidRPr="00264A8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>нормативными правовыми актами субъектов Российской Федерации и муниципальными правовыми актами.</w:t>
      </w:r>
      <w:proofErr w:type="gramEnd"/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подготовка и выдача проекта переустройства и </w:t>
      </w:r>
      <w:r w:rsidR="002E266F" w:rsidRPr="00264A8B">
        <w:rPr>
          <w:rFonts w:ascii="Arial" w:hAnsi="Arial" w:cs="Arial"/>
          <w:color w:val="000000" w:themeColor="text1"/>
          <w:sz w:val="24"/>
          <w:szCs w:val="24"/>
        </w:rPr>
        <w:t>(или) перепланировки помещения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="002E393A" w:rsidRPr="00264A8B">
        <w:rPr>
          <w:rFonts w:ascii="Arial" w:hAnsi="Arial" w:cs="Arial"/>
          <w:color w:val="000000" w:themeColor="text1"/>
          <w:sz w:val="24"/>
          <w:szCs w:val="24"/>
        </w:rPr>
        <w:t>, кот</w:t>
      </w:r>
      <w:r w:rsidR="008F323A" w:rsidRPr="00264A8B">
        <w:rPr>
          <w:rFonts w:ascii="Arial" w:hAnsi="Arial" w:cs="Arial"/>
          <w:color w:val="000000" w:themeColor="text1"/>
          <w:sz w:val="24"/>
          <w:szCs w:val="24"/>
        </w:rPr>
        <w:t>орая осущ</w:t>
      </w:r>
      <w:r w:rsidR="002E266F" w:rsidRPr="00264A8B">
        <w:rPr>
          <w:rFonts w:ascii="Arial" w:hAnsi="Arial" w:cs="Arial"/>
          <w:color w:val="000000" w:themeColor="text1"/>
          <w:sz w:val="24"/>
          <w:szCs w:val="24"/>
        </w:rPr>
        <w:t xml:space="preserve">ествляется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организациями, имеющими свидетельство о допуске к выполнению таких работ, выдаваемого саморегулируемыми организациями в строительной отрасли.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bookmarkStart w:id="4" w:name="P187"/>
      <w:bookmarkEnd w:id="4"/>
      <w:r w:rsidRPr="00264A8B">
        <w:rPr>
          <w:rFonts w:ascii="Arial" w:hAnsi="Arial" w:cs="Arial"/>
          <w:color w:val="000000" w:themeColor="text1"/>
          <w:sz w:val="24"/>
          <w:szCs w:val="24"/>
        </w:rPr>
        <w:t>2.7. Исчерпывающий перечень оснований для отказа в приеме</w:t>
      </w:r>
    </w:p>
    <w:p w:rsidR="00651E3A" w:rsidRPr="00264A8B" w:rsidRDefault="00651E3A" w:rsidP="009A39D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документов,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 необходимых для предоставления муниципальной услуги</w:t>
      </w:r>
    </w:p>
    <w:p w:rsidR="00F4655B" w:rsidRPr="00264A8B" w:rsidRDefault="00F4655B" w:rsidP="00F4655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подача их лицом, не уполномоченным совершать такого рода действия.</w:t>
      </w:r>
    </w:p>
    <w:p w:rsidR="00CA1AFC" w:rsidRPr="00264A8B" w:rsidRDefault="00CA1AFC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655B" w:rsidRPr="00264A8B" w:rsidRDefault="00651E3A" w:rsidP="009A39D4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bookmarkStart w:id="5" w:name="P195"/>
      <w:bookmarkEnd w:id="5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2.8. Основанием для отказа в предоставлении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м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униципальной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услуги </w:t>
      </w:r>
    </w:p>
    <w:p w:rsidR="00651E3A" w:rsidRPr="00264A8B" w:rsidRDefault="00F4655B" w:rsidP="00F4655B">
      <w:pPr>
        <w:pStyle w:val="ConsPlusNormal"/>
        <w:ind w:firstLine="540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Основанием для отказа в предоставлении муниципальной услуги является: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7100FC" w:rsidRPr="00264A8B">
        <w:rPr>
          <w:rFonts w:ascii="Arial" w:hAnsi="Arial" w:cs="Arial"/>
          <w:color w:val="000000" w:themeColor="text1"/>
          <w:sz w:val="24"/>
          <w:szCs w:val="24"/>
        </w:rPr>
        <w:t>н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епредставление указанных в </w:t>
      </w:r>
      <w:hyperlink w:anchor="P142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п. 2.6.1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документов;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- поступление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переустройств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>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, если соответствующий документ не был представлен заявителем по собственной инициативе либо в течение пятнадцати рабочих дней со дня направления заявителю уведомления о получении такого ответа с предложением о представлении документов и (или) информации, необходимых для проведения переустройст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>ва и</w:t>
      </w:r>
      <w:proofErr w:type="gramEnd"/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51466" w:rsidRPr="00264A8B" w:rsidRDefault="0035146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представления документов в ненадлежащий орган;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несоответствие проекта переустройст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223FFB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требованиям законодательства.</w:t>
      </w:r>
    </w:p>
    <w:p w:rsidR="002E393A" w:rsidRPr="00264A8B" w:rsidRDefault="002E39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2.9. Размер платы, взимаемой с заявителя при предоставлении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муниципальной услуги, и способы ее взимания в случаях,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предусмотренных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федеральными законами, принимаемыми</w:t>
      </w:r>
    </w:p>
    <w:p w:rsidR="009A39D4" w:rsidRPr="00264A8B" w:rsidRDefault="00651E3A" w:rsidP="009A39D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в соответствии с иными нормативным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и правовыми актами </w:t>
      </w:r>
    </w:p>
    <w:p w:rsidR="00651E3A" w:rsidRPr="00264A8B" w:rsidRDefault="009A39D4" w:rsidP="009A39D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Российской Федерации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Муниципальная услуга предоставляется на бесплатной основе.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 w:rsidP="009A39D4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2.10. Максимальный срок ожидания в очереди при подаче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заявления о предоставлении муниципальной услуги и при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получении результата предоставления муниципальн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>ой услуги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865112" w:rsidRPr="00264A8B" w:rsidRDefault="0086511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A39D4" w:rsidRPr="00264A8B" w:rsidRDefault="00865112" w:rsidP="009A39D4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2.11. </w:t>
      </w:r>
      <w:r w:rsidR="000F7F96" w:rsidRPr="00264A8B">
        <w:rPr>
          <w:rFonts w:ascii="Arial" w:hAnsi="Arial" w:cs="Arial"/>
          <w:color w:val="000000" w:themeColor="text1"/>
          <w:sz w:val="24"/>
          <w:szCs w:val="24"/>
        </w:rPr>
        <w:t>С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рок регистрации запр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 xml:space="preserve">оса заявителя о предоставлении </w:t>
      </w:r>
    </w:p>
    <w:p w:rsidR="00651E3A" w:rsidRPr="00264A8B" w:rsidRDefault="009A39D4" w:rsidP="009A39D4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B13528" w:rsidRPr="00264A8B" w:rsidRDefault="00865112" w:rsidP="0086511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Срок регистрации</w:t>
      </w:r>
      <w:r w:rsidR="00B13528" w:rsidRPr="00264A8B">
        <w:rPr>
          <w:rFonts w:ascii="Arial" w:hAnsi="Arial" w:cs="Arial"/>
          <w:color w:val="000000" w:themeColor="text1"/>
          <w:sz w:val="24"/>
          <w:szCs w:val="24"/>
        </w:rPr>
        <w:t xml:space="preserve"> заявления о предоставлении муниципальной услуги с </w:t>
      </w:r>
      <w:r w:rsidR="00B13528"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приложенными к нему документами осуществляются в течение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в течение </w:t>
      </w:r>
      <w:r w:rsidR="00B13528" w:rsidRPr="00264A8B">
        <w:rPr>
          <w:rFonts w:ascii="Arial" w:hAnsi="Arial" w:cs="Arial"/>
          <w:color w:val="000000" w:themeColor="text1"/>
          <w:sz w:val="24"/>
          <w:szCs w:val="24"/>
        </w:rPr>
        <w:t>1 (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одного</w:t>
      </w:r>
      <w:r w:rsidR="00B13528" w:rsidRPr="00264A8B">
        <w:rPr>
          <w:rFonts w:ascii="Arial" w:hAnsi="Arial" w:cs="Arial"/>
          <w:color w:val="000000" w:themeColor="text1"/>
          <w:sz w:val="24"/>
          <w:szCs w:val="24"/>
        </w:rPr>
        <w:t>)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календарного дня. </w:t>
      </w:r>
    </w:p>
    <w:p w:rsidR="00865112" w:rsidRPr="00264A8B" w:rsidRDefault="00865112" w:rsidP="0086511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</w:t>
      </w:r>
      <w:r w:rsidR="00B13528" w:rsidRPr="00264A8B">
        <w:rPr>
          <w:rFonts w:ascii="Arial" w:hAnsi="Arial" w:cs="Arial"/>
          <w:color w:val="000000" w:themeColor="text1"/>
          <w:sz w:val="24"/>
          <w:szCs w:val="24"/>
        </w:rPr>
        <w:t xml:space="preserve">заявления о предоставлении муниципальной услуги с приложенными к нему документами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в электронной форме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в выходные (праздничные) дни регистрация производится на следующий рабочий день.</w:t>
      </w:r>
    </w:p>
    <w:p w:rsidR="00B13528" w:rsidRPr="00264A8B" w:rsidRDefault="003C78B1" w:rsidP="00B13528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</w:t>
      </w:r>
      <w:r w:rsidR="00B13528" w:rsidRPr="00264A8B">
        <w:rPr>
          <w:rFonts w:ascii="Arial" w:hAnsi="Arial" w:cs="Arial"/>
          <w:color w:val="000000" w:themeColor="text1"/>
          <w:sz w:val="24"/>
          <w:szCs w:val="24"/>
        </w:rPr>
        <w:t xml:space="preserve">орядок приема и сроки передачи в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="00B13528" w:rsidRPr="00264A8B">
        <w:rPr>
          <w:rFonts w:ascii="Arial" w:hAnsi="Arial" w:cs="Arial"/>
          <w:color w:val="000000" w:themeColor="text1"/>
          <w:sz w:val="24"/>
          <w:szCs w:val="24"/>
        </w:rPr>
        <w:t xml:space="preserve"> заявления и документов из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АУ «МФЦ»</w:t>
      </w:r>
      <w:r w:rsidR="00B21D66" w:rsidRPr="00264A8B">
        <w:rPr>
          <w:rFonts w:ascii="Arial" w:hAnsi="Arial" w:cs="Arial"/>
          <w:color w:val="000000" w:themeColor="text1"/>
          <w:sz w:val="24"/>
          <w:szCs w:val="24"/>
        </w:rPr>
        <w:t xml:space="preserve"> по предоставлению муниципальной услуги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3528" w:rsidRPr="00264A8B">
        <w:rPr>
          <w:rFonts w:ascii="Arial" w:hAnsi="Arial" w:cs="Arial"/>
          <w:color w:val="000000" w:themeColor="text1"/>
          <w:sz w:val="24"/>
          <w:szCs w:val="24"/>
        </w:rPr>
        <w:t>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B13528" w:rsidRPr="00264A8B" w:rsidRDefault="00B13528" w:rsidP="0086511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655B" w:rsidRPr="00264A8B" w:rsidRDefault="00F4655B" w:rsidP="009A39D4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264A8B">
        <w:rPr>
          <w:rFonts w:ascii="Arial" w:hAnsi="Arial" w:cs="Arial"/>
          <w:color w:val="000000" w:themeColor="text1"/>
        </w:rPr>
        <w:t xml:space="preserve">2.12. </w:t>
      </w:r>
      <w:proofErr w:type="gramStart"/>
      <w:r w:rsidRPr="00264A8B">
        <w:rPr>
          <w:rFonts w:ascii="Arial" w:eastAsiaTheme="minorHAnsi" w:hAnsi="Arial" w:cs="Arial"/>
          <w:color w:val="000000" w:themeColor="text1"/>
          <w:lang w:eastAsia="en-US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 w:rsidR="009A39D4" w:rsidRPr="00264A8B">
        <w:rPr>
          <w:rFonts w:ascii="Arial" w:eastAsiaTheme="minorHAnsi" w:hAnsi="Arial" w:cs="Arial"/>
          <w:color w:val="000000" w:themeColor="text1"/>
          <w:lang w:eastAsia="en-US"/>
        </w:rPr>
        <w:t>и о социальной защите инвалидов</w:t>
      </w:r>
      <w:proofErr w:type="gramEnd"/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2.12.1. Прием граждан осуществляется в специально выделенных для предоставления муниципальных услуг помещениях.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2.12.2. 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Доступ заявителей к парковочным местам является бесплатным.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2.12.3. 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2.12.4. Места информирования, предназначенные для ознакомления заявителей с информационными материалами, оборудуются: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стульями и столами для оформления документов.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К информационным стендам должна быть обеспечена возможность свободного доступа граждан. 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Информация о порядке предоставления муниципальной услуги размещается на информационных стендах в помещениях приема и выдачи документов, которые должны быть освещены, хорошо просматриваемы.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Информационные стенды должны содержать актуальную информацию, необходимую для получения муниципальной услуги. Тексты материалов печатаются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удобным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для чтения шрифтов, без исправлений.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2.12.5. Требования к обеспечению условий доступности муниципальных услуг для инвалидов.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>написания заявлений и размещения документов.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Помещения для приема заявителей должны обеспечивать возможность реализации прав лиц с ограниченными возможностями здоровья (инвалидов) на предоставление муниципальной услуги в соответствии с требованиями статьи 15 Федерального закона от 24.11.1995 № 181-ФЗ «О социальной защите инвалидов в Российской Федерации».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3" w:right="40" w:firstLine="5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Помещения оборудуются пандусами, санитарными помещениями, расширенными проходами, позволяющими обеспечить беспрепятственный доступ к указанным помещениям лиц с ограниченными возможностями здоровья, инвалидов, использующих кресла-коляски.</w:t>
      </w:r>
    </w:p>
    <w:p w:rsidR="00F4655B" w:rsidRPr="00264A8B" w:rsidRDefault="00F4655B" w:rsidP="00F4655B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F4655B" w:rsidRPr="00264A8B" w:rsidRDefault="00F4655B" w:rsidP="009A39D4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2.13. Показатели доступности 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>и качества муниципальной услуги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0" w:right="40" w:firstLine="5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2.13.1 Показателями доступности муниципальной услуги являются:</w:t>
      </w:r>
    </w:p>
    <w:p w:rsidR="00F4655B" w:rsidRPr="00264A8B" w:rsidRDefault="009A39D4" w:rsidP="00223FFB">
      <w:pPr>
        <w:pStyle w:val="1"/>
        <w:shd w:val="clear" w:color="auto" w:fill="auto"/>
        <w:tabs>
          <w:tab w:val="left" w:pos="894"/>
        </w:tabs>
        <w:spacing w:before="0" w:after="0" w:line="240" w:lineRule="auto"/>
        <w:ind w:right="40"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 xml:space="preserve">оборудование территорий, прилегающих к месторасположению органа, предоставляющего услугу, местами для парковки автотранспортных средств, в </w:t>
      </w:r>
      <w:r w:rsidR="00F4655B" w:rsidRPr="00264A8B">
        <w:rPr>
          <w:rStyle w:val="Verdana105pt0pt"/>
          <w:rFonts w:ascii="Arial" w:hAnsi="Arial" w:cs="Arial"/>
          <w:i w:val="0"/>
          <w:color w:val="000000" w:themeColor="text1"/>
          <w:sz w:val="24"/>
          <w:szCs w:val="24"/>
        </w:rPr>
        <w:t>том</w:t>
      </w:r>
      <w:r w:rsidR="00F4655B" w:rsidRPr="00264A8B">
        <w:rPr>
          <w:rStyle w:val="Verdana105pt0p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числе для лиц с ограниченными возможностями здоровья (инвалидов);</w:t>
      </w:r>
    </w:p>
    <w:p w:rsidR="00F4655B" w:rsidRPr="00264A8B" w:rsidRDefault="009A39D4" w:rsidP="00223FFB">
      <w:pPr>
        <w:pStyle w:val="1"/>
        <w:shd w:val="clear" w:color="auto" w:fill="auto"/>
        <w:tabs>
          <w:tab w:val="left" w:pos="750"/>
        </w:tabs>
        <w:spacing w:before="0" w:after="0" w:line="240" w:lineRule="auto"/>
        <w:ind w:right="40"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оборудование мест ожидания в органе, предоставляющем услугу, доступными местами общего пользования;</w:t>
      </w:r>
    </w:p>
    <w:p w:rsidR="00F4655B" w:rsidRPr="00264A8B" w:rsidRDefault="009A39D4" w:rsidP="00223FFB">
      <w:pPr>
        <w:pStyle w:val="1"/>
        <w:shd w:val="clear" w:color="auto" w:fill="auto"/>
        <w:tabs>
          <w:tab w:val="left" w:pos="918"/>
        </w:tabs>
        <w:spacing w:before="0" w:after="0" w:line="240" w:lineRule="auto"/>
        <w:ind w:right="40"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оборудование мест ожидания и мест приема заявителей в органе, предоставляющем услугу, стульями, столами (стойками) для возможности оформления документов;</w:t>
      </w:r>
    </w:p>
    <w:p w:rsidR="00F4655B" w:rsidRPr="00264A8B" w:rsidRDefault="009A39D4" w:rsidP="00223FFB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соблюдение графика работы органа, предоставляющего услугу;</w:t>
      </w:r>
    </w:p>
    <w:p w:rsidR="00F4655B" w:rsidRPr="00264A8B" w:rsidRDefault="009A39D4" w:rsidP="00223FFB">
      <w:pPr>
        <w:pStyle w:val="1"/>
        <w:shd w:val="clear" w:color="auto" w:fill="auto"/>
        <w:tabs>
          <w:tab w:val="left" w:pos="750"/>
        </w:tabs>
        <w:spacing w:before="0" w:after="0" w:line="240" w:lineRule="auto"/>
        <w:ind w:right="40"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размещение полной, достоверной и актуальной информации о муниципальной услуге на Едином портале, Региональном портале, на официальном сайте Администрации, на информационных стендах в местах предоставления муниципальной услуги;</w:t>
      </w:r>
    </w:p>
    <w:p w:rsidR="00F4655B" w:rsidRPr="00264A8B" w:rsidRDefault="009A39D4" w:rsidP="00223FFB">
      <w:pPr>
        <w:pStyle w:val="1"/>
        <w:shd w:val="clear" w:color="auto" w:fill="auto"/>
        <w:tabs>
          <w:tab w:val="left" w:pos="855"/>
        </w:tabs>
        <w:spacing w:before="0" w:after="0" w:line="240" w:lineRule="auto"/>
        <w:ind w:right="40"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возможность получения муниципальной услуги в многофункциональном центре;</w:t>
      </w:r>
    </w:p>
    <w:p w:rsidR="00F4655B" w:rsidRPr="00264A8B" w:rsidRDefault="009A39D4" w:rsidP="00223FFB">
      <w:pPr>
        <w:pStyle w:val="1"/>
        <w:shd w:val="clear" w:color="auto" w:fill="auto"/>
        <w:tabs>
          <w:tab w:val="left" w:pos="783"/>
        </w:tabs>
        <w:spacing w:before="0" w:after="0" w:line="240" w:lineRule="auto"/>
        <w:ind w:right="40" w:firstLine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0" w:firstLine="58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2.13.2 Показателями качества муниципальной услуги являются:</w:t>
      </w:r>
    </w:p>
    <w:p w:rsidR="00F4655B" w:rsidRPr="00264A8B" w:rsidRDefault="00F4655B" w:rsidP="00223FFB">
      <w:pPr>
        <w:pStyle w:val="1"/>
        <w:shd w:val="clear" w:color="auto" w:fill="auto"/>
        <w:spacing w:before="0" w:after="0" w:line="240" w:lineRule="auto"/>
        <w:ind w:left="20" w:right="40" w:firstLine="580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F4655B" w:rsidRPr="00264A8B" w:rsidRDefault="009A39D4" w:rsidP="00223FFB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left="60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соблюдение сроков предоставления муниципальной услуги;</w:t>
      </w:r>
    </w:p>
    <w:p w:rsidR="00F4655B" w:rsidRPr="00264A8B" w:rsidRDefault="009A39D4" w:rsidP="00223FFB">
      <w:pPr>
        <w:pStyle w:val="1"/>
        <w:shd w:val="clear" w:color="auto" w:fill="auto"/>
        <w:tabs>
          <w:tab w:val="left" w:pos="754"/>
        </w:tabs>
        <w:spacing w:before="0" w:after="0" w:line="240" w:lineRule="auto"/>
        <w:ind w:left="5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51E3A" w:rsidRPr="00264A8B" w:rsidRDefault="00651E3A" w:rsidP="00223FF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 w:rsidP="00223FFB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4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 Иные требования, в том числе учитывающие особенности</w:t>
      </w:r>
    </w:p>
    <w:p w:rsidR="00651E3A" w:rsidRPr="00264A8B" w:rsidRDefault="00651E3A" w:rsidP="00223FF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предоставления муниципальной услуги в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многофункциональных</w:t>
      </w:r>
      <w:proofErr w:type="gramEnd"/>
    </w:p>
    <w:p w:rsidR="00651E3A" w:rsidRPr="00264A8B" w:rsidRDefault="00651E3A" w:rsidP="00223FF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центрах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и особенности предоставления муниципальной услуги</w:t>
      </w:r>
    </w:p>
    <w:p w:rsidR="00651E3A" w:rsidRPr="00264A8B" w:rsidRDefault="009A39D4" w:rsidP="00223FF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в электронной форме</w:t>
      </w:r>
    </w:p>
    <w:p w:rsidR="00B21D66" w:rsidRPr="00264A8B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2.13.1. </w:t>
      </w:r>
      <w:r w:rsidR="00B21D66" w:rsidRPr="00264A8B">
        <w:rPr>
          <w:rFonts w:ascii="Arial" w:hAnsi="Arial" w:cs="Arial"/>
          <w:color w:val="000000" w:themeColor="text1"/>
          <w:sz w:val="24"/>
          <w:szCs w:val="24"/>
        </w:rPr>
        <w:t>Прием заявления и документов по предоставлению муниципальной услуги, информирование о порядке и ходе предоставления услуги и выдача документов о согласовании переустройст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="00B21D66"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 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в многоквартирном доме </w:t>
      </w:r>
      <w:r w:rsidR="00B21D66" w:rsidRPr="00264A8B">
        <w:rPr>
          <w:rFonts w:ascii="Arial" w:hAnsi="Arial" w:cs="Arial"/>
          <w:color w:val="000000" w:themeColor="text1"/>
          <w:sz w:val="24"/>
          <w:szCs w:val="24"/>
        </w:rPr>
        <w:t>могут осуществляться через АУ «МФЦ».</w:t>
      </w:r>
    </w:p>
    <w:p w:rsidR="00651E3A" w:rsidRPr="00264A8B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Прием заявителей уполномоченными лицами осуществляется в соответствии с графиком (режимом) работы </w:t>
      </w:r>
      <w:r w:rsidR="008C0E5E" w:rsidRPr="00264A8B">
        <w:rPr>
          <w:rFonts w:ascii="Arial" w:hAnsi="Arial" w:cs="Arial"/>
          <w:color w:val="000000" w:themeColor="text1"/>
          <w:sz w:val="24"/>
          <w:szCs w:val="24"/>
        </w:rPr>
        <w:t>АУ «МФЦ»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1E3A" w:rsidRPr="00264A8B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2.13.</w:t>
      </w:r>
      <w:r w:rsidR="00B21D66" w:rsidRPr="00264A8B">
        <w:rPr>
          <w:rFonts w:ascii="Arial" w:hAnsi="Arial" w:cs="Arial"/>
          <w:color w:val="000000" w:themeColor="text1"/>
          <w:sz w:val="24"/>
          <w:szCs w:val="24"/>
        </w:rPr>
        <w:t>2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. Заявителям обеспечивается возможность копирования форм заявлений, необходимых для получения муниципальной услуги, размещенных на официальном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сайте </w:t>
      </w:r>
      <w:r w:rsidR="008C0E5E" w:rsidRPr="00264A8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, на Едином портале государственных и муниципальных услуг (функций) (www.gosuslugi.ru) и Портале государственных и муниципальных услуг Воронежской области (pgu.govvrn.ru).</w:t>
      </w:r>
    </w:p>
    <w:p w:rsidR="00651E3A" w:rsidRPr="00264A8B" w:rsidRDefault="00B21D6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2.13.3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. 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D4812" w:rsidRPr="00264A8B" w:rsidRDefault="006D4812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 СОСТАВ, ПОСЛЕДОВАТЕЛЬНОСТЬ И СРОКИ ВЫПОЛНЕНИЯ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ПРОЦЕДУР, ТРЕБОВАНИЯ К ПОРЯДКУ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ИХ ВЫПОЛНЕНИЯ, В ТОМ ЧИСЛЕ ОСОБЕННОСТИ ВЫПОЛНЕНИЯ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АДМИНИСТРАТИВНЫХ ПРОЦЕДУР В ЭЛЕКТРОННОЙ ФОРМЕ,</w:t>
      </w:r>
    </w:p>
    <w:p w:rsidR="007100FC" w:rsidRPr="00264A8B" w:rsidRDefault="00651E3A" w:rsidP="009A39D4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А ТАКЖЕ В МНОГОФУНКЦИОНАЛЬНЫХ ЦЕНТРАХ ПРЕДОСТАВЛЕНИЯ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ГОСУДАРСТВЕННЫХ И М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>УНИЦИПАЛЬНЫХ УСЛУГ</w:t>
      </w:r>
    </w:p>
    <w:p w:rsidR="00651E3A" w:rsidRPr="00264A8B" w:rsidRDefault="00651E3A" w:rsidP="009A39D4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3.1. Исчерпывающий пер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>ечень административных процедур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прием и регистрация заявления и прилагаемых к нему документов;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- рассмотрение представленных документов и истребование документов (сведений), указанных в </w:t>
      </w:r>
      <w:hyperlink w:anchor="P168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пункте 2.6.2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в рамках межведомственного взаимодействия, которые находятся в распоряжении государственных органов, органов местного самоуправления и иных органов;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подготовка проекта решения о согласовании переустройст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подготовка решения о мотивированном отказе в предоставлении муниципальной услуги;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выдача (направление) заявителю решения о согласовании переустройст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решения о мотивированном отказе в предоставлении муниципальной услуги.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3.1.2. Последовательность действий при предоставлении муниципальной услуги отражена в </w:t>
      </w:r>
      <w:hyperlink w:anchor="P748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блок-схеме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услуги, приведенной в приложении N 3 к настоящему Административному регламенту.</w:t>
      </w:r>
    </w:p>
    <w:p w:rsidR="008C0E5E" w:rsidRPr="00264A8B" w:rsidRDefault="008C0E5E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 w:rsidP="009A39D4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3.2. Прием и реги</w:t>
      </w:r>
      <w:r w:rsidR="009A39D4" w:rsidRPr="00264A8B">
        <w:rPr>
          <w:rFonts w:ascii="Arial" w:hAnsi="Arial" w:cs="Arial"/>
          <w:color w:val="000000" w:themeColor="text1"/>
          <w:sz w:val="24"/>
          <w:szCs w:val="24"/>
        </w:rPr>
        <w:t>страция заявления и прилагаемых к нему документов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3.2.1.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начала административной процедуры является личное обращение заявителя или его уполномоченного представителя в </w:t>
      </w:r>
      <w:r w:rsidR="00080E46" w:rsidRPr="00264A8B">
        <w:rPr>
          <w:rFonts w:ascii="Arial" w:hAnsi="Arial" w:cs="Arial"/>
          <w:color w:val="000000" w:themeColor="text1"/>
          <w:sz w:val="24"/>
          <w:szCs w:val="24"/>
        </w:rPr>
        <w:t>А</w:t>
      </w:r>
      <w:r w:rsidR="006D4812" w:rsidRPr="00264A8B">
        <w:rPr>
          <w:rFonts w:ascii="Arial" w:hAnsi="Arial" w:cs="Arial"/>
          <w:color w:val="000000" w:themeColor="text1"/>
          <w:sz w:val="24"/>
          <w:szCs w:val="24"/>
        </w:rPr>
        <w:t>дминистрацию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C0E5E" w:rsidRPr="00264A8B">
        <w:rPr>
          <w:rFonts w:ascii="Arial" w:hAnsi="Arial" w:cs="Arial"/>
          <w:color w:val="000000" w:themeColor="text1"/>
          <w:sz w:val="24"/>
          <w:szCs w:val="24"/>
        </w:rPr>
        <w:t>АУ «МФЦ»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с заявлением либо поступление заявления в адрес </w:t>
      </w:r>
      <w:r w:rsidR="00F4655B" w:rsidRPr="00264A8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, направленного посредством почтового отправления с описью вложения и уведомления о вручении, </w:t>
      </w:r>
      <w:r w:rsidR="007F3EA1" w:rsidRPr="00264A8B">
        <w:rPr>
          <w:rFonts w:ascii="Arial" w:hAnsi="Arial" w:cs="Arial"/>
          <w:color w:val="000000" w:themeColor="text1"/>
          <w:sz w:val="24"/>
          <w:szCs w:val="24"/>
        </w:rPr>
        <w:t>либо с использованием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3.2.3.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При личном обращении заявителя или </w:t>
      </w:r>
      <w:r w:rsidR="007F3EA1" w:rsidRPr="00264A8B">
        <w:rPr>
          <w:rFonts w:ascii="Arial" w:hAnsi="Arial" w:cs="Arial"/>
          <w:color w:val="000000" w:themeColor="text1"/>
          <w:sz w:val="24"/>
          <w:szCs w:val="24"/>
        </w:rPr>
        <w:t xml:space="preserve">уполномоченного представителя в </w:t>
      </w:r>
      <w:r w:rsidR="006D4812" w:rsidRPr="00264A8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или </w:t>
      </w:r>
      <w:r w:rsidR="007F3EA1" w:rsidRPr="00264A8B">
        <w:rPr>
          <w:rFonts w:ascii="Arial" w:hAnsi="Arial" w:cs="Arial"/>
          <w:color w:val="000000" w:themeColor="text1"/>
          <w:sz w:val="24"/>
          <w:szCs w:val="24"/>
        </w:rPr>
        <w:t xml:space="preserve">АУ «МФЦ»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должностное лицо, уполномоченное на прием документов</w:t>
      </w:r>
      <w:r w:rsidR="000E5B30" w:rsidRPr="00264A8B">
        <w:rPr>
          <w:rFonts w:ascii="Arial" w:hAnsi="Arial" w:cs="Arial"/>
          <w:color w:val="000000" w:themeColor="text1"/>
          <w:sz w:val="24"/>
          <w:szCs w:val="24"/>
        </w:rPr>
        <w:t xml:space="preserve"> проверяет полномочия лица, обратившегося с заявлением на предоставление </w:t>
      </w:r>
      <w:r w:rsidR="0080308E" w:rsidRPr="00264A8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="000E5B30" w:rsidRPr="00264A8B">
        <w:rPr>
          <w:rFonts w:ascii="Arial" w:hAnsi="Arial" w:cs="Arial"/>
          <w:color w:val="000000" w:themeColor="text1"/>
          <w:sz w:val="24"/>
          <w:szCs w:val="24"/>
        </w:rPr>
        <w:t xml:space="preserve">услуги, правильность оформления заявления и комплектность представленных заявителем документов,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регистрирует заявление с пр</w:t>
      </w:r>
      <w:r w:rsidR="000E5B30" w:rsidRPr="00264A8B">
        <w:rPr>
          <w:rFonts w:ascii="Arial" w:hAnsi="Arial" w:cs="Arial"/>
          <w:color w:val="000000" w:themeColor="text1"/>
          <w:sz w:val="24"/>
          <w:szCs w:val="24"/>
        </w:rPr>
        <w:t>илагаемым комплектом документов 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выдает расписку в получении документов по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>установленной форме (</w:t>
      </w:r>
      <w:hyperlink w:anchor="P610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приложение N 2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регламенту) с указанием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перечня документов и даты их получения.</w:t>
      </w:r>
    </w:p>
    <w:p w:rsidR="00795E1D" w:rsidRPr="00264A8B" w:rsidRDefault="00795E1D" w:rsidP="00795E1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Порядок приема и сроки передачи в Администрацию заявления и документов из АУ «МФЦ» по предоставлению муниципальной услуги определяются соглашением между ними, но не позднее следующего рабочего дня после поступления заявления и документов в АУ «МФЦ».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3.2.</w:t>
      </w:r>
      <w:r w:rsidR="00795E1D" w:rsidRPr="00264A8B">
        <w:rPr>
          <w:rFonts w:ascii="Arial" w:hAnsi="Arial" w:cs="Arial"/>
          <w:color w:val="000000" w:themeColor="text1"/>
          <w:sz w:val="24"/>
          <w:szCs w:val="24"/>
        </w:rPr>
        <w:t>4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. При наличии оснований, указанных в </w:t>
      </w:r>
      <w:hyperlink w:anchor="P187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п. 2.7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объясняет заявителю содержание выявленных недостатков в представленных документах и предлагает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принять меры по их устранению.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3.2.</w:t>
      </w:r>
      <w:r w:rsidR="00795E1D" w:rsidRPr="00264A8B">
        <w:rPr>
          <w:rFonts w:ascii="Arial" w:hAnsi="Arial" w:cs="Arial"/>
          <w:color w:val="000000" w:themeColor="text1"/>
          <w:sz w:val="24"/>
          <w:szCs w:val="24"/>
        </w:rPr>
        <w:t>5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 Результатом административной процедуры является прием и регистрация заявления и комплекта документов, выдача расписки в получении документов по установленной форме с указанием их перечня и даты получения (отметка на копии заявления (втором экземпляре заявления - при наличии)) либо возврат документов.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3.2.</w:t>
      </w:r>
      <w:r w:rsidR="00795E1D" w:rsidRPr="00264A8B">
        <w:rPr>
          <w:rFonts w:ascii="Arial" w:hAnsi="Arial" w:cs="Arial"/>
          <w:color w:val="000000" w:themeColor="text1"/>
          <w:sz w:val="24"/>
          <w:szCs w:val="24"/>
        </w:rPr>
        <w:t>6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 Максимальный срок исполнения административной процедуры - 1 календарный день.</w:t>
      </w:r>
    </w:p>
    <w:p w:rsidR="00795E1D" w:rsidRPr="00264A8B" w:rsidRDefault="00795E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3.3. Рассмотрение представленных документов и истребование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документов (сведений), указанных в </w:t>
      </w:r>
      <w:hyperlink w:anchor="P168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пункте 2.6.2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настоящего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Административного регламента, в рамках межведомственного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взаимодействия, которые находятся в распоряжении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государственных органов, органов местного самоуправления</w:t>
      </w:r>
    </w:p>
    <w:p w:rsidR="00651E3A" w:rsidRPr="00264A8B" w:rsidRDefault="00651E3A" w:rsidP="00E102DE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и иных органов</w:t>
      </w:r>
    </w:p>
    <w:p w:rsidR="00651E3A" w:rsidRPr="00264A8B" w:rsidRDefault="00651E3A" w:rsidP="000F3E31">
      <w:pPr>
        <w:tabs>
          <w:tab w:val="num" w:pos="142"/>
        </w:tabs>
        <w:autoSpaceDE w:val="0"/>
        <w:autoSpaceDN w:val="0"/>
        <w:adjustRightInd w:val="0"/>
        <w:ind w:right="4" w:firstLine="567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3.3.1. </w:t>
      </w:r>
      <w:r w:rsidR="000F3E31" w:rsidRPr="00264A8B">
        <w:rPr>
          <w:rFonts w:ascii="Arial" w:hAnsi="Arial" w:cs="Arial"/>
          <w:color w:val="000000" w:themeColor="text1"/>
        </w:rPr>
        <w:t>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Администрации, уполномоченному на рассмотрение представленных документов.</w:t>
      </w:r>
    </w:p>
    <w:p w:rsidR="00EF6B2B" w:rsidRPr="00264A8B" w:rsidRDefault="00651E3A" w:rsidP="00EF6B2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3.3.</w:t>
      </w:r>
      <w:r w:rsidR="000F3E31" w:rsidRPr="00264A8B">
        <w:rPr>
          <w:rFonts w:ascii="Arial" w:hAnsi="Arial" w:cs="Arial"/>
          <w:color w:val="000000" w:themeColor="text1"/>
          <w:sz w:val="24"/>
          <w:szCs w:val="24"/>
        </w:rPr>
        <w:t>2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0F3E31" w:rsidRPr="00264A8B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Администрации, уполномоченный на рассмотрение представленных документов, устанавливает наличие всех необходимых документов, согласно п. 2.6. настоящего Административного регламента.</w:t>
      </w:r>
    </w:p>
    <w:p w:rsidR="00EF6B2B" w:rsidRPr="00264A8B" w:rsidRDefault="00651E3A" w:rsidP="00EF6B2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3.3.</w:t>
      </w:r>
      <w:r w:rsidR="00EF6B2B" w:rsidRPr="00264A8B">
        <w:rPr>
          <w:rFonts w:ascii="Arial" w:hAnsi="Arial" w:cs="Arial"/>
          <w:color w:val="000000" w:themeColor="text1"/>
          <w:sz w:val="24"/>
          <w:szCs w:val="24"/>
        </w:rPr>
        <w:t>3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. В случае отсутствия оснований, установленных </w:t>
      </w:r>
      <w:hyperlink w:anchor="P195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пунктом 2.8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hyperlink w:anchor="P168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пункте 2.6.2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F6B2B" w:rsidRPr="00264A8B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 запрашивает такие документы путем направления межведомственных запросов:</w:t>
      </w:r>
    </w:p>
    <w:p w:rsidR="00EF6B2B" w:rsidRPr="00264A8B" w:rsidRDefault="00EF6B2B" w:rsidP="00EF6B2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- в Управление Федеральной службы государственной регистрации, кадастра и карт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ографии по Воронежской области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на получение выписки из Единого государственного реестра прав на недвижимое имущество и сделок с ним о зарегистрированных правах на объект недвижимости (переустраиваем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ое и (или) </w:t>
      </w:r>
      <w:proofErr w:type="spellStart"/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>перепланируемое</w:t>
      </w:r>
      <w:proofErr w:type="spell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помещение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), если право на него зарегистрировано в Едином государственном реестре прав на недвижимое имущество и сделок с ним.</w:t>
      </w:r>
      <w:proofErr w:type="gramEnd"/>
    </w:p>
    <w:p w:rsidR="00EF6B2B" w:rsidRPr="00264A8B" w:rsidRDefault="00EF6B2B" w:rsidP="00EF6B2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в органы технического учета и технической инвентаризации объектов капитального строительства на получение технического паспорта переустраиваемого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 и (или) </w:t>
      </w:r>
      <w:proofErr w:type="spellStart"/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>перепланируемого</w:t>
      </w:r>
      <w:proofErr w:type="spell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F6B2B" w:rsidRPr="00264A8B" w:rsidRDefault="00EF6B2B" w:rsidP="00EF6B2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в управление по охране объектов культурного наследия Воронежской области на получение заключения органа по охране памятников архитектуры, истории и культуры о допустимости проведения переустройств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а и (или) перепланировки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помещения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, если такое жилое помещение или дом, в котором оно находится, является памятником архитектуры, истории или культуры.</w:t>
      </w:r>
    </w:p>
    <w:p w:rsidR="00EF6B2B" w:rsidRPr="00264A8B" w:rsidRDefault="00EF6B2B" w:rsidP="00EF6B2B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lastRenderedPageBreak/>
        <w:t>Межведомственный запрос направляется в срок, не превышающий трех рабочих дней, следующих за днем поступления специалисту Администрации, уполномоченному на рассмотрение представленных документов, заявления и прилагаемых документов.</w:t>
      </w:r>
    </w:p>
    <w:p w:rsidR="00EF6B2B" w:rsidRPr="00264A8B" w:rsidRDefault="00EF6B2B" w:rsidP="00EF6B2B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3.3.4.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F6B2B" w:rsidRPr="00264A8B" w:rsidRDefault="00EF6B2B" w:rsidP="00EF6B2B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EF6B2B" w:rsidRPr="00264A8B" w:rsidRDefault="00EF6B2B" w:rsidP="00EF6B2B">
      <w:pPr>
        <w:tabs>
          <w:tab w:val="num" w:pos="142"/>
        </w:tabs>
        <w:autoSpaceDE w:val="0"/>
        <w:autoSpaceDN w:val="0"/>
        <w:adjustRightInd w:val="0"/>
        <w:ind w:right="4"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Межведомственный запрос в бумажном виде заполняется в соответствии с требования</w:t>
      </w:r>
      <w:r w:rsidR="00080E46" w:rsidRPr="00264A8B">
        <w:rPr>
          <w:rFonts w:ascii="Arial" w:hAnsi="Arial" w:cs="Arial"/>
          <w:color w:val="000000" w:themeColor="text1"/>
        </w:rPr>
        <w:t>ми, установленными статьей 7.2.</w:t>
      </w:r>
      <w:r w:rsidRPr="00264A8B">
        <w:rPr>
          <w:rFonts w:ascii="Arial" w:hAnsi="Arial" w:cs="Arial"/>
          <w:color w:val="000000" w:themeColor="text1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F6B2B" w:rsidRPr="00264A8B" w:rsidRDefault="00EF6B2B" w:rsidP="00EF6B2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3.3.5. По результатам полученных сведений (документов) специалист осуществляет проверку документов.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В случае поступления в рамках межведомственного взаимодействия ответа на межведомственный запрос об отсутствии документа и (или) информации, необходимых для проведения переустройст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, если соответствующий документ не был представлен заявителем по собственной инициативе, специалист в течение трех рабочих дней со дня получения указанного ответа направляет заявителю уведомление о получении такого ответа с предложением о представлении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документов и (или) информации, необходимых для проведения переустройст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3.3.6. Результатом административной процедуры является установление предмета отсутствия оснований, указанных в </w:t>
      </w:r>
      <w:hyperlink w:anchor="P195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пункте 2.8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651E3A" w:rsidRPr="00264A8B" w:rsidRDefault="00651E3A" w:rsidP="00E102D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Максимальный срок исполнения административной п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>роцедуры - 31 календарный день.</w:t>
      </w:r>
    </w:p>
    <w:p w:rsidR="00651E3A" w:rsidRPr="00264A8B" w:rsidRDefault="00651E3A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3.4. Подготовка проекта решения о согласовании</w:t>
      </w:r>
    </w:p>
    <w:p w:rsidR="00651E3A" w:rsidRPr="00264A8B" w:rsidRDefault="00651E3A" w:rsidP="00CF59D0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переустройств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а и (или) перепланировки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помещения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 либо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подготовка решения о мотивированном отказе в предоставлении</w:t>
      </w:r>
    </w:p>
    <w:p w:rsidR="00651E3A" w:rsidRPr="00264A8B" w:rsidRDefault="00E102DE" w:rsidP="00E102DE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651E3A" w:rsidRPr="00264A8B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3.4.1. В случае отсутствия оснований, указанных в </w:t>
      </w:r>
      <w:hyperlink w:anchor="P195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пункте 2.8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принимается решение о согласовании переустройст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CF59D0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1E3A" w:rsidRPr="00264A8B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3.4.2. В случае наличия оснований, указанных в </w:t>
      </w:r>
      <w:hyperlink w:anchor="P195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пункте 2.8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регламента, принимается решение об отказе в предоставлении муниципальной услуги.</w:t>
      </w:r>
    </w:p>
    <w:p w:rsidR="00651E3A" w:rsidRPr="00264A8B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3.4.3. По результатам принятого решения специалист:</w:t>
      </w:r>
    </w:p>
    <w:p w:rsidR="00651E3A" w:rsidRPr="00264A8B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3.4.3.1.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Готовит в соответствии с установленной формой проект решения 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а</w:t>
      </w:r>
      <w:r w:rsidR="00A605D1" w:rsidRPr="00264A8B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о согласовании переустройст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решение о мотивированном отказе в предоставлении муниципальной услуги с обязательной ссылкой на нарушения, предусмотренные </w:t>
      </w:r>
      <w:hyperlink r:id="rId18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частью 1 статьи 27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Федерации.</w:t>
      </w:r>
      <w:proofErr w:type="gramEnd"/>
    </w:p>
    <w:p w:rsidR="00651E3A" w:rsidRPr="00264A8B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3.4.3.2. Передает подготовленные проект решения о согласовании переустройст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решение о мотивированном отказе в предоставлении муниципальной услуги на </w:t>
      </w:r>
      <w:proofErr w:type="spellStart"/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spellEnd"/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подписание </w:t>
      </w:r>
      <w:r w:rsidR="00A605D1" w:rsidRPr="00264A8B">
        <w:rPr>
          <w:rFonts w:ascii="Arial" w:hAnsi="Arial" w:cs="Arial"/>
          <w:color w:val="000000" w:themeColor="text1"/>
          <w:sz w:val="24"/>
          <w:szCs w:val="24"/>
        </w:rPr>
        <w:t>упо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лномоченному должностному лицу а</w:t>
      </w:r>
      <w:r w:rsidR="00A605D1" w:rsidRPr="00264A8B">
        <w:rPr>
          <w:rFonts w:ascii="Arial" w:hAnsi="Arial" w:cs="Arial"/>
          <w:color w:val="000000" w:themeColor="text1"/>
          <w:sz w:val="24"/>
          <w:szCs w:val="24"/>
        </w:rPr>
        <w:t>дминистрации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1E3A" w:rsidRPr="00264A8B" w:rsidRDefault="00651E3A" w:rsidP="00CF59D0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3.4.3.3. </w:t>
      </w:r>
      <w:r w:rsidR="00EF6B2B" w:rsidRPr="00264A8B">
        <w:rPr>
          <w:rFonts w:ascii="Arial" w:hAnsi="Arial" w:cs="Arial"/>
          <w:color w:val="000000" w:themeColor="text1"/>
          <w:sz w:val="24"/>
          <w:szCs w:val="24"/>
        </w:rPr>
        <w:t>Обеспечивает регистрацию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решени</w:t>
      </w:r>
      <w:r w:rsidR="00EF6B2B" w:rsidRPr="00264A8B">
        <w:rPr>
          <w:rFonts w:ascii="Arial" w:hAnsi="Arial" w:cs="Arial"/>
          <w:color w:val="000000" w:themeColor="text1"/>
          <w:sz w:val="24"/>
          <w:szCs w:val="24"/>
        </w:rPr>
        <w:t>я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о согласовании переустройства и 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решение о мотивированном отказе в предоставлении муниципальной услуги в журнале регистраций.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3.4.4.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При поступлении в </w:t>
      </w:r>
      <w:r w:rsidR="00EF6B2B" w:rsidRPr="00264A8B">
        <w:rPr>
          <w:rFonts w:ascii="Arial" w:hAnsi="Arial" w:cs="Arial"/>
          <w:color w:val="000000" w:themeColor="text1"/>
          <w:sz w:val="24"/>
          <w:szCs w:val="24"/>
        </w:rPr>
        <w:t>Администрацию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заявления о согласовании переустройст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через </w:t>
      </w:r>
      <w:r w:rsidR="00EF6B2B" w:rsidRPr="00264A8B">
        <w:rPr>
          <w:rFonts w:ascii="Arial" w:hAnsi="Arial" w:cs="Arial"/>
          <w:color w:val="000000" w:themeColor="text1"/>
          <w:sz w:val="24"/>
          <w:szCs w:val="24"/>
        </w:rPr>
        <w:t>АУ «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EF6B2B" w:rsidRPr="00264A8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зарегистрированное решение </w:t>
      </w:r>
      <w:r w:rsidR="00987DE0" w:rsidRPr="00264A8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о согласовании переустройств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а и (или) перепланировки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помещения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решение о мотивированном отказе в предоставлении муниципальной услуги направляются с сопроводительным письмом в адрес </w:t>
      </w:r>
      <w:r w:rsidR="00EF6B2B" w:rsidRPr="00264A8B">
        <w:rPr>
          <w:rFonts w:ascii="Arial" w:hAnsi="Arial" w:cs="Arial"/>
          <w:color w:val="000000" w:themeColor="text1"/>
          <w:sz w:val="24"/>
          <w:szCs w:val="24"/>
        </w:rPr>
        <w:t xml:space="preserve">АУ «МФЦ»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в день регистрации указанных документов.</w:t>
      </w:r>
      <w:proofErr w:type="gramEnd"/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3.4.5. Результатом административной процедуры является принятие решения </w:t>
      </w:r>
      <w:r w:rsidR="00993727" w:rsidRPr="00264A8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о согласовании переустройст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решения о мотивированном отказе в предоставлении муниципальной услуги.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3.4.6. Максимальный срок исполнения административной процедуры - 10 календарных дней.</w:t>
      </w:r>
    </w:p>
    <w:p w:rsidR="00EF6B2B" w:rsidRPr="00264A8B" w:rsidRDefault="00EF6B2B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3.5. Выдача (направление) заявителю решения о согласовании</w:t>
      </w:r>
    </w:p>
    <w:p w:rsidR="00651E3A" w:rsidRPr="00264A8B" w:rsidRDefault="00651E3A" w:rsidP="00264A8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переустройств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а и (или) перепланировки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помещения 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в многоквартирном доме</w:t>
      </w:r>
      <w:r w:rsidR="000639FE">
        <w:rPr>
          <w:rFonts w:ascii="Arial" w:hAnsi="Arial" w:cs="Arial"/>
          <w:color w:val="000000" w:themeColor="text1"/>
          <w:sz w:val="24"/>
          <w:szCs w:val="24"/>
        </w:rPr>
        <w:t xml:space="preserve"> либо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решения о мотивированном отказе в предоставлении</w:t>
      </w:r>
      <w:r w:rsidR="000639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>муниципальной услуги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3.5.1.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Решение о согласовании переустройст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либо решение о мотивированном отказе в предоставлении муниципальной услуги в течение трех календарных дней со дня принятия направляется по адресу, указанному в заявлении, либо выдается заявителю лично в </w:t>
      </w:r>
      <w:r w:rsidR="006D4812" w:rsidRPr="00264A8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 адрес</w:t>
      </w:r>
      <w:r w:rsidR="00987DE0" w:rsidRPr="00264A8B">
        <w:rPr>
          <w:rFonts w:ascii="Arial" w:hAnsi="Arial" w:cs="Arial"/>
          <w:color w:val="000000" w:themeColor="text1"/>
          <w:sz w:val="24"/>
          <w:szCs w:val="24"/>
        </w:rPr>
        <w:t>у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, указанн</w:t>
      </w:r>
      <w:r w:rsidR="00987DE0" w:rsidRPr="00264A8B">
        <w:rPr>
          <w:rFonts w:ascii="Arial" w:hAnsi="Arial" w:cs="Arial"/>
          <w:color w:val="000000" w:themeColor="text1"/>
          <w:sz w:val="24"/>
          <w:szCs w:val="24"/>
        </w:rPr>
        <w:t>ому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в </w:t>
      </w:r>
      <w:hyperlink w:anchor="P472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приложении N 1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регламенту, или в </w:t>
      </w:r>
      <w:r w:rsidR="00987DE0" w:rsidRPr="00264A8B">
        <w:rPr>
          <w:rFonts w:ascii="Arial" w:hAnsi="Arial" w:cs="Arial"/>
          <w:color w:val="000000" w:themeColor="text1"/>
          <w:sz w:val="24"/>
          <w:szCs w:val="24"/>
        </w:rPr>
        <w:t>АУ «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МФЦ</w:t>
      </w:r>
      <w:r w:rsidR="00987DE0" w:rsidRPr="00264A8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3.5.2. Результатом административной процедуры является выдача заявителю лично по месту обращения или направление по адресу, указанному в заявлении, решения о согласовании переустройст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 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в многоквартирном доме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либо решения о мотивированном отказе в предоставлении муниципальной услуги.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3.5.3. Максимальный срок исполнения административной процедуры - 3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календарных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дня.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jc w:val="center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3.6. Подача заявителем запроса и иных документов,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необходимых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для предоставления муниципальной услуги, и прием</w:t>
      </w:r>
    </w:p>
    <w:p w:rsidR="00651E3A" w:rsidRPr="00264A8B" w:rsidRDefault="00651E3A" w:rsidP="00E102DE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таких запросов и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 документов в электронной форме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3.6.1.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Подача заявителем заявления и иных документов, необходимых для предоставления муниципальной услуги, в электронной форме предусмотрена при помощи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  <w:proofErr w:type="gramEnd"/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3.6.2. Заявитель вправе получить сведения о ходе предоставления муниципальной услуги в электронной форме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3.6.3. Получение результата муниципальной услуги в электронной форме предусмотрено.</w:t>
      </w:r>
    </w:p>
    <w:p w:rsidR="00C72626" w:rsidRPr="00264A8B" w:rsidRDefault="00C7262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6B2B" w:rsidRPr="00264A8B" w:rsidRDefault="00EF6B2B" w:rsidP="00E102DE">
      <w:pPr>
        <w:pStyle w:val="aa"/>
        <w:tabs>
          <w:tab w:val="left" w:pos="1560"/>
        </w:tabs>
        <w:spacing w:after="0" w:line="240" w:lineRule="auto"/>
        <w:ind w:left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4. ФОРМЫ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КОНТРОЛЯ З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>А</w:t>
      </w:r>
      <w:proofErr w:type="gramEnd"/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 ИСПОЛНЕНИЕМ АДМИНИСТРАТИВНОГО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РЕГЛАМЕНТА.</w:t>
      </w:r>
    </w:p>
    <w:p w:rsidR="00EF6B2B" w:rsidRPr="00264A8B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EF6B2B" w:rsidRPr="00264A8B" w:rsidRDefault="00EF6B2B" w:rsidP="00667748">
      <w:pPr>
        <w:tabs>
          <w:tab w:val="num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EF6B2B" w:rsidRPr="00264A8B" w:rsidRDefault="00EF6B2B" w:rsidP="00667748">
      <w:pPr>
        <w:tabs>
          <w:tab w:val="num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EF6B2B" w:rsidRPr="00264A8B" w:rsidRDefault="00EF6B2B" w:rsidP="00667748">
      <w:pPr>
        <w:tabs>
          <w:tab w:val="num" w:pos="0"/>
        </w:tabs>
        <w:adjustRightInd w:val="0"/>
        <w:ind w:firstLine="539"/>
        <w:jc w:val="both"/>
        <w:outlineLvl w:val="2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EF6B2B" w:rsidRPr="00264A8B" w:rsidRDefault="00EF6B2B" w:rsidP="00667748">
      <w:pPr>
        <w:pStyle w:val="ConsPlusTitle"/>
        <w:widowControl/>
        <w:tabs>
          <w:tab w:val="num" w:pos="0"/>
        </w:tabs>
        <w:ind w:firstLine="53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b w:val="0"/>
          <w:color w:val="000000" w:themeColor="text1"/>
          <w:sz w:val="24"/>
          <w:szCs w:val="24"/>
        </w:rPr>
        <w:t>4.4. Проведение текущего контроля должно осуществляться не реже двух раз в год.</w:t>
      </w:r>
    </w:p>
    <w:p w:rsidR="00EF6B2B" w:rsidRPr="00264A8B" w:rsidRDefault="00EF6B2B" w:rsidP="00667748">
      <w:pPr>
        <w:tabs>
          <w:tab w:val="num" w:pos="0"/>
        </w:tabs>
        <w:adjustRightInd w:val="0"/>
        <w:ind w:firstLine="539"/>
        <w:jc w:val="both"/>
        <w:outlineLvl w:val="2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F6B2B" w:rsidRPr="00264A8B" w:rsidRDefault="00EF6B2B" w:rsidP="00667748">
      <w:pPr>
        <w:tabs>
          <w:tab w:val="num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Результаты проверки оформляются в виде справки, в которой </w:t>
      </w:r>
      <w:proofErr w:type="gramStart"/>
      <w:r w:rsidRPr="00264A8B">
        <w:rPr>
          <w:rFonts w:ascii="Arial" w:hAnsi="Arial" w:cs="Arial"/>
          <w:color w:val="000000" w:themeColor="text1"/>
        </w:rPr>
        <w:t>отмечаются выявленные недостатки и указываются</w:t>
      </w:r>
      <w:proofErr w:type="gramEnd"/>
      <w:r w:rsidRPr="00264A8B">
        <w:rPr>
          <w:rFonts w:ascii="Arial" w:hAnsi="Arial" w:cs="Arial"/>
          <w:color w:val="000000" w:themeColor="text1"/>
        </w:rPr>
        <w:t xml:space="preserve"> предложения по их устранению.</w:t>
      </w:r>
    </w:p>
    <w:p w:rsidR="00EF6B2B" w:rsidRPr="00264A8B" w:rsidRDefault="00EF6B2B" w:rsidP="00667748">
      <w:pPr>
        <w:tabs>
          <w:tab w:val="num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F6B2B" w:rsidRPr="00264A8B" w:rsidRDefault="00EF6B2B" w:rsidP="00667748">
      <w:pPr>
        <w:tabs>
          <w:tab w:val="num" w:pos="0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4.5 </w:t>
      </w:r>
      <w:proofErr w:type="gramStart"/>
      <w:r w:rsidRPr="00264A8B">
        <w:rPr>
          <w:rFonts w:ascii="Arial" w:hAnsi="Arial" w:cs="Arial"/>
          <w:color w:val="000000" w:themeColor="text1"/>
        </w:rPr>
        <w:t>Контроль за</w:t>
      </w:r>
      <w:proofErr w:type="gramEnd"/>
      <w:r w:rsidRPr="00264A8B">
        <w:rPr>
          <w:rFonts w:ascii="Arial" w:hAnsi="Arial" w:cs="Arial"/>
          <w:color w:val="000000" w:themeColor="text1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EF6B2B" w:rsidRPr="00264A8B" w:rsidRDefault="00EF6B2B" w:rsidP="00EF6B2B">
      <w:pPr>
        <w:ind w:firstLine="709"/>
        <w:jc w:val="both"/>
        <w:rPr>
          <w:rFonts w:ascii="Arial" w:hAnsi="Arial" w:cs="Arial"/>
          <w:color w:val="000000" w:themeColor="text1"/>
        </w:rPr>
      </w:pPr>
    </w:p>
    <w:p w:rsidR="00C72626" w:rsidRPr="00264A8B" w:rsidRDefault="00EF6B2B" w:rsidP="00E102DE">
      <w:pPr>
        <w:tabs>
          <w:tab w:val="num" w:pos="0"/>
          <w:tab w:val="left" w:pos="1560"/>
        </w:tabs>
        <w:ind w:firstLine="540"/>
        <w:jc w:val="center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  <w:r w:rsidR="00C72626" w:rsidRPr="00264A8B">
        <w:rPr>
          <w:rFonts w:ascii="Arial" w:hAnsi="Arial" w:cs="Arial"/>
          <w:color w:val="000000" w:themeColor="text1"/>
        </w:rPr>
        <w:t>, ЛИБО МУНИЦИПАЛЬНОГО СЛУЖАЩЕГО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5.2. Заявитель может обратиться с жалобой, в том числе в следующих случаях: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>самоу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правления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Острогожского муниципального района Воронежской области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для предоставления муниципальной услуги;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управления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для предоставления муниципальной услуги, у заявителя;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равления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авления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Острогожского муниципального района Воронежской области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F6B2B" w:rsidRPr="00264A8B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5.3. Основанием для начала процедуры досудебного (внесудебного) обжалования является поступившая жалоба.</w:t>
      </w:r>
    </w:p>
    <w:p w:rsidR="00EF6B2B" w:rsidRPr="00264A8B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EF6B2B" w:rsidRPr="00264A8B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5.4. Жалоба должна содержать:</w:t>
      </w:r>
    </w:p>
    <w:p w:rsidR="00EF6B2B" w:rsidRPr="00264A8B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EF6B2B" w:rsidRPr="00264A8B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proofErr w:type="gramStart"/>
      <w:r w:rsidRPr="00264A8B">
        <w:rPr>
          <w:rFonts w:ascii="Arial" w:hAnsi="Arial" w:cs="Arial"/>
          <w:color w:val="000000" w:themeColor="text1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F6B2B" w:rsidRPr="00264A8B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EF6B2B" w:rsidRPr="00264A8B" w:rsidRDefault="00EF6B2B" w:rsidP="00E102DE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</w:t>
      </w:r>
      <w:r w:rsidRPr="00264A8B">
        <w:rPr>
          <w:rStyle w:val="ab"/>
          <w:rFonts w:ascii="Arial" w:hAnsi="Arial" w:cs="Arial"/>
          <w:color w:val="000000" w:themeColor="text1"/>
          <w:sz w:val="24"/>
          <w:szCs w:val="24"/>
        </w:rPr>
        <w:footnoteReference w:id="1"/>
      </w:r>
      <w:r w:rsidRPr="00264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5.6.</w:t>
      </w:r>
      <w:r w:rsidR="00E102DE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Личный прием должностными лицами проводится по предварительной записи. Запись заявителей проводится при личном обращении или с использованием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>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EF6B2B" w:rsidRPr="00264A8B" w:rsidRDefault="00EF6B2B" w:rsidP="00E102DE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E102DE" w:rsidRPr="00264A8B" w:rsidRDefault="00E102DE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5.7.1. 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E102DE" w:rsidRPr="00264A8B" w:rsidRDefault="00E102DE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02DE" w:rsidRPr="00264A8B" w:rsidRDefault="00E102DE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102DE" w:rsidRPr="00264A8B" w:rsidRDefault="00E102DE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EF6B2B" w:rsidRPr="00264A8B" w:rsidRDefault="00E102DE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При оставлении жалобы без ответа, в случае указанном в подпункте 2 пункта 5.7.1. настоящего административного регламента заявителю в 7-дневный срок направляется уведомление, если его фамилия и почтовый адрес поддаются прочтению.</w:t>
      </w:r>
    </w:p>
    <w:p w:rsidR="00EF6B2B" w:rsidRPr="00264A8B" w:rsidRDefault="00EF6B2B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EF6B2B" w:rsidRPr="00264A8B" w:rsidRDefault="00EF6B2B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5.9.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EF6B2B" w:rsidRPr="00264A8B" w:rsidRDefault="00EF6B2B" w:rsidP="004C6F3B">
      <w:pPr>
        <w:pStyle w:val="ConsPlusNormal"/>
        <w:tabs>
          <w:tab w:val="num" w:pos="0"/>
        </w:tabs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67748" w:rsidRPr="00264A8B" w:rsidRDefault="00EF6B2B" w:rsidP="004C6F3B">
      <w:pPr>
        <w:tabs>
          <w:tab w:val="num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5.11. В случае установления в ходе или по результатам </w:t>
      </w:r>
      <w:proofErr w:type="gramStart"/>
      <w:r w:rsidRPr="00264A8B">
        <w:rPr>
          <w:rFonts w:ascii="Arial" w:hAnsi="Arial" w:cs="Arial"/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264A8B">
        <w:rPr>
          <w:rFonts w:ascii="Arial" w:hAnsi="Arial" w:cs="Arial"/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67748" w:rsidRPr="00264A8B" w:rsidRDefault="00667748">
      <w:pPr>
        <w:spacing w:after="200" w:line="276" w:lineRule="auto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br w:type="page"/>
      </w:r>
    </w:p>
    <w:p w:rsidR="00080E46" w:rsidRPr="00264A8B" w:rsidRDefault="00080E46" w:rsidP="00080E46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bookmarkStart w:id="6" w:name="P472"/>
      <w:bookmarkEnd w:id="6"/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Приложение N 1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1. Место нахождения администрации Воронежская область Острогожский район се</w:t>
      </w:r>
      <w:r w:rsidR="00FA3CA2" w:rsidRPr="00264A8B">
        <w:rPr>
          <w:rFonts w:ascii="Arial" w:hAnsi="Arial" w:cs="Arial"/>
          <w:color w:val="000000" w:themeColor="text1"/>
        </w:rPr>
        <w:t>ло Березово, ул. Клубная,  д.4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График работы администрации </w:t>
      </w:r>
      <w:r w:rsidR="00FA3CA2" w:rsidRPr="00264A8B">
        <w:rPr>
          <w:rFonts w:ascii="Arial" w:hAnsi="Arial" w:cs="Arial"/>
          <w:color w:val="000000" w:themeColor="text1"/>
        </w:rPr>
        <w:t>Березовского</w:t>
      </w:r>
      <w:r w:rsidRPr="00264A8B">
        <w:rPr>
          <w:rFonts w:ascii="Arial" w:hAnsi="Arial" w:cs="Arial"/>
          <w:color w:val="000000" w:themeColor="text1"/>
        </w:rPr>
        <w:t xml:space="preserve"> сельского поселения Острогожского муниципального района Воронежской области: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понедельник - четверг: с 08.00 – 16.00;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пятница: не приемный день;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перерыв: с 12.00 – 13.00.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Официальный сайт администрации Острогожский муниципальный район Воронежской области   в сети Интернет: </w:t>
      </w:r>
      <w:r w:rsidRPr="00264A8B">
        <w:rPr>
          <w:rFonts w:ascii="Arial" w:eastAsia="Calibri" w:hAnsi="Arial" w:cs="Arial"/>
          <w:color w:val="000000" w:themeColor="text1"/>
          <w:lang w:val="en-US"/>
        </w:rPr>
        <w:t>http</w:t>
      </w:r>
      <w:r w:rsidRPr="00264A8B">
        <w:rPr>
          <w:rFonts w:ascii="Arial" w:eastAsia="Calibri" w:hAnsi="Arial" w:cs="Arial"/>
          <w:color w:val="000000" w:themeColor="text1"/>
        </w:rPr>
        <w:t>://</w:t>
      </w:r>
      <w:r w:rsidR="00FA3CA2" w:rsidRPr="00264A8B">
        <w:rPr>
          <w:rFonts w:cs="Arial"/>
          <w:color w:val="000000" w:themeColor="text1"/>
          <w:sz w:val="28"/>
          <w:szCs w:val="28"/>
        </w:rPr>
        <w:t xml:space="preserve"> </w:t>
      </w:r>
      <w:proofErr w:type="spellStart"/>
      <w:r w:rsidR="00FA3CA2" w:rsidRPr="00264A8B">
        <w:rPr>
          <w:rFonts w:cs="Arial"/>
          <w:color w:val="000000" w:themeColor="text1"/>
          <w:sz w:val="28"/>
          <w:szCs w:val="28"/>
          <w:lang w:val="en-US"/>
        </w:rPr>
        <w:t>berez</w:t>
      </w:r>
      <w:proofErr w:type="spellEnd"/>
      <w:r w:rsidR="00FA3CA2" w:rsidRPr="00264A8B">
        <w:rPr>
          <w:rFonts w:cs="Arial"/>
          <w:color w:val="000000" w:themeColor="text1"/>
          <w:sz w:val="28"/>
          <w:szCs w:val="28"/>
        </w:rPr>
        <w:t>-</w:t>
      </w:r>
      <w:proofErr w:type="spellStart"/>
      <w:r w:rsidR="00FA3CA2" w:rsidRPr="00264A8B">
        <w:rPr>
          <w:rFonts w:cs="Arial"/>
          <w:color w:val="000000" w:themeColor="text1"/>
          <w:sz w:val="28"/>
          <w:szCs w:val="28"/>
          <w:lang w:val="en-US"/>
        </w:rPr>
        <w:t>ost</w:t>
      </w:r>
      <w:proofErr w:type="spellEnd"/>
      <w:r w:rsidR="00FA3CA2" w:rsidRPr="00264A8B">
        <w:rPr>
          <w:rFonts w:cs="Arial"/>
          <w:color w:val="000000" w:themeColor="text1"/>
          <w:sz w:val="28"/>
          <w:szCs w:val="28"/>
        </w:rPr>
        <w:t>.</w:t>
      </w:r>
      <w:proofErr w:type="spellStart"/>
      <w:r w:rsidR="00FA3CA2" w:rsidRPr="00264A8B">
        <w:rPr>
          <w:rFonts w:cs="Arial"/>
          <w:color w:val="000000" w:themeColor="text1"/>
          <w:sz w:val="28"/>
          <w:szCs w:val="28"/>
          <w:lang w:val="en-US"/>
        </w:rPr>
        <w:t>ru</w:t>
      </w:r>
      <w:proofErr w:type="spellEnd"/>
      <w:r w:rsidRPr="00264A8B">
        <w:rPr>
          <w:rFonts w:ascii="Arial" w:hAnsi="Arial" w:cs="Arial"/>
          <w:color w:val="000000" w:themeColor="text1"/>
        </w:rPr>
        <w:t>.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 xml:space="preserve">2. Телефоны для справок </w:t>
      </w:r>
      <w:r w:rsidR="00FA3CA2" w:rsidRPr="00264A8B">
        <w:rPr>
          <w:rFonts w:ascii="Arial" w:hAnsi="Arial" w:cs="Arial"/>
          <w:color w:val="000000" w:themeColor="text1"/>
        </w:rPr>
        <w:t xml:space="preserve"> 8</w:t>
      </w:r>
      <w:r w:rsidRPr="00264A8B">
        <w:rPr>
          <w:rFonts w:ascii="Arial" w:hAnsi="Arial" w:cs="Arial"/>
          <w:color w:val="000000" w:themeColor="text1"/>
        </w:rPr>
        <w:t>(47375)5-</w:t>
      </w:r>
      <w:r w:rsidR="00FA3CA2" w:rsidRPr="00264A8B">
        <w:rPr>
          <w:rFonts w:ascii="Arial" w:hAnsi="Arial" w:cs="Arial"/>
          <w:color w:val="000000" w:themeColor="text1"/>
        </w:rPr>
        <w:t>33-60</w:t>
      </w:r>
      <w:r w:rsidRPr="00264A8B">
        <w:rPr>
          <w:rFonts w:ascii="Arial" w:hAnsi="Arial" w:cs="Arial"/>
          <w:color w:val="000000" w:themeColor="text1"/>
        </w:rPr>
        <w:t>, 8(47375)5-</w:t>
      </w:r>
      <w:r w:rsidR="00FA3CA2" w:rsidRPr="00264A8B">
        <w:rPr>
          <w:rFonts w:ascii="Arial" w:hAnsi="Arial" w:cs="Arial"/>
          <w:color w:val="000000" w:themeColor="text1"/>
        </w:rPr>
        <w:t>33-44</w:t>
      </w:r>
      <w:r w:rsidRPr="00264A8B">
        <w:rPr>
          <w:rFonts w:ascii="Arial" w:hAnsi="Arial" w:cs="Arial"/>
          <w:color w:val="000000" w:themeColor="text1"/>
        </w:rPr>
        <w:t>.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3.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3.1. Место нахождения АУ «МФЦ»: 394026, г. Воронеж, ул. Дружинников, 3б (Коминтерновский район).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Телефон для справок АУ «МФЦ»: (473) 226-99-99.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Официальный сайт АУ «МФЦ» в сети Интернет: mfc.vrn.ru.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Адрес электронной почты АУ «МФЦ»: odno-okno@mail.ru.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График работы АУ «МФЦ»: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вторник, четверг, пятница: с 09.00 до 18.00;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среда: с 11.00 до 20.00;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суббота: с 09.00 до 16.45.</w:t>
      </w:r>
    </w:p>
    <w:p w:rsidR="002B344E" w:rsidRPr="00264A8B" w:rsidRDefault="002B344E" w:rsidP="002B344E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</w:rPr>
        <w:t xml:space="preserve">  3.2.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Место нахождения филиала АУ "МФЦ" в муниципальном районе:</w:t>
      </w:r>
    </w:p>
    <w:p w:rsidR="002B344E" w:rsidRPr="00264A8B" w:rsidRDefault="002B344E" w:rsidP="002B344E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397832: Воронежская область, город Острогожск, ул. Комсомольская, д.60</w:t>
      </w:r>
    </w:p>
    <w:p w:rsidR="002B344E" w:rsidRPr="00264A8B" w:rsidRDefault="002B344E" w:rsidP="002B344E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Телефон для справок филиала АУ "МФЦ": 8(47375)4-14-47.</w:t>
      </w:r>
    </w:p>
    <w:p w:rsidR="002B344E" w:rsidRPr="00264A8B" w:rsidRDefault="002B344E" w:rsidP="002B344E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График работы филиала АУ "МФЦ":</w:t>
      </w:r>
    </w:p>
    <w:p w:rsidR="002B344E" w:rsidRPr="00264A8B" w:rsidRDefault="002B344E" w:rsidP="002B344E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вторник, четверг, пятница: с 08.00 до 17.00;</w:t>
      </w:r>
    </w:p>
    <w:p w:rsidR="002B344E" w:rsidRPr="00264A8B" w:rsidRDefault="002B344E" w:rsidP="002B344E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среда: с 11.00 до 20.00;</w:t>
      </w:r>
    </w:p>
    <w:p w:rsidR="002B344E" w:rsidRPr="00264A8B" w:rsidRDefault="002B344E" w:rsidP="002B344E">
      <w:pPr>
        <w:pStyle w:val="ConsPlusNormal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суббота: с 08.00 до 15.45.</w:t>
      </w: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</w:p>
    <w:p w:rsidR="009E1EFE" w:rsidRPr="00264A8B" w:rsidRDefault="009E1EFE" w:rsidP="009E1EFE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667748" w:rsidRPr="00264A8B" w:rsidRDefault="00667748">
      <w:pPr>
        <w:spacing w:after="200" w:line="276" w:lineRule="auto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br w:type="page"/>
      </w:r>
    </w:p>
    <w:p w:rsidR="004C6F3B" w:rsidRPr="00264A8B" w:rsidRDefault="004C6F3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Приложение N 2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proofErr w:type="gramStart"/>
      <w:r w:rsidRPr="00264A8B">
        <w:rPr>
          <w:rFonts w:ascii="Arial" w:hAnsi="Arial" w:cs="Arial"/>
          <w:color w:val="000000" w:themeColor="text1"/>
        </w:rPr>
        <w:t>(Форма утверждена</w:t>
      </w:r>
      <w:proofErr w:type="gramEnd"/>
    </w:p>
    <w:p w:rsidR="00651E3A" w:rsidRPr="00264A8B" w:rsidRDefault="00CB429D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hyperlink r:id="rId19" w:history="1">
        <w:r w:rsidR="00651E3A" w:rsidRPr="00264A8B">
          <w:rPr>
            <w:rFonts w:ascii="Arial" w:hAnsi="Arial" w:cs="Arial"/>
            <w:color w:val="000000" w:themeColor="text1"/>
          </w:rPr>
          <w:t>Постановлением</w:t>
        </w:r>
      </w:hyperlink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Правительства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Российской Федерации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от 28.04.2005 N 266)</w:t>
      </w:r>
    </w:p>
    <w:p w:rsidR="0023362C" w:rsidRPr="00264A8B" w:rsidRDefault="0023362C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Форма заявления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В __________________________________________</w:t>
      </w:r>
    </w:p>
    <w:p w:rsidR="00651E3A" w:rsidRPr="00264A8B" w:rsidRDefault="00651E3A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(наименование органа местного самоуправления</w:t>
      </w:r>
      <w:proofErr w:type="gramEnd"/>
    </w:p>
    <w:p w:rsidR="00651E3A" w:rsidRPr="00264A8B" w:rsidRDefault="00651E3A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____________________________________________</w:t>
      </w:r>
    </w:p>
    <w:p w:rsidR="00651E3A" w:rsidRPr="00264A8B" w:rsidRDefault="00651E3A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образования)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7" w:name="P610"/>
      <w:bookmarkEnd w:id="7"/>
      <w:r w:rsidRPr="00264A8B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о переустройст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ве и (или) перепланировке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от ____________________________________________________________________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(указывается наниматель, либо арендатор, либо собственник жилого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</w:t>
      </w:r>
      <w:r w:rsidR="00080E46" w:rsidRPr="00264A8B">
        <w:rPr>
          <w:rFonts w:ascii="Arial" w:hAnsi="Arial" w:cs="Arial"/>
          <w:color w:val="000000" w:themeColor="text1"/>
          <w:sz w:val="24"/>
          <w:szCs w:val="24"/>
        </w:rPr>
        <w:t>помещения, либо собственники жилого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помещения, находящегося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в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 общей собственности двух и более лиц, в случае если ни один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из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собственников либо иных лиц не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уполномочен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в установленном порядке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представлять их интересы)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>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651E3A" w:rsidRPr="00264A8B" w:rsidRDefault="00651E3A" w:rsidP="004C6F3B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Примечание. Для физических лиц указываются: фамилия, имя, отчество, реквизиты документа, удостоверяющего личность (серия, номер, кем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и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Место нахождения жилого помещения: ____________________________________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(указывается полный адрес: субъект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Российской Федерации, муниципальное образование, поселение, улица, дом,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  корпус, строение, квартира (комната), подъезд, этаж)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Собственни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к(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>и) жилого помещения: ______________________________________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Прошу</w:t>
      </w:r>
      <w:r w:rsidR="009E1EFE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разрешить ______________________________________________________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(переустройство, перепланировку, переустройство и                             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>перепланировку - нужное указать)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жилого помещения, занимаемого на основании ___________________________,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(права собственности, договора найма, договора аренды -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нужное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указать)</w:t>
      </w:r>
      <w:r w:rsidR="009E1EFE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согласно  прилагаемому  проекту  (проектной  документации) переустройства и</w:t>
      </w:r>
      <w:r w:rsidR="009E1EFE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(или) перепланировки жилого помещения.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Срок производства ремонтно-строительных работ с "___"_____________ 20___ г. по "___"______________ 20___ г.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Режим производства ремонтно-строительных работ с _________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_________ часов в __________________ дни.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Обязуюсь: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DF30E4" w:rsidRPr="00264A8B" w:rsidRDefault="00651E3A" w:rsidP="00080E4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_________________________ социального найма от "___" ___________ _____ г. N __________________:</w:t>
      </w:r>
    </w:p>
    <w:p w:rsidR="00080E46" w:rsidRPr="00264A8B" w:rsidRDefault="00080E46" w:rsidP="00080E46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3030"/>
        <w:gridCol w:w="2898"/>
        <w:gridCol w:w="1581"/>
        <w:gridCol w:w="1731"/>
      </w:tblGrid>
      <w:tr w:rsidR="00264A8B" w:rsidRPr="00264A8B" w:rsidTr="00DF30E4">
        <w:tc>
          <w:tcPr>
            <w:tcW w:w="270" w:type="pct"/>
          </w:tcPr>
          <w:p w:rsidR="00DF30E4" w:rsidRPr="00264A8B" w:rsidRDefault="00DF30E4" w:rsidP="006D481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 </w:t>
            </w:r>
            <w:proofErr w:type="gramStart"/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54" w:type="pct"/>
          </w:tcPr>
          <w:p w:rsidR="00DF30E4" w:rsidRPr="00264A8B" w:rsidRDefault="00DF30E4" w:rsidP="006D4812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486" w:type="pct"/>
          </w:tcPr>
          <w:p w:rsidR="00DF30E4" w:rsidRPr="00264A8B" w:rsidRDefault="00DF30E4" w:rsidP="006D481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Документ, удостоверяющий личность (серия, номер, кем </w:t>
            </w:r>
            <w:proofErr w:type="gramStart"/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когда выдан)</w:t>
            </w:r>
          </w:p>
        </w:tc>
        <w:tc>
          <w:tcPr>
            <w:tcW w:w="811" w:type="pct"/>
          </w:tcPr>
          <w:p w:rsidR="00DF30E4" w:rsidRPr="00264A8B" w:rsidRDefault="00DF30E4" w:rsidP="006D4812">
            <w:pPr>
              <w:pStyle w:val="ConsPlusNormal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Подпись </w:t>
            </w:r>
            <w:hyperlink w:anchor="P681" w:history="1">
              <w:r w:rsidRPr="00264A8B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78" w:type="pct"/>
          </w:tcPr>
          <w:p w:rsidR="00DF30E4" w:rsidRPr="00264A8B" w:rsidRDefault="00DF30E4" w:rsidP="006D481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заверении подписей</w:t>
            </w:r>
            <w:proofErr w:type="gramEnd"/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лиц</w:t>
            </w:r>
          </w:p>
        </w:tc>
      </w:tr>
      <w:tr w:rsidR="00264A8B" w:rsidRPr="00264A8B" w:rsidTr="00DF30E4">
        <w:tc>
          <w:tcPr>
            <w:tcW w:w="270" w:type="pct"/>
          </w:tcPr>
          <w:p w:rsidR="00DF30E4" w:rsidRPr="00264A8B" w:rsidRDefault="00DF30E4" w:rsidP="006D481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8" w:name="P659"/>
            <w:bookmarkEnd w:id="8"/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4" w:type="pct"/>
          </w:tcPr>
          <w:p w:rsidR="00DF30E4" w:rsidRPr="00264A8B" w:rsidRDefault="00DF30E4" w:rsidP="006D481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6" w:type="pct"/>
          </w:tcPr>
          <w:p w:rsidR="00DF30E4" w:rsidRPr="00264A8B" w:rsidRDefault="00DF30E4" w:rsidP="006D481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11" w:type="pct"/>
          </w:tcPr>
          <w:p w:rsidR="00DF30E4" w:rsidRPr="00264A8B" w:rsidRDefault="00DF30E4" w:rsidP="006D481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78" w:type="pct"/>
          </w:tcPr>
          <w:p w:rsidR="00DF30E4" w:rsidRPr="00264A8B" w:rsidRDefault="00DF30E4" w:rsidP="006D481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64A8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264A8B" w:rsidRPr="00264A8B" w:rsidTr="00DF30E4">
        <w:tc>
          <w:tcPr>
            <w:tcW w:w="270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64A8B" w:rsidRPr="00264A8B" w:rsidTr="00DF30E4">
        <w:tc>
          <w:tcPr>
            <w:tcW w:w="270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F30E4" w:rsidRPr="00264A8B" w:rsidTr="00DF30E4">
        <w:tc>
          <w:tcPr>
            <w:tcW w:w="270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6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11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78" w:type="pct"/>
          </w:tcPr>
          <w:p w:rsidR="00DF30E4" w:rsidRPr="00264A8B" w:rsidRDefault="00DF30E4" w:rsidP="006D4812">
            <w:pPr>
              <w:pStyle w:val="ConsPlusNormal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--------------------------------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681"/>
      <w:bookmarkEnd w:id="9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659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графе 5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К заявлению прилагаются следующие документы: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 w:rsidP="004C6F3B">
      <w:pPr>
        <w:pStyle w:val="ConsPlusNonformat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1)_____________________________________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(указывается вид и реквизиты правоустанавливающего документ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 xml:space="preserve">а на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переустраиваемое и (или) </w:t>
      </w:r>
      <w:proofErr w:type="spellStart"/>
      <w:r w:rsidRPr="00264A8B">
        <w:rPr>
          <w:rFonts w:ascii="Arial" w:hAnsi="Arial" w:cs="Arial"/>
          <w:color w:val="000000" w:themeColor="text1"/>
          <w:sz w:val="24"/>
          <w:szCs w:val="24"/>
        </w:rPr>
        <w:t>перепланируем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ое</w:t>
      </w:r>
      <w:proofErr w:type="spellEnd"/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помещение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 xml:space="preserve"> (с отметкой: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подлинник или нотариально заверенная копия))</w:t>
      </w:r>
    </w:p>
    <w:p w:rsidR="00651E3A" w:rsidRPr="00264A8B" w:rsidRDefault="004C6F3B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на ______ листах;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2) проект (проектная документация) переустройст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 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в многоквартирном доме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на ______ листах;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lastRenderedPageBreak/>
        <w:t>3) технический паспорт переустраиваемого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и (или) </w:t>
      </w:r>
      <w:proofErr w:type="spellStart"/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>перепланируемого</w:t>
      </w:r>
      <w:proofErr w:type="spell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667748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на ______ листах;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</w:t>
      </w:r>
      <w:r w:rsidR="00F6298B" w:rsidRPr="00264A8B">
        <w:rPr>
          <w:rFonts w:ascii="Arial" w:hAnsi="Arial" w:cs="Arial"/>
          <w:color w:val="000000" w:themeColor="text1"/>
          <w:sz w:val="24"/>
          <w:szCs w:val="24"/>
        </w:rPr>
        <w:t>ва и (или) перепланировки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F6298B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(представляется в случаях, если такое жилое помещение или дом, в котором оно находится, является памятником архитектуры, истории или культуры) на ______ листах;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</w:t>
      </w:r>
      <w:r w:rsidR="00F6298B" w:rsidRPr="00264A8B">
        <w:rPr>
          <w:rFonts w:ascii="Arial" w:hAnsi="Arial" w:cs="Arial"/>
          <w:color w:val="000000" w:themeColor="text1"/>
          <w:sz w:val="24"/>
          <w:szCs w:val="24"/>
        </w:rPr>
        <w:t>во и (или) перепланировку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F6298B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, на ______ листах (при необходимости);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6) иные документы: ____________________________________________________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(доверенности, выписки из уставов и др.)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Подписи лиц, подавших заявление </w:t>
      </w:r>
      <w:hyperlink w:anchor="P717" w:history="1">
        <w:r w:rsidRPr="00264A8B">
          <w:rPr>
            <w:rFonts w:ascii="Arial" w:hAnsi="Arial" w:cs="Arial"/>
            <w:color w:val="000000" w:themeColor="text1"/>
            <w:sz w:val="24"/>
            <w:szCs w:val="24"/>
          </w:rPr>
          <w:t>&lt;*&gt;</w:t>
        </w:r>
      </w:hyperlink>
      <w:r w:rsidRPr="00264A8B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"___" _________ 20___ г.   _______________   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(дата)                (подпись       (расшифровка подписи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заявителя)           заявителя)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"___" _________ 20___ г.   _______________   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(дата)                 (подпись       (расшифровка подписи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заявителя)           заявителя)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"___" _________ 20___ г.   _______________   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(дата)                 (подпись       (расшифровка подписи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заявителя)           заявителя)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"___" _________ 20___ г.   _______________   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(дата)                 (подпись       (расшифровка подписи</w:t>
      </w:r>
      <w:proofErr w:type="gramEnd"/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заявителя)           заявителя)</w:t>
      </w:r>
      <w:proofErr w:type="gramEnd"/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--------------------------------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717"/>
      <w:bookmarkEnd w:id="10"/>
      <w:r w:rsidRPr="00264A8B">
        <w:rPr>
          <w:rFonts w:ascii="Arial" w:hAnsi="Arial" w:cs="Arial"/>
          <w:color w:val="000000" w:themeColor="text1"/>
          <w:sz w:val="24"/>
          <w:szCs w:val="24"/>
        </w:rPr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(следующие позиции заполняются должностным лицом, принявшим заявление)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Документы представлены на приеме         "___" ____________ 20___ г.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Входящий номер регистрации заявления      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Выдана расписка в получении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документов                               "___" ____________ 20___ г.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N ___________</w:t>
      </w:r>
    </w:p>
    <w:p w:rsidR="00651E3A" w:rsidRPr="00264A8B" w:rsidRDefault="00651E3A" w:rsidP="009E1EFE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Расписку получил                     </w:t>
      </w:r>
      <w:r w:rsidR="009E1EFE" w:rsidRPr="00264A8B">
        <w:rPr>
          <w:rFonts w:ascii="Arial" w:hAnsi="Arial" w:cs="Arial"/>
          <w:color w:val="000000" w:themeColor="text1"/>
          <w:sz w:val="24"/>
          <w:szCs w:val="24"/>
        </w:rPr>
        <w:t xml:space="preserve">    "___" ____________ 20___ г.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 _______________________</w:t>
      </w:r>
    </w:p>
    <w:p w:rsidR="00651E3A" w:rsidRPr="00264A8B" w:rsidRDefault="009E1EFE" w:rsidP="009E1EFE">
      <w:pPr>
        <w:pStyle w:val="ConsPlusNonformat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 xml:space="preserve">    (подпись заявителя)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</w:t>
      </w:r>
    </w:p>
    <w:p w:rsidR="00386D3E" w:rsidRPr="00264A8B" w:rsidRDefault="00651E3A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Pr="00264A8B">
        <w:rPr>
          <w:rFonts w:ascii="Arial" w:hAnsi="Arial" w:cs="Arial"/>
          <w:color w:val="000000" w:themeColor="text1"/>
          <w:sz w:val="24"/>
          <w:szCs w:val="24"/>
        </w:rPr>
        <w:t>должность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,Ф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>.И.О</w:t>
      </w:r>
      <w:proofErr w:type="spellEnd"/>
      <w:r w:rsidRPr="00264A8B">
        <w:rPr>
          <w:rFonts w:ascii="Arial" w:hAnsi="Arial" w:cs="Arial"/>
          <w:color w:val="000000" w:themeColor="text1"/>
          <w:sz w:val="24"/>
          <w:szCs w:val="24"/>
        </w:rPr>
        <w:t>. должностного лица, (подпись)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принявшего заявление)</w:t>
      </w:r>
    </w:p>
    <w:p w:rsidR="00F6298B" w:rsidRPr="00264A8B" w:rsidRDefault="00F6298B" w:rsidP="00F6298B">
      <w:pPr>
        <w:spacing w:after="200" w:line="276" w:lineRule="auto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br w:type="page"/>
      </w:r>
    </w:p>
    <w:p w:rsidR="00DF4CE9" w:rsidRPr="00264A8B" w:rsidRDefault="00DF4CE9" w:rsidP="00F6298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Приложение N 3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bookmarkStart w:id="11" w:name="P748"/>
      <w:bookmarkEnd w:id="11"/>
    </w:p>
    <w:p w:rsidR="009E1EFE" w:rsidRPr="00264A8B" w:rsidRDefault="009E1EFE" w:rsidP="009E1EFE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9E1EFE" w:rsidRPr="00264A8B" w:rsidRDefault="009E1EFE" w:rsidP="000639F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 w:themeColor="text1"/>
        </w:rPr>
      </w:pPr>
    </w:p>
    <w:p w:rsidR="009E1EFE" w:rsidRPr="00264A8B" w:rsidRDefault="009E1EFE" w:rsidP="009E1EFE">
      <w:pPr>
        <w:widowControl w:val="0"/>
        <w:autoSpaceDE w:val="0"/>
        <w:autoSpaceDN w:val="0"/>
        <w:jc w:val="both"/>
        <w:rPr>
          <w:rFonts w:ascii="Arial" w:hAnsi="Arial" w:cs="Arial"/>
          <w:color w:val="000000" w:themeColor="text1"/>
        </w:rPr>
      </w:pPr>
    </w:p>
    <w:p w:rsidR="009E1EFE" w:rsidRPr="00264A8B" w:rsidRDefault="009E1EFE" w:rsidP="009E1EFE">
      <w:pPr>
        <w:pStyle w:val="ConsPlusNormal"/>
        <w:jc w:val="center"/>
        <w:rPr>
          <w:color w:val="000000" w:themeColor="text1"/>
        </w:rPr>
      </w:pPr>
      <w:r w:rsidRPr="00264A8B">
        <w:rPr>
          <w:color w:val="000000" w:themeColor="text1"/>
        </w:rPr>
        <w:t>БЛОК-СХЕМА</w:t>
      </w:r>
    </w:p>
    <w:p w:rsidR="009E1EFE" w:rsidRPr="00264A8B" w:rsidRDefault="009E1EFE" w:rsidP="009E1EFE">
      <w:pPr>
        <w:pStyle w:val="ConsPlusNormal"/>
        <w:jc w:val="both"/>
        <w:rPr>
          <w:color w:val="000000" w:themeColor="text1"/>
        </w:rPr>
      </w:pP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          ┌─────────────────────────────────┐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          │  Прием и регистрация заявления 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          │ и прилагаемых к нему документов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          └────────────────┬────────────────┘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                           V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┌────────────────────────────────────────────────────────┐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│ Рассмотрение представленных документов и осмотр объекта│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│   капитального строительства, истребование документов 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│     (сведений), указанных в </w:t>
      </w:r>
      <w:hyperlink w:anchor="P168" w:history="1">
        <w:r w:rsidRPr="00264A8B">
          <w:rPr>
            <w:color w:val="000000" w:themeColor="text1"/>
          </w:rPr>
          <w:t>пункте 2.6.2</w:t>
        </w:r>
      </w:hyperlink>
      <w:r w:rsidRPr="00264A8B">
        <w:rPr>
          <w:color w:val="000000" w:themeColor="text1"/>
        </w:rPr>
        <w:t xml:space="preserve"> настоящего   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│Административного регламента, в рамках межведомственного│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│    взаимодействия, которые находятся в распоряжении   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│государственных органов, органов местного самоуправления│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│                     и иных органов                    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└──────────┬───────────────────────────────────┬─────────┘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         V                                   </w:t>
      </w:r>
      <w:proofErr w:type="spellStart"/>
      <w:r w:rsidRPr="00264A8B">
        <w:rPr>
          <w:color w:val="000000" w:themeColor="text1"/>
        </w:rPr>
        <w:t>V</w:t>
      </w:r>
      <w:proofErr w:type="spellEnd"/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┌────────────────┐                  ┌────────────────┐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│ Соответствуют</w:t>
      </w:r>
      <w:proofErr w:type="gramStart"/>
      <w:r w:rsidRPr="00264A8B">
        <w:rPr>
          <w:color w:val="000000" w:themeColor="text1"/>
        </w:rPr>
        <w:t xml:space="preserve">  │                  │Н</w:t>
      </w:r>
      <w:proofErr w:type="gramEnd"/>
      <w:r w:rsidRPr="00264A8B">
        <w:rPr>
          <w:color w:val="000000" w:themeColor="text1"/>
        </w:rPr>
        <w:t>е соответствуют│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│ предъявляемым  │                  │ </w:t>
      </w:r>
      <w:proofErr w:type="gramStart"/>
      <w:r w:rsidRPr="00264A8B">
        <w:rPr>
          <w:color w:val="000000" w:themeColor="text1"/>
        </w:rPr>
        <w:t>предъявляемым</w:t>
      </w:r>
      <w:proofErr w:type="gramEnd"/>
      <w:r w:rsidRPr="00264A8B">
        <w:rPr>
          <w:color w:val="000000" w:themeColor="text1"/>
        </w:rPr>
        <w:t xml:space="preserve"> 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│  требованиям   │                  │  </w:t>
      </w:r>
      <w:proofErr w:type="gramStart"/>
      <w:r w:rsidRPr="00264A8B">
        <w:rPr>
          <w:color w:val="000000" w:themeColor="text1"/>
        </w:rPr>
        <w:t>требованиям</w:t>
      </w:r>
      <w:proofErr w:type="gramEnd"/>
      <w:r w:rsidRPr="00264A8B">
        <w:rPr>
          <w:color w:val="000000" w:themeColor="text1"/>
        </w:rPr>
        <w:t xml:space="preserve">  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└───────┬────────┘                  └────────┬───────┘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        V                                    </w:t>
      </w:r>
      <w:proofErr w:type="spellStart"/>
      <w:r w:rsidRPr="00264A8B">
        <w:rPr>
          <w:color w:val="000000" w:themeColor="text1"/>
        </w:rPr>
        <w:t>V</w:t>
      </w:r>
      <w:proofErr w:type="spellEnd"/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>┌───────────────────────────────────┐┌───────────────────────────────────┐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│   Подготовка проекта решения      ││Подготовка решения о </w:t>
      </w:r>
      <w:proofErr w:type="gramStart"/>
      <w:r w:rsidRPr="00264A8B">
        <w:rPr>
          <w:color w:val="000000" w:themeColor="text1"/>
        </w:rPr>
        <w:t>мотивированном</w:t>
      </w:r>
      <w:proofErr w:type="gramEnd"/>
      <w:r w:rsidRPr="00264A8B">
        <w:rPr>
          <w:color w:val="000000" w:themeColor="text1"/>
        </w:rPr>
        <w:t>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>│       о согласовании              ││      отказе в предоставлении     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>│      переустройства и (или)       ││       муниципальной услуги        │</w:t>
      </w:r>
    </w:p>
    <w:p w:rsidR="009E1EFE" w:rsidRPr="00264A8B" w:rsidRDefault="009E1EFE" w:rsidP="009E1EFE">
      <w:pPr>
        <w:pStyle w:val="ConsPlusNonformat"/>
        <w:rPr>
          <w:color w:val="000000" w:themeColor="text1"/>
        </w:rPr>
      </w:pPr>
      <w:r w:rsidRPr="00264A8B">
        <w:rPr>
          <w:color w:val="000000" w:themeColor="text1"/>
        </w:rPr>
        <w:t xml:space="preserve">│  перепланировки помещений </w:t>
      </w:r>
      <w:proofErr w:type="gramStart"/>
      <w:r w:rsidRPr="00264A8B">
        <w:rPr>
          <w:color w:val="000000" w:themeColor="text1"/>
        </w:rPr>
        <w:t>в</w:t>
      </w:r>
      <w:proofErr w:type="gramEnd"/>
    </w:p>
    <w:p w:rsidR="009E1EFE" w:rsidRPr="00264A8B" w:rsidRDefault="009E1EFE" w:rsidP="009E1EFE">
      <w:pPr>
        <w:pStyle w:val="ConsPlusNonformat"/>
        <w:rPr>
          <w:color w:val="000000" w:themeColor="text1"/>
        </w:rPr>
      </w:pPr>
      <w:r w:rsidRPr="00264A8B">
        <w:rPr>
          <w:color w:val="000000" w:themeColor="text1"/>
        </w:rPr>
        <w:t xml:space="preserve">   многоквартирном </w:t>
      </w:r>
      <w:proofErr w:type="gramStart"/>
      <w:r w:rsidRPr="00264A8B">
        <w:rPr>
          <w:color w:val="000000" w:themeColor="text1"/>
        </w:rPr>
        <w:t>доме</w:t>
      </w:r>
      <w:proofErr w:type="gramEnd"/>
      <w:r w:rsidRPr="00264A8B">
        <w:rPr>
          <w:color w:val="000000" w:themeColor="text1"/>
        </w:rPr>
        <w:t xml:space="preserve">  │           └─────────────────┬─────────────────┘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>└─────────────────┬─────────────────┘                 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          V                                    </w:t>
      </w:r>
      <w:proofErr w:type="spellStart"/>
      <w:r w:rsidRPr="00264A8B">
        <w:rPr>
          <w:color w:val="000000" w:themeColor="text1"/>
        </w:rPr>
        <w:t>V</w:t>
      </w:r>
      <w:proofErr w:type="spellEnd"/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>┌───────────────────────────────────┐┌───────────────────────────────────┐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>│   Выдача (направление) решения        Выдача (направление) решения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     о согласовании              ││      мотивированном отказе </w:t>
      </w:r>
      <w:proofErr w:type="gramStart"/>
      <w:r w:rsidRPr="00264A8B">
        <w:rPr>
          <w:color w:val="000000" w:themeColor="text1"/>
        </w:rPr>
        <w:t>в</w:t>
      </w:r>
      <w:proofErr w:type="gramEnd"/>
      <w:r w:rsidRPr="00264A8B">
        <w:rPr>
          <w:color w:val="000000" w:themeColor="text1"/>
        </w:rPr>
        <w:t xml:space="preserve">      │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>│      переустройства и (или)       ││</w:t>
      </w:r>
      <w:proofErr w:type="gramStart"/>
      <w:r w:rsidRPr="00264A8B">
        <w:rPr>
          <w:color w:val="000000" w:themeColor="text1"/>
        </w:rPr>
        <w:t>предоставлении</w:t>
      </w:r>
      <w:proofErr w:type="gramEnd"/>
      <w:r w:rsidRPr="00264A8B">
        <w:rPr>
          <w:color w:val="000000" w:themeColor="text1"/>
        </w:rPr>
        <w:t xml:space="preserve"> муниципальной услуги│</w:t>
      </w:r>
    </w:p>
    <w:p w:rsidR="009E1EFE" w:rsidRPr="00264A8B" w:rsidRDefault="009E1EFE" w:rsidP="009E1EFE">
      <w:pPr>
        <w:pStyle w:val="ConsPlusNonformat"/>
        <w:rPr>
          <w:color w:val="000000" w:themeColor="text1"/>
        </w:rPr>
      </w:pPr>
      <w:r w:rsidRPr="00264A8B">
        <w:rPr>
          <w:color w:val="000000" w:themeColor="text1"/>
        </w:rPr>
        <w:t xml:space="preserve">│  перепланировки помещений </w:t>
      </w:r>
      <w:proofErr w:type="gramStart"/>
      <w:r w:rsidRPr="00264A8B">
        <w:rPr>
          <w:color w:val="000000" w:themeColor="text1"/>
        </w:rPr>
        <w:t>в</w:t>
      </w:r>
      <w:proofErr w:type="gramEnd"/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 xml:space="preserve">   многоквартирном </w:t>
      </w:r>
      <w:proofErr w:type="gramStart"/>
      <w:r w:rsidRPr="00264A8B">
        <w:rPr>
          <w:color w:val="000000" w:themeColor="text1"/>
        </w:rPr>
        <w:t>доме</w:t>
      </w:r>
      <w:proofErr w:type="gramEnd"/>
      <w:r w:rsidRPr="00264A8B">
        <w:rPr>
          <w:color w:val="000000" w:themeColor="text1"/>
        </w:rPr>
        <w:t xml:space="preserve">             │└───────────────────────────────────┘</w:t>
      </w:r>
    </w:p>
    <w:p w:rsidR="009E1EFE" w:rsidRPr="00264A8B" w:rsidRDefault="009E1EFE" w:rsidP="009E1EFE">
      <w:pPr>
        <w:pStyle w:val="ConsPlusNonformat"/>
        <w:jc w:val="both"/>
        <w:rPr>
          <w:color w:val="000000" w:themeColor="text1"/>
        </w:rPr>
      </w:pPr>
      <w:r w:rsidRPr="00264A8B">
        <w:rPr>
          <w:color w:val="000000" w:themeColor="text1"/>
        </w:rPr>
        <w:t>└───────────────────────────────────┘</w:t>
      </w:r>
    </w:p>
    <w:p w:rsidR="00DF4CE9" w:rsidRPr="00264A8B" w:rsidRDefault="00DF4CE9" w:rsidP="00F6298B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9E1EFE" w:rsidRPr="00264A8B" w:rsidRDefault="009E1EFE">
      <w:pPr>
        <w:spacing w:after="200" w:line="276" w:lineRule="auto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br w:type="page"/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lastRenderedPageBreak/>
        <w:t>Приложение N 4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Форма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proofErr w:type="gramStart"/>
      <w:r w:rsidRPr="00264A8B">
        <w:rPr>
          <w:rFonts w:ascii="Arial" w:hAnsi="Arial" w:cs="Arial"/>
          <w:color w:val="000000" w:themeColor="text1"/>
        </w:rPr>
        <w:t>(заполняется заявителем/заявителями и отдельно</w:t>
      </w:r>
      <w:proofErr w:type="gramEnd"/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каждым совместно проживающим членом семьи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нанимателя жилого помещения по договору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  <w:r w:rsidRPr="00264A8B">
        <w:rPr>
          <w:rFonts w:ascii="Arial" w:hAnsi="Arial" w:cs="Arial"/>
          <w:color w:val="000000" w:themeColor="text1"/>
        </w:rPr>
        <w:t>социального найма)</w:t>
      </w:r>
    </w:p>
    <w:p w:rsidR="00651E3A" w:rsidRPr="00264A8B" w:rsidRDefault="00651E3A" w:rsidP="00B072B0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 w:themeColor="text1"/>
        </w:rPr>
      </w:pPr>
    </w:p>
    <w:p w:rsidR="00651E3A" w:rsidRPr="00264A8B" w:rsidRDefault="00651E3A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2" w:name="P807"/>
      <w:bookmarkEnd w:id="12"/>
      <w:r w:rsidRPr="00264A8B">
        <w:rPr>
          <w:rFonts w:ascii="Arial" w:hAnsi="Arial" w:cs="Arial"/>
          <w:color w:val="000000" w:themeColor="text1"/>
          <w:sz w:val="24"/>
          <w:szCs w:val="24"/>
        </w:rPr>
        <w:t>Согласие на обработку персональных данных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Я, ____________________________________________________________________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(фамилия, имя, отчество)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(далее - Субъект), паспорт серия ______ номер ____________, выданный _______________________________________________________________________,</w:t>
      </w:r>
    </w:p>
    <w:p w:rsidR="00651E3A" w:rsidRPr="00264A8B" w:rsidRDefault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дата выдачи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___________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_____, </w:t>
      </w: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зарегистрированный</w:t>
      </w:r>
      <w:proofErr w:type="gramEnd"/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 xml:space="preserve"> адресу</w:t>
      </w: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__________________________________________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 xml:space="preserve">____________________,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в</w:t>
      </w:r>
    </w:p>
    <w:p w:rsidR="00651E3A" w:rsidRPr="00264A8B" w:rsidRDefault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соответствии с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20" w:history="1">
        <w:r w:rsidR="00651E3A" w:rsidRPr="00264A8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 xml:space="preserve"> от 27.07.2006 N 152-ФЗ "О </w:t>
      </w:r>
      <w:proofErr w:type="gramStart"/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персональных</w:t>
      </w:r>
      <w:proofErr w:type="gramEnd"/>
    </w:p>
    <w:p w:rsidR="00651E3A" w:rsidRPr="00264A8B" w:rsidRDefault="004C6F3B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64A8B">
        <w:rPr>
          <w:rFonts w:ascii="Arial" w:hAnsi="Arial" w:cs="Arial"/>
          <w:color w:val="000000" w:themeColor="text1"/>
          <w:sz w:val="24"/>
          <w:szCs w:val="24"/>
        </w:rPr>
        <w:t>данных" и в целях получения муниципальной услуги по пере</w:t>
      </w:r>
      <w:r w:rsidR="00F6298B" w:rsidRPr="00264A8B">
        <w:rPr>
          <w:rFonts w:ascii="Arial" w:hAnsi="Arial" w:cs="Arial"/>
          <w:color w:val="000000" w:themeColor="text1"/>
          <w:sz w:val="24"/>
          <w:szCs w:val="24"/>
        </w:rPr>
        <w:t>устройству/перепланировке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помещения</w:t>
      </w:r>
      <w:r w:rsidR="00F6298B" w:rsidRPr="00264A8B">
        <w:rPr>
          <w:rFonts w:ascii="Arial" w:hAnsi="Arial" w:cs="Arial"/>
          <w:color w:val="000000" w:themeColor="text1"/>
          <w:sz w:val="24"/>
          <w:szCs w:val="24"/>
        </w:rPr>
        <w:t xml:space="preserve"> в многоквартирном доме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 xml:space="preserve"> даю согласие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93727" w:rsidRPr="00264A8B">
        <w:rPr>
          <w:rFonts w:ascii="Arial" w:hAnsi="Arial" w:cs="Arial"/>
          <w:color w:val="000000" w:themeColor="text1"/>
          <w:sz w:val="24"/>
          <w:szCs w:val="24"/>
        </w:rPr>
        <w:t>Администрации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3CA2" w:rsidRPr="00264A8B">
        <w:rPr>
          <w:rFonts w:ascii="Arial" w:hAnsi="Arial" w:cs="Arial"/>
          <w:color w:val="000000" w:themeColor="text1"/>
          <w:sz w:val="24"/>
          <w:szCs w:val="24"/>
        </w:rPr>
        <w:t>Березовского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</w:t>
      </w:r>
      <w:r w:rsidR="00993727" w:rsidRPr="00264A8B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автоматизированную,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а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также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без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использования с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редств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автоматизации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обработку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(сбор,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запись, систематизация,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накопление, хранение, уточнение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(обновление, изменение), извлечение, использование,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передача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(распрост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ранение, представление, доступ), обезличивание,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блокирование,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удаление, уничтожение персональных данных, а также передача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 xml:space="preserve"> такой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информации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 xml:space="preserve"> третьим лицам в случаях, установленных нормативными</w:t>
      </w:r>
      <w:proofErr w:type="gramEnd"/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 xml:space="preserve"> документами</w:t>
      </w:r>
      <w:r w:rsidR="00907B12" w:rsidRPr="00264A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1E3A" w:rsidRPr="00264A8B">
        <w:rPr>
          <w:rFonts w:ascii="Arial" w:hAnsi="Arial" w:cs="Arial"/>
          <w:color w:val="000000" w:themeColor="text1"/>
          <w:sz w:val="24"/>
          <w:szCs w:val="24"/>
        </w:rPr>
        <w:t>вышестоящих органов и законодательств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>ом) моих персональных данных: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фамилия, имя, отчество;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дата рождения;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паспортные данные;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адрес регистрации или адрес фактического места проживания;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номера контактных телефонов;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- реквизиты доверенности или иного документа, подтверждающего полномочия представителя (при получении согласия от представителя субъекта персональных данных).</w:t>
      </w:r>
    </w:p>
    <w:p w:rsidR="00651E3A" w:rsidRPr="00264A8B" w:rsidRDefault="00651E3A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Настоящее согласие дано мною бессрочно. Согласие может быть отозвано мною в любое время на основании моего письменного заявления.</w:t>
      </w:r>
    </w:p>
    <w:p w:rsidR="00651E3A" w:rsidRPr="00264A8B" w:rsidRDefault="00651E3A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51E3A" w:rsidRPr="00264A8B" w:rsidRDefault="00651E3A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>"___" _________ 20____ г. _________________ ________________________</w:t>
      </w:r>
    </w:p>
    <w:p w:rsidR="00351466" w:rsidRPr="00264A8B" w:rsidRDefault="00651E3A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</w:t>
      </w:r>
      <w:r w:rsidR="00771845" w:rsidRPr="00264A8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Pr="00264A8B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4C6F3B" w:rsidRPr="00264A8B">
        <w:rPr>
          <w:rFonts w:ascii="Arial" w:hAnsi="Arial" w:cs="Arial"/>
          <w:color w:val="000000" w:themeColor="text1"/>
          <w:sz w:val="24"/>
          <w:szCs w:val="24"/>
        </w:rPr>
        <w:t>подпись)               (Ф.И.О.)</w:t>
      </w:r>
    </w:p>
    <w:p w:rsidR="00771845" w:rsidRPr="00264A8B" w:rsidRDefault="00771845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845" w:rsidRPr="00264A8B" w:rsidRDefault="00771845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845" w:rsidRPr="00264A8B" w:rsidRDefault="00771845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845" w:rsidRPr="00264A8B" w:rsidRDefault="00771845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845" w:rsidRPr="00264A8B" w:rsidRDefault="00771845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845" w:rsidRPr="00264A8B" w:rsidRDefault="00771845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71845" w:rsidRPr="00264A8B" w:rsidRDefault="00771845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3696" w:rsidRPr="00264A8B" w:rsidRDefault="004E3696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3696" w:rsidRPr="00264A8B" w:rsidRDefault="004E3696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E3696" w:rsidRPr="00264A8B" w:rsidRDefault="004E3696" w:rsidP="004C6F3B">
      <w:pPr>
        <w:pStyle w:val="ConsPlusNonformat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_GoBack"/>
      <w:bookmarkEnd w:id="13"/>
    </w:p>
    <w:sectPr w:rsidR="004E3696" w:rsidRPr="00264A8B" w:rsidSect="00FE251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5" w:h="16838"/>
      <w:pgMar w:top="2268" w:right="565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9D" w:rsidRDefault="00CB429D" w:rsidP="00EF6B2B">
      <w:r>
        <w:separator/>
      </w:r>
    </w:p>
  </w:endnote>
  <w:endnote w:type="continuationSeparator" w:id="0">
    <w:p w:rsidR="00CB429D" w:rsidRDefault="00CB429D" w:rsidP="00EF6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8B" w:rsidRDefault="00264A8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8B" w:rsidRDefault="00264A8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8B" w:rsidRDefault="00264A8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9D" w:rsidRDefault="00CB429D" w:rsidP="00EF6B2B">
      <w:r>
        <w:separator/>
      </w:r>
    </w:p>
  </w:footnote>
  <w:footnote w:type="continuationSeparator" w:id="0">
    <w:p w:rsidR="00CB429D" w:rsidRDefault="00CB429D" w:rsidP="00EF6B2B">
      <w:r>
        <w:continuationSeparator/>
      </w:r>
    </w:p>
  </w:footnote>
  <w:footnote w:id="1">
    <w:p w:rsidR="00264A8B" w:rsidRDefault="00264A8B" w:rsidP="00EF6B2B">
      <w:pPr>
        <w:pStyle w:val="a8"/>
      </w:pPr>
      <w:r>
        <w:rPr>
          <w:rStyle w:val="a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8B" w:rsidRDefault="00264A8B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8B" w:rsidRDefault="00264A8B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A8B" w:rsidRDefault="00264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7C36615"/>
    <w:multiLevelType w:val="multilevel"/>
    <w:tmpl w:val="E2FA187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3A4E750A"/>
    <w:multiLevelType w:val="multilevel"/>
    <w:tmpl w:val="750E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72C54C46"/>
    <w:multiLevelType w:val="multilevel"/>
    <w:tmpl w:val="E29AC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E3A"/>
    <w:rsid w:val="000639FE"/>
    <w:rsid w:val="00080E46"/>
    <w:rsid w:val="00086598"/>
    <w:rsid w:val="000E5B30"/>
    <w:rsid w:val="000F3E31"/>
    <w:rsid w:val="000F7F96"/>
    <w:rsid w:val="001525C6"/>
    <w:rsid w:val="00163679"/>
    <w:rsid w:val="00190278"/>
    <w:rsid w:val="001923AE"/>
    <w:rsid w:val="001F654A"/>
    <w:rsid w:val="00223FFB"/>
    <w:rsid w:val="00230F01"/>
    <w:rsid w:val="0023362C"/>
    <w:rsid w:val="0024265F"/>
    <w:rsid w:val="00264A8B"/>
    <w:rsid w:val="002B344E"/>
    <w:rsid w:val="002B4835"/>
    <w:rsid w:val="002D515C"/>
    <w:rsid w:val="002E266F"/>
    <w:rsid w:val="002E393A"/>
    <w:rsid w:val="00351466"/>
    <w:rsid w:val="003522F8"/>
    <w:rsid w:val="00386D3E"/>
    <w:rsid w:val="003C78B1"/>
    <w:rsid w:val="003E3FCA"/>
    <w:rsid w:val="004015CD"/>
    <w:rsid w:val="00426E30"/>
    <w:rsid w:val="00431DC8"/>
    <w:rsid w:val="004404BE"/>
    <w:rsid w:val="00441904"/>
    <w:rsid w:val="00442112"/>
    <w:rsid w:val="004539AF"/>
    <w:rsid w:val="004B6E8D"/>
    <w:rsid w:val="004C6F3B"/>
    <w:rsid w:val="004E3696"/>
    <w:rsid w:val="005432C9"/>
    <w:rsid w:val="00577934"/>
    <w:rsid w:val="00594454"/>
    <w:rsid w:val="005B0D90"/>
    <w:rsid w:val="00606E84"/>
    <w:rsid w:val="00651E3A"/>
    <w:rsid w:val="00667748"/>
    <w:rsid w:val="0067780A"/>
    <w:rsid w:val="00693150"/>
    <w:rsid w:val="006D4812"/>
    <w:rsid w:val="007100FC"/>
    <w:rsid w:val="00771845"/>
    <w:rsid w:val="00771EBC"/>
    <w:rsid w:val="00795E1D"/>
    <w:rsid w:val="007D7132"/>
    <w:rsid w:val="007F3EA1"/>
    <w:rsid w:val="0080308E"/>
    <w:rsid w:val="008618CD"/>
    <w:rsid w:val="00865112"/>
    <w:rsid w:val="00871AF6"/>
    <w:rsid w:val="00890D1C"/>
    <w:rsid w:val="0089533D"/>
    <w:rsid w:val="008B306E"/>
    <w:rsid w:val="008B5546"/>
    <w:rsid w:val="008B63A9"/>
    <w:rsid w:val="008C0E5E"/>
    <w:rsid w:val="008C725C"/>
    <w:rsid w:val="008F323A"/>
    <w:rsid w:val="00902F89"/>
    <w:rsid w:val="00907B12"/>
    <w:rsid w:val="00987DE0"/>
    <w:rsid w:val="00993727"/>
    <w:rsid w:val="009A39D4"/>
    <w:rsid w:val="009C2BAC"/>
    <w:rsid w:val="009C7D3A"/>
    <w:rsid w:val="009E1EFE"/>
    <w:rsid w:val="009E3303"/>
    <w:rsid w:val="009E56DC"/>
    <w:rsid w:val="009E72F0"/>
    <w:rsid w:val="009F61C6"/>
    <w:rsid w:val="00A441B0"/>
    <w:rsid w:val="00A605D1"/>
    <w:rsid w:val="00A80F4A"/>
    <w:rsid w:val="00AA4980"/>
    <w:rsid w:val="00B072B0"/>
    <w:rsid w:val="00B13033"/>
    <w:rsid w:val="00B13528"/>
    <w:rsid w:val="00B21D66"/>
    <w:rsid w:val="00B23E8F"/>
    <w:rsid w:val="00BD6F1A"/>
    <w:rsid w:val="00C06EA4"/>
    <w:rsid w:val="00C100F5"/>
    <w:rsid w:val="00C22A61"/>
    <w:rsid w:val="00C27039"/>
    <w:rsid w:val="00C72626"/>
    <w:rsid w:val="00CA1AFC"/>
    <w:rsid w:val="00CB429D"/>
    <w:rsid w:val="00CB6AB6"/>
    <w:rsid w:val="00CD7EB0"/>
    <w:rsid w:val="00CF59D0"/>
    <w:rsid w:val="00D150DE"/>
    <w:rsid w:val="00D44AB3"/>
    <w:rsid w:val="00D51DDB"/>
    <w:rsid w:val="00D65207"/>
    <w:rsid w:val="00D7156E"/>
    <w:rsid w:val="00DA1352"/>
    <w:rsid w:val="00DA2280"/>
    <w:rsid w:val="00DE387B"/>
    <w:rsid w:val="00DF30E4"/>
    <w:rsid w:val="00DF4CE9"/>
    <w:rsid w:val="00E02083"/>
    <w:rsid w:val="00E102DE"/>
    <w:rsid w:val="00E24832"/>
    <w:rsid w:val="00E47063"/>
    <w:rsid w:val="00E474DF"/>
    <w:rsid w:val="00E56742"/>
    <w:rsid w:val="00E7710A"/>
    <w:rsid w:val="00EC733B"/>
    <w:rsid w:val="00ED2E4E"/>
    <w:rsid w:val="00EE2F2C"/>
    <w:rsid w:val="00EF6B2B"/>
    <w:rsid w:val="00F4655B"/>
    <w:rsid w:val="00F6298B"/>
    <w:rsid w:val="00F667DA"/>
    <w:rsid w:val="00F76806"/>
    <w:rsid w:val="00FA3CA2"/>
    <w:rsid w:val="00FB3B6B"/>
    <w:rsid w:val="00FE2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1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C2BA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2F89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F89"/>
    <w:rPr>
      <w:rFonts w:ascii="Arial" w:hAnsi="Arial" w:cs="Arial"/>
      <w:sz w:val="16"/>
      <w:szCs w:val="16"/>
    </w:rPr>
  </w:style>
  <w:style w:type="character" w:styleId="a6">
    <w:name w:val="Hyperlink"/>
    <w:semiHidden/>
    <w:unhideWhenUsed/>
    <w:rsid w:val="00902F8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B6E8D"/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F4655B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F4655B"/>
    <w:pPr>
      <w:widowControl w:val="0"/>
      <w:shd w:val="clear" w:color="auto" w:fill="FFFFFF"/>
      <w:spacing w:before="720" w:after="420" w:line="0" w:lineRule="atLeast"/>
    </w:pPr>
    <w:rPr>
      <w:spacing w:val="4"/>
      <w:sz w:val="23"/>
      <w:szCs w:val="23"/>
      <w:lang w:eastAsia="en-US"/>
    </w:rPr>
  </w:style>
  <w:style w:type="character" w:customStyle="1" w:styleId="Verdana105pt0pt">
    <w:name w:val="Основной текст + Verdana;10;5 pt;Курсив;Интервал 0 pt"/>
    <w:basedOn w:val="a7"/>
    <w:rsid w:val="00F4655B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8">
    <w:name w:val="footnote text"/>
    <w:basedOn w:val="a"/>
    <w:link w:val="a9"/>
    <w:semiHidden/>
    <w:unhideWhenUsed/>
    <w:rsid w:val="00EF6B2B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EF6B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F6B2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footnote reference"/>
    <w:semiHidden/>
    <w:unhideWhenUsed/>
    <w:rsid w:val="00EF6B2B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B63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6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B63A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63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6CF19D19FAEEC7E7D4C872D53D675502DE3A9288946153E24A51076D26CD72F817B2561D043718v2q8N" TargetMode="External"/><Relationship Id="rId18" Type="http://schemas.openxmlformats.org/officeDocument/2006/relationships/hyperlink" Target="consultantplus://offline/ref=41D282F4E15AE38D8067998584AB52F9ABC4E2935FB845D1D45F57DF08503BF6265F320DC9818B38wEoC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DE4BE40E861678209456E9DD07CCA7943EE274E295B1042E414725FDDS0sFN" TargetMode="External"/><Relationship Id="rId17" Type="http://schemas.openxmlformats.org/officeDocument/2006/relationships/hyperlink" Target="consultantplus://offline/ref=41D282F4E15AE38D8067998584AB52F9ACC1E59D51B018DBDC065BDDw0oFM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D282F4E15AE38D8067998584AB52F9ABC4E39F55B345D1D45F57DF08503BF6265F320DC9818930wEoCM" TargetMode="External"/><Relationship Id="rId20" Type="http://schemas.openxmlformats.org/officeDocument/2006/relationships/hyperlink" Target="consultantplus://offline/ref=41D282F4E15AE38D8067998584AB52F9ABC5E19B5FBB45D1D45F57DF08w5o0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DE4BE40E861678209456E9DD07CCA7943EE264A2A551042E414725FDDS0sFN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1D282F4E15AE38D8067998584AB52F9ABC5E69253BA45D1D45F57DF08w5o0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DE4BE40E861678209456E9DD07CCA7943EE274E295B1042E414725FDDS0sFN" TargetMode="External"/><Relationship Id="rId19" Type="http://schemas.openxmlformats.org/officeDocument/2006/relationships/hyperlink" Target="consultantplus://offline/ref=41D282F4E15AE38D8067998584AB52F9ACC1E59D51B018DBDC065BDDw0o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DE4BE40E861678209456E9DD07CCA7943EE264A2A551042E414725FDDS0sFN" TargetMode="External"/><Relationship Id="rId14" Type="http://schemas.openxmlformats.org/officeDocument/2006/relationships/hyperlink" Target="consultantplus://offline/ref=41D282F4E15AE38D8067998584AB52F9ABC4E2935FB845D1D45F57DF08503BF6265F320DC981883BwEoA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C394-CE17-4F3C-8F88-81E9E366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10275</Words>
  <Characters>58572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Стрешнева Эльвира Николаевна</dc:creator>
  <cp:lastModifiedBy>админ</cp:lastModifiedBy>
  <cp:revision>51</cp:revision>
  <cp:lastPrinted>2017-09-28T11:16:00Z</cp:lastPrinted>
  <dcterms:created xsi:type="dcterms:W3CDTF">2017-05-27T19:50:00Z</dcterms:created>
  <dcterms:modified xsi:type="dcterms:W3CDTF">2019-10-09T08:44:00Z</dcterms:modified>
</cp:coreProperties>
</file>