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7" w:rsidRDefault="00EA3E67" w:rsidP="004B299C">
      <w:pPr>
        <w:jc w:val="center"/>
        <w:rPr>
          <w:rFonts w:ascii="Times New Roman" w:hAnsi="Times New Roman"/>
          <w:sz w:val="28"/>
          <w:szCs w:val="28"/>
        </w:rPr>
      </w:pPr>
    </w:p>
    <w:p w:rsidR="004B299C" w:rsidRDefault="004B299C" w:rsidP="004B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ПЕСКОВСКОГО СЕЛЬСКОГО</w:t>
      </w:r>
    </w:p>
    <w:p w:rsidR="004B299C" w:rsidRDefault="004B299C" w:rsidP="004B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ПЕТРОПАВЛОВСКОГО МУНИЦИПАЛЬНОГО РАЙОНА</w:t>
      </w:r>
    </w:p>
    <w:p w:rsidR="004B299C" w:rsidRDefault="004B299C" w:rsidP="004B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4B299C" w:rsidRDefault="004B299C" w:rsidP="004B299C">
      <w:pPr>
        <w:jc w:val="center"/>
        <w:rPr>
          <w:rFonts w:ascii="Times New Roman" w:hAnsi="Times New Roman"/>
          <w:sz w:val="28"/>
          <w:szCs w:val="28"/>
        </w:rPr>
      </w:pPr>
    </w:p>
    <w:p w:rsidR="004B299C" w:rsidRDefault="004B299C" w:rsidP="004B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3E67">
        <w:rPr>
          <w:rFonts w:ascii="Times New Roman" w:hAnsi="Times New Roman"/>
          <w:sz w:val="28"/>
          <w:szCs w:val="28"/>
        </w:rPr>
        <w:t>10</w:t>
      </w:r>
      <w:r w:rsidR="000D2492">
        <w:rPr>
          <w:rFonts w:ascii="Times New Roman" w:hAnsi="Times New Roman"/>
          <w:sz w:val="28"/>
          <w:szCs w:val="28"/>
        </w:rPr>
        <w:t>.06</w:t>
      </w:r>
      <w:r w:rsidR="00FF4C56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EA3E67">
        <w:rPr>
          <w:rFonts w:ascii="Times New Roman" w:hAnsi="Times New Roman"/>
          <w:sz w:val="28"/>
          <w:szCs w:val="28"/>
        </w:rPr>
        <w:t>43</w:t>
      </w:r>
    </w:p>
    <w:p w:rsidR="004B299C" w:rsidRDefault="00366BD3" w:rsidP="004B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Пески</w:t>
      </w: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</w:p>
    <w:p w:rsidR="00EA3E67" w:rsidRPr="006F64DD" w:rsidRDefault="00EA3E67" w:rsidP="00EA3E67">
      <w:pPr>
        <w:ind w:right="4253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Песковского</w:t>
      </w:r>
      <w:proofErr w:type="spellEnd"/>
      <w:r w:rsidRPr="006F64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сельского поселения от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16.10.2018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72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EA3E67" w:rsidRPr="006F64DD" w:rsidRDefault="00EA3E67" w:rsidP="00EA3E67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EA3E67" w:rsidRPr="006F64DD" w:rsidRDefault="00EA3E67" w:rsidP="00EA3E67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законодательством, администрация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Петропавловского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Воронежской области </w:t>
      </w:r>
    </w:p>
    <w:p w:rsidR="00EA3E67" w:rsidRPr="006F64DD" w:rsidRDefault="00EA3E67" w:rsidP="00EA3E67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A3E67" w:rsidRPr="006F64DD" w:rsidRDefault="00EA3E67" w:rsidP="00EA3E67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EA3E67" w:rsidRPr="006F64DD" w:rsidRDefault="00EA3E67" w:rsidP="00EA3E67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A3E67" w:rsidRDefault="00EA3E67" w:rsidP="00EA3E67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названии постановления,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пункте 1 постановления, приложении к постановлению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Песковского</w:t>
      </w:r>
      <w:proofErr w:type="spellEnd"/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ельского поселения от 16.10.2018 года № 72 «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 слова «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(кроме политической партии)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 исключить.</w:t>
      </w:r>
    </w:p>
    <w:p w:rsidR="00EA3E67" w:rsidRPr="00EA10E7" w:rsidRDefault="00EA3E67" w:rsidP="00EA3E67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Порядок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получения муниципальными служащими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утвержденн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ый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постановлением администрации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Песковского</w:t>
      </w:r>
      <w:proofErr w:type="spellEnd"/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ельского поселения от 16.10.2018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№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72 «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получения муниципальными служащими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Песковского</w:t>
      </w:r>
      <w:proofErr w:type="spellEnd"/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разрешения представителя нанимателя (работодателя) на участие на безвозмездной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основе в управлении некоммерческими организациями (кроме</w:t>
      </w:r>
      <w:proofErr w:type="gramEnd"/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политической партии)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 следующие изменения:</w:t>
      </w:r>
    </w:p>
    <w:p w:rsidR="00EA3E67" w:rsidRPr="00EA10E7" w:rsidRDefault="00EA3E67" w:rsidP="00EA3E67">
      <w:pPr>
        <w:pStyle w:val="a3"/>
        <w:numPr>
          <w:ilvl w:val="1"/>
          <w:numId w:val="2"/>
        </w:numPr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1 изложить в следующей редакции:</w:t>
      </w:r>
    </w:p>
    <w:p w:rsidR="00EA3E67" w:rsidRDefault="00EA3E67" w:rsidP="00EA3E6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t>«1.</w:t>
      </w:r>
      <w:r w:rsidRPr="006F64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Порядок получения муниципальными служащими администрации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Песковского</w:t>
      </w:r>
      <w:proofErr w:type="spellEnd"/>
      <w:r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(далее – Порядок) разработан в целях реализации положений пункта 3 части 1 статьи 14 Федерального закона от 02.03.2007 N 25-ФЗ «О муниципальной службе в Российской Федерации» и устанавливает процедуру получения муниципальными служащими администрации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Песковского</w:t>
      </w:r>
      <w:proofErr w:type="spellEnd"/>
      <w:r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сельского поселения разрешения представителя нанимателя (работодателя</w:t>
      </w:r>
      <w:proofErr w:type="gramEnd"/>
      <w:r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) </w:t>
      </w:r>
      <w:proofErr w:type="gramStart"/>
      <w:r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</w:t>
      </w:r>
      <w:proofErr w:type="gramEnd"/>
      <w:r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A3E67" w:rsidRPr="00EA10E7" w:rsidRDefault="00EA3E67" w:rsidP="00EA3E67">
      <w:pPr>
        <w:pStyle w:val="a3"/>
        <w:numPr>
          <w:ilvl w:val="1"/>
          <w:numId w:val="2"/>
        </w:numPr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9 изложить в следующей редакции:</w:t>
      </w:r>
    </w:p>
    <w:p w:rsidR="00EA3E67" w:rsidRDefault="00EA3E67" w:rsidP="00EA3E6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«9. </w:t>
      </w:r>
      <w:proofErr w:type="gramStart"/>
      <w:r w:rsidRPr="00E73457">
        <w:rPr>
          <w:rFonts w:ascii="Times New Roman" w:hAnsi="Times New Roman"/>
          <w:sz w:val="28"/>
          <w:szCs w:val="28"/>
        </w:rPr>
        <w:t>В течение трех рабочих дней со дня получения заявления, предусмотренного пунктом 4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комиссия) для организации рассмотрения и установления наличия или отсутствия обстоятельств, которые могут повлечь за собой конфликт интересов или возможность его возникновения</w:t>
      </w:r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A3E67" w:rsidRDefault="00EA3E67" w:rsidP="00EA3E67">
      <w:pPr>
        <w:pStyle w:val="a3"/>
        <w:numPr>
          <w:ilvl w:val="1"/>
          <w:numId w:val="2"/>
        </w:numPr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Пункты 15, 16 изложить в следующей редакции:</w:t>
      </w:r>
    </w:p>
    <w:p w:rsidR="00EA3E67" w:rsidRDefault="00EA3E67" w:rsidP="00EA3E67">
      <w:pPr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«15. Муниципальный служащий, подавший заявление, информируется представителем нанимателя (работодателем) о принятом решении в течение трех рабочих дней с момента принятия указанного решения.</w:t>
      </w:r>
    </w:p>
    <w:p w:rsidR="00EA3E67" w:rsidRPr="00EA10E7" w:rsidRDefault="00EA3E67" w:rsidP="00EA3E67">
      <w:pPr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16. </w:t>
      </w:r>
      <w:r w:rsidRPr="00EA10E7">
        <w:rPr>
          <w:rFonts w:ascii="Times New Roman" w:hAnsi="Times New Roman"/>
          <w:sz w:val="28"/>
          <w:szCs w:val="28"/>
        </w:rPr>
        <w:t>Заявление муниципального служащего, письменный отказ представителя нанимателя (работодателя) подшиваются в личное дело муниципального служащего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EA3E67" w:rsidRPr="006F64DD" w:rsidRDefault="00EA3E67" w:rsidP="00EA3E67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Настоящее постановление вступает в силу с момента его обнародования.</w:t>
      </w:r>
    </w:p>
    <w:p w:rsidR="00EA3E67" w:rsidRPr="006F64DD" w:rsidRDefault="00EA3E67" w:rsidP="00EA3E67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A3E67" w:rsidRPr="006F64DD" w:rsidRDefault="00EA3E67" w:rsidP="00EA3E67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4B299C" w:rsidRDefault="004B299C" w:rsidP="004B29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Песковского </w:t>
      </w: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</w:t>
      </w:r>
      <w:r w:rsidR="00FF4C56">
        <w:rPr>
          <w:rFonts w:ascii="Times New Roman" w:hAnsi="Times New Roman"/>
          <w:sz w:val="28"/>
          <w:szCs w:val="28"/>
        </w:rPr>
        <w:t>В.Г. Лаптиев</w:t>
      </w:r>
    </w:p>
    <w:p w:rsidR="004B299C" w:rsidRDefault="004B299C" w:rsidP="004B299C">
      <w:pPr>
        <w:rPr>
          <w:b/>
        </w:rPr>
      </w:pPr>
    </w:p>
    <w:p w:rsidR="004B299C" w:rsidRDefault="004B299C" w:rsidP="004B299C"/>
    <w:p w:rsidR="009C4EC6" w:rsidRDefault="00EA3E67"/>
    <w:sectPr w:rsidR="009C4EC6" w:rsidSect="003B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4B8"/>
    <w:multiLevelType w:val="hybridMultilevel"/>
    <w:tmpl w:val="22C411AC"/>
    <w:lvl w:ilvl="0" w:tplc="D52C82D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6FAA1C85"/>
    <w:multiLevelType w:val="multilevel"/>
    <w:tmpl w:val="774C23C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99C"/>
    <w:rsid w:val="000D2492"/>
    <w:rsid w:val="00366BD3"/>
    <w:rsid w:val="003B58DB"/>
    <w:rsid w:val="003C6F29"/>
    <w:rsid w:val="004B299C"/>
    <w:rsid w:val="008329AF"/>
    <w:rsid w:val="009036A4"/>
    <w:rsid w:val="00987825"/>
    <w:rsid w:val="00E17A69"/>
    <w:rsid w:val="00E57442"/>
    <w:rsid w:val="00EA3E67"/>
    <w:rsid w:val="00EC1642"/>
    <w:rsid w:val="00F01F9F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684</Words>
  <Characters>3901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2019-06-04T13:11:00Z</cp:lastPrinted>
  <dcterms:created xsi:type="dcterms:W3CDTF">2016-12-13T06:36:00Z</dcterms:created>
  <dcterms:modified xsi:type="dcterms:W3CDTF">2019-06-11T10:31:00Z</dcterms:modified>
</cp:coreProperties>
</file>