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CC7" w:rsidRPr="00AC7F5D" w:rsidRDefault="00040CC7" w:rsidP="00040CC7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40CC7">
        <w:rPr>
          <w:rFonts w:ascii="Times New Roman" w:hAnsi="Times New Roman" w:cs="Times New Roman"/>
        </w:rPr>
        <w:t xml:space="preserve">   </w:t>
      </w:r>
      <w:r w:rsidRPr="00AC7F5D">
        <w:rPr>
          <w:rFonts w:ascii="Times New Roman" w:hAnsi="Times New Roman" w:cs="Times New Roman"/>
          <w:sz w:val="26"/>
          <w:szCs w:val="26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9.25pt" o:ole="" o:preferrelative="f">
            <v:imagedata r:id="rId6" o:title=""/>
          </v:shape>
          <o:OLEObject Type="Embed" ProgID="MSPhotoEd.3" ShapeID="_x0000_i1025" DrawAspect="Content" ObjectID="_1642331358" r:id="rId7"/>
        </w:object>
      </w:r>
    </w:p>
    <w:p w:rsidR="00040CC7" w:rsidRPr="00AC7F5D" w:rsidRDefault="00040CC7" w:rsidP="00040C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7F5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86691">
        <w:rPr>
          <w:rFonts w:ascii="Times New Roman" w:hAnsi="Times New Roman" w:cs="Times New Roman"/>
          <w:sz w:val="26"/>
          <w:szCs w:val="26"/>
        </w:rPr>
        <w:t xml:space="preserve">    </w:t>
      </w:r>
      <w:r w:rsidRPr="00AC7F5D">
        <w:rPr>
          <w:rFonts w:ascii="Times New Roman" w:hAnsi="Times New Roman" w:cs="Times New Roman"/>
          <w:sz w:val="26"/>
          <w:szCs w:val="26"/>
        </w:rPr>
        <w:t xml:space="preserve"> </w:t>
      </w:r>
      <w:r w:rsidRPr="00AC7F5D">
        <w:rPr>
          <w:rFonts w:ascii="Times New Roman" w:hAnsi="Times New Roman" w:cs="Times New Roman"/>
          <w:b/>
          <w:sz w:val="26"/>
          <w:szCs w:val="26"/>
        </w:rPr>
        <w:t>Администрация</w:t>
      </w:r>
      <w:r w:rsidRPr="00AC7F5D">
        <w:rPr>
          <w:rFonts w:ascii="Times New Roman" w:hAnsi="Times New Roman" w:cs="Times New Roman"/>
          <w:sz w:val="26"/>
          <w:szCs w:val="26"/>
        </w:rPr>
        <w:t xml:space="preserve"> </w:t>
      </w:r>
      <w:r w:rsidRPr="00AC7F5D">
        <w:rPr>
          <w:rFonts w:ascii="Times New Roman" w:hAnsi="Times New Roman" w:cs="Times New Roman"/>
          <w:sz w:val="26"/>
          <w:szCs w:val="26"/>
        </w:rPr>
        <w:tab/>
      </w:r>
      <w:r w:rsidRPr="00AC7F5D">
        <w:rPr>
          <w:rFonts w:ascii="Times New Roman" w:hAnsi="Times New Roman" w:cs="Times New Roman"/>
          <w:sz w:val="26"/>
          <w:szCs w:val="26"/>
        </w:rPr>
        <w:tab/>
      </w:r>
      <w:r w:rsidRPr="00AC7F5D">
        <w:rPr>
          <w:rFonts w:ascii="Times New Roman" w:hAnsi="Times New Roman" w:cs="Times New Roman"/>
          <w:sz w:val="26"/>
          <w:szCs w:val="26"/>
        </w:rPr>
        <w:tab/>
      </w:r>
      <w:r w:rsidRPr="00AC7F5D">
        <w:rPr>
          <w:rFonts w:ascii="Times New Roman" w:hAnsi="Times New Roman" w:cs="Times New Roman"/>
          <w:sz w:val="26"/>
          <w:szCs w:val="26"/>
        </w:rPr>
        <w:tab/>
      </w:r>
      <w:r w:rsidRPr="00AC7F5D">
        <w:rPr>
          <w:rFonts w:ascii="Times New Roman" w:hAnsi="Times New Roman" w:cs="Times New Roman"/>
          <w:sz w:val="26"/>
          <w:szCs w:val="26"/>
        </w:rPr>
        <w:tab/>
      </w:r>
      <w:r w:rsidRPr="00AC7F5D">
        <w:rPr>
          <w:rFonts w:ascii="Times New Roman" w:hAnsi="Times New Roman" w:cs="Times New Roman"/>
          <w:sz w:val="26"/>
          <w:szCs w:val="26"/>
        </w:rPr>
        <w:tab/>
      </w:r>
    </w:p>
    <w:p w:rsidR="00040CC7" w:rsidRPr="00AC7F5D" w:rsidRDefault="00086691" w:rsidP="00040C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040CC7" w:rsidRPr="00AC7F5D">
        <w:rPr>
          <w:rFonts w:ascii="Times New Roman" w:hAnsi="Times New Roman" w:cs="Times New Roman"/>
          <w:sz w:val="26"/>
          <w:szCs w:val="26"/>
        </w:rPr>
        <w:t xml:space="preserve">сельского поселения  </w:t>
      </w:r>
      <w:r>
        <w:rPr>
          <w:rFonts w:ascii="Times New Roman" w:hAnsi="Times New Roman" w:cs="Times New Roman"/>
          <w:sz w:val="26"/>
          <w:szCs w:val="26"/>
        </w:rPr>
        <w:t>Купино</w:t>
      </w:r>
      <w:r w:rsidR="00040CC7" w:rsidRPr="00AC7F5D">
        <w:rPr>
          <w:rFonts w:ascii="Times New Roman" w:hAnsi="Times New Roman" w:cs="Times New Roman"/>
          <w:sz w:val="26"/>
          <w:szCs w:val="26"/>
        </w:rPr>
        <w:t xml:space="preserve"> </w:t>
      </w:r>
      <w:r w:rsidR="00040CC7" w:rsidRPr="00AC7F5D">
        <w:rPr>
          <w:rFonts w:ascii="Times New Roman" w:hAnsi="Times New Roman" w:cs="Times New Roman"/>
          <w:sz w:val="26"/>
          <w:szCs w:val="26"/>
        </w:rPr>
        <w:tab/>
      </w:r>
      <w:r w:rsidR="00040CC7" w:rsidRPr="00AC7F5D">
        <w:rPr>
          <w:rFonts w:ascii="Times New Roman" w:hAnsi="Times New Roman" w:cs="Times New Roman"/>
          <w:sz w:val="26"/>
          <w:szCs w:val="26"/>
        </w:rPr>
        <w:tab/>
        <w:t xml:space="preserve">           </w:t>
      </w:r>
    </w:p>
    <w:p w:rsidR="00040CC7" w:rsidRPr="00086691" w:rsidRDefault="00040CC7" w:rsidP="00040C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7F5D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086691">
        <w:rPr>
          <w:rFonts w:ascii="Times New Roman" w:hAnsi="Times New Roman" w:cs="Times New Roman"/>
          <w:sz w:val="26"/>
          <w:szCs w:val="26"/>
        </w:rPr>
        <w:t xml:space="preserve"> </w:t>
      </w:r>
      <w:r w:rsidRPr="00AC7F5D">
        <w:rPr>
          <w:rFonts w:ascii="Times New Roman" w:hAnsi="Times New Roman" w:cs="Times New Roman"/>
          <w:sz w:val="26"/>
          <w:szCs w:val="26"/>
        </w:rPr>
        <w:t xml:space="preserve"> Безенчукский</w:t>
      </w:r>
      <w:r w:rsidRPr="00AC7F5D">
        <w:rPr>
          <w:rFonts w:ascii="Times New Roman" w:hAnsi="Times New Roman" w:cs="Times New Roman"/>
          <w:sz w:val="26"/>
          <w:szCs w:val="26"/>
        </w:rPr>
        <w:tab/>
      </w:r>
      <w:r w:rsidRPr="00AC7F5D">
        <w:rPr>
          <w:rFonts w:ascii="Times New Roman" w:hAnsi="Times New Roman" w:cs="Times New Roman"/>
          <w:sz w:val="26"/>
          <w:szCs w:val="26"/>
        </w:rPr>
        <w:tab/>
      </w:r>
      <w:r w:rsidRPr="00AC7F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CC7" w:rsidRPr="00AC7F5D" w:rsidRDefault="00040CC7" w:rsidP="00040C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F5D">
        <w:rPr>
          <w:rFonts w:ascii="Times New Roman" w:hAnsi="Times New Roman" w:cs="Times New Roman"/>
          <w:sz w:val="26"/>
          <w:szCs w:val="26"/>
        </w:rPr>
        <w:t xml:space="preserve">         Самарской области</w:t>
      </w:r>
      <w:r w:rsidRPr="00AC7F5D">
        <w:rPr>
          <w:rFonts w:ascii="Times New Roman" w:hAnsi="Times New Roman" w:cs="Times New Roman"/>
          <w:sz w:val="26"/>
          <w:szCs w:val="26"/>
        </w:rPr>
        <w:tab/>
      </w:r>
      <w:r w:rsidRPr="00AC7F5D">
        <w:rPr>
          <w:rFonts w:ascii="Times New Roman" w:hAnsi="Times New Roman" w:cs="Times New Roman"/>
          <w:sz w:val="26"/>
          <w:szCs w:val="26"/>
        </w:rPr>
        <w:tab/>
      </w:r>
      <w:r w:rsidRPr="00AC7F5D">
        <w:rPr>
          <w:rFonts w:ascii="Times New Roman" w:hAnsi="Times New Roman" w:cs="Times New Roman"/>
          <w:sz w:val="26"/>
          <w:szCs w:val="26"/>
        </w:rPr>
        <w:tab/>
      </w:r>
      <w:r w:rsidRPr="00AC7F5D">
        <w:rPr>
          <w:rFonts w:ascii="Times New Roman" w:hAnsi="Times New Roman" w:cs="Times New Roman"/>
          <w:sz w:val="26"/>
          <w:szCs w:val="26"/>
        </w:rPr>
        <w:tab/>
      </w:r>
      <w:r w:rsidRPr="00AC7F5D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040CC7" w:rsidRPr="00AC7F5D" w:rsidRDefault="00040CC7" w:rsidP="00040C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7F5D">
        <w:rPr>
          <w:rFonts w:ascii="Times New Roman" w:hAnsi="Times New Roman" w:cs="Times New Roman"/>
          <w:sz w:val="26"/>
          <w:szCs w:val="26"/>
        </w:rPr>
        <w:tab/>
      </w:r>
      <w:r w:rsidR="00086691">
        <w:rPr>
          <w:rFonts w:ascii="Times New Roman" w:hAnsi="Times New Roman" w:cs="Times New Roman"/>
          <w:sz w:val="26"/>
          <w:szCs w:val="26"/>
        </w:rPr>
        <w:t xml:space="preserve">      </w:t>
      </w:r>
      <w:r w:rsidRPr="00AC7F5D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AC7F5D">
        <w:rPr>
          <w:rFonts w:ascii="Times New Roman" w:hAnsi="Times New Roman" w:cs="Times New Roman"/>
          <w:sz w:val="26"/>
          <w:szCs w:val="26"/>
        </w:rPr>
        <w:t>.</w:t>
      </w:r>
      <w:r w:rsidR="00086691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086691">
        <w:rPr>
          <w:rFonts w:ascii="Times New Roman" w:hAnsi="Times New Roman" w:cs="Times New Roman"/>
          <w:sz w:val="26"/>
          <w:szCs w:val="26"/>
        </w:rPr>
        <w:t>упино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40"/>
      </w:tblGrid>
      <w:tr w:rsidR="00040CC7" w:rsidRPr="00AC7F5D" w:rsidTr="00180B48">
        <w:trPr>
          <w:cantSplit/>
          <w:trHeight w:val="80"/>
        </w:trPr>
        <w:tc>
          <w:tcPr>
            <w:tcW w:w="5040" w:type="dxa"/>
          </w:tcPr>
          <w:p w:rsidR="00040CC7" w:rsidRPr="00AC7F5D" w:rsidRDefault="00040CC7" w:rsidP="00040C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F5D">
              <w:rPr>
                <w:rFonts w:ascii="Times New Roman" w:hAnsi="Times New Roman" w:cs="Times New Roman"/>
              </w:rPr>
              <w:t xml:space="preserve">   </w:t>
            </w:r>
            <w:r w:rsidRPr="00AC7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ПОСТАНОВЛЕНИЕ</w:t>
            </w:r>
            <w:r w:rsidR="00AC7F5D" w:rsidRPr="00AC7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40CC7" w:rsidRPr="00086691" w:rsidRDefault="001A459F" w:rsidP="00AC75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69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C7F5D" w:rsidRPr="00086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6691" w:rsidRPr="00086691">
              <w:rPr>
                <w:rFonts w:ascii="Times New Roman" w:hAnsi="Times New Roman" w:cs="Times New Roman"/>
                <w:sz w:val="28"/>
                <w:szCs w:val="28"/>
              </w:rPr>
              <w:t xml:space="preserve">30 января  </w:t>
            </w:r>
            <w:r w:rsidR="00596241" w:rsidRPr="0008669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2575C1" w:rsidRPr="00086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6691" w:rsidRPr="0008669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40CC7" w:rsidRPr="00086691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bookmarkStart w:id="0" w:name="_GoBack"/>
            <w:bookmarkEnd w:id="0"/>
            <w:r w:rsidR="00086691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  <w:r w:rsidR="00AC7F5D" w:rsidRPr="0008669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</w:tbl>
    <w:p w:rsidR="00814257" w:rsidRPr="00086691" w:rsidRDefault="00814257" w:rsidP="00086691">
      <w:pPr>
        <w:shd w:val="clear" w:color="auto" w:fill="FFFFFF"/>
        <w:spacing w:after="0" w:line="240" w:lineRule="auto"/>
        <w:ind w:right="1843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814257" w:rsidRPr="00086691" w:rsidRDefault="00814257" w:rsidP="00814257">
      <w:pPr>
        <w:shd w:val="clear" w:color="auto" w:fill="FFFFFF"/>
        <w:spacing w:after="0" w:line="240" w:lineRule="auto"/>
        <w:ind w:left="6" w:right="1843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86691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 утверждении плана мероприятий</w:t>
      </w:r>
    </w:p>
    <w:p w:rsidR="00814257" w:rsidRPr="00086691" w:rsidRDefault="00814257" w:rsidP="00814257">
      <w:pPr>
        <w:shd w:val="clear" w:color="auto" w:fill="FFFFFF"/>
        <w:spacing w:after="0" w:line="240" w:lineRule="auto"/>
        <w:ind w:left="6" w:right="1843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8669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 увеличению поступлений </w:t>
      </w:r>
      <w:r w:rsidRPr="00086691">
        <w:rPr>
          <w:rFonts w:ascii="Times New Roman" w:hAnsi="Times New Roman" w:cs="Times New Roman"/>
          <w:color w:val="000000"/>
          <w:spacing w:val="-6"/>
          <w:sz w:val="28"/>
          <w:szCs w:val="28"/>
        </w:rPr>
        <w:t>налоговых и не</w:t>
      </w:r>
      <w:r w:rsidR="00AC75B7" w:rsidRPr="0008669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086691">
        <w:rPr>
          <w:rFonts w:ascii="Times New Roman" w:hAnsi="Times New Roman" w:cs="Times New Roman"/>
          <w:color w:val="000000"/>
          <w:spacing w:val="-6"/>
          <w:sz w:val="28"/>
          <w:szCs w:val="28"/>
        </w:rPr>
        <w:t>налоговых</w:t>
      </w:r>
    </w:p>
    <w:p w:rsidR="00814257" w:rsidRPr="00086691" w:rsidRDefault="00814257" w:rsidP="00814257">
      <w:pPr>
        <w:shd w:val="clear" w:color="auto" w:fill="FFFFFF"/>
        <w:spacing w:after="0" w:line="240" w:lineRule="auto"/>
        <w:ind w:left="6" w:right="1843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8669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доходов в </w:t>
      </w:r>
      <w:r w:rsidRPr="0008669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бюджет сельского поселения </w:t>
      </w:r>
      <w:r w:rsidR="00086691" w:rsidRPr="00086691">
        <w:rPr>
          <w:rFonts w:ascii="Times New Roman" w:hAnsi="Times New Roman" w:cs="Times New Roman"/>
          <w:color w:val="000000"/>
          <w:spacing w:val="-4"/>
          <w:sz w:val="28"/>
          <w:szCs w:val="28"/>
        </w:rPr>
        <w:t>Купино</w:t>
      </w:r>
      <w:r w:rsidRPr="0008669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814257" w:rsidRPr="00086691" w:rsidRDefault="00814257" w:rsidP="00814257">
      <w:pPr>
        <w:shd w:val="clear" w:color="auto" w:fill="FFFFFF"/>
        <w:spacing w:after="0" w:line="240" w:lineRule="auto"/>
        <w:ind w:left="6" w:right="1843"/>
        <w:rPr>
          <w:rFonts w:ascii="Times New Roman" w:hAnsi="Times New Roman" w:cs="Times New Roman"/>
          <w:sz w:val="28"/>
          <w:szCs w:val="28"/>
        </w:rPr>
      </w:pPr>
      <w:r w:rsidRPr="00086691">
        <w:rPr>
          <w:rFonts w:ascii="Times New Roman" w:hAnsi="Times New Roman" w:cs="Times New Roman"/>
          <w:color w:val="000000"/>
          <w:spacing w:val="-4"/>
          <w:sz w:val="28"/>
          <w:szCs w:val="28"/>
        </w:rPr>
        <w:t>муниципального района Безенчукский</w:t>
      </w:r>
    </w:p>
    <w:p w:rsidR="00814257" w:rsidRPr="00086691" w:rsidRDefault="00814257" w:rsidP="00814257">
      <w:pPr>
        <w:shd w:val="clear" w:color="auto" w:fill="FFFFFF"/>
        <w:spacing w:after="0" w:line="240" w:lineRule="auto"/>
        <w:ind w:left="22" w:right="18" w:firstLine="65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814257" w:rsidRPr="00086691" w:rsidRDefault="00814257" w:rsidP="00086691">
      <w:pPr>
        <w:shd w:val="clear" w:color="auto" w:fill="FFFFFF"/>
        <w:spacing w:after="0" w:line="360" w:lineRule="auto"/>
        <w:ind w:left="22" w:right="18" w:firstLine="65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814257" w:rsidRPr="00086691" w:rsidRDefault="00814257" w:rsidP="00086691">
      <w:pPr>
        <w:shd w:val="clear" w:color="auto" w:fill="FFFFFF"/>
        <w:spacing w:after="0" w:line="360" w:lineRule="auto"/>
        <w:ind w:left="22" w:right="18" w:firstLine="65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8669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</w:t>
      </w:r>
      <w:proofErr w:type="gramStart"/>
      <w:r w:rsidRPr="00086691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соответствии</w:t>
      </w:r>
      <w:proofErr w:type="gramEnd"/>
      <w:r w:rsidRPr="0008669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 бюджетным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 с целью сохранения и развития доходной базы бюджета,</w:t>
      </w:r>
    </w:p>
    <w:p w:rsidR="00814257" w:rsidRPr="00086691" w:rsidRDefault="00814257" w:rsidP="00086691">
      <w:pPr>
        <w:shd w:val="clear" w:color="auto" w:fill="FFFFFF"/>
        <w:spacing w:after="0" w:line="360" w:lineRule="auto"/>
        <w:ind w:left="22" w:right="18" w:firstLine="655"/>
        <w:jc w:val="both"/>
        <w:rPr>
          <w:rFonts w:ascii="Times New Roman" w:hAnsi="Times New Roman" w:cs="Times New Roman"/>
          <w:sz w:val="28"/>
          <w:szCs w:val="28"/>
        </w:rPr>
      </w:pPr>
    </w:p>
    <w:p w:rsidR="00814257" w:rsidRPr="00086691" w:rsidRDefault="00814257" w:rsidP="00086691">
      <w:pPr>
        <w:shd w:val="clear" w:color="auto" w:fill="FFFFFF"/>
        <w:spacing w:after="0" w:line="360" w:lineRule="auto"/>
        <w:ind w:right="40"/>
        <w:jc w:val="center"/>
        <w:rPr>
          <w:rFonts w:ascii="Times New Roman" w:hAnsi="Times New Roman" w:cs="Times New Roman"/>
          <w:sz w:val="28"/>
          <w:szCs w:val="28"/>
        </w:rPr>
      </w:pPr>
      <w:r w:rsidRPr="00086691">
        <w:rPr>
          <w:rFonts w:ascii="Times New Roman" w:hAnsi="Times New Roman" w:cs="Times New Roman"/>
          <w:color w:val="000000"/>
          <w:spacing w:val="-11"/>
          <w:sz w:val="28"/>
          <w:szCs w:val="28"/>
        </w:rPr>
        <w:t>ПОСТАНОВЛЯЮ:</w:t>
      </w:r>
    </w:p>
    <w:p w:rsidR="00C9595E" w:rsidRPr="00086691" w:rsidRDefault="00814257" w:rsidP="00086691">
      <w:pPr>
        <w:widowControl w:val="0"/>
        <w:numPr>
          <w:ilvl w:val="0"/>
          <w:numId w:val="7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360" w:lineRule="auto"/>
        <w:ind w:right="18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08669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Утвердить план мероприятий по увеличению поступлений налоговых и неналоговых доходов в бюджет сельского поселения </w:t>
      </w:r>
      <w:r w:rsidR="00086691" w:rsidRPr="00086691">
        <w:rPr>
          <w:rFonts w:ascii="Times New Roman" w:hAnsi="Times New Roman" w:cs="Times New Roman"/>
          <w:color w:val="000000"/>
          <w:spacing w:val="-1"/>
          <w:sz w:val="28"/>
          <w:szCs w:val="28"/>
        </w:rPr>
        <w:t>Купино</w:t>
      </w:r>
      <w:r w:rsidRPr="0008669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муниципального района Безенчукский на 2020 год согласно приложению.</w:t>
      </w:r>
    </w:p>
    <w:p w:rsidR="00FF05AF" w:rsidRPr="00086691" w:rsidRDefault="00C9595E" w:rsidP="00086691">
      <w:pPr>
        <w:widowControl w:val="0"/>
        <w:numPr>
          <w:ilvl w:val="0"/>
          <w:numId w:val="7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360" w:lineRule="auto"/>
        <w:ind w:right="18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086691">
        <w:rPr>
          <w:rFonts w:ascii="Times New Roman" w:hAnsi="Times New Roman" w:cs="Times New Roman"/>
          <w:color w:val="000000"/>
          <w:spacing w:val="-20"/>
          <w:sz w:val="28"/>
          <w:szCs w:val="28"/>
        </w:rPr>
        <w:t>О</w:t>
      </w:r>
      <w:r w:rsidR="00FF05AF" w:rsidRPr="00086691">
        <w:rPr>
          <w:rFonts w:ascii="Times New Roman" w:hAnsi="Times New Roman" w:cs="Times New Roman"/>
          <w:sz w:val="28"/>
          <w:szCs w:val="28"/>
        </w:rPr>
        <w:t xml:space="preserve">публиковать настоящее постановление в газете «Вестник сельского поселения </w:t>
      </w:r>
      <w:r w:rsidR="00086691" w:rsidRPr="00086691">
        <w:rPr>
          <w:rFonts w:ascii="Times New Roman" w:hAnsi="Times New Roman" w:cs="Times New Roman"/>
          <w:sz w:val="28"/>
          <w:szCs w:val="28"/>
        </w:rPr>
        <w:t>Купино</w:t>
      </w:r>
      <w:r w:rsidR="00FF05AF" w:rsidRPr="00086691">
        <w:rPr>
          <w:rFonts w:ascii="Times New Roman" w:hAnsi="Times New Roman" w:cs="Times New Roman"/>
          <w:sz w:val="28"/>
          <w:szCs w:val="28"/>
        </w:rPr>
        <w:t xml:space="preserve">», а также </w:t>
      </w:r>
      <w:proofErr w:type="gramStart"/>
      <w:r w:rsidR="00FF05AF" w:rsidRPr="0008669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F05AF" w:rsidRPr="0008669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сельского поселения </w:t>
      </w:r>
      <w:r w:rsidR="00086691" w:rsidRPr="00086691">
        <w:rPr>
          <w:rFonts w:ascii="Times New Roman" w:hAnsi="Times New Roman" w:cs="Times New Roman"/>
          <w:sz w:val="28"/>
          <w:szCs w:val="28"/>
        </w:rPr>
        <w:t>Купино</w:t>
      </w:r>
      <w:r w:rsidR="00FF05AF" w:rsidRPr="00086691">
        <w:rPr>
          <w:rFonts w:ascii="Times New Roman" w:hAnsi="Times New Roman" w:cs="Times New Roman"/>
          <w:sz w:val="28"/>
          <w:szCs w:val="28"/>
        </w:rPr>
        <w:t xml:space="preserve"> муниципального района Безенчукский Самарской области в сети «Интернет»</w:t>
      </w:r>
      <w:r w:rsidR="00086691">
        <w:rPr>
          <w:rFonts w:ascii="Times New Roman" w:hAnsi="Times New Roman" w:cs="Times New Roman"/>
          <w:sz w:val="28"/>
          <w:szCs w:val="28"/>
        </w:rPr>
        <w:t>.</w:t>
      </w:r>
    </w:p>
    <w:p w:rsidR="00FF05AF" w:rsidRPr="00086691" w:rsidRDefault="00FF05AF" w:rsidP="00086691">
      <w:pPr>
        <w:pStyle w:val="ac"/>
        <w:numPr>
          <w:ilvl w:val="0"/>
          <w:numId w:val="7"/>
        </w:numPr>
        <w:tabs>
          <w:tab w:val="left" w:pos="0"/>
          <w:tab w:val="left" w:pos="567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66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669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9595E" w:rsidRPr="00086691" w:rsidRDefault="00C9595E" w:rsidP="008142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95E" w:rsidRPr="00086691" w:rsidRDefault="00C9595E" w:rsidP="008142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F5D" w:rsidRPr="00086691" w:rsidRDefault="00AC7F5D" w:rsidP="008142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95E" w:rsidRPr="00086691" w:rsidRDefault="00F7006E" w:rsidP="000866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="00086691" w:rsidRPr="0008669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Купино</w:t>
      </w:r>
      <w:r w:rsidR="000866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66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66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66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И.Д. Девяткина</w:t>
      </w:r>
    </w:p>
    <w:p w:rsidR="00C9595E" w:rsidRDefault="00C9595E" w:rsidP="00814257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6"/>
          <w:szCs w:val="26"/>
          <w:lang w:eastAsia="ru-RU"/>
        </w:rPr>
      </w:pPr>
    </w:p>
    <w:p w:rsidR="00C9595E" w:rsidRPr="00086691" w:rsidRDefault="00086691" w:rsidP="00814257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0"/>
          <w:szCs w:val="20"/>
          <w:lang w:eastAsia="ru-RU"/>
        </w:rPr>
      </w:pPr>
      <w:r w:rsidRPr="00086691">
        <w:rPr>
          <w:rFonts w:ascii="Times New Roman" w:eastAsia="Times New Roman" w:hAnsi="Times New Roman" w:cs="Times New Roman"/>
          <w:color w:val="3D3D3D"/>
          <w:sz w:val="20"/>
          <w:szCs w:val="20"/>
          <w:lang w:eastAsia="ru-RU"/>
        </w:rPr>
        <w:t>Н.А.Доронина 4224</w:t>
      </w:r>
      <w:r>
        <w:rPr>
          <w:rFonts w:ascii="Times New Roman" w:eastAsia="Times New Roman" w:hAnsi="Times New Roman" w:cs="Times New Roman"/>
          <w:color w:val="3D3D3D"/>
          <w:sz w:val="20"/>
          <w:szCs w:val="20"/>
          <w:lang w:eastAsia="ru-RU"/>
        </w:rPr>
        <w:t>7</w:t>
      </w:r>
    </w:p>
    <w:p w:rsidR="00C9595E" w:rsidRDefault="00C9595E" w:rsidP="00C959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C9595E" w:rsidRDefault="00C9595E" w:rsidP="00C959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C9595E" w:rsidRDefault="00C9595E" w:rsidP="00C959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08669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Купино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595E" w:rsidRDefault="00086691" w:rsidP="00C959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30.01.2020 г. №16</w:t>
      </w:r>
    </w:p>
    <w:p w:rsidR="00C9595E" w:rsidRDefault="00C9595E" w:rsidP="00C959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95E" w:rsidRPr="00C206AE" w:rsidRDefault="00C9595E" w:rsidP="00C9595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C206AE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План мероприятий по увеличению поступлений налоговых и неналоговых доходов в бюджет сельского поселения </w:t>
      </w:r>
      <w:r w:rsidR="0008669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Купино</w:t>
      </w:r>
      <w:r w:rsidRPr="00C206AE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муниципального района Безенчукский на 2020 год</w:t>
      </w:r>
    </w:p>
    <w:p w:rsidR="00C9595E" w:rsidRDefault="00C9595E" w:rsidP="00C9595E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3827"/>
        <w:gridCol w:w="2463"/>
        <w:gridCol w:w="2464"/>
      </w:tblGrid>
      <w:tr w:rsidR="00C9595E" w:rsidTr="00C9595E">
        <w:tc>
          <w:tcPr>
            <w:tcW w:w="817" w:type="dxa"/>
          </w:tcPr>
          <w:p w:rsidR="00C9595E" w:rsidRDefault="00C9595E" w:rsidP="00C959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827" w:type="dxa"/>
          </w:tcPr>
          <w:p w:rsidR="00C9595E" w:rsidRDefault="00C9595E" w:rsidP="00C959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63" w:type="dxa"/>
          </w:tcPr>
          <w:p w:rsidR="00C9595E" w:rsidRDefault="00C9595E" w:rsidP="00C959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464" w:type="dxa"/>
          </w:tcPr>
          <w:p w:rsidR="00C9595E" w:rsidRDefault="00C9595E" w:rsidP="00C959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проведение</w:t>
            </w:r>
          </w:p>
        </w:tc>
      </w:tr>
      <w:tr w:rsidR="00C9595E" w:rsidTr="001F6073">
        <w:tc>
          <w:tcPr>
            <w:tcW w:w="817" w:type="dxa"/>
          </w:tcPr>
          <w:p w:rsidR="00C9595E" w:rsidRPr="00865975" w:rsidRDefault="00C9595E" w:rsidP="00C9595E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4" w:type="dxa"/>
            <w:gridSpan w:val="3"/>
          </w:tcPr>
          <w:p w:rsidR="00C9595E" w:rsidRPr="00865975" w:rsidRDefault="00C9595E" w:rsidP="00C959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Осуществление мероприятий, направленных на увеличение доходной базы бюджета</w:t>
            </w:r>
          </w:p>
        </w:tc>
      </w:tr>
      <w:tr w:rsidR="00C9595E" w:rsidTr="00C9595E">
        <w:tc>
          <w:tcPr>
            <w:tcW w:w="817" w:type="dxa"/>
          </w:tcPr>
          <w:p w:rsidR="00C9595E" w:rsidRDefault="00C9595E" w:rsidP="00C959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27" w:type="dxa"/>
          </w:tcPr>
          <w:p w:rsidR="00C9595E" w:rsidRDefault="00C9595E" w:rsidP="00C959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администрации с крупными налогоплательщиками, расположенными на территории сельского поселения</w:t>
            </w:r>
          </w:p>
        </w:tc>
        <w:tc>
          <w:tcPr>
            <w:tcW w:w="2463" w:type="dxa"/>
          </w:tcPr>
          <w:p w:rsidR="00C9595E" w:rsidRDefault="00C9595E" w:rsidP="00C959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64" w:type="dxa"/>
          </w:tcPr>
          <w:p w:rsidR="00C9595E" w:rsidRDefault="00C9595E" w:rsidP="00C959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бухгалтер, специалист 1 категории</w:t>
            </w:r>
          </w:p>
        </w:tc>
      </w:tr>
      <w:tr w:rsidR="00C9595E" w:rsidTr="009F4B56">
        <w:tc>
          <w:tcPr>
            <w:tcW w:w="817" w:type="dxa"/>
          </w:tcPr>
          <w:p w:rsidR="00C9595E" w:rsidRPr="00865975" w:rsidRDefault="00C9595E" w:rsidP="00690AF9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4" w:type="dxa"/>
            <w:gridSpan w:val="3"/>
          </w:tcPr>
          <w:p w:rsidR="00C9595E" w:rsidRPr="00865975" w:rsidRDefault="00C9595E" w:rsidP="00C9595E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Осуществление мероприятий, направленных на ликвидацию задолженности организаций и физических лиц в бюджеты всех уровней</w:t>
            </w:r>
          </w:p>
        </w:tc>
      </w:tr>
      <w:tr w:rsidR="00C9595E" w:rsidTr="00C9595E">
        <w:tc>
          <w:tcPr>
            <w:tcW w:w="817" w:type="dxa"/>
          </w:tcPr>
          <w:p w:rsidR="00C9595E" w:rsidRDefault="00D4515C" w:rsidP="00690AF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9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27" w:type="dxa"/>
          </w:tcPr>
          <w:p w:rsidR="00C9595E" w:rsidRDefault="00C9595E" w:rsidP="00D451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9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9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направленны</w:t>
            </w:r>
            <w:r w:rsidR="00D4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ликвидацию задолженности организаций и физических лиц в бюджеты всех уровней</w:t>
            </w:r>
          </w:p>
        </w:tc>
        <w:tc>
          <w:tcPr>
            <w:tcW w:w="2463" w:type="dxa"/>
          </w:tcPr>
          <w:p w:rsidR="00C9595E" w:rsidRDefault="00C9595E" w:rsidP="00690A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64" w:type="dxa"/>
          </w:tcPr>
          <w:p w:rsidR="00C9595E" w:rsidRDefault="00C9595E" w:rsidP="00690A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бухгалтер, специалист 1 категории</w:t>
            </w:r>
          </w:p>
        </w:tc>
      </w:tr>
      <w:tr w:rsidR="00D4515C" w:rsidTr="00C9595E">
        <w:tc>
          <w:tcPr>
            <w:tcW w:w="817" w:type="dxa"/>
          </w:tcPr>
          <w:p w:rsidR="00D4515C" w:rsidRDefault="00D4515C" w:rsidP="00C959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827" w:type="dxa"/>
          </w:tcPr>
          <w:p w:rsidR="00D4515C" w:rsidRDefault="00D4515C" w:rsidP="00D451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с целью повышения реальных доходов населения, ликвидации задолженности по выплате заработной платы, нелегальных выплат работникам в организациях всех форм собственности, обеспечение погашения задолженности по уплате НДФЛ в бюджет</w:t>
            </w:r>
          </w:p>
        </w:tc>
        <w:tc>
          <w:tcPr>
            <w:tcW w:w="2463" w:type="dxa"/>
          </w:tcPr>
          <w:p w:rsidR="00D4515C" w:rsidRDefault="00D4515C" w:rsidP="00690A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64" w:type="dxa"/>
          </w:tcPr>
          <w:p w:rsidR="00D4515C" w:rsidRDefault="00D4515C" w:rsidP="00690A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бухгалтер, специалист 1 категории</w:t>
            </w:r>
          </w:p>
        </w:tc>
      </w:tr>
      <w:tr w:rsidR="00D4515C" w:rsidTr="007F482B">
        <w:tc>
          <w:tcPr>
            <w:tcW w:w="817" w:type="dxa"/>
          </w:tcPr>
          <w:p w:rsidR="00D4515C" w:rsidRPr="00865975" w:rsidRDefault="00D4515C" w:rsidP="00690AF9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54" w:type="dxa"/>
            <w:gridSpan w:val="3"/>
          </w:tcPr>
          <w:p w:rsidR="00D4515C" w:rsidRPr="00865975" w:rsidRDefault="00D4515C" w:rsidP="00D451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полноты учета налогоплательщиков</w:t>
            </w:r>
          </w:p>
        </w:tc>
      </w:tr>
      <w:tr w:rsidR="00D4515C" w:rsidTr="00C9595E">
        <w:tc>
          <w:tcPr>
            <w:tcW w:w="817" w:type="dxa"/>
          </w:tcPr>
          <w:p w:rsidR="00D4515C" w:rsidRDefault="00D4515C" w:rsidP="00690AF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27" w:type="dxa"/>
          </w:tcPr>
          <w:p w:rsidR="00D4515C" w:rsidRDefault="00D4515C" w:rsidP="00D451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9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по выявлению организаций и предпринимателей, осуществляющих деятельность на территории поселения без регистрации в налоговом органе, а также постановке на уче</w:t>
            </w:r>
            <w:r w:rsidR="000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неучтенных объектов налогообло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</w:p>
        </w:tc>
        <w:tc>
          <w:tcPr>
            <w:tcW w:w="2463" w:type="dxa"/>
          </w:tcPr>
          <w:p w:rsidR="00D4515C" w:rsidRDefault="00D4515C" w:rsidP="00690A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64" w:type="dxa"/>
          </w:tcPr>
          <w:p w:rsidR="00D4515C" w:rsidRDefault="00D4515C" w:rsidP="00690A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Бухгалтер,</w:t>
            </w:r>
            <w:r w:rsidRPr="00C9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1 категории</w:t>
            </w:r>
          </w:p>
        </w:tc>
      </w:tr>
      <w:tr w:rsidR="00F72948" w:rsidTr="00843B73">
        <w:tc>
          <w:tcPr>
            <w:tcW w:w="817" w:type="dxa"/>
          </w:tcPr>
          <w:p w:rsidR="00F72948" w:rsidRPr="00865975" w:rsidRDefault="00F72948" w:rsidP="00690AF9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54" w:type="dxa"/>
            <w:gridSpan w:val="3"/>
          </w:tcPr>
          <w:p w:rsidR="00F72948" w:rsidRPr="00865975" w:rsidRDefault="00F72948" w:rsidP="00F729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Увеличение налогооблагаемой базы бюджета</w:t>
            </w:r>
          </w:p>
        </w:tc>
      </w:tr>
      <w:tr w:rsidR="00D4515C" w:rsidTr="00C9595E">
        <w:tc>
          <w:tcPr>
            <w:tcW w:w="817" w:type="dxa"/>
          </w:tcPr>
          <w:p w:rsidR="00D4515C" w:rsidRDefault="00F72948" w:rsidP="00690AF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827" w:type="dxa"/>
          </w:tcPr>
          <w:p w:rsidR="00D4515C" w:rsidRDefault="00F72948" w:rsidP="00690A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разъяснительной работы с населением по вопросу необходимости регистрации объектов капитального строительства</w:t>
            </w:r>
          </w:p>
        </w:tc>
        <w:tc>
          <w:tcPr>
            <w:tcW w:w="2463" w:type="dxa"/>
          </w:tcPr>
          <w:p w:rsidR="00D4515C" w:rsidRDefault="00F72948" w:rsidP="00690A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64" w:type="dxa"/>
          </w:tcPr>
          <w:p w:rsidR="00D4515C" w:rsidRDefault="00D4515C" w:rsidP="00690A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  <w:r w:rsidR="00F72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делопроизводитель</w:t>
            </w:r>
          </w:p>
        </w:tc>
      </w:tr>
      <w:tr w:rsidR="00F72948" w:rsidTr="00C9595E">
        <w:tc>
          <w:tcPr>
            <w:tcW w:w="817" w:type="dxa"/>
          </w:tcPr>
          <w:p w:rsidR="00F72948" w:rsidRDefault="00F72948" w:rsidP="00690AF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827" w:type="dxa"/>
          </w:tcPr>
          <w:p w:rsidR="00F72948" w:rsidRDefault="00F72948" w:rsidP="00690A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работы по выявлению случаев сдачи в аренду жилья без заключения договора аренды и уплаты НДФЛ</w:t>
            </w:r>
          </w:p>
        </w:tc>
        <w:tc>
          <w:tcPr>
            <w:tcW w:w="2463" w:type="dxa"/>
          </w:tcPr>
          <w:p w:rsidR="00F72948" w:rsidRDefault="00F72948" w:rsidP="00690A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64" w:type="dxa"/>
          </w:tcPr>
          <w:p w:rsidR="00F72948" w:rsidRDefault="00F72948" w:rsidP="00690A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делопроизводитель</w:t>
            </w:r>
          </w:p>
        </w:tc>
      </w:tr>
      <w:tr w:rsidR="00F72948" w:rsidTr="00C9595E">
        <w:tc>
          <w:tcPr>
            <w:tcW w:w="817" w:type="dxa"/>
          </w:tcPr>
          <w:p w:rsidR="00F72948" w:rsidRDefault="00F72948" w:rsidP="00690AF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827" w:type="dxa"/>
          </w:tcPr>
          <w:p w:rsidR="00F72948" w:rsidRDefault="00F72948" w:rsidP="00690A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Единого государственного реестра недвижимости с целью последующей корректировки базы данных налоговых органов</w:t>
            </w:r>
          </w:p>
        </w:tc>
        <w:tc>
          <w:tcPr>
            <w:tcW w:w="2463" w:type="dxa"/>
          </w:tcPr>
          <w:p w:rsidR="00F72948" w:rsidRDefault="00F72948" w:rsidP="00690A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64" w:type="dxa"/>
          </w:tcPr>
          <w:p w:rsidR="00F72948" w:rsidRDefault="00F72948" w:rsidP="00690A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делопроизводитель</w:t>
            </w:r>
          </w:p>
        </w:tc>
      </w:tr>
      <w:tr w:rsidR="00865975" w:rsidTr="00C9595E">
        <w:tc>
          <w:tcPr>
            <w:tcW w:w="817" w:type="dxa"/>
          </w:tcPr>
          <w:p w:rsidR="00865975" w:rsidRDefault="00865975" w:rsidP="00690AF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827" w:type="dxa"/>
          </w:tcPr>
          <w:p w:rsidR="00865975" w:rsidRDefault="00865975" w:rsidP="00690A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и индивидуальная работа с владельцами земельных участков, частными предпринимателями</w:t>
            </w:r>
          </w:p>
        </w:tc>
        <w:tc>
          <w:tcPr>
            <w:tcW w:w="2463" w:type="dxa"/>
          </w:tcPr>
          <w:p w:rsidR="00865975" w:rsidRDefault="00865975" w:rsidP="00690A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64" w:type="dxa"/>
          </w:tcPr>
          <w:p w:rsidR="00865975" w:rsidRDefault="00865975" w:rsidP="008659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специалист 1 категории</w:t>
            </w:r>
          </w:p>
        </w:tc>
      </w:tr>
      <w:tr w:rsidR="00865975" w:rsidTr="00C9595E">
        <w:tc>
          <w:tcPr>
            <w:tcW w:w="817" w:type="dxa"/>
          </w:tcPr>
          <w:p w:rsidR="00865975" w:rsidRDefault="00865975" w:rsidP="00690AF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827" w:type="dxa"/>
          </w:tcPr>
          <w:p w:rsidR="00865975" w:rsidRDefault="00865975" w:rsidP="00690A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неоформленных земельных участков. Оказание помощи гражданам в оформлении земельных участков в собственность.</w:t>
            </w:r>
          </w:p>
        </w:tc>
        <w:tc>
          <w:tcPr>
            <w:tcW w:w="2463" w:type="dxa"/>
          </w:tcPr>
          <w:p w:rsidR="00865975" w:rsidRDefault="00865975" w:rsidP="00690A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64" w:type="dxa"/>
          </w:tcPr>
          <w:p w:rsidR="00865975" w:rsidRDefault="00865975" w:rsidP="00690A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специалист 1 категории</w:t>
            </w:r>
          </w:p>
        </w:tc>
      </w:tr>
      <w:tr w:rsidR="00865975" w:rsidTr="00A51181">
        <w:tc>
          <w:tcPr>
            <w:tcW w:w="817" w:type="dxa"/>
          </w:tcPr>
          <w:p w:rsidR="00865975" w:rsidRPr="00865975" w:rsidRDefault="00865975" w:rsidP="00690AF9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54" w:type="dxa"/>
            <w:gridSpan w:val="3"/>
          </w:tcPr>
          <w:p w:rsidR="00865975" w:rsidRPr="00865975" w:rsidRDefault="00865975" w:rsidP="008659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Установление местных налогов</w:t>
            </w:r>
          </w:p>
        </w:tc>
      </w:tr>
      <w:tr w:rsidR="00865975" w:rsidTr="00C9595E">
        <w:tc>
          <w:tcPr>
            <w:tcW w:w="817" w:type="dxa"/>
          </w:tcPr>
          <w:p w:rsidR="00865975" w:rsidRDefault="00865975" w:rsidP="00690AF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827" w:type="dxa"/>
          </w:tcPr>
          <w:p w:rsidR="00865975" w:rsidRDefault="00865975" w:rsidP="00690A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рекламных носителях и публикация в СМИ информации о сроках и уплате налога на имущество физических лиц и земельного налога</w:t>
            </w:r>
          </w:p>
        </w:tc>
        <w:tc>
          <w:tcPr>
            <w:tcW w:w="2463" w:type="dxa"/>
          </w:tcPr>
          <w:p w:rsidR="00865975" w:rsidRDefault="00865975" w:rsidP="00690A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64" w:type="dxa"/>
          </w:tcPr>
          <w:p w:rsidR="00865975" w:rsidRDefault="00865975" w:rsidP="00690A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делопроизводитель</w:t>
            </w:r>
          </w:p>
        </w:tc>
      </w:tr>
      <w:tr w:rsidR="00865975" w:rsidTr="00C9595E">
        <w:tc>
          <w:tcPr>
            <w:tcW w:w="817" w:type="dxa"/>
          </w:tcPr>
          <w:p w:rsidR="00865975" w:rsidRDefault="00865975" w:rsidP="00690AF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827" w:type="dxa"/>
          </w:tcPr>
          <w:p w:rsidR="00865975" w:rsidRDefault="00865975" w:rsidP="00690A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эффективности налоговых льгот, установленных сельским поселением </w:t>
            </w:r>
            <w:r w:rsidR="000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Купино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отношении местных налогов. Принятие мер по</w:t>
            </w:r>
            <w:r w:rsidR="000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оптимизации установленных льгот</w:t>
            </w:r>
          </w:p>
        </w:tc>
        <w:tc>
          <w:tcPr>
            <w:tcW w:w="2463" w:type="dxa"/>
          </w:tcPr>
          <w:p w:rsidR="00865975" w:rsidRDefault="00865975" w:rsidP="00690A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64" w:type="dxa"/>
          </w:tcPr>
          <w:p w:rsidR="00865975" w:rsidRDefault="00865975" w:rsidP="00690A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специалист 1 категории</w:t>
            </w:r>
          </w:p>
        </w:tc>
      </w:tr>
    </w:tbl>
    <w:p w:rsidR="00C9595E" w:rsidRPr="00AC7F5D" w:rsidRDefault="00C9595E" w:rsidP="00C959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9595E" w:rsidRPr="00AC7F5D" w:rsidSect="001A459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</w:abstractNum>
  <w:abstractNum w:abstractNumId="1">
    <w:nsid w:val="0F0971E9"/>
    <w:multiLevelType w:val="hybridMultilevel"/>
    <w:tmpl w:val="B1AC9604"/>
    <w:lvl w:ilvl="0" w:tplc="761A53F0">
      <w:start w:val="1"/>
      <w:numFmt w:val="decimal"/>
      <w:lvlText w:val="%1."/>
      <w:lvlJc w:val="left"/>
      <w:pPr>
        <w:ind w:left="1829" w:hanging="11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EC0032"/>
    <w:multiLevelType w:val="hybridMultilevel"/>
    <w:tmpl w:val="F80A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E5153A"/>
    <w:multiLevelType w:val="hybridMultilevel"/>
    <w:tmpl w:val="51EAEC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470573"/>
    <w:multiLevelType w:val="singleLevel"/>
    <w:tmpl w:val="6D2EDA4C"/>
    <w:lvl w:ilvl="0">
      <w:start w:val="1"/>
      <w:numFmt w:val="decimal"/>
      <w:lvlText w:val="%1."/>
      <w:legacy w:legacy="1" w:legacySpace="0" w:legacyIndent="429"/>
      <w:lvlJc w:val="left"/>
      <w:rPr>
        <w:rFonts w:ascii="Times New Roman" w:hAnsi="Times New Roman" w:cs="Times New Roman" w:hint="default"/>
      </w:rPr>
    </w:lvl>
  </w:abstractNum>
  <w:abstractNum w:abstractNumId="6">
    <w:nsid w:val="6A0A44CF"/>
    <w:multiLevelType w:val="hybridMultilevel"/>
    <w:tmpl w:val="FFBA1B90"/>
    <w:lvl w:ilvl="0" w:tplc="0A2A336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04C96"/>
    <w:rsid w:val="00004C96"/>
    <w:rsid w:val="00040CC7"/>
    <w:rsid w:val="00046676"/>
    <w:rsid w:val="0008105D"/>
    <w:rsid w:val="00086691"/>
    <w:rsid w:val="000D6D90"/>
    <w:rsid w:val="000F0642"/>
    <w:rsid w:val="00110CB9"/>
    <w:rsid w:val="00154446"/>
    <w:rsid w:val="00161CB0"/>
    <w:rsid w:val="001A459F"/>
    <w:rsid w:val="00227741"/>
    <w:rsid w:val="002575C1"/>
    <w:rsid w:val="002776CF"/>
    <w:rsid w:val="002804A2"/>
    <w:rsid w:val="002F5FFB"/>
    <w:rsid w:val="00313CA4"/>
    <w:rsid w:val="0032499B"/>
    <w:rsid w:val="00333447"/>
    <w:rsid w:val="0048575B"/>
    <w:rsid w:val="00596241"/>
    <w:rsid w:val="00604E10"/>
    <w:rsid w:val="0061351A"/>
    <w:rsid w:val="00622755"/>
    <w:rsid w:val="007618A6"/>
    <w:rsid w:val="007E7286"/>
    <w:rsid w:val="00814257"/>
    <w:rsid w:val="00865975"/>
    <w:rsid w:val="00870B23"/>
    <w:rsid w:val="008A2C00"/>
    <w:rsid w:val="008D486F"/>
    <w:rsid w:val="00913A55"/>
    <w:rsid w:val="00914064"/>
    <w:rsid w:val="009C4587"/>
    <w:rsid w:val="009F151F"/>
    <w:rsid w:val="00A8693D"/>
    <w:rsid w:val="00A9117C"/>
    <w:rsid w:val="00AA3E92"/>
    <w:rsid w:val="00AC75B7"/>
    <w:rsid w:val="00AC7F5D"/>
    <w:rsid w:val="00B84657"/>
    <w:rsid w:val="00BB0B16"/>
    <w:rsid w:val="00C206AE"/>
    <w:rsid w:val="00C24257"/>
    <w:rsid w:val="00C72087"/>
    <w:rsid w:val="00C870B9"/>
    <w:rsid w:val="00C9595E"/>
    <w:rsid w:val="00D4515C"/>
    <w:rsid w:val="00DB465B"/>
    <w:rsid w:val="00E1011D"/>
    <w:rsid w:val="00E35186"/>
    <w:rsid w:val="00E45083"/>
    <w:rsid w:val="00F7006E"/>
    <w:rsid w:val="00F701E2"/>
    <w:rsid w:val="00F72948"/>
    <w:rsid w:val="00FF0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A4"/>
  </w:style>
  <w:style w:type="paragraph" w:styleId="1">
    <w:name w:val="heading 1"/>
    <w:basedOn w:val="a"/>
    <w:next w:val="a"/>
    <w:link w:val="10"/>
    <w:qFormat/>
    <w:rsid w:val="000D6D9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4446"/>
    <w:rPr>
      <w:color w:val="0000FF"/>
      <w:u w:val="single"/>
    </w:rPr>
  </w:style>
  <w:style w:type="table" w:styleId="a4">
    <w:name w:val="Table Grid"/>
    <w:basedOn w:val="a1"/>
    <w:uiPriority w:val="59"/>
    <w:rsid w:val="00DB4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0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0D6D90"/>
    <w:pPr>
      <w:spacing w:after="0" w:line="240" w:lineRule="auto"/>
    </w:pPr>
  </w:style>
  <w:style w:type="paragraph" w:styleId="a8">
    <w:name w:val="Title"/>
    <w:basedOn w:val="a"/>
    <w:link w:val="a9"/>
    <w:qFormat/>
    <w:rsid w:val="000D6D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nhideWhenUsed/>
    <w:rsid w:val="008A2C00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8A2C00"/>
    <w:rPr>
      <w:b/>
      <w:bCs/>
    </w:rPr>
  </w:style>
  <w:style w:type="paragraph" w:customStyle="1" w:styleId="11">
    <w:name w:val="Обычный1"/>
    <w:rsid w:val="003249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10CB9"/>
    <w:pPr>
      <w:ind w:left="720"/>
      <w:contextualSpacing/>
    </w:pPr>
  </w:style>
  <w:style w:type="table" w:customStyle="1" w:styleId="12">
    <w:name w:val="Сетка таблицы1"/>
    <w:basedOn w:val="a1"/>
    <w:next w:val="a4"/>
    <w:uiPriority w:val="39"/>
    <w:rsid w:val="00F7006E"/>
    <w:pPr>
      <w:spacing w:beforeAutospacing="1" w:after="0" w:afterAutospacing="1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A4"/>
  </w:style>
  <w:style w:type="paragraph" w:styleId="1">
    <w:name w:val="heading 1"/>
    <w:basedOn w:val="a"/>
    <w:next w:val="a"/>
    <w:link w:val="10"/>
    <w:qFormat/>
    <w:rsid w:val="000D6D9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4446"/>
    <w:rPr>
      <w:color w:val="0000FF"/>
      <w:u w:val="single"/>
    </w:rPr>
  </w:style>
  <w:style w:type="table" w:styleId="a4">
    <w:name w:val="Table Grid"/>
    <w:basedOn w:val="a1"/>
    <w:uiPriority w:val="59"/>
    <w:rsid w:val="00DB4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0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0D6D90"/>
    <w:pPr>
      <w:spacing w:after="0" w:line="240" w:lineRule="auto"/>
    </w:pPr>
  </w:style>
  <w:style w:type="paragraph" w:styleId="a8">
    <w:name w:val="Title"/>
    <w:basedOn w:val="a"/>
    <w:link w:val="a9"/>
    <w:qFormat/>
    <w:rsid w:val="000D6D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nhideWhenUsed/>
    <w:rsid w:val="008A2C00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8A2C00"/>
    <w:rPr>
      <w:b/>
      <w:bCs/>
    </w:rPr>
  </w:style>
  <w:style w:type="paragraph" w:customStyle="1" w:styleId="11">
    <w:name w:val="Обычный1"/>
    <w:rsid w:val="003249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10CB9"/>
    <w:pPr>
      <w:ind w:left="720"/>
      <w:contextualSpacing/>
    </w:pPr>
  </w:style>
  <w:style w:type="table" w:customStyle="1" w:styleId="12">
    <w:name w:val="Сетка таблицы1"/>
    <w:basedOn w:val="a1"/>
    <w:next w:val="a4"/>
    <w:uiPriority w:val="39"/>
    <w:rsid w:val="00F7006E"/>
    <w:pPr>
      <w:spacing w:beforeAutospacing="1" w:after="0" w:afterAutospacing="1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0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9E280-4CCC-498C-BB8B-6C2ED9C9B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1</cp:lastModifiedBy>
  <cp:revision>4</cp:revision>
  <cp:lastPrinted>2020-02-04T11:21:00Z</cp:lastPrinted>
  <dcterms:created xsi:type="dcterms:W3CDTF">2020-02-04T10:49:00Z</dcterms:created>
  <dcterms:modified xsi:type="dcterms:W3CDTF">2020-02-04T11:23:00Z</dcterms:modified>
</cp:coreProperties>
</file>