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83" w:rsidRDefault="00CE3C83" w:rsidP="00463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3058" w:rsidRPr="008D7C84" w:rsidRDefault="00463058" w:rsidP="00463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2480" cy="807720"/>
            <wp:effectExtent l="19050" t="0" r="7620" b="0"/>
            <wp:docPr id="1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84" w:rsidRPr="008D7C84" w:rsidRDefault="008D7C84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АДМИНИСТРАЦИЯ</w:t>
      </w:r>
    </w:p>
    <w:p w:rsidR="00463058" w:rsidRPr="008D7C84" w:rsidRDefault="008D7C84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463058" w:rsidRPr="008D7C84" w:rsidRDefault="008D7C84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ПОСТАНОВЛЕНИЕ</w:t>
      </w: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от «</w:t>
      </w:r>
      <w:r w:rsidR="00AC5643">
        <w:rPr>
          <w:rFonts w:ascii="Arial" w:hAnsi="Arial" w:cs="Arial"/>
          <w:b/>
          <w:sz w:val="24"/>
          <w:szCs w:val="24"/>
        </w:rPr>
        <w:t>01</w:t>
      </w:r>
      <w:r w:rsidRPr="008D7C84">
        <w:rPr>
          <w:rFonts w:ascii="Arial" w:hAnsi="Arial" w:cs="Arial"/>
          <w:b/>
          <w:sz w:val="24"/>
          <w:szCs w:val="24"/>
        </w:rPr>
        <w:t xml:space="preserve">» </w:t>
      </w:r>
      <w:r w:rsidR="00AC5643">
        <w:rPr>
          <w:rFonts w:ascii="Arial" w:hAnsi="Arial" w:cs="Arial"/>
          <w:b/>
          <w:sz w:val="24"/>
          <w:szCs w:val="24"/>
        </w:rPr>
        <w:t>ноября</w:t>
      </w:r>
      <w:r w:rsidRPr="008D7C84">
        <w:rPr>
          <w:rFonts w:ascii="Arial" w:hAnsi="Arial" w:cs="Arial"/>
          <w:b/>
          <w:sz w:val="24"/>
          <w:szCs w:val="24"/>
        </w:rPr>
        <w:t xml:space="preserve"> 2019г</w:t>
      </w:r>
      <w:r w:rsidR="008D7C84">
        <w:rPr>
          <w:rFonts w:ascii="Arial" w:hAnsi="Arial" w:cs="Arial"/>
          <w:b/>
          <w:sz w:val="24"/>
          <w:szCs w:val="24"/>
        </w:rPr>
        <w:t xml:space="preserve">. </w:t>
      </w:r>
      <w:r w:rsidR="00AC5643">
        <w:rPr>
          <w:rFonts w:ascii="Arial" w:hAnsi="Arial" w:cs="Arial"/>
          <w:b/>
          <w:sz w:val="24"/>
          <w:szCs w:val="24"/>
        </w:rPr>
        <w:t>№ 283</w:t>
      </w: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--------------------------------------</w:t>
      </w:r>
      <w:r w:rsidR="008D7C84">
        <w:rPr>
          <w:rFonts w:ascii="Arial" w:hAnsi="Arial" w:cs="Arial"/>
          <w:b/>
          <w:sz w:val="24"/>
          <w:szCs w:val="24"/>
        </w:rPr>
        <w:t>--------------------</w:t>
      </w:r>
      <w:r w:rsidRPr="008D7C84">
        <w:rPr>
          <w:rFonts w:ascii="Arial" w:hAnsi="Arial" w:cs="Arial"/>
          <w:b/>
          <w:sz w:val="24"/>
          <w:szCs w:val="24"/>
        </w:rPr>
        <w:t>----</w:t>
      </w: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село Верхний Мамон</w:t>
      </w: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058" w:rsidRPr="008D7C84" w:rsidRDefault="00463058" w:rsidP="008D7C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7C84">
        <w:rPr>
          <w:rFonts w:ascii="Arial" w:hAnsi="Arial" w:cs="Arial"/>
          <w:b/>
          <w:sz w:val="24"/>
          <w:szCs w:val="24"/>
        </w:rPr>
        <w:t>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</w:t>
      </w:r>
    </w:p>
    <w:p w:rsidR="00463058" w:rsidRPr="008D7C84" w:rsidRDefault="00463058" w:rsidP="008D7C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3058" w:rsidRPr="008D7C84" w:rsidRDefault="00463058" w:rsidP="00EF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14.10.2019г. № 255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463058" w:rsidRPr="008D7C84" w:rsidRDefault="00463058" w:rsidP="00463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ПОСТАНОВЛЯЕТ:</w:t>
      </w:r>
    </w:p>
    <w:p w:rsidR="00463058" w:rsidRPr="008D7C84" w:rsidRDefault="00463058" w:rsidP="004630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3058" w:rsidRPr="008D7C84" w:rsidRDefault="00463058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1. Утвердить прилагаемую муниципальную программу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годы.</w:t>
      </w:r>
    </w:p>
    <w:p w:rsidR="00463058" w:rsidRPr="008D7C84" w:rsidRDefault="00C650AE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Верхнемамонского муниципального района:</w:t>
      </w:r>
    </w:p>
    <w:p w:rsidR="00C650AE" w:rsidRPr="008D7C84" w:rsidRDefault="00EA2DD9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- от 30.10.2013 г. № 279 «</w:t>
      </w:r>
      <w:r w:rsidRPr="008D7C84">
        <w:rPr>
          <w:rFonts w:ascii="Arial" w:hAnsi="Arial" w:cs="Arial"/>
          <w:bCs/>
          <w:sz w:val="24"/>
          <w:szCs w:val="24"/>
        </w:rPr>
        <w:t>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</w:t>
      </w:r>
      <w:r w:rsidR="00AD78BB">
        <w:rPr>
          <w:rFonts w:ascii="Arial" w:hAnsi="Arial" w:cs="Arial"/>
          <w:bCs/>
          <w:sz w:val="24"/>
          <w:szCs w:val="24"/>
        </w:rPr>
        <w:t>1</w:t>
      </w:r>
      <w:r w:rsidRPr="008D7C84">
        <w:rPr>
          <w:rFonts w:ascii="Arial" w:hAnsi="Arial" w:cs="Arial"/>
          <w:bCs/>
          <w:sz w:val="24"/>
          <w:szCs w:val="24"/>
        </w:rPr>
        <w:t xml:space="preserve"> годы»;</w:t>
      </w:r>
    </w:p>
    <w:p w:rsidR="00C650AE" w:rsidRPr="008D7C84" w:rsidRDefault="00C650AE" w:rsidP="0046305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- от 17.12.2013</w:t>
      </w:r>
      <w:r w:rsidR="00EA2DD9" w:rsidRPr="008D7C84">
        <w:rPr>
          <w:rFonts w:ascii="Arial" w:hAnsi="Arial" w:cs="Arial"/>
          <w:sz w:val="24"/>
          <w:szCs w:val="24"/>
        </w:rPr>
        <w:t xml:space="preserve"> г.</w:t>
      </w:r>
      <w:r w:rsidRPr="008D7C84">
        <w:rPr>
          <w:rFonts w:ascii="Arial" w:hAnsi="Arial" w:cs="Arial"/>
          <w:sz w:val="24"/>
          <w:szCs w:val="24"/>
        </w:rPr>
        <w:t xml:space="preserve"> № 323 «</w:t>
      </w:r>
      <w:r w:rsidRPr="008D7C84">
        <w:rPr>
          <w:rFonts w:ascii="Arial" w:hAnsi="Arial" w:cs="Arial"/>
          <w:bCs/>
          <w:sz w:val="24"/>
          <w:szCs w:val="24"/>
        </w:rPr>
        <w:t>О внесении изменений в муниципальную программу Верхнемамонского муниципального района Воронежской области  «Развитие культуры Верхнемамонского муниципального района Воронежской области» на 2014-2020 годы»;</w:t>
      </w:r>
    </w:p>
    <w:p w:rsidR="00C650AE" w:rsidRPr="008D7C84" w:rsidRDefault="00C650AE" w:rsidP="00C650A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 xml:space="preserve">- от </w:t>
      </w:r>
      <w:r w:rsidR="00EA2DD9" w:rsidRPr="008D7C84">
        <w:rPr>
          <w:rFonts w:ascii="Arial" w:hAnsi="Arial" w:cs="Arial"/>
          <w:sz w:val="24"/>
          <w:szCs w:val="24"/>
        </w:rPr>
        <w:t>05.03.2014</w:t>
      </w:r>
      <w:r w:rsidRPr="008D7C84">
        <w:rPr>
          <w:rFonts w:ascii="Arial" w:hAnsi="Arial" w:cs="Arial"/>
          <w:sz w:val="24"/>
          <w:szCs w:val="24"/>
        </w:rPr>
        <w:t xml:space="preserve"> </w:t>
      </w:r>
      <w:r w:rsidR="00EA2DD9" w:rsidRPr="008D7C84">
        <w:rPr>
          <w:rFonts w:ascii="Arial" w:hAnsi="Arial" w:cs="Arial"/>
          <w:sz w:val="24"/>
          <w:szCs w:val="24"/>
        </w:rPr>
        <w:t xml:space="preserve">г. </w:t>
      </w:r>
      <w:r w:rsidRPr="008D7C84">
        <w:rPr>
          <w:rFonts w:ascii="Arial" w:hAnsi="Arial" w:cs="Arial"/>
          <w:sz w:val="24"/>
          <w:szCs w:val="24"/>
        </w:rPr>
        <w:t xml:space="preserve">№ </w:t>
      </w:r>
      <w:r w:rsidR="00EA2DD9" w:rsidRPr="008D7C84">
        <w:rPr>
          <w:rFonts w:ascii="Arial" w:hAnsi="Arial" w:cs="Arial"/>
          <w:sz w:val="24"/>
          <w:szCs w:val="24"/>
        </w:rPr>
        <w:t>47</w:t>
      </w:r>
      <w:r w:rsidRPr="008D7C84">
        <w:rPr>
          <w:rFonts w:ascii="Arial" w:hAnsi="Arial" w:cs="Arial"/>
          <w:sz w:val="24"/>
          <w:szCs w:val="24"/>
        </w:rPr>
        <w:t xml:space="preserve"> «</w:t>
      </w:r>
      <w:r w:rsidR="00E47765" w:rsidRPr="008D7C84">
        <w:rPr>
          <w:rFonts w:ascii="Arial" w:hAnsi="Arial" w:cs="Arial"/>
          <w:bCs/>
          <w:sz w:val="24"/>
          <w:szCs w:val="24"/>
        </w:rPr>
        <w:t>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2014-2020 годы»</w:t>
      </w:r>
      <w:r w:rsidRPr="008D7C84">
        <w:rPr>
          <w:rFonts w:ascii="Arial" w:hAnsi="Arial" w:cs="Arial"/>
          <w:bCs/>
          <w:sz w:val="24"/>
          <w:szCs w:val="24"/>
        </w:rPr>
        <w:t>;</w:t>
      </w:r>
    </w:p>
    <w:p w:rsidR="00C618B4" w:rsidRPr="008D7C84" w:rsidRDefault="00C618B4" w:rsidP="00C618B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>- от 31.10.2017 г. № 241 «О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2014-2020 годы»;</w:t>
      </w:r>
    </w:p>
    <w:p w:rsidR="00C618B4" w:rsidRPr="008D7C84" w:rsidRDefault="00C618B4" w:rsidP="00C618B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>- от 26.02.2018 г. № 57 «О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2014-2020 годы»;</w:t>
      </w:r>
    </w:p>
    <w:p w:rsidR="00C618B4" w:rsidRPr="008D7C84" w:rsidRDefault="00C618B4" w:rsidP="00C618B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 xml:space="preserve">- от 09.10.2018 г. № </w:t>
      </w:r>
      <w:r w:rsidR="00054257" w:rsidRPr="008D7C84">
        <w:rPr>
          <w:rFonts w:ascii="Arial" w:hAnsi="Arial" w:cs="Arial"/>
          <w:bCs/>
          <w:sz w:val="24"/>
          <w:szCs w:val="24"/>
        </w:rPr>
        <w:t>299</w:t>
      </w:r>
      <w:r w:rsidRPr="008D7C84">
        <w:rPr>
          <w:rFonts w:ascii="Arial" w:hAnsi="Arial" w:cs="Arial"/>
          <w:bCs/>
          <w:sz w:val="24"/>
          <w:szCs w:val="24"/>
        </w:rPr>
        <w:t xml:space="preserve"> «О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</w:t>
      </w:r>
      <w:r w:rsidRPr="008D7C84">
        <w:rPr>
          <w:rFonts w:ascii="Arial" w:hAnsi="Arial" w:cs="Arial"/>
          <w:bCs/>
          <w:sz w:val="24"/>
          <w:szCs w:val="24"/>
        </w:rPr>
        <w:lastRenderedPageBreak/>
        <w:t>области «Развитие культуры Верхнемамонского муниципального района Воронежской области» на 2014-2020 годы»;</w:t>
      </w:r>
    </w:p>
    <w:p w:rsidR="00054257" w:rsidRPr="008D7C84" w:rsidRDefault="00054257" w:rsidP="0005425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>- от 25.12.2018 г. № 392 «О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2014-2020 годы»;</w:t>
      </w:r>
    </w:p>
    <w:p w:rsidR="00054257" w:rsidRPr="008D7C84" w:rsidRDefault="00054257" w:rsidP="0005425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>- от 10.06.2019 г. № 163 «О внесении изменений в постановление  администрации Верхнемамонского муниципального района  от 30.10.2013 года № 279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2014-2021 годы».</w:t>
      </w:r>
    </w:p>
    <w:p w:rsidR="00463058" w:rsidRPr="008D7C84" w:rsidRDefault="008D7C84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bCs/>
          <w:sz w:val="24"/>
          <w:szCs w:val="24"/>
        </w:rPr>
        <w:t xml:space="preserve">3. </w:t>
      </w:r>
      <w:r w:rsidR="00463058" w:rsidRPr="008D7C84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  печатном издании «Верхнемамонский муниципальный вестник».</w:t>
      </w:r>
    </w:p>
    <w:p w:rsidR="00463058" w:rsidRPr="008D7C84" w:rsidRDefault="00463058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3E60" w:rsidRDefault="00EF3E60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01 января 2020 года.</w:t>
      </w:r>
    </w:p>
    <w:p w:rsidR="00463058" w:rsidRPr="008D7C84" w:rsidRDefault="00EF3E60" w:rsidP="0046305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7C84" w:rsidRPr="008D7C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3058" w:rsidRPr="008D7C84">
        <w:rPr>
          <w:rFonts w:ascii="Arial" w:hAnsi="Arial" w:cs="Arial"/>
          <w:sz w:val="24"/>
          <w:szCs w:val="24"/>
        </w:rPr>
        <w:t>Контроль за</w:t>
      </w:r>
      <w:proofErr w:type="gramEnd"/>
      <w:r w:rsidR="00463058" w:rsidRPr="008D7C8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="00463058" w:rsidRPr="008D7C84">
        <w:rPr>
          <w:rFonts w:ascii="Arial" w:hAnsi="Arial" w:cs="Arial"/>
          <w:sz w:val="24"/>
          <w:szCs w:val="24"/>
        </w:rPr>
        <w:t>Бухтоярова</w:t>
      </w:r>
      <w:proofErr w:type="spellEnd"/>
      <w:r w:rsidR="00463058" w:rsidRPr="008D7C84">
        <w:rPr>
          <w:rFonts w:ascii="Arial" w:hAnsi="Arial" w:cs="Arial"/>
          <w:sz w:val="24"/>
          <w:szCs w:val="24"/>
        </w:rPr>
        <w:t xml:space="preserve"> С.И.</w:t>
      </w:r>
    </w:p>
    <w:p w:rsidR="00463058" w:rsidRPr="008D7C84" w:rsidRDefault="00463058" w:rsidP="0046305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63058" w:rsidRPr="008D7C84" w:rsidRDefault="00463058" w:rsidP="00463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C84" w:rsidRPr="008D7C84" w:rsidRDefault="008D7C84" w:rsidP="00463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C84" w:rsidRPr="008D7C84" w:rsidRDefault="008D7C84" w:rsidP="00463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>Г</w:t>
      </w:r>
      <w:r w:rsidR="00463058" w:rsidRPr="008D7C84">
        <w:rPr>
          <w:rFonts w:ascii="Arial" w:hAnsi="Arial" w:cs="Arial"/>
          <w:sz w:val="24"/>
          <w:szCs w:val="24"/>
        </w:rPr>
        <w:t>лав</w:t>
      </w:r>
      <w:r w:rsidRPr="008D7C84">
        <w:rPr>
          <w:rFonts w:ascii="Arial" w:hAnsi="Arial" w:cs="Arial"/>
          <w:sz w:val="24"/>
          <w:szCs w:val="24"/>
        </w:rPr>
        <w:t xml:space="preserve">а Верхнемамонского </w:t>
      </w:r>
    </w:p>
    <w:p w:rsidR="00463058" w:rsidRPr="008D7C84" w:rsidRDefault="008D7C84" w:rsidP="00463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C84">
        <w:rPr>
          <w:rFonts w:ascii="Arial" w:hAnsi="Arial" w:cs="Arial"/>
          <w:sz w:val="24"/>
          <w:szCs w:val="24"/>
        </w:rPr>
        <w:t xml:space="preserve">муниципального района                                     </w:t>
      </w:r>
      <w:r w:rsidR="00463058" w:rsidRPr="008D7C84">
        <w:rPr>
          <w:rFonts w:ascii="Arial" w:hAnsi="Arial" w:cs="Arial"/>
          <w:sz w:val="24"/>
          <w:szCs w:val="24"/>
        </w:rPr>
        <w:t xml:space="preserve">                                   Н.И.Быков     </w:t>
      </w:r>
    </w:p>
    <w:p w:rsidR="00463058" w:rsidRPr="008D7C84" w:rsidRDefault="00463058" w:rsidP="00463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058" w:rsidRPr="008D7C84" w:rsidRDefault="00463058" w:rsidP="00463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643" w:rsidRDefault="00AC5643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  <w:sectPr w:rsidR="00AC5643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Cs/>
          <w:sz w:val="24"/>
          <w:szCs w:val="24"/>
        </w:rPr>
      </w:pPr>
    </w:p>
    <w:p w:rsidR="00AC5643" w:rsidRPr="00AC5643" w:rsidRDefault="00AC5643" w:rsidP="00EF4FF0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Утверждено</w:t>
      </w:r>
    </w:p>
    <w:p w:rsidR="00AC5643" w:rsidRPr="00AC5643" w:rsidRDefault="00AC5643" w:rsidP="00EF4FF0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постановлением администрации</w:t>
      </w:r>
    </w:p>
    <w:p w:rsidR="00AC5643" w:rsidRPr="00AC5643" w:rsidRDefault="00AC5643" w:rsidP="00EF4FF0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муниципального района</w:t>
      </w:r>
    </w:p>
    <w:p w:rsidR="00AC5643" w:rsidRPr="00AC5643" w:rsidRDefault="00AC5643" w:rsidP="00EF4FF0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 xml:space="preserve">от </w:t>
      </w:r>
      <w:r w:rsidR="00EF4FF0">
        <w:rPr>
          <w:rFonts w:ascii="Arial" w:hAnsi="Arial" w:cs="Arial"/>
          <w:bCs/>
          <w:sz w:val="24"/>
          <w:szCs w:val="24"/>
        </w:rPr>
        <w:t>01.11.2019 № 283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ПАСПОРТ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муниципальной программы Верхнемамонского муниципального района Воронежской области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bCs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465"/>
      </w:tblGrid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Верхнемамонского муниципального района Воронежской области «Развитие культуры Верхнемамонского муниципального района Воронежской области » на 2020- 2025 годы».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Отдел по культуре администрации Верхнемамонского муниципального района Воронежской области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 Отдел по культуре администрации Верхнемамонского муниципального района Воронежской области,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«Районный Дом культуры Верхнемамонского муниципального района Воронежской области»,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ДО «Верхнемамонская ДШИ Верхнемамонского муниципального района Воронежской области».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Нижнемамонского первого сельского поселения"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Русско-Журавского сельского поселения"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народного творчества, организации досуга и библиотечного обслуживания"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Дерезовского сельского поселения"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Лозовского 1-го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«Центр культуры Мамоновского сельского поселения Верхнемамонского муниципального района Воронежской области»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Ольховатского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Осетровского сельского поселения"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МКУ "Центр культуры </w:t>
            </w:r>
            <w:proofErr w:type="spellStart"/>
            <w:r w:rsidRPr="00AC5643">
              <w:rPr>
                <w:rFonts w:ascii="Arial" w:hAnsi="Arial" w:cs="Arial"/>
                <w:bCs/>
                <w:sz w:val="24"/>
                <w:szCs w:val="24"/>
              </w:rPr>
              <w:t>Причеченского</w:t>
            </w:r>
            <w:proofErr w:type="spellEnd"/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поселения"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Отдел по культуре администрации Верхнемамонского муниципального района Воронежской области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/>
                <w:sz w:val="24"/>
                <w:szCs w:val="24"/>
              </w:rPr>
              <w:t>Подпрограмма 1</w:t>
            </w:r>
            <w:r w:rsidRPr="00AC5643">
              <w:rPr>
                <w:rFonts w:ascii="Arial" w:hAnsi="Arial" w:cs="Arial"/>
                <w:sz w:val="24"/>
                <w:szCs w:val="24"/>
              </w:rPr>
              <w:t>. «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AC5643">
              <w:rPr>
                <w:rFonts w:ascii="Arial" w:hAnsi="Arial" w:cs="Arial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 и  народного творчества в  Верхнемамонском муниципальном районе  Воронежской области»</w:t>
            </w:r>
          </w:p>
          <w:p w:rsidR="00AC5643" w:rsidRPr="00AC5643" w:rsidRDefault="00AC5643" w:rsidP="00EF4FF0">
            <w:pPr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Сохранение и развитие традиционной народной культуры,  любительского самодеятельного творчества, 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возрождение и развитие народных художественных промыслов и ремесел сельских территорий.</w:t>
            </w:r>
          </w:p>
          <w:p w:rsidR="00AC5643" w:rsidRPr="00AC5643" w:rsidRDefault="00AC5643" w:rsidP="00EF4FF0">
            <w:pPr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Модернизация материально-технической базы.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3. Развитие библиотечного дела.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4. Финансовое обеспечение деятельности муниципального казенного учреждения 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5. Укрепление и развитие материально-технической базы учреждений 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/>
                <w:sz w:val="24"/>
                <w:szCs w:val="24"/>
              </w:rPr>
              <w:t>Подпрограмма 2.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t>Сохранение и развитие дополнительного образования в  сфере культуры Верхнемамонского муниципального района».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1. Содействие сохранению дополнительного образования в сфере культуры 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2.Финансовое обеспечение деятельности муниципального казенного учреждения  дополнительного образования в сфере 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Подпрограмма3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t>.«Развитие сельского туризма в  сфере культуры Верхнемамонского муниципального района».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1. Финансовое обеспечение   туризма в  сфере 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4.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t>«Развитие музейного дела в  сфере культуры Верхнемамонского муниципального района»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1.Финансовое обеспечение   музейного дела  в  сфере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</w:t>
            </w: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       5. «Обеспечение реализации муниципальной программы».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1. Финансовое обеспечение     учреждений культуры.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2. Прочие мероприятия в сфере культуры.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Обеспечение единства культурного пространства, создание условий для стабильной и эффективной деятельности учреждений культуры по сохранению и развитию культуры Верхнемамонского   муниципального района.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Создание условий для творческой самореализации жителей, вовлечение их в организацию и проведение фестивалей, конкурсов, творческих отчетов.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AC5643">
              <w:rPr>
                <w:rFonts w:ascii="Arial" w:hAnsi="Arial" w:cs="Arial"/>
                <w:sz w:val="24"/>
                <w:szCs w:val="24"/>
              </w:rPr>
              <w:t>Обеспечение сохранности достигнутого уровня  охвата детей, обучающихся по дополнительным образовательным программам к общему количеству обучающихся в районе.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Формирование туристической зоны  обеспечивающей позитивный имидж и узнаваемость Верхнемамонского муниципального района Воронежской области. 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4. Создание условий для повышения качества и доступности предоставляемых музеем услуг и популяризации музейного дела.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5. Обеспечение эффективного управления муниципальной программой и развитие отраслевой инфраструктуры.</w:t>
            </w:r>
          </w:p>
        </w:tc>
      </w:tr>
      <w:tr w:rsidR="00AC5643" w:rsidRPr="00AC5643" w:rsidTr="00AC5643">
        <w:trPr>
          <w:trHeight w:val="12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Целевые индикаторы и показатели </w:t>
            </w:r>
            <w:proofErr w:type="gramStart"/>
            <w:r w:rsidRPr="00AC5643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доля населения, охваченного мероприятиями в сфере культуры от общей численности населения района;</w:t>
            </w:r>
          </w:p>
          <w:p w:rsidR="00AC5643" w:rsidRPr="00AC5643" w:rsidRDefault="00AC5643" w:rsidP="00EF4FF0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AC5643" w:rsidRPr="00AC5643" w:rsidRDefault="00AC5643" w:rsidP="00EF4FF0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увеличение доли публичных библиотек, подключенных к сети Интернет;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  повышение уровня удовлетворенности граждан Верхнемамонского муниципального района качеством предоставления  услуг в сфере культуры;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увеличение доли детей привлекаемых к участию в творческих </w:t>
            </w: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мероприятиях, общем числе детей;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доля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доля учащихся привлеченных к участию в творческих мероприятиях;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уровень удовлетворенности граждан качеством предоставляемых образовательных услуг;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динамика объема выездного туристического потока на территории района, % к 2016 году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рост численности посещений музея, % к уровню 2019г.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расходы консолидированного бюджета района в расчете на одного жителя, руб.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Этапы и сроки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2020 - 2025  годы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программы)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Объем финансирования муниципальной программы составляет   - 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>201104,2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>27807,9</w:t>
            </w:r>
            <w:r w:rsidRPr="00AC564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27807,9  тыс. рублей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2021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 xml:space="preserve"> 30474,8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 тыс. рублей,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30474,8 тыс. рублей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 xml:space="preserve"> 33055,5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 тыс. рублей,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33055,5 тыс. рублей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2023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 xml:space="preserve"> 34482,0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 тыс. рублей,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34482,0 тыс. рублей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2024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 xml:space="preserve"> 36724,0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 тыс. рублей,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36724,0 тыс. рублей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2025 год: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Всего –  </w:t>
            </w:r>
            <w:r w:rsidRPr="00AC5643">
              <w:rPr>
                <w:rFonts w:ascii="Arial" w:hAnsi="Arial" w:cs="Arial"/>
                <w:b/>
                <w:sz w:val="24"/>
                <w:szCs w:val="24"/>
              </w:rPr>
              <w:t xml:space="preserve"> 38560,0</w:t>
            </w:r>
            <w:r w:rsidRPr="00AC5643">
              <w:rPr>
                <w:rFonts w:ascii="Arial" w:hAnsi="Arial" w:cs="Arial"/>
                <w:sz w:val="24"/>
                <w:szCs w:val="24"/>
              </w:rPr>
              <w:t xml:space="preserve">  тыс. рублей,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38560,0 тыс. рублей</w:t>
            </w:r>
          </w:p>
        </w:tc>
      </w:tr>
      <w:tr w:rsidR="00AC5643" w:rsidRPr="00AC5643" w:rsidTr="00AC5643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-повышение прозрачности и открытости деятельности учреждений   культуры;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-внедрение современных информационных и инновационных технологий в сфере культуры;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-увеличение объемов бюджетного и внебюджетного финансирования  в сфере культуры;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доли мероприятий для молодежи в общем количестве проводимых мероприятий;</w:t>
            </w:r>
          </w:p>
          <w:p w:rsidR="00AC5643" w:rsidRPr="00AC5643" w:rsidRDefault="00AC5643" w:rsidP="00EF4FF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повышение уровня удовлетворенности граждан качеством предоставления   муниципальных услуг в сфере культуры  до 93% в 2025 году;</w:t>
            </w:r>
          </w:p>
          <w:p w:rsidR="00AC5643" w:rsidRPr="00AC5643" w:rsidRDefault="00AC5643" w:rsidP="00EF4FF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мероприятийна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8% до 2025 год;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увеличение доли детей, привлекаемых к участию в творческих </w:t>
            </w: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мероприятиях, к общему числу детей до 2025г. до 14%;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 увеличение среднегодового контингента 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по программам дополнительного  образования сферы культуры;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-сохранение уровня 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 годы;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-  осуществление библиотечного, библиографического и информационного обслуживания пользователей библиотек;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формирование и учет библиотечного фонда;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обеспечение  модернизации деятельности библиотек на основе создания новой системы  библиотечного и информационного обслуживания пользователей;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 увеличение среднегодового контингента 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по программам дополнительного  образования сферы культуры;</w:t>
            </w:r>
          </w:p>
          <w:p w:rsidR="00AC5643" w:rsidRPr="00AC5643" w:rsidRDefault="00AC5643" w:rsidP="00EF4FF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 увеличения туристического потока в Верхнемамонский муниципальный район Воронежской области, что повысит рентабельность сельских туристических объектов и субъектов туриндустрии, и соответственно, обеспечит увеличение объема налоговых поступлений в бюджеты всех уровней;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наличие полной и исчерпывающей информации о каждом  объекте культурного   наследия;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- высокий уровень качества и доступности услуг музея;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-улучшение укомплектованности   музейных фондов;                                  </w:t>
            </w:r>
          </w:p>
          <w:p w:rsidR="00AC5643" w:rsidRPr="00AC5643" w:rsidRDefault="00AC5643" w:rsidP="00EF4F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-высокий уровень сохранности и эффективности использования музейных фондов;</w:t>
            </w:r>
          </w:p>
          <w:p w:rsidR="00AC5643" w:rsidRPr="00AC5643" w:rsidRDefault="00AC5643" w:rsidP="00EF4FF0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укрепление материально-технической базы музея.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Раздел </w:t>
      </w:r>
      <w:r w:rsidRPr="00AC5643">
        <w:rPr>
          <w:rFonts w:ascii="Arial" w:hAnsi="Arial" w:cs="Arial"/>
          <w:b/>
          <w:sz w:val="24"/>
          <w:szCs w:val="24"/>
          <w:lang w:val="en-US"/>
        </w:rPr>
        <w:t>I</w:t>
      </w:r>
      <w:r w:rsidRPr="00AC5643">
        <w:rPr>
          <w:rFonts w:ascii="Arial" w:hAnsi="Arial" w:cs="Arial"/>
          <w:b/>
          <w:sz w:val="24"/>
          <w:szCs w:val="24"/>
        </w:rPr>
        <w:t xml:space="preserve"> .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1. Общая характеристика сферы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Верхнемамонский муниципальный  район располагает большим культурным наследием, имеющим значительный потенциал развития.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Отрасль культуры объединяет деятельность по развитию библиотечного,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AC5643">
        <w:rPr>
          <w:rFonts w:ascii="Arial" w:hAnsi="Arial" w:cs="Arial"/>
          <w:sz w:val="24"/>
          <w:szCs w:val="24"/>
        </w:rPr>
        <w:t>, музейного  дел,   развитию дополнительного образования  и туризма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Верхнемамонском  муниципальном районе функционируют 13 муниципальных учреждения культуры - детская  школа искусств, районный Дом культуры в состав, которого входят – центральная библиотека, детская библиотека и историко-краеведческий музей; 11 сельских Домов культуры,  в составе которых - библиотеки.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В клубных учреждениях района постоянно действуют около139 клубных формирований: это любительские объединения, клубы по интересам различных направлений, самодеятельные коллективы художественного творчества, из которых 3имеют звание «народный». 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Клубными учреждениями под руководством отдела культуры и при участии творческих коллективов района подготовлено и проведено в течение 2018 года более 2658  культурно-массовых и </w:t>
      </w:r>
      <w:proofErr w:type="spellStart"/>
      <w:r w:rsidRPr="00AC5643">
        <w:rPr>
          <w:rFonts w:ascii="Arial" w:hAnsi="Arial" w:cs="Arial"/>
          <w:sz w:val="24"/>
          <w:szCs w:val="24"/>
        </w:rPr>
        <w:t>досуговых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 для  жителей  района, посвященных государственным, календарным, профессиональным праздникам, проводились игровые развлекательные и тематические программы различной направленности для  детей и молодежи.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Большой вес в развитии культуры района имеют библиотеки. Книжный фонд библиотек насчитывает 175 245   экземпляров,  количество посещений -  87273  человек.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На отделениях  детской школы искусств обучается 390 учащихся. </w:t>
      </w:r>
      <w:proofErr w:type="gramStart"/>
      <w:r w:rsidRPr="00AC5643">
        <w:rPr>
          <w:rFonts w:ascii="Arial" w:hAnsi="Arial" w:cs="Arial"/>
          <w:sz w:val="24"/>
          <w:szCs w:val="24"/>
        </w:rPr>
        <w:t>Обучение проводится на отделениях - фортепианное, отделение народных и струнно-щипковых инструментов (баян, аккордеон, балалайка, гитара), хореографическое, художественное, декоративно-прикладное искусство, хоровое, отделение народного пения, театральное,  музыкальный фольклор.</w:t>
      </w:r>
      <w:proofErr w:type="gramEnd"/>
      <w:r w:rsidR="00EF4FF0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Процент охвата детей  услугами дополнительного образования составил   22 %.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Учащиеся и выпускники школ неоднократно становились призерами и победителями районных, областных фестивалей и конкурсов.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Районный  историко-краеведческий музей был открыт в  2019 г. на  базе  муниципального казенного учреждения «Районный Дом культуры». За этот период  музей  посетили 250 человек.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Формирование сельской туристической зоны направлена на  создание благоприятных экономических условий в Верхнемамонском  муниципальном районе,   которая  окажет стимулирующее воздействие на развитие таких смежных отраслей как транспорт,  тор</w:t>
      </w:r>
      <w:r w:rsidRPr="00AC5643">
        <w:rPr>
          <w:rFonts w:ascii="Arial" w:hAnsi="Arial" w:cs="Arial"/>
          <w:sz w:val="24"/>
          <w:szCs w:val="24"/>
        </w:rPr>
        <w:softHyphen/>
        <w:t>говля, сельское хозяйство,  гостиничное хозяйство, здравоохранение, а также на решение проблемы занятости в районе.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За последние годы значительно укрепилась материально-техническая база учреждений культуры. Проведен капитальный ремонт</w:t>
      </w:r>
      <w:r w:rsidR="00EF4FF0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зданий -  районного Дома культуры,  Ольховатского, Русско-Журавского, Гороховского, Осетровского,</w:t>
      </w:r>
      <w:r w:rsidR="00EF4FF0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Верхнемамонского центров культуры.</w:t>
      </w:r>
      <w:r w:rsidRPr="00AC5643">
        <w:rPr>
          <w:rFonts w:ascii="Arial" w:hAnsi="Arial" w:cs="Arial"/>
          <w:sz w:val="24"/>
          <w:szCs w:val="24"/>
        </w:rPr>
        <w:tab/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Необходимо продолжить работу по обеспечению пожарной безопасности учреждений культуры, оснащая их современными средствами; остаются не</w:t>
      </w:r>
      <w:r w:rsidR="00EF4FF0">
        <w:rPr>
          <w:rFonts w:ascii="Arial" w:hAnsi="Arial" w:cs="Arial"/>
          <w:sz w:val="24"/>
          <w:szCs w:val="24"/>
        </w:rPr>
        <w:t xml:space="preserve"> о</w:t>
      </w:r>
      <w:r w:rsidRPr="00AC5643">
        <w:rPr>
          <w:rFonts w:ascii="Arial" w:hAnsi="Arial" w:cs="Arial"/>
          <w:sz w:val="24"/>
          <w:szCs w:val="24"/>
        </w:rPr>
        <w:t>тремонтированными</w:t>
      </w:r>
      <w:r w:rsidR="00EF4FF0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 xml:space="preserve">Лозовской, </w:t>
      </w:r>
      <w:proofErr w:type="spellStart"/>
      <w:r w:rsidRPr="00AC5643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643">
        <w:rPr>
          <w:rFonts w:ascii="Arial" w:hAnsi="Arial" w:cs="Arial"/>
          <w:sz w:val="24"/>
          <w:szCs w:val="24"/>
        </w:rPr>
        <w:t>Нижнемамонский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1 и 2, </w:t>
      </w:r>
      <w:proofErr w:type="spellStart"/>
      <w:r w:rsidRPr="00AC5643">
        <w:rPr>
          <w:rFonts w:ascii="Arial" w:hAnsi="Arial" w:cs="Arial"/>
          <w:sz w:val="24"/>
          <w:szCs w:val="24"/>
        </w:rPr>
        <w:t>Мамоновский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сельские Дома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Не теряет своей актуальности  и проблема омоложения кадров работников культуры. Проблема кадров творческих работников одинаково важна для всей сферы культурной деятельности в районе. Проявляется тенденция старения квалифицированных кадров в учреждениях культуры - количество специалистов в возрасте от 45 лет составляет свыше 60%. Преобладание работников среднего и пожилого возраста ведет в перспективе к "старению" и "консервации" коллективов. Образовательный уровень многих работников культуры далеко не всегда соответствует квалификационным требованиям профессии. Учреждения культуры в данный момент испытывают дефицит специалистов со средним специальным и высшим профессиональным образованием.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Требуется переход к качественно новому уровню функционирования отрасли культуры, включая библиотечное, музейное, </w:t>
      </w:r>
      <w:proofErr w:type="spellStart"/>
      <w:r w:rsidRPr="00AC5643">
        <w:rPr>
          <w:rFonts w:ascii="Arial" w:hAnsi="Arial" w:cs="Arial"/>
          <w:sz w:val="24"/>
          <w:szCs w:val="24"/>
        </w:rPr>
        <w:t>досуговое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дело, традиционную народную культуру.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Реализация такого подхода предполагает: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активное внедрение в учреждениях культуры Верхнемамонского  района использования современных информационных технологий, создание электронных продуктов культуры, а также развитие отраслевой информационной инфраструктуры;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эффективности управления отраслью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Раздел </w:t>
      </w:r>
      <w:r w:rsidRPr="00AC5643">
        <w:rPr>
          <w:rFonts w:ascii="Arial" w:hAnsi="Arial" w:cs="Arial"/>
          <w:b/>
          <w:sz w:val="24"/>
          <w:szCs w:val="24"/>
          <w:lang w:val="en-US"/>
        </w:rPr>
        <w:t>II</w:t>
      </w:r>
      <w:r w:rsidRPr="00AC5643">
        <w:rPr>
          <w:rFonts w:ascii="Arial" w:hAnsi="Arial" w:cs="Arial"/>
          <w:b/>
          <w:sz w:val="24"/>
          <w:szCs w:val="24"/>
        </w:rPr>
        <w:t>.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Приоритеты  муниципальной политики в сфере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реализации муниципальной  программы, цели, задачи и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показатели (индикаторы) достижения целей и решения задач, описание основных ожидаемых конечных результатов</w:t>
      </w:r>
    </w:p>
    <w:p w:rsidR="00AC5643" w:rsidRPr="00AC5643" w:rsidRDefault="00AC5643" w:rsidP="00EF4FF0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муниципальной   программы, сроков и этапов реализации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bCs/>
          <w:sz w:val="24"/>
          <w:szCs w:val="24"/>
        </w:rPr>
        <w:t>2.1. Приоритеты муниципальной  политики в сфере реализации муниципальной 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соответствии со Стратегией социально-экономического развития Воронежской области   и Программой комплексного социально-экономического развития Верхнемамонского муниципального района    определены следующие основные приоритетные направления   в сфере культуры:</w:t>
      </w:r>
    </w:p>
    <w:p w:rsidR="00AC5643" w:rsidRPr="00AC5643" w:rsidRDefault="00EF4FF0" w:rsidP="00EF4FF0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5643" w:rsidRPr="00AC5643">
        <w:rPr>
          <w:rFonts w:ascii="Arial" w:hAnsi="Arial" w:cs="Arial"/>
          <w:sz w:val="24"/>
          <w:szCs w:val="24"/>
        </w:rPr>
        <w:t xml:space="preserve">укрепление материально-технической базы учреждений культуры;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организация деятельности самодеятельных творческих коллективов;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организация информационно-методического  обслуживания учреждений культуры;</w:t>
      </w:r>
    </w:p>
    <w:p w:rsidR="00AC5643" w:rsidRPr="00AC5643" w:rsidRDefault="00AC5643" w:rsidP="00AC56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обеспечение сохранности и всеобщей доступности информационных ресурсов:  фондов библиотек;</w:t>
      </w:r>
    </w:p>
    <w:p w:rsidR="00AC5643" w:rsidRPr="00AC5643" w:rsidRDefault="00AC5643" w:rsidP="00AC564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обеспечение сохранности достигнутого уровня  охвата детей, обучающихся по дополнительным образовательным программам к общему количеству обучающихся в районе;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  благоприятных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условий для развития сельского туризма, повышение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уровня жизни сельского населения путем расширения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 xml:space="preserve">масштабов  его  занятости   и   </w:t>
      </w:r>
      <w:proofErr w:type="spellStart"/>
      <w:r w:rsidRPr="00AC5643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AC5643">
        <w:rPr>
          <w:rFonts w:ascii="Arial" w:hAnsi="Arial" w:cs="Arial"/>
          <w:sz w:val="24"/>
          <w:szCs w:val="24"/>
        </w:rPr>
        <w:t>,  увеличения доходов    на    основе    развития сельского туристического бизнеса;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обеспечение роста количества услуг, предоставляемых музеем в соответствии с интересами и потребностями населения.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iCs/>
          <w:sz w:val="24"/>
          <w:szCs w:val="24"/>
        </w:rPr>
        <w:t xml:space="preserve">В соответствии с приоритетами </w:t>
      </w:r>
      <w:r w:rsidRPr="00AC5643">
        <w:rPr>
          <w:rFonts w:ascii="Arial" w:hAnsi="Arial" w:cs="Arial"/>
          <w:sz w:val="24"/>
          <w:szCs w:val="24"/>
        </w:rPr>
        <w:t>основной целью муниципальной  программы является формирование многообразной и полноценной культурной жизни населения Верхнемамонского муниципального района.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C5643">
        <w:rPr>
          <w:rFonts w:ascii="Arial" w:hAnsi="Arial" w:cs="Arial"/>
          <w:sz w:val="24"/>
          <w:szCs w:val="24"/>
        </w:rPr>
        <w:t>Исходя из поставленной цели определены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следующие первоочередные задачи: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Задача 1.   Сохранение и развитие традиционной народной культуры</w:t>
      </w:r>
      <w:r w:rsidRPr="00AC5643">
        <w:rPr>
          <w:rFonts w:ascii="Arial" w:hAnsi="Arial" w:cs="Arial"/>
          <w:bCs/>
          <w:sz w:val="24"/>
          <w:szCs w:val="24"/>
        </w:rPr>
        <w:t xml:space="preserve"> Верхнемамонского муниципального района Воронежской области.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Решение первой задачи будет обеспечено посредством осуществления подпрограмм   «Развитие  культуры Верхнемамонского муниципального района»  включающих: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обеспечение доступности к культурному продукту путем информатизации.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предоставление бюджетам муниципальных образований субсидий   и иных межбюджетных трансфертов на </w:t>
      </w:r>
      <w:proofErr w:type="spellStart"/>
      <w:r w:rsidRPr="00AC564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 по укреплению материально-технической базы;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формирование туристической зоны  обеспечивающей позитивный имидж и узнаваемость Верхнемамонского муниципального района Воронежской области;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обеспечение  роста  количества услуг, предоставляемых музеем в соответствии с интересами и потребностями населения.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Задача 2. Р</w:t>
      </w:r>
      <w:r w:rsidRPr="00AC5643">
        <w:rPr>
          <w:rFonts w:ascii="Arial" w:hAnsi="Arial" w:cs="Arial"/>
          <w:bCs/>
          <w:sz w:val="24"/>
          <w:szCs w:val="24"/>
        </w:rPr>
        <w:t>еализация   кадровой политики в сфере  культуры: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развитие системы подготовки  творческих кадров;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- участие в курсах повышения квалификации работников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 xml:space="preserve">- </w:t>
      </w:r>
      <w:r w:rsidRPr="00AC5643">
        <w:rPr>
          <w:rFonts w:ascii="Arial" w:hAnsi="Arial" w:cs="Arial"/>
          <w:sz w:val="24"/>
          <w:szCs w:val="24"/>
        </w:rPr>
        <w:t>совершенствование    системы     подготовки,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переподготовки и повышения квалификации кадров  в сфере сельского туризма.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При оценке достижения поставленных   задач планируется использовать показатели (индикаторы), характеризующие общее развитие отрасли культуры: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доля населения, охваченного мероприятиями в сфере культуры от общей численности населения района;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увеличение численности участников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доли публичных библиотек, подключенных к сети Интернет;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уровня удовлетворенности граждан Верхнемамонского муниципального района качеством предоставления муниципальных услуг в сфере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доли детей, привлекаемых к участию в творческих мероприятиях;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доля детей обучающихся в ДШИ по дополнительным образовательным программам от общего количества детей соответствующего возраста в районе;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доля учащихся, привлеченных к участию в творческих мероприятиях;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уровень удовлетворенности граждан качеством предоставляемых образовательных услуг;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туристского потока в Верхнемамонский  муниципальный район Воронежской области;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численности посещений музея;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динамика расходов бюджета на культуру.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Конечные результаты реализации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Описания показателей (индикаторов) подпрограмм представлены в приложении 1.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Показатели (индикаторы) Программы имеют запланированные по годам количественные значения.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внедрения современных информационных и инновационных технологий в сферах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2.4. Сроки и этапы реализации муниципальной 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Общий срок реализации программы рассчитан на период с 2020 по 2025 год.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Раздел </w:t>
      </w:r>
      <w:r w:rsidRPr="00AC5643">
        <w:rPr>
          <w:rFonts w:ascii="Arial" w:hAnsi="Arial" w:cs="Arial"/>
          <w:b/>
          <w:sz w:val="24"/>
          <w:szCs w:val="24"/>
          <w:lang w:val="en-US"/>
        </w:rPr>
        <w:t>III</w:t>
      </w:r>
      <w:r w:rsidRPr="00AC5643">
        <w:rPr>
          <w:rFonts w:ascii="Arial" w:hAnsi="Arial" w:cs="Arial"/>
          <w:b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В рамках муниципальной  программы предусмотрена реализация  подпрограмм: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Подпрограмма 1. «</w:t>
      </w:r>
      <w:r w:rsidRPr="00AC5643">
        <w:rPr>
          <w:rFonts w:ascii="Arial" w:hAnsi="Arial" w:cs="Arial"/>
          <w:bCs/>
          <w:sz w:val="24"/>
          <w:szCs w:val="24"/>
        </w:rPr>
        <w:t>Развитие  культуры Верхнемамонского муниципального района Воронежской области».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Подпрограмма 2. «</w:t>
      </w:r>
      <w:r w:rsidRPr="00AC5643">
        <w:rPr>
          <w:rFonts w:ascii="Arial" w:hAnsi="Arial" w:cs="Arial"/>
          <w:bCs/>
          <w:sz w:val="24"/>
          <w:szCs w:val="24"/>
        </w:rPr>
        <w:t>Сохранение и развитие дополнительного образования Верхнемамонского муниципального района»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Подпрограмма 3. «Развитие сельского туризма в  сфере культуры Верхнемамонского муниципального района».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Подпрограмма 4. «Развитие музейного дела  в  сфере культуры Верхнемамонского муниципального района».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Подпрограмма 5.«Обеспечение реализации муниципальной программы».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lastRenderedPageBreak/>
        <w:t>Выделение подпрограмм в составе  программы обусловлено, исходя из необходимости достижения ее цели и задач.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Подпрограмма «Развитие  культуры Верхнемамонского муниципального района» охватывает такие направления реализации Программы, как: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условий для формирования разнообразной, 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 xml:space="preserve">Подпрограмма «Сохранение и развитие дополнительного образования Верхнемамонского муниципального района» направлена </w:t>
      </w:r>
      <w:proofErr w:type="gramStart"/>
      <w:r w:rsidRPr="00AC5643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AC5643">
        <w:rPr>
          <w:rFonts w:ascii="Arial" w:hAnsi="Arial" w:cs="Arial"/>
          <w:bCs/>
          <w:sz w:val="24"/>
          <w:szCs w:val="24"/>
        </w:rPr>
        <w:t xml:space="preserve">: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Подпрограмма «Развитие сельского туризма в  сфере культуры Верхнемамонского муниципального района» направлена </w:t>
      </w:r>
      <w:proofErr w:type="gramStart"/>
      <w:r w:rsidRPr="00AC5643">
        <w:rPr>
          <w:rFonts w:ascii="Arial" w:hAnsi="Arial" w:cs="Arial"/>
          <w:sz w:val="24"/>
          <w:szCs w:val="24"/>
        </w:rPr>
        <w:t>на</w:t>
      </w:r>
      <w:proofErr w:type="gramEnd"/>
      <w:r w:rsidRPr="00AC5643">
        <w:rPr>
          <w:rFonts w:ascii="Arial" w:hAnsi="Arial" w:cs="Arial"/>
          <w:sz w:val="24"/>
          <w:szCs w:val="24"/>
        </w:rPr>
        <w:t>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-создание благоприятных  условий    обеспечивающих  увеличение вклада сельского туризма в социально-экономическое развитие района и удовлетворение спроса потребителей на туристические услуги.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Подпрограмма «Развитие музейного дела  в  сфере культуры Верхнемамонского муниципального района» направлена </w:t>
      </w:r>
      <w:proofErr w:type="gramStart"/>
      <w:r w:rsidRPr="00AC5643">
        <w:rPr>
          <w:rFonts w:ascii="Arial" w:hAnsi="Arial" w:cs="Arial"/>
          <w:sz w:val="24"/>
          <w:szCs w:val="24"/>
        </w:rPr>
        <w:t>на</w:t>
      </w:r>
      <w:proofErr w:type="gramEnd"/>
      <w:r w:rsidRPr="00AC5643">
        <w:rPr>
          <w:rFonts w:ascii="Arial" w:hAnsi="Arial" w:cs="Arial"/>
          <w:sz w:val="24"/>
          <w:szCs w:val="24"/>
        </w:rPr>
        <w:t>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сохранение культурного и исторического наследия, расширение доступа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населения к информации о культурных ценностях и повышение доступности и качества музейных услуг.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B5601A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Раздел IV. Ресурсное обеспечение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Финансирование мероприятий программы предусмотрено за счет средств  федерального, областного, местного бюджетов и внебюджетных источников.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Расходы районного  бюджета на реализацию муниципальной программы приведены в приложении 2.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бюджетов различных уровней на реализацию  муниципальной программы приведено в приложении 3.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Финансирование мероприятий муниципальной программы на текущий финансовый год осуществляется </w:t>
      </w:r>
      <w:proofErr w:type="gramStart"/>
      <w:r w:rsidRPr="00AC5643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реализации муниципальной программы приведено в приложении 4.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Раздел  V. Анализ рисков реализации муниципальной программы и описание мер управления рисками реализации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Раздел VI</w:t>
      </w:r>
      <w:r w:rsidRPr="00AC5643">
        <w:rPr>
          <w:rFonts w:ascii="Arial" w:hAnsi="Arial" w:cs="Arial"/>
          <w:b/>
          <w:sz w:val="24"/>
          <w:szCs w:val="24"/>
          <w:lang w:val="en-US"/>
        </w:rPr>
        <w:t>I</w:t>
      </w:r>
      <w:r w:rsidRPr="00AC5643">
        <w:rPr>
          <w:rFonts w:ascii="Arial" w:hAnsi="Arial" w:cs="Arial"/>
          <w:b/>
          <w:sz w:val="24"/>
          <w:szCs w:val="24"/>
        </w:rPr>
        <w:t>.  Оценка эффективности реализации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муниципальной  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результате реализации мероприятий Программы в 2020-2025 годах будут достигнуты следующие показатели, характеризующие эффективность реализации подпрограммы: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прозрачности и открытости деятельности учреждений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внедрение современных информационных и инновационных технологий в сфере культуры;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объемов бюджетного и внебюджетного финансирования в сфере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уровня удовлетворенности граждан качеством предоставления   муниципальных услуг в сфере культуры  до 93% в 2025 году;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увеличение численности участников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 на 8% до 2025 год;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 увеличение среднегодового контингента </w:t>
      </w:r>
      <w:proofErr w:type="gramStart"/>
      <w:r w:rsidRPr="00AC564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по программам дополнительного  образования сферы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</w:t>
      </w:r>
      <w:r w:rsidR="00B5601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сохранение уровня 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 годы;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количества слушателей, прошедших курсы повышения квалификации.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Кроме того, достигнутые количественные показатели эффективности программы в значительной степени трансформируются в качественные социальные результаты: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результате реализации муниципальной  программы к 2025 г. будут достигнуты следующие конечные результаты:</w:t>
      </w:r>
    </w:p>
    <w:p w:rsidR="00AC5643" w:rsidRPr="00AC5643" w:rsidRDefault="00B5601A" w:rsidP="00B560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5643" w:rsidRPr="00AC5643">
        <w:rPr>
          <w:rFonts w:ascii="Arial" w:hAnsi="Arial" w:cs="Arial"/>
          <w:sz w:val="24"/>
          <w:szCs w:val="24"/>
        </w:rPr>
        <w:t xml:space="preserve">формирование единого культурного пространства Верхнемамонского муниципального района; </w:t>
      </w:r>
    </w:p>
    <w:p w:rsidR="00AC5643" w:rsidRPr="00AC5643" w:rsidRDefault="00AC5643" w:rsidP="00B560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AC5643" w:rsidRPr="00AC5643" w:rsidRDefault="00AC5643" w:rsidP="00B560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сохранение культурного наследия и развитие творческого потенциала;</w:t>
      </w:r>
    </w:p>
    <w:p w:rsidR="00AC5643" w:rsidRPr="00AC5643" w:rsidRDefault="00AC5643" w:rsidP="00B560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рост объема и расширение спектра услуг в сфере культуры, оказываемых населению Верхнемамонского муниципального района;</w:t>
      </w:r>
    </w:p>
    <w:p w:rsidR="00AC5643" w:rsidRPr="00AC5643" w:rsidRDefault="00AC5643" w:rsidP="00B560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увеличение уровня социального обеспечения работников культуры;</w:t>
      </w:r>
    </w:p>
    <w:p w:rsidR="00AC5643" w:rsidRPr="00AC5643" w:rsidRDefault="00AC5643" w:rsidP="00B560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увеличение количества туристов;  </w:t>
      </w:r>
      <w:r w:rsidRPr="00AC5643">
        <w:rPr>
          <w:rFonts w:ascii="Arial" w:hAnsi="Arial" w:cs="Arial"/>
          <w:sz w:val="24"/>
          <w:szCs w:val="24"/>
        </w:rPr>
        <w:br/>
        <w:t xml:space="preserve"> - увеличение туристического потока в Верхнемамонский   муниципальный район;</w:t>
      </w:r>
    </w:p>
    <w:p w:rsidR="00AC5643" w:rsidRPr="00AC5643" w:rsidRDefault="00AC5643" w:rsidP="00B560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- </w:t>
      </w:r>
      <w:r w:rsidRPr="00AC5643">
        <w:rPr>
          <w:rFonts w:ascii="Arial" w:hAnsi="Arial" w:cs="Arial"/>
          <w:sz w:val="24"/>
          <w:szCs w:val="24"/>
        </w:rPr>
        <w:t>организация музейного обслуживания населения района;</w:t>
      </w:r>
    </w:p>
    <w:p w:rsidR="00AC5643" w:rsidRPr="00AC5643" w:rsidRDefault="00AC5643" w:rsidP="00B560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сохранение,  выявление, сбор и изучение, публикация  музейных предметов и музейных коллекций;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обеспечение современным оборудованием для хранения и экспонирования коллекций музея, информатизации музейной деятельности.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- расширение доступа граждан к музейным фондам.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Раздел </w:t>
      </w:r>
      <w:r w:rsidRPr="00AC5643">
        <w:rPr>
          <w:rFonts w:ascii="Arial" w:hAnsi="Arial" w:cs="Arial"/>
          <w:b/>
          <w:sz w:val="24"/>
          <w:szCs w:val="24"/>
          <w:lang w:val="en-US"/>
        </w:rPr>
        <w:t>VII</w:t>
      </w:r>
      <w:r w:rsidRPr="00AC5643">
        <w:rPr>
          <w:rFonts w:ascii="Arial" w:hAnsi="Arial" w:cs="Arial"/>
          <w:b/>
          <w:sz w:val="24"/>
          <w:szCs w:val="24"/>
        </w:rPr>
        <w:t>. Подпрограммы муниципальной  программы.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Подпрограмма 1. 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«Развитие </w:t>
      </w:r>
      <w:proofErr w:type="spellStart"/>
      <w:r w:rsidRPr="00AC5643">
        <w:rPr>
          <w:rFonts w:ascii="Arial" w:hAnsi="Arial" w:cs="Arial"/>
          <w:b/>
          <w:sz w:val="24"/>
          <w:szCs w:val="24"/>
        </w:rPr>
        <w:t>культурно-досуговой</w:t>
      </w:r>
      <w:proofErr w:type="spellEnd"/>
      <w:r w:rsidRPr="00AC5643">
        <w:rPr>
          <w:rFonts w:ascii="Arial" w:hAnsi="Arial" w:cs="Arial"/>
          <w:b/>
          <w:sz w:val="24"/>
          <w:szCs w:val="24"/>
        </w:rPr>
        <w:t xml:space="preserve"> деятельности и  народного творчества в  Верхнемамонском муниципальном районе Воронежской области»  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Паспорт подпрограммы 1 «Развитие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деятельности и  народного творчества в  Верхнемамонском </w:t>
      </w:r>
      <w:proofErr w:type="gramStart"/>
      <w:r w:rsidRPr="00AC5643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643">
        <w:rPr>
          <w:rFonts w:ascii="Arial" w:hAnsi="Arial" w:cs="Arial"/>
          <w:sz w:val="24"/>
          <w:szCs w:val="24"/>
        </w:rPr>
        <w:t>районеВоронежской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области».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Look w:val="04A0"/>
      </w:tblPr>
      <w:tblGrid>
        <w:gridCol w:w="2992"/>
        <w:gridCol w:w="6662"/>
      </w:tblGrid>
      <w:tr w:rsidR="00AC5643" w:rsidRPr="00AC5643" w:rsidTr="00B5601A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МКУ «Районный Дом культуры Верхнемамонского муниципального района».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Нижнемамонского первого сельского поселения"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Русско-Журавского сельского поселения"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народного творчества, организации досуга и библиотечного обслуживания"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Дерезовского сельского поселения"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Лозовского 1-го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«Центр культуры Мамоновского сельского поселения Верхнемамонского муниципального района Воронежской области»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Ольховатского сельского поселения Верхнемамонского муниципального района Воронежской области"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МКУ "Центр культуры Осетровского сельского поселения"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МКУ "Центр культуры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Причеченского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сельского поселения"</w:t>
            </w:r>
          </w:p>
        </w:tc>
      </w:tr>
      <w:tr w:rsidR="00AC5643" w:rsidRPr="00AC5643" w:rsidTr="00B5601A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1. Модернизация материально-технической базы.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2. Сохранение и развитие традиционной народной культуры и любительского самодеятельного творчества.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3. Развитие библиотечного дела.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4.Финансовое обеспечение деятельности муниципального казенного учреждения культуры.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5. Укрепление и развитие материально-технической базы учреждений культуры.</w:t>
            </w:r>
          </w:p>
        </w:tc>
      </w:tr>
      <w:tr w:rsidR="00AC5643" w:rsidRPr="00AC5643" w:rsidTr="00B5601A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Развитие культурного потенциала населения Верхнемамонского муниципального района;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- расширение доступа населения к культурным ценностям и информации;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сохранение, укрепление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иразвитие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кадрового потенциала;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обеспечение достойной оплаты труда работников;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создание условий для формирования разнообразной, </w:t>
            </w: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      </w:r>
          </w:p>
        </w:tc>
      </w:tr>
      <w:tr w:rsidR="00AC5643" w:rsidRPr="00AC5643" w:rsidTr="00B5601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Обеспечение доступности к культурному продукту путем информатизации отрасли;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создание условий для творческой самореализации жителей, вовлечение их в организацию и проведение фестивалей, конкурсов, творческих отчетов;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      </w:r>
          </w:p>
        </w:tc>
      </w:tr>
      <w:tr w:rsidR="00AC5643" w:rsidRPr="00AC5643" w:rsidTr="00B5601A">
        <w:trPr>
          <w:trHeight w:val="31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доля населения, охваченного мероприятиями в сфере культуры от общей численности населения района;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-увеличение численности участников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доли детей, привлекаемых к участию в творческих мероприятиях.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 доли публичных библиотек, подключенных к сети Интернет в муниципальном образовании;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повышение уровня удовлетворённости граждан качеством предоставления услуг в сфере культуры.</w:t>
            </w:r>
          </w:p>
        </w:tc>
      </w:tr>
      <w:tr w:rsidR="00AC5643" w:rsidRPr="00AC5643" w:rsidTr="00B5601A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– 2025 годы</w:t>
            </w:r>
          </w:p>
        </w:tc>
      </w:tr>
      <w:tr w:rsidR="00AC5643" w:rsidRPr="00AC5643" w:rsidTr="00B5601A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программы.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Объем финансирования  подпрограммы составляет   - 98839,5     тыс. рублей, 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98839,5  тыс. рублей,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годам реализации государственной программы: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год: всего –  12970,9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12970,9 тыс. рублей.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2021 год: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14558,6  тыс. рублей,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 14558,6 тыс. рублей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16010,0 тыс. рублей,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- местный бюджет –  16010,0   тыс. рублей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2023 год: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 17010,0 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17010,0     тыс. рублей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2024 год: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 18470,0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- местный бюджет –    18470,0   тыс. рублей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2025 год: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19820,0  тыс. рублей,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19820,0 тыс. рублей</w:t>
            </w:r>
          </w:p>
        </w:tc>
      </w:tr>
      <w:tr w:rsidR="00AC5643" w:rsidRPr="00AC5643" w:rsidTr="00B5601A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-повышение прозрачности и открытости деятельности учреждений   культуры;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-внедрение современных информационных и инновационных технологий в сфере культуры;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-увеличение объемов бюджетного и внебюджетного финансирования  в сфере культуры;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-повышение уровня удовлетворенности граждан Верхнемамонского муниципального района качеством предоставляемых услуг в сфере культуры;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доли мероприятий для молодежи в общем количестве проводимых мероприятий;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увеличение количества посетителей культурно -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охвата населения информационно-библиотечным обслуживанием;</w:t>
            </w:r>
          </w:p>
          <w:p w:rsidR="00AC5643" w:rsidRPr="00AC5643" w:rsidRDefault="00AC5643" w:rsidP="00B560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обновление библиотечного фонда.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I . Характеристика сферы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ab/>
      </w:r>
      <w:r w:rsidRPr="00AC5643">
        <w:rPr>
          <w:rFonts w:ascii="Arial" w:hAnsi="Arial" w:cs="Arial"/>
          <w:sz w:val="24"/>
          <w:szCs w:val="24"/>
        </w:rPr>
        <w:t xml:space="preserve">На базе МКУ «Районный Дом культуры Верхнемамонского муниципального района» работают 15 формирований, с количеством участников 172 человека. </w:t>
      </w:r>
      <w:proofErr w:type="gramStart"/>
      <w:r w:rsidRPr="00AC5643">
        <w:rPr>
          <w:rFonts w:ascii="Arial" w:hAnsi="Arial" w:cs="Arial"/>
          <w:sz w:val="24"/>
          <w:szCs w:val="24"/>
        </w:rPr>
        <w:t>Формирований народного творчества – 12, количеством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участников – 123 человека, такие, как: народный ансамбль песни и танца «</w:t>
      </w:r>
      <w:proofErr w:type="spellStart"/>
      <w:r w:rsidRPr="00AC5643">
        <w:rPr>
          <w:rFonts w:ascii="Arial" w:hAnsi="Arial" w:cs="Arial"/>
          <w:sz w:val="24"/>
          <w:szCs w:val="24"/>
        </w:rPr>
        <w:t>Придонье</w:t>
      </w:r>
      <w:proofErr w:type="spellEnd"/>
      <w:r w:rsidRPr="00AC5643">
        <w:rPr>
          <w:rFonts w:ascii="Arial" w:hAnsi="Arial" w:cs="Arial"/>
          <w:sz w:val="24"/>
          <w:szCs w:val="24"/>
        </w:rPr>
        <w:t>», народный ансамбль вокальной песни «Голоса России», народный хореографический ансамбль «Солнышко», вокально-инструментальный ансамбль взрослый, вокально-инструментальный ансамбль детский, драматический взрослый, театральный детский, вокальное пение взрослое,  вокальный ансамбль «Улыбка»,  вокальный ансамбль «Девчата».</w:t>
      </w:r>
      <w:proofErr w:type="gramEnd"/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Кружковая деятельность направлена на привлечение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населения  разных возрастных, социальных групп, создание условия  для развития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творческих способностей,  участие в проведении культурно-массовых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мероприятий учреждения.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Реализация мероприятий подпрограммы предусматривает обеспечение высокой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эффективности деятельности учреждения культуры, материально-техническое оснащение учреждения, высокопрофессиональный подход к анализу,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удовлетворению и формированию культурных потребностей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сельского населения, развитие библиотечного, музейного дела, туризма, способствует сохранению и восстановлению историко-культурного и природного наследия Верхнемамонского района</w:t>
      </w:r>
      <w:proofErr w:type="gramStart"/>
      <w:r w:rsidRPr="00AC5643">
        <w:rPr>
          <w:rFonts w:ascii="Arial" w:hAnsi="Arial" w:cs="Arial"/>
          <w:sz w:val="24"/>
          <w:szCs w:val="24"/>
        </w:rPr>
        <w:t>,.</w:t>
      </w:r>
      <w:proofErr w:type="gramEnd"/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II. 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2.1. Приоритеты муниципальной политики в сфере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В число приоритетов  подпрограммы ставится: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организация деятельности кружков, творческих коллективов, любительских и клубных формирований;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подготовка и проведение культурно-массовых мероприятий;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- проведение  мероприятий патриотической, просветительской направленности, пропагандирующих достижения в сфере культуры,  посвященных знаменательным датам и памятным событиям;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организация деятельности самодеятельных творческих коллективов;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организация информационно-методического  обслуживания учреждений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осуществление библиотечного, библиографического и информационного обслуживания пользователей библиотек;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формирование и учет библиотечного фонда;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обеспечение информационно-методического сопровождения деятельности в сфере библиотечного и информационного обслуживания пользователей;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развитие музейного дела, туризма.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iCs/>
          <w:sz w:val="24"/>
          <w:szCs w:val="24"/>
        </w:rPr>
        <w:t>В соответствии с приоритетами</w:t>
      </w:r>
      <w:proofErr w:type="gramStart"/>
      <w:r w:rsidR="00DA2992">
        <w:rPr>
          <w:rFonts w:ascii="Arial" w:hAnsi="Arial" w:cs="Arial"/>
          <w:iCs/>
          <w:sz w:val="24"/>
          <w:szCs w:val="24"/>
        </w:rPr>
        <w:t xml:space="preserve"> </w:t>
      </w:r>
      <w:r w:rsidRPr="00AC5643">
        <w:rPr>
          <w:rFonts w:ascii="Arial" w:hAnsi="Arial" w:cs="Arial"/>
          <w:iCs/>
          <w:sz w:val="24"/>
          <w:szCs w:val="24"/>
        </w:rPr>
        <w:t>,</w:t>
      </w:r>
      <w:proofErr w:type="gramEnd"/>
      <w:r w:rsidRPr="00AC5643">
        <w:rPr>
          <w:rFonts w:ascii="Arial" w:hAnsi="Arial" w:cs="Arial"/>
          <w:sz w:val="24"/>
          <w:szCs w:val="24"/>
        </w:rPr>
        <w:t>основной целью    подпрограммы являются: развитие  культурного потенциала  населения Верхнемамонского муниципального района, расширение доступа населения к культурным ценностям и информации, развитие, сохранение и укрепление кадрового потенциала, обеспечение достойной оплаты труда работников, создание условий для формирования разнообразной, доступной культурной среды и творческой самореализации населения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Исходя из поставленной цели, определены следующие первоочередные задачи: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1.Создание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2.Обеспечение доступности к культурному продукту путем информатизации.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3.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2.3. Конечные результаты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по итогам 2025 года будут: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-повышение прозрачности и открытости деятельности учреждений   культуры посредство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информирования  в средствах массовой информации, социальных сетях, сайте учреждения;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-внедрение современных информационных и инновационных технологий в сфере культуры посредством улучшения материально-технической базы учреждения, применения инновационных форм социально- культурной деятельности;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-увеличение объемов бюджетного и внебюджетного финансирования  в сфере культуры за счет участия в государственных программах по развитию культуры, конкурсах проектов на выделение грантов, привлечения спонсорских средств;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-повышение уровня удовлетворенности граждан Верхнемамонского муниципального района качеством предоставляемых услуг в сфере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доли мероприятий для молодежи в общем количестве проводимых мероприятий;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увеличение количества посетителей культурно - </w:t>
      </w:r>
      <w:proofErr w:type="spellStart"/>
      <w:r w:rsidRPr="00AC5643">
        <w:rPr>
          <w:rFonts w:ascii="Arial" w:hAnsi="Arial" w:cs="Arial"/>
          <w:sz w:val="24"/>
          <w:szCs w:val="24"/>
        </w:rPr>
        <w:t>досуговых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охвата населения информационно-библиотечным обслуживанием;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обновление библиотечного фонда.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2.4. Сроки и этапы реализации муниципальной 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Общий срок реализации программы рассчитан на период с 2020 по 2025 год.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III. Характеристика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К основным мероприятиям относятся: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Мероприятие 1.</w:t>
      </w:r>
      <w:r w:rsidRPr="00AC5643">
        <w:rPr>
          <w:rFonts w:ascii="Arial" w:hAnsi="Arial" w:cs="Arial"/>
          <w:sz w:val="24"/>
          <w:szCs w:val="24"/>
        </w:rPr>
        <w:t>Модернизация материально-технической базы.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Цель данного мероприятия – повышение эффективности и качества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деятельности   путем  технического переоснащения, замены морально устаревшего оборудования, музыкальных инструментов, одежды сцены, компьютеров, подключение к сети Интернет.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Реализация мероприятия  позволит  улучшить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оснащенность  учреждения, что будет способствовать повышению качества и комфорта предоставляемых услуг, пополнению книжных фондов центральной и детской библиотек.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/>
          <w:bCs/>
          <w:sz w:val="24"/>
          <w:szCs w:val="24"/>
        </w:rPr>
        <w:t>Мероприятие 2.</w:t>
      </w:r>
      <w:r w:rsidRPr="00AC5643">
        <w:rPr>
          <w:rFonts w:ascii="Arial" w:hAnsi="Arial" w:cs="Arial"/>
          <w:bCs/>
          <w:sz w:val="24"/>
          <w:szCs w:val="24"/>
        </w:rPr>
        <w:t>Сохранение и развитие традиционной народной культуры и любительского самодеятельного творчества сельских территорий.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Ежегодно методическим отделом  учреждения проводятся районные фестивали, конкурсы, смотры, выставки, организуется участие в областных, межрегиональных фестивалях, проводятся мероприятия  для специалистов клубных учреждений района  с целью совершенствования профессиональных навыков.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Разработка программ и мероприятий  с учетом потребностей разных социальных и возрастных групп населения с целью развития любительского самодеятельного творчества сельского населения и популяризации народной культуры.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Мероприятие 3.</w:t>
      </w:r>
      <w:r w:rsidRPr="00AC5643">
        <w:rPr>
          <w:rFonts w:ascii="Arial" w:hAnsi="Arial" w:cs="Arial"/>
          <w:sz w:val="24"/>
          <w:szCs w:val="24"/>
        </w:rPr>
        <w:t>Развитие библиотечного дела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Развитие библиотечного дела направлено на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формирование фондов на электронных носителях, освоение информационных и социально-культурных технологий и внедрение их в деятельность библиотек, а также совершенствование квалификации библиотечных работников.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Мероприятие 4.</w:t>
      </w:r>
      <w:r w:rsidRPr="00AC5643">
        <w:rPr>
          <w:rFonts w:ascii="Arial" w:hAnsi="Arial" w:cs="Arial"/>
          <w:sz w:val="24"/>
          <w:szCs w:val="24"/>
        </w:rPr>
        <w:t xml:space="preserve"> Финансовое обеспечение деятельности муниципального казенного учреждения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деятельности учреждения осуществляется  за счет бюджетного финансирования и привлечения различных внебюджетных источников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Мероприятие 5.</w:t>
      </w:r>
      <w:r w:rsidRPr="00AC5643">
        <w:rPr>
          <w:rFonts w:ascii="Arial" w:hAnsi="Arial" w:cs="Arial"/>
          <w:sz w:val="24"/>
          <w:szCs w:val="24"/>
        </w:rPr>
        <w:t xml:space="preserve"> Укрепление и развитие материально-технической базы учреждений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 целью укрепления материально-технической базы в районном Доме культуры производится реконструкция, текущий и капитальный ремонт помещений, капитальный ремонт кровли, установка сре</w:t>
      </w:r>
      <w:proofErr w:type="gramStart"/>
      <w:r w:rsidRPr="00AC5643">
        <w:rPr>
          <w:rFonts w:ascii="Arial" w:hAnsi="Arial" w:cs="Arial"/>
          <w:sz w:val="24"/>
          <w:szCs w:val="24"/>
        </w:rPr>
        <w:t>дств пр</w:t>
      </w:r>
      <w:proofErr w:type="gramEnd"/>
      <w:r w:rsidRPr="00AC5643">
        <w:rPr>
          <w:rFonts w:ascii="Arial" w:hAnsi="Arial" w:cs="Arial"/>
          <w:sz w:val="24"/>
          <w:szCs w:val="24"/>
        </w:rPr>
        <w:t>отивопожарной и антитеррористической безопасности.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Мероприятие рассчитано на повышение комфортности проводимых мероприятий.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IV.  Основные меры муниципального и правового регулирования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Применение мер муниципального и правового регулирования в рамках подпрограммы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V. Информация об участии    общественных,   научных и иных организаций, а также    внебюджетных фондов и физических лиц в реализации</w:t>
      </w:r>
      <w:r w:rsidR="00DA2992">
        <w:rPr>
          <w:rFonts w:ascii="Arial" w:hAnsi="Arial" w:cs="Arial"/>
          <w:b/>
          <w:sz w:val="24"/>
          <w:szCs w:val="24"/>
        </w:rPr>
        <w:t xml:space="preserve"> </w:t>
      </w:r>
      <w:r w:rsidRPr="00AC5643">
        <w:rPr>
          <w:rFonts w:ascii="Arial" w:hAnsi="Arial" w:cs="Arial"/>
          <w:b/>
          <w:sz w:val="24"/>
          <w:szCs w:val="24"/>
        </w:rPr>
        <w:t>подпрограммы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VI.  Финансовое  обеспечение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Расходы районного  бюджета на реализацию подпрограммы приведены в приложении 2.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и прогнозная  оценка расходов бюджетов различных уровней на реализацию  подпрограммы приведено в приложении 3.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Финансирование мероприятий подпрограммы на текущий финансовый год осуществляется согласно Плану реализации муниципальной программы приведено в приложении 4.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VII. Анализ рисков реализации подпрограммы и описание мер управления рисками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VIII.  Оценка эффективности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Обязательным условием оценки планируемой эффективности   подпрограммы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результате реализации подпрограммы в 2020-2025 годах будут достигнуты следующие показатели, характеризующие эффективность реализации подпрограммы: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-увеличение численности участников </w:t>
      </w:r>
      <w:proofErr w:type="spellStart"/>
      <w:r w:rsidRPr="00AC564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мероприятий;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доли детей, привлекаемых к участию в творческих мероприятиях.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увеличение  доли публичных библиотек, подключенных к сети Интернет в муниципальном образовании;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уровня удовлетворённости граждан качеством предоставления услуг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Подпрограмма 2. «Сохранение и развитие дополнительного образования в сфере культуры Верхнемамонского муниципального района»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Паспорт Подпрограммы  2  </w:t>
      </w:r>
      <w:r w:rsidRPr="00AC5643">
        <w:rPr>
          <w:rFonts w:ascii="Arial" w:hAnsi="Arial" w:cs="Arial"/>
          <w:b/>
          <w:sz w:val="24"/>
          <w:szCs w:val="24"/>
        </w:rPr>
        <w:t>«</w:t>
      </w:r>
      <w:r w:rsidRPr="00AC5643">
        <w:rPr>
          <w:rFonts w:ascii="Arial" w:hAnsi="Arial" w:cs="Arial"/>
          <w:sz w:val="24"/>
          <w:szCs w:val="24"/>
        </w:rPr>
        <w:t>Сохранение и развитие дополнительного образования в сфере культуры Верхнемамонского муниципального района»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126"/>
        <w:gridCol w:w="5812"/>
      </w:tblGrid>
      <w:tr w:rsidR="00AC5643" w:rsidRPr="00AC5643" w:rsidTr="00AC5643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МКУДО «Верхнемамонская ДШИ Верхнемамонского муниципального района»</w:t>
            </w:r>
          </w:p>
        </w:tc>
      </w:tr>
      <w:tr w:rsidR="00AC5643" w:rsidRPr="00AC5643" w:rsidTr="00AC5643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1. Содействие сохранению дополнительного образования в сфере культуры.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2.Финансовое обеспечение деятельности муниципального казенного учреждения  дополнительного образования в сфере культуры.</w:t>
            </w:r>
          </w:p>
        </w:tc>
      </w:tr>
      <w:tr w:rsidR="00AC5643" w:rsidRPr="00AC5643" w:rsidTr="00AC564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-реализация потребности населения Верхнемамонского муниципального района в качественных образовательных услугах;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-повышение престижности, привлекательности профессии,  сохранение и развитие кадрового потенциала в сфере дополнительного образования  отрасли культуры Верхнемамонского муниципального района.</w:t>
            </w:r>
          </w:p>
        </w:tc>
      </w:tr>
      <w:tr w:rsidR="00AC5643" w:rsidRPr="00AC5643" w:rsidTr="00AC564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-совершенствовать материально-техническое оснащение воспитательно-образовательного процесса;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-обеспечивать сохранение достигнутого уровня  охвата детей, обучающихся по дополнительным образовательным программам к общему количеству обучающихся в районе;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-развивать взаимодействие ДШИ с другими образовательными учреждениями муниципального района;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повышение  кадрового  потенциала  учреждения  дополнительного образования до 100%-го  уровня    специалистами  соответствующих квалификаций, необходимых для реализации образовательной программы ДШИ.</w:t>
            </w:r>
          </w:p>
        </w:tc>
      </w:tr>
      <w:tr w:rsidR="00AC5643" w:rsidRPr="00AC5643" w:rsidTr="00AC5643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доля детей обучающихся в ДШИ по дополнительным образовательным программам от общего количества детей соответствующего возраста в районе; 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доля учащихся, привлеченных к участию в творческих мероприятиях;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уровень удовлетворенности граждан Верхнемамонского муниципального района качеством предоставляемых образовательных услуг в ДШИ;</w:t>
            </w:r>
          </w:p>
        </w:tc>
      </w:tr>
      <w:tr w:rsidR="00AC5643" w:rsidRPr="00AC5643" w:rsidTr="00AC5643">
        <w:trPr>
          <w:trHeight w:val="3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– 2025 годы</w:t>
            </w:r>
          </w:p>
        </w:tc>
      </w:tr>
      <w:tr w:rsidR="00AC5643" w:rsidRPr="00AC5643" w:rsidTr="00AC5643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Объем финансирования муниципальной программы составляет 88159,6тыс. руб.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 -88159,6тыс. руб.;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годам реализации государственной программы: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12584,1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12 584,1 тыс. рублей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2021год: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13618,5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13618,5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2022год: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14707,0тыс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14707,0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15100,0 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15100,0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2024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15850,0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15850,0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16300,0 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16300,0  тыс. рублей.</w:t>
            </w:r>
          </w:p>
        </w:tc>
      </w:tr>
      <w:tr w:rsidR="00AC5643" w:rsidRPr="00AC5643" w:rsidTr="00AC5643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увеличение доли детей, успешно сдавших промежуточную аттестацию;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 увеличение среднегодового контингента 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по программам дополнительного  образования сферы культуры;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увеличение доли учащихся, осваивающих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предпрофессиональные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программы по видам искусств от общего количества учащихся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-сохранение уровня 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Общий контингент обучающих МКУДО «Верхнемамонская ДШИ»    на начало 2019-2020 учебного года составляет 390 учащихся. Ведется комплексная работа по поиску, обучению и поддержке одаренных детей Верхнемамонского муниципального района.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Реализация мероприятий подпрограммы направлена </w:t>
      </w:r>
      <w:proofErr w:type="gramStart"/>
      <w:r w:rsidRPr="00AC5643">
        <w:rPr>
          <w:rFonts w:ascii="Arial" w:hAnsi="Arial" w:cs="Arial"/>
          <w:sz w:val="24"/>
          <w:szCs w:val="24"/>
        </w:rPr>
        <w:t>на</w:t>
      </w:r>
      <w:proofErr w:type="gramEnd"/>
      <w:r w:rsidRPr="00AC5643">
        <w:rPr>
          <w:rFonts w:ascii="Arial" w:hAnsi="Arial" w:cs="Arial"/>
          <w:sz w:val="24"/>
          <w:szCs w:val="24"/>
        </w:rPr>
        <w:t>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- сохранение и развитие кадрового потенциала. Повышение престижности и привлекательности профессии преподавателя в сфере дополнительного образования отрасли культуры Верхнемамонского муниципального района.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Приоритеты 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2.1. Приоритеты муниципальной политики в сфере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В число приоритетов  образовательной подпрограммы ставится: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повышение качества образовательных услуг по дополнительному образованию детей путем реализации дополнительных общеобразовательных </w:t>
      </w:r>
      <w:proofErr w:type="spellStart"/>
      <w:r w:rsidRPr="00AC5643">
        <w:rPr>
          <w:rFonts w:ascii="Arial" w:hAnsi="Arial" w:cs="Arial"/>
          <w:sz w:val="24"/>
          <w:szCs w:val="24"/>
        </w:rPr>
        <w:t>предпрофессиональных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программ по видам искусств и </w:t>
      </w:r>
      <w:proofErr w:type="spellStart"/>
      <w:r w:rsidRPr="00AC5643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программ, воспитание подрастающего поколения в духе культурных традиций страны, создание условий для развития творческих способностей детей и подростков, самореализации и духовного обогащения творчески активной части населения района.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При реализации подпрограммы выделены следующие  цели: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-реализация потребности населения Верхнемамонского муниципального района в качественных образовательных услугах;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 Верхнемамонского муниципального района.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Определены следующие первоочередные задачи: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-совершенствовать материально-техническое оснащение воспитательно-образовательного процесса;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-обеспечивать сохранение достигнутого уровня  охвата детей, обучающихся по дополнительным общеобразовательным программам к общему количеству обучающихся в районе;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-развивать взаимодействие ДШИ с другими образовательными учреждениями муниципального района;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 кадрового  потенциала  учреждения  дополнительного образования до 100%-го  уровня    специалистами  соответствующих квалификаций, необходимых для реализации образовательной программы ДШИ.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Оценка в  достижении поставленной цели и решения задач планируется использовать показатели, характеризующие общее развитие дополнительного образования сферы культуры, и показатели, позволяющие оценить непосредственно реализацию мероприятий, осуществляемых в рамках подпрограммы (приложение 1).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2.3.  Конечные результаты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по итогам 2025 года будут: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 xml:space="preserve">              - доля детей обучающихся в ДШИ по дополнительным образовательным программам от общего количества детей соответствующего возраста в районе не менее 18%;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доля учащихся, привлеченных к участию в творческих мероприятиях различного уровня – 95%;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уровень удовлетворенности граждан Верхнемамонского муниципального района качеством предоставляемых образовательных услуг в ДШИ – 98%.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2.4. Сроки и этапы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Срок реализации подпрограммы  с 2020 по 2025 годы. Реализация подпрограммы предусматривается в один этап.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мероприятий: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1.Содействие сохранению дополнительного образования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2.Финансовое обеспечение деятельности муниципального казенного учреждения  дополнительного образования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Мероприятие 1</w:t>
      </w:r>
      <w:r w:rsidRPr="00AC5643">
        <w:rPr>
          <w:rFonts w:ascii="Arial" w:hAnsi="Arial" w:cs="Arial"/>
          <w:b/>
          <w:bCs/>
          <w:sz w:val="24"/>
          <w:szCs w:val="24"/>
        </w:rPr>
        <w:t>.</w:t>
      </w:r>
      <w:r w:rsidRPr="00AC5643">
        <w:rPr>
          <w:rFonts w:ascii="Arial" w:hAnsi="Arial" w:cs="Arial"/>
          <w:bCs/>
          <w:sz w:val="24"/>
          <w:szCs w:val="24"/>
        </w:rPr>
        <w:t>Содействие сохранению дополнительного образования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Потребность повышения престижности дополнительного образования, формирования условий социального комфорта, повышения доступности дополнительного образования.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Основным мероприятием предполагается - повышение качества образовательных услуг по дополнительному образованию детей.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ab/>
        <w:t xml:space="preserve">Реализации основного  мероприятия  оценивается по </w:t>
      </w:r>
      <w:proofErr w:type="spellStart"/>
      <w:proofErr w:type="gramStart"/>
      <w:r w:rsidRPr="00AC5643">
        <w:rPr>
          <w:rFonts w:ascii="Arial" w:hAnsi="Arial" w:cs="Arial"/>
          <w:sz w:val="24"/>
          <w:szCs w:val="24"/>
        </w:rPr>
        <w:t>показателю-реализация</w:t>
      </w:r>
      <w:proofErr w:type="spellEnd"/>
      <w:proofErr w:type="gramEnd"/>
      <w:r w:rsidRPr="00AC5643">
        <w:rPr>
          <w:rFonts w:ascii="Arial" w:hAnsi="Arial" w:cs="Arial"/>
          <w:sz w:val="24"/>
          <w:szCs w:val="24"/>
        </w:rPr>
        <w:t xml:space="preserve"> потребности населения Верхнемамонского муниципального района в качественных образовательных услугах.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Мероприятие 2.Финансовое обеспечение деятельности муниципального казенного учреждения  дополнительного образования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деятельности ДШИ осуществляется  за счет бюджетного финансирования и привлечения различных внебюджетных источников.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Основные меры правового регулирования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Применение мер муниципального и правового регулирования в рамках подпрограммы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Информация об участии    общественных,   научных и иных организаций, а также    внебюджетных фондов и физических лиц в реализации подпрограммы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Финансовое  обеспечение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Расходы районного  бюджета на реализацию подпрограммы приведены в приложении</w:t>
      </w:r>
      <w:proofErr w:type="gramStart"/>
      <w:r w:rsidRPr="00AC5643">
        <w:rPr>
          <w:rFonts w:ascii="Arial" w:hAnsi="Arial" w:cs="Arial"/>
          <w:sz w:val="24"/>
          <w:szCs w:val="24"/>
        </w:rPr>
        <w:t>2</w:t>
      </w:r>
      <w:proofErr w:type="gramEnd"/>
      <w:r w:rsidRPr="00AC5643">
        <w:rPr>
          <w:rFonts w:ascii="Arial" w:hAnsi="Arial" w:cs="Arial"/>
          <w:sz w:val="24"/>
          <w:szCs w:val="24"/>
        </w:rPr>
        <w:t>.Финансовое обеспечение и прогнозная (справочная) оценка расходов бюджетов различных уровней на реализацию  подпрограммы приведено в приложении 3.Финансирование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lastRenderedPageBreak/>
        <w:t>Анализ рисков реализации подпрограммы и описание мер управления рисками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Оценка эффективности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результате реализации мероприятий подпрограммы в 2020 - 2025 годах будут достигнуты следующие показатели, характеризующие эффективность реализации подпрограммы: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сохранение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средней заработной платы работников образовательных учреждений культуры Верхнемамонского муниципального района  не ниже 100 % средней заработной платы, установленной в Воронежской области 2020 – 2025гг.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повышение качества и расширение спектра предоставляемых  образовательных услуг;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уровня удовлетворенности граждан Верхнемамонского муниципального района качеством предоставляемых образовательных услуг в сфере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условий для всестороннего развития способностей наиболее одаренных учащихся;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создание условий для творческой самореализации обучающихся,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в том числе с ограниченными возможностями здоровья;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сохранение и развитие кадрового потенциала. Повышение престижности и привлекательности профессий в сфере дополнительного образования отрасли культуры.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Подпрограмма 3. «Развитие сельского туризма в  сфере культуры Верхнемамонского муниципального района»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Паспорт подпрограммы 3 «Развитие сельского туризма в  сфере культуры Верхнемамонского муниципального района»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2992"/>
        <w:gridCol w:w="6946"/>
      </w:tblGrid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МКУ «Районный Дом культуры»</w:t>
            </w:r>
          </w:p>
        </w:tc>
      </w:tr>
      <w:tr w:rsidR="00AC5643" w:rsidRPr="00AC5643" w:rsidTr="00AC5643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  туризма в  сфере культуры.</w:t>
            </w:r>
          </w:p>
        </w:tc>
      </w:tr>
      <w:tr w:rsidR="00AC5643" w:rsidRPr="00AC5643" w:rsidTr="00AC564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формирование сельского туризма как конкурентоспособного продукта, обеспечивающего позитивный имидж и узнаваемость Верхнемамонского муниципального района Воронежской области на туристском рынке;</w:t>
            </w:r>
            <w:r w:rsidRPr="00AC5643">
              <w:rPr>
                <w:rFonts w:ascii="Arial" w:hAnsi="Arial" w:cs="Arial"/>
                <w:sz w:val="24"/>
                <w:szCs w:val="24"/>
              </w:rPr>
              <w:br/>
              <w:t xml:space="preserve">          - увеличение въездного и внутреннего туристского потока в Верхнемамонский муниципальный район Воронежской области.</w:t>
            </w:r>
          </w:p>
        </w:tc>
      </w:tr>
      <w:tr w:rsidR="00AC5643" w:rsidRPr="00AC5643" w:rsidTr="00AC5643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 повышение качества туристского обслуживания, сохранение и рациональное использование природного и культурного наследия;</w:t>
            </w:r>
            <w:r w:rsidRPr="00AC5643">
              <w:rPr>
                <w:rFonts w:ascii="Arial" w:hAnsi="Arial" w:cs="Arial"/>
                <w:sz w:val="24"/>
                <w:szCs w:val="24"/>
              </w:rPr>
              <w:br/>
              <w:t>- повышение информированности населения и заинтересованных субъектов туриндустрии о туристском потенциале Верхнемамонского  муниципального района Воронежской области;</w:t>
            </w:r>
            <w:r w:rsidRPr="00AC5643">
              <w:rPr>
                <w:rFonts w:ascii="Arial" w:hAnsi="Arial" w:cs="Arial"/>
                <w:sz w:val="24"/>
                <w:szCs w:val="24"/>
              </w:rPr>
              <w:br/>
              <w:t xml:space="preserve"> -  повышение качества туристского обслуживания, сохранение и рациональное использование природного и культурного наследия.</w:t>
            </w:r>
          </w:p>
        </w:tc>
      </w:tr>
      <w:tr w:rsidR="00AC5643" w:rsidRPr="00AC5643" w:rsidTr="00AC5643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Целевые показатели (индикаторы)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 - Динамика объема въездного потока  на территории района</w:t>
            </w:r>
          </w:p>
        </w:tc>
      </w:tr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2020 - 2025 годы</w:t>
            </w:r>
          </w:p>
        </w:tc>
      </w:tr>
      <w:tr w:rsidR="00AC5643" w:rsidRPr="00AC5643" w:rsidTr="00AC5643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Объем финансирования подпрограммы составляет - 2600,3тыс. руб.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 -2600,3тыс. руб.;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годам реализации государственной программы: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370,0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370,0 тыс. рублей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2021год: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414,8 тыс. рублей,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414,8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2022год: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435,5 тыс. рублей,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435,5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450,0  тыс. рублей,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450,0 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2024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460,0  тыс. рублей,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460,0 тыс. рублей.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2025 год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470,0  тыс. рублей,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-местный бюджет – 470,0 тыс. рублей.</w:t>
            </w:r>
          </w:p>
        </w:tc>
      </w:tr>
      <w:tr w:rsidR="00AC5643" w:rsidRPr="00AC5643" w:rsidTr="00AC5643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 результаты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DA29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Увеличение туристического потока в Верхнемамонский  муниципальный район,   повышение  рентабельность туристических объектов, обеспечение увеличение объема налоговых поступлений в бюджеты всех уровней.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сферы реализации муниципальной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696E5A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Подпрограмма 3 «Развитие сельского туризма в  сфере культуры Верхнемамонского муниципального района» направлена на  создание благоприятных экономических условий в Верхнемамонском  муниципальном районе Воронежской области для развития эффективного и конкурентоспособного сельского туризма. Современная туристская индустрия является одной из крупнейших высокодоходных и наиболее динамично развивающихся отраслей мирового хозяйства. </w:t>
      </w:r>
      <w:r w:rsidRPr="00AC5643">
        <w:rPr>
          <w:rFonts w:ascii="Arial" w:hAnsi="Arial" w:cs="Arial"/>
          <w:sz w:val="24"/>
          <w:szCs w:val="24"/>
        </w:rPr>
        <w:br/>
        <w:t>Формирование сельской туристической зоны окажет стимулирующее воздействие на развитие таких смежных отраслей как транспорт,  тор</w:t>
      </w:r>
      <w:r w:rsidRPr="00AC5643">
        <w:rPr>
          <w:rFonts w:ascii="Arial" w:hAnsi="Arial" w:cs="Arial"/>
          <w:sz w:val="24"/>
          <w:szCs w:val="24"/>
        </w:rPr>
        <w:softHyphen/>
        <w:t>говля, сельское хозяйство,  гостиничное хозяйство, здравоохранение, а также на решение проблемы занятости в районе.</w:t>
      </w:r>
      <w:r w:rsidR="00DA2992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Необходимость развития отрасли туризма объясняется тем социально-экономическим эффектом, который возможно получать в результате развития въездного туризма: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въездной туризм создает рабочие места в секторе туризма и в смежных с ним отраслях;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стимулирует развитие </w:t>
      </w:r>
      <w:proofErr w:type="gramStart"/>
      <w:r w:rsidRPr="00AC5643">
        <w:rPr>
          <w:rFonts w:ascii="Arial" w:hAnsi="Arial" w:cs="Arial"/>
          <w:sz w:val="24"/>
          <w:szCs w:val="24"/>
        </w:rPr>
        <w:t>внутренних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643">
        <w:rPr>
          <w:rFonts w:ascii="Arial" w:hAnsi="Arial" w:cs="Arial"/>
          <w:sz w:val="24"/>
          <w:szCs w:val="24"/>
        </w:rPr>
        <w:t>подотраслей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C5643">
        <w:rPr>
          <w:rFonts w:ascii="Arial" w:hAnsi="Arial" w:cs="Arial"/>
          <w:sz w:val="24"/>
          <w:szCs w:val="24"/>
        </w:rPr>
        <w:t>гостинично-туристского</w:t>
      </w:r>
      <w:proofErr w:type="spellEnd"/>
      <w:r w:rsidRPr="00AC5643">
        <w:rPr>
          <w:rFonts w:ascii="Arial" w:hAnsi="Arial" w:cs="Arial"/>
          <w:sz w:val="24"/>
          <w:szCs w:val="24"/>
        </w:rPr>
        <w:t>,  транспортного и ресторанного бизнеса;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стимулирует инвестиции в местную туриндустрию, способствуя увеличению налогооблагаемой базы и доходов в бюджеты;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стимулирует модернизацию местных инфраструктур транспорта, связи и других базовых систем;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способствует сохранению и восстановлению историко-культурного и природного наследия Верхнемамонского муниципального района Воронежской области.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Приоритеты  муниципальной политики в сфере реализации   подпрограммы, цели, задачи и</w:t>
      </w:r>
      <w:r w:rsidR="00696E5A">
        <w:rPr>
          <w:rFonts w:ascii="Arial" w:hAnsi="Arial" w:cs="Arial"/>
          <w:b/>
          <w:sz w:val="24"/>
          <w:szCs w:val="24"/>
        </w:rPr>
        <w:t xml:space="preserve"> </w:t>
      </w:r>
      <w:r w:rsidRPr="00AC5643">
        <w:rPr>
          <w:rFonts w:ascii="Arial" w:hAnsi="Arial" w:cs="Arial"/>
          <w:b/>
          <w:sz w:val="24"/>
          <w:szCs w:val="24"/>
        </w:rPr>
        <w:t>показатели (индикаторы) достижения целей и решения задач, описание основных ожидаемых конечных результатов   подпрограммы, сроков и контрольных этапов реализации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bCs/>
          <w:sz w:val="24"/>
          <w:szCs w:val="24"/>
        </w:rPr>
        <w:t>2.1. Приоритеты муниципальной  политики в сфере реализации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bCs/>
          <w:sz w:val="24"/>
          <w:szCs w:val="24"/>
        </w:rPr>
        <w:t>подпрограммы.</w:t>
      </w:r>
    </w:p>
    <w:p w:rsidR="00696E5A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Верхнемамонский  муниципальный район Воронежской области обладает приоритетами для развития въездного и внутреннего туризма. В результате реализации</w:t>
      </w:r>
      <w:r w:rsidR="00696E5A">
        <w:rPr>
          <w:rFonts w:ascii="Arial" w:hAnsi="Arial" w:cs="Arial"/>
          <w:sz w:val="24"/>
          <w:szCs w:val="24"/>
        </w:rPr>
        <w:t xml:space="preserve"> </w:t>
      </w:r>
      <w:r w:rsidRPr="00AC5643">
        <w:rPr>
          <w:rFonts w:ascii="Arial" w:hAnsi="Arial" w:cs="Arial"/>
          <w:sz w:val="24"/>
          <w:szCs w:val="24"/>
        </w:rPr>
        <w:t>подпрограммных мероприятий  прогнозируется увеличение числа туристов, посетивших  муниципальный район.   Подпрограмма позволит:</w:t>
      </w:r>
    </w:p>
    <w:p w:rsidR="00696E5A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-создать конкурентоспособный туристский продукт; </w:t>
      </w:r>
    </w:p>
    <w:p w:rsidR="00696E5A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-значительно повысить уровень занятости населения, учитывая воздействие туризма на все стороны жизни общества;</w:t>
      </w:r>
    </w:p>
    <w:p w:rsid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обеспечить  базовые  информационные и организационно-экономические условий для развития сельского туризма на территории Верхнемамонского муниципального района Воронежской области.</w:t>
      </w:r>
    </w:p>
    <w:p w:rsidR="00696E5A" w:rsidRPr="00AC5643" w:rsidRDefault="00696E5A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2.2. Цели, задачи и показатели (индикаторы) достижения целей и решения задач   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Целью подпрограммы является динамика объема въездного потока  на территории района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5"/>
        </w:numPr>
        <w:tabs>
          <w:tab w:val="left" w:pos="1560"/>
        </w:tabs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Конечные результаты реализации подпрограммы: 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Реализация подпрограммы позволит осуществить - увеличение туристического потока в Верхнемамонский  муниципальный район,   повышение  рентабельность туристических объектов, качественно повысить  увеличение объема налоговых поступлений в бюджеты всех уровней.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ab/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2.4  Сроки и этапы реализации подпрограммы</w:t>
      </w:r>
      <w:r w:rsidRPr="00AC5643">
        <w:rPr>
          <w:rFonts w:ascii="Arial" w:hAnsi="Arial" w:cs="Arial"/>
          <w:sz w:val="24"/>
          <w:szCs w:val="24"/>
        </w:rPr>
        <w:t>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Срок реализации подпрограммы с 2020 по 2025 годы.  Реализация подпрограммы предусматривается в один этап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  туризма в 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Мероприятие 1.</w:t>
      </w:r>
      <w:r w:rsidRPr="00AC5643">
        <w:rPr>
          <w:rFonts w:ascii="Arial" w:hAnsi="Arial" w:cs="Arial"/>
          <w:sz w:val="24"/>
          <w:szCs w:val="24"/>
        </w:rPr>
        <w:t xml:space="preserve"> Финансовое обеспечение   туризма в 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Объемы финансирования основного мероприятия отражены  в приложениях № 3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Основные меры муниципального и правового регулирования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Применение мер муниципального и правового регулирования в рамках подпрограммы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Информация об участии    общественных,   научных и иных организаций, а также    внебюджетных фондов и физических лиц в  реализации</w:t>
      </w:r>
      <w:r w:rsidR="00696E5A">
        <w:rPr>
          <w:rFonts w:ascii="Arial" w:hAnsi="Arial" w:cs="Arial"/>
          <w:b/>
          <w:sz w:val="24"/>
          <w:szCs w:val="24"/>
        </w:rPr>
        <w:t xml:space="preserve"> </w:t>
      </w:r>
      <w:r w:rsidRPr="00AC5643">
        <w:rPr>
          <w:rFonts w:ascii="Arial" w:hAnsi="Arial" w:cs="Arial"/>
          <w:b/>
          <w:sz w:val="24"/>
          <w:szCs w:val="24"/>
        </w:rPr>
        <w:t>подпрограммы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Финансовое  обеспечение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Расходы районного  бюджета на реализацию подпрограммы приведены в приложении 2.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Финансирование мероприятий подпрограммы на текущий финансовый год осуществляется </w:t>
      </w:r>
      <w:proofErr w:type="gramStart"/>
      <w:r w:rsidRPr="00AC5643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реализации муниципальной подпрограммы приведено в приложении 4.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Анализ рисков реализации подпрограммы и описание мер управления рисками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Оценка эффективности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В результате реализации   подпрограммы  будут достигнуты следующие конечные результаты </w:t>
      </w:r>
      <w:proofErr w:type="gramStart"/>
      <w:r w:rsidRPr="00AC5643">
        <w:rPr>
          <w:rFonts w:ascii="Arial" w:hAnsi="Arial" w:cs="Arial"/>
          <w:sz w:val="24"/>
          <w:szCs w:val="24"/>
        </w:rPr>
        <w:t>в</w:t>
      </w:r>
      <w:proofErr w:type="gramEnd"/>
      <w:r w:rsidRPr="00AC5643">
        <w:rPr>
          <w:rFonts w:ascii="Arial" w:hAnsi="Arial" w:cs="Arial"/>
          <w:sz w:val="24"/>
          <w:szCs w:val="24"/>
        </w:rPr>
        <w:t>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повышение вклада сельского туризма в решение проблемы занятости, открытие новых вакансий в организациях, занимающихся непосредственным обслуживанием туристов, и в смежных отраслях;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-  развитие </w:t>
      </w:r>
      <w:proofErr w:type="spellStart"/>
      <w:r w:rsidRPr="00AC5643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AC5643">
        <w:rPr>
          <w:rFonts w:ascii="Arial" w:hAnsi="Arial" w:cs="Arial"/>
          <w:sz w:val="24"/>
          <w:szCs w:val="24"/>
        </w:rPr>
        <w:t xml:space="preserve"> населения и альтернативных форм занятости;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вовлечение молодежи в развитие туризма в сельских поселениях Верхнемамонского  муниципального района;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 возрастание интереса местного населения к туристским ресурсам Верхнемамонского  муниципального района, развитие внутреннего туризма.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Подпрограмма 4. «Развитие музейного дела в  сфере культуры Верхнемамонского муниципального района Воронежской области»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Паспорт подпрограммы 4</w:t>
      </w:r>
      <w:r w:rsidRPr="00AC5643">
        <w:rPr>
          <w:rFonts w:ascii="Arial" w:hAnsi="Arial" w:cs="Arial"/>
          <w:b/>
          <w:sz w:val="24"/>
          <w:szCs w:val="24"/>
        </w:rPr>
        <w:t>«</w:t>
      </w:r>
      <w:r w:rsidRPr="00AC5643">
        <w:rPr>
          <w:rFonts w:ascii="Arial" w:hAnsi="Arial" w:cs="Arial"/>
          <w:sz w:val="24"/>
          <w:szCs w:val="24"/>
        </w:rPr>
        <w:t>Развитие музейного дела в  сфере культуры Верхнемамонского муниципального района Воронежской области»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992"/>
        <w:gridCol w:w="6521"/>
      </w:tblGrid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МКУ «Районный Дом культуры Верхнемамонского муниципального района Воронежской области»</w:t>
            </w:r>
          </w:p>
        </w:tc>
      </w:tr>
      <w:tr w:rsidR="00AC5643" w:rsidRPr="00AC5643" w:rsidTr="00AC5643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Финансовое обеспечение   музейного дела  в  сфере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культуры</w:t>
            </w:r>
          </w:p>
        </w:tc>
      </w:tr>
      <w:tr w:rsidR="00AC5643" w:rsidRPr="00AC5643" w:rsidTr="00AC564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Развитие экспозиционно-выставочной, поисковой, </w:t>
            </w:r>
            <w:proofErr w:type="spellStart"/>
            <w:r w:rsidRPr="00AC5643">
              <w:rPr>
                <w:rFonts w:ascii="Arial" w:hAnsi="Arial" w:cs="Arial"/>
                <w:sz w:val="24"/>
                <w:szCs w:val="24"/>
              </w:rPr>
              <w:t>исследовательскойи</w:t>
            </w:r>
            <w:proofErr w:type="spellEnd"/>
            <w:r w:rsidRPr="00AC5643">
              <w:rPr>
                <w:rFonts w:ascii="Arial" w:hAnsi="Arial" w:cs="Arial"/>
                <w:sz w:val="24"/>
                <w:szCs w:val="24"/>
              </w:rPr>
              <w:t xml:space="preserve"> научно-просветительской деятельности районного историко-краеведческого музея Верхнемамонского муниципального района, обеспечение сохранности и безопасности музейных фондов. </w:t>
            </w:r>
          </w:p>
        </w:tc>
      </w:tr>
      <w:tr w:rsidR="00AC5643" w:rsidRPr="00AC5643" w:rsidTr="00AC5643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 обеспечение доступа населения к музейным предметам и музейным ценностям; 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-создание условий для повышения качества и доступности предоставляемых музеем услуг и 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популяризации музейного дела. </w:t>
            </w:r>
          </w:p>
        </w:tc>
      </w:tr>
      <w:tr w:rsidR="00AC5643" w:rsidRPr="00AC5643" w:rsidTr="00AC5643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 Целевые показатели (индикаторы)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рост численности посещений историко-краеведческого музея</w:t>
            </w:r>
          </w:p>
        </w:tc>
      </w:tr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2020 -  2025годы.</w:t>
            </w:r>
          </w:p>
        </w:tc>
      </w:tr>
      <w:tr w:rsidR="00AC5643" w:rsidRPr="00AC5643" w:rsidTr="00AC5643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</w:tc>
      </w:tr>
      <w:tr w:rsidR="00AC5643" w:rsidRPr="00AC5643" w:rsidTr="00AC5643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  - укрепление материально-технической базы музея,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рост количества услуг, предоставляемых музеем, 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с потребностями населения;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развитие деятельности музея по выявлению,               пополнению, популяризации музейных экспонатов,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по обеспечению сохранности музейных коллекции  и предметов;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совершенствование использования предметов и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 коллекций музейного фонда в научных, культурных и образовательных целях;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популяризация историко-культурного наследия родного края.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сферы реализации 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Районный  историко-краеведческий музей был открыт в  2019 г. на  базе  муниципального казенного учреждения «Районный Дом культуры». За данный период  музей  посетили более 250 человек.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Музей осуществляет  комплектование,  хранение,  учет  и  популяризацию  музейных предметов  и  музейных  коллекций:  проводит  научные  исследования  в  сфере истории  и  культуры  Верхнемамонского  края,  осуществляет  экспозиционно-выставочную  деятельность,  обеспечивает  экскурсионное,  лекционное обслуживание  посетителей  и  иную  просветительную,  информационную  деятельность.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Музейный  фонд  имеет  разветвлённую  структуру,  где  представлены  все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направления  культурного  наследия:  изобразительное,  краеведческое, археологическое,  </w:t>
      </w:r>
      <w:proofErr w:type="spellStart"/>
      <w:proofErr w:type="gramStart"/>
      <w:r w:rsidRPr="00AC5643">
        <w:rPr>
          <w:rFonts w:ascii="Arial" w:hAnsi="Arial" w:cs="Arial"/>
          <w:sz w:val="24"/>
          <w:szCs w:val="24"/>
        </w:rPr>
        <w:t>естественно-научное</w:t>
      </w:r>
      <w:proofErr w:type="spellEnd"/>
      <w:proofErr w:type="gramEnd"/>
      <w:r w:rsidRPr="00AC5643">
        <w:rPr>
          <w:rFonts w:ascii="Arial" w:hAnsi="Arial" w:cs="Arial"/>
          <w:sz w:val="24"/>
          <w:szCs w:val="24"/>
        </w:rPr>
        <w:t>,  этнография,  прикладное искусство и др.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целях совершенствования музейно-образовательной деятельности    установлено   бесплатное  посещение музеев района для всех категорий граждан.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В  экспозиции  музея  находятся: выставочный зал,   предметы  крестьянского  быта,  орудия труда,  материалы  о  событиях  периодов гражданской  войны,   Великой  Отечественной войны, о послевоенном развитии Верхнемамонского  района вплоть до наших дней.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Представлены  материалы  о  выдающихся  земляках:  Героях  </w:t>
      </w:r>
      <w:proofErr w:type="gramStart"/>
      <w:r w:rsidRPr="00AC5643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Союза,  участниках  парада  Победы  1945  г., Героях социалистического труда, участниках  локальных  военных  конфликтов  конца ХХ  –  начала  ХХI  </w:t>
      </w:r>
      <w:proofErr w:type="gramStart"/>
      <w:r w:rsidRPr="00AC5643">
        <w:rPr>
          <w:rFonts w:ascii="Arial" w:hAnsi="Arial" w:cs="Arial"/>
          <w:sz w:val="24"/>
          <w:szCs w:val="24"/>
        </w:rPr>
        <w:t>в</w:t>
      </w:r>
      <w:proofErr w:type="gramEnd"/>
      <w:r w:rsidRPr="00AC5643">
        <w:rPr>
          <w:rFonts w:ascii="Arial" w:hAnsi="Arial" w:cs="Arial"/>
          <w:sz w:val="24"/>
          <w:szCs w:val="24"/>
        </w:rPr>
        <w:t>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Приоритеты  муниципальной политики в сфере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реализации   подпрограммы, цели, задачи и</w:t>
      </w:r>
      <w:r w:rsidR="00696E5A">
        <w:rPr>
          <w:rFonts w:ascii="Arial" w:hAnsi="Arial" w:cs="Arial"/>
          <w:b/>
          <w:sz w:val="24"/>
          <w:szCs w:val="24"/>
        </w:rPr>
        <w:t xml:space="preserve"> </w:t>
      </w:r>
      <w:r w:rsidRPr="00AC5643">
        <w:rPr>
          <w:rFonts w:ascii="Arial" w:hAnsi="Arial" w:cs="Arial"/>
          <w:b/>
          <w:sz w:val="24"/>
          <w:szCs w:val="24"/>
        </w:rPr>
        <w:t>показатели (индикаторы) достижения целей и решения задач, описание основных ожидаемых конечных результатов   подпрограммы, сроков и контрольных этапов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Приоритеты муниципальной политики в сфере реализации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 соответствии со стратегическими целями социально – экономического развития Верхнемамонского муниципального  района на период 2020 -  2025 годы предстоит: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укрепить материально-техническую базу  музея;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-создать условия для обеспечения сохранности музейных коллекций и музейных предметов;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внедрить новые информационные технологии  в музейную деятельность;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обеспечить рост количества услуг, предоставляемых музеем в соответствии с интересами и потребностями населения.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Цели, задачи и показатели (индикаторы) достижения целей и решения задач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Целью подпрограммы является рост численности посещений историко-краеведческого музея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Конечные результаты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Реализация подпрограммы позволит осуществить  - укрепить материально-технической базу музея, увеличить рост количества услуг, предоставляемых музеем, в соответствии с потребностями населения;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развить  деятельность музея по выявлению, пополнению, популяризации музейных экспонатов, по обеспечению сохранности музейных коллекций и предметов, качественно повысить усовершенствования   использования предметов и коллекций музейного фонда в научных, культурных и образовательных целях;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популяризировать  историко-культурного наследия родного края.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Сроки этапы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Срок реализации подпрограммы с 2020 по 2025 годы. Реализация подпрограммы предусматривается в один этап.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Характеристика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       В рамках подпрограммы планируется реализация следующих основных мероприятий: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  туризма в 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Мероприятие 1. Финансовое обеспечение   туризма в 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Объемы финансирования основного мероприятия отражены  в приложениях № 3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Основные меры муниципального и правового регулирования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Применение мер муниципального и правового регулирования в рамках подпрограммы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Информация об участии    общественных,   научных и иных организаций, а также    внебюджетных фондов и физических лиц в  реализации</w:t>
      </w:r>
      <w:r w:rsidR="00696E5A">
        <w:rPr>
          <w:rFonts w:ascii="Arial" w:hAnsi="Arial" w:cs="Arial"/>
          <w:b/>
          <w:sz w:val="24"/>
          <w:szCs w:val="24"/>
        </w:rPr>
        <w:t xml:space="preserve"> </w:t>
      </w:r>
      <w:r w:rsidRPr="00AC5643">
        <w:rPr>
          <w:rFonts w:ascii="Arial" w:hAnsi="Arial" w:cs="Arial"/>
          <w:b/>
          <w:sz w:val="24"/>
          <w:szCs w:val="24"/>
        </w:rPr>
        <w:t>подпрограммы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lastRenderedPageBreak/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Финансовое  обеспечение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Расходы районного  бюджета на реализацию подпрограммы приведены в приложении 2.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Финансирование мероприятий подпрограммы на текущий финансовый год осуществляется </w:t>
      </w:r>
      <w:proofErr w:type="gramStart"/>
      <w:r w:rsidRPr="00AC5643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реализации муниципальной подпрограммы приведено в приложении 4.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Анализ рисков реализации подпрограммы и описание мер управления рисками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Оценка эффективности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результате реализации мероприятий подпрограммы  будут достигнуты следующие показатели, характеризующие эффективность реализации подпрограммы: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 - повышения качества и расширение спектра предоставляемых  районным историко-краеведческим музеем услуг;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  - формирование благоприятной среды для самореализации творческой личности и развития духовных потребностей общества.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Подпрограмма 5.</w:t>
      </w:r>
    </w:p>
    <w:p w:rsidR="00AC5643" w:rsidRPr="00AC5643" w:rsidRDefault="00AC5643" w:rsidP="00AC5643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программы»</w:t>
      </w:r>
    </w:p>
    <w:p w:rsidR="00AC5643" w:rsidRPr="00AC5643" w:rsidRDefault="00AC5643" w:rsidP="00AC564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Паспорт подпрограммы 5.«Обеспечение реализации муниципальной программы»</w:t>
      </w: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992"/>
        <w:gridCol w:w="6662"/>
      </w:tblGrid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Отдел по культуре администрации Верхнемамонского муниципального района.</w:t>
            </w:r>
          </w:p>
        </w:tc>
      </w:tr>
      <w:tr w:rsidR="00AC5643" w:rsidRPr="00AC5643" w:rsidTr="00AC5643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Основные мероприятия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 xml:space="preserve"> 1. Финансовое обеспечение     учреждений культуры.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C5643">
              <w:rPr>
                <w:rFonts w:ascii="Arial" w:hAnsi="Arial" w:cs="Arial"/>
                <w:bCs/>
                <w:sz w:val="24"/>
                <w:szCs w:val="24"/>
              </w:rPr>
              <w:t>2.    Прочие мероприятия в сфере культуры.</w:t>
            </w:r>
          </w:p>
        </w:tc>
      </w:tr>
      <w:tr w:rsidR="00AC5643" w:rsidRPr="00AC5643" w:rsidTr="00AC564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Создание необходимых условий для эффективной реализации муниципальной программы.</w:t>
            </w:r>
          </w:p>
        </w:tc>
      </w:tr>
      <w:tr w:rsidR="00AC5643" w:rsidRPr="00AC5643" w:rsidTr="00AC5643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1.Обеспечение эффективного управления муниципальной программой и развитие отраслевой инфраструктуры;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2. Обеспечение условий для реализации муниципальной программы;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3. Совершенствование правового, организационного, экономического механизмов функционирования в сфере культуры;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4. Формирование и продвижение позитивного имиджа культуры Верхнемамонского  муниципального района;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5. Мониторинг реализации муниципальной программы с целью своевременного принятия управленческих решений.</w:t>
            </w:r>
          </w:p>
        </w:tc>
      </w:tr>
      <w:tr w:rsidR="00AC5643" w:rsidRPr="00AC5643" w:rsidTr="00AC5643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Целевые показатели и индикаторы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Расходы консолидированного бюджета района в расчете на одного жителя</w:t>
            </w:r>
          </w:p>
        </w:tc>
      </w:tr>
      <w:tr w:rsidR="00AC5643" w:rsidRPr="00AC5643" w:rsidTr="00AC564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– 2025 годы</w:t>
            </w:r>
          </w:p>
        </w:tc>
      </w:tr>
      <w:tr w:rsidR="00AC5643" w:rsidRPr="00AC5643" w:rsidTr="00AC5643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  Объем финансирования  подпрограммы составляет   -  11504,8 тыс. рублей, 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11504,8 тыс. рублей.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годам реализации государственной программы: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2020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1882,9тыс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1882,9  тыс. рублей.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2021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1882,9тыс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   1882,9тыс. рублей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2022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1903,0тыс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1 903,0 тыс. рублей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2023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 1922,0тыс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1922,0тыс. рублей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2024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  1944,0 тыс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 том числе по источникам финансирования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 1944,0 тыс. рублей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2025 год: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Всего –     1970,0 тыс. рублей,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источникам финансирования: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- местный бюджет –   1970,0 тыс. рублей</w:t>
            </w:r>
          </w:p>
        </w:tc>
      </w:tr>
      <w:tr w:rsidR="00AC5643" w:rsidRPr="00AC5643" w:rsidTr="00AC5643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1. Реализация в полном объеме мероприятий муниципальной программы «Развитие культуры Верхнемамонского муниципального района», достижение ее целей и задач.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2. Создание эффективной системы планирования и управления реализацией муниципальной программой.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3. Повышение эффективности деятельности органов исполнительной власти в сфере культуры.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4. Создание условий для привлечения в отрасль культуры высококвалифицированных кадров, в том числе молодых специалистов.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>5. 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культуры.</w:t>
            </w:r>
          </w:p>
          <w:p w:rsidR="00AC5643" w:rsidRPr="00AC5643" w:rsidRDefault="00AC5643" w:rsidP="00696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5643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AC564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C5643">
              <w:rPr>
                <w:rFonts w:ascii="Arial" w:hAnsi="Arial" w:cs="Arial"/>
                <w:sz w:val="24"/>
                <w:szCs w:val="24"/>
              </w:rPr>
              <w:t xml:space="preserve"> деятельностью подведомственных учреждений.</w:t>
            </w:r>
          </w:p>
        </w:tc>
      </w:tr>
    </w:tbl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Характеристика сферы реализации муниципальной подпрограммы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C5643">
        <w:rPr>
          <w:rFonts w:ascii="Arial" w:hAnsi="Arial" w:cs="Arial"/>
          <w:sz w:val="24"/>
          <w:szCs w:val="24"/>
        </w:rPr>
        <w:t>Подпрограмма «Обеспечение реализации муниципальной программы»  разработана с целью создания благоприятных условий для реализации муниципальной программы «Развитие культуры Верхнемамонского муниципального района. 2020-2025 годы», проведения на территории Верхнемамонского муниципального района  единой политики в сфере культуры с целью обеспечения единого культурного пространства и создания равных условий по обеспечению услугами учреждений культуры жителей всех поселений, входящих в состав муниципального района.</w:t>
      </w:r>
      <w:proofErr w:type="gramEnd"/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Подпрограмма оказывает влияние  на все остальные подпрограммы и направлена на формирование,  развитие обеспечивающих механизмов реализации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 2.1. Приоритеты в сфере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Приоритетом муниципальной политики в сфере реализации подпрограммы является качественное выполнение мероприятий муниципальной программы «Развитие культуры Верхнемамонского муниципального района. 2020-2025 годы».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2.1.Цели, задачи, показатели достижения целей.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Основной целью подпрограммы является создание необходимых условий для эффективной реализации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Достижение поставленной цели будет обеспечено посредством решения следующих задач: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1.Обеспечение эффективного управления муниципальной программой и развитие отраслевой инфраструктуры;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 Обеспечение условий для реализации муниципальной 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3. Совершенствование правового, организационного, финансового механизмов функционирования в сфере культуры;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4. Формирование и продвижение позитивного имиджа культуры Верхнемамонского  муниципального района;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5. Мониторинг реализации муниципальной программы с целью своевременного принятия управленческих решений.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lastRenderedPageBreak/>
        <w:t xml:space="preserve">Достижение поставленных задач характеризуется </w:t>
      </w:r>
      <w:proofErr w:type="gramStart"/>
      <w:r w:rsidRPr="00AC5643">
        <w:rPr>
          <w:rFonts w:ascii="Arial" w:hAnsi="Arial" w:cs="Arial"/>
          <w:bCs/>
          <w:sz w:val="24"/>
          <w:szCs w:val="24"/>
        </w:rPr>
        <w:t>следующими</w:t>
      </w:r>
      <w:proofErr w:type="gramEnd"/>
      <w:r w:rsidRPr="00AC5643">
        <w:rPr>
          <w:rFonts w:ascii="Arial" w:hAnsi="Arial" w:cs="Arial"/>
          <w:bCs/>
          <w:sz w:val="24"/>
          <w:szCs w:val="24"/>
        </w:rPr>
        <w:t xml:space="preserve"> целевыми показателем - </w:t>
      </w:r>
      <w:r w:rsidRPr="00AC5643">
        <w:rPr>
          <w:rFonts w:ascii="Arial" w:hAnsi="Arial" w:cs="Arial"/>
          <w:sz w:val="24"/>
          <w:szCs w:val="24"/>
        </w:rPr>
        <w:t>расходы консолидированного бюджета района в расчете на одного жителя.  Значения целевых показателей приведены в таблице № 1.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2.3 Конечные результаты реализации.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1. Реализация в полном объеме мероприятий муниципальной программы «Развитие культуры Верхнемамонского муниципального района», достижение ее целей и задач.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 Создание эффективной системы планирования и управления реализацией муниципальной программой.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3. Повышение эффективности деятельности органов исполнительной власти в сфере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4. Создание условий для привлечения в отрасль культуры высококвалифицированных кадров, в том числе молодых специалистов.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2.4. Сроки реализации подпрограммы с 2020 по 2025 годы. Реализация подпрограммы предусматривается в один этап.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 xml:space="preserve">3. Характеристика основных мероприятий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подпрограммы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C5643">
        <w:rPr>
          <w:rFonts w:ascii="Arial" w:hAnsi="Arial" w:cs="Arial"/>
          <w:bCs/>
          <w:sz w:val="24"/>
          <w:szCs w:val="24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Основные мероприятия подпрограммы будут реализовываться в соответствии с полномочиями отдела по культуре администрации Верхнемамонс</w:t>
      </w:r>
      <w:r w:rsidR="00696E5A">
        <w:rPr>
          <w:rFonts w:ascii="Arial" w:hAnsi="Arial" w:cs="Arial"/>
          <w:sz w:val="24"/>
          <w:szCs w:val="24"/>
        </w:rPr>
        <w:t>к</w:t>
      </w:r>
      <w:r w:rsidRPr="00AC5643">
        <w:rPr>
          <w:rFonts w:ascii="Arial" w:hAnsi="Arial" w:cs="Arial"/>
          <w:sz w:val="24"/>
          <w:szCs w:val="24"/>
        </w:rPr>
        <w:t>ого муниципального района Воронежской области.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Подпрограммой предусмотрено осуществление следующих основных мероприятий: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1. Финансовое обеспечение деятельности исполнительных органов власти </w:t>
      </w:r>
      <w:proofErr w:type="gramStart"/>
      <w:r w:rsidRPr="00AC5643">
        <w:rPr>
          <w:rFonts w:ascii="Arial" w:hAnsi="Arial" w:cs="Arial"/>
          <w:sz w:val="24"/>
          <w:szCs w:val="24"/>
        </w:rPr>
        <w:t>-г</w:t>
      </w:r>
      <w:proofErr w:type="gramEnd"/>
      <w:r w:rsidRPr="00AC5643">
        <w:rPr>
          <w:rFonts w:ascii="Arial" w:hAnsi="Arial" w:cs="Arial"/>
          <w:sz w:val="24"/>
          <w:szCs w:val="24"/>
        </w:rPr>
        <w:t>лавных распорядителей средств бюджета Верхнемамонского муниципального района в области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2. Финансовое обеспечение выполнения других расходных обязательств.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Достижение цели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Основное мероприятие 1. Финансовое обеспечение деятельности исполнительных органов власти, главных распорядителей средств бюджета Верхнемамонского муниципального района в области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Срок реализации основного мероприятия: 2020 – 2025 годы.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Исполнитель основного мероприятия – отдел по культуре  администрации Верхнемамонского муниципального района Воронежской области.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Основное мероприятие предусматривает расходы на содержание аппарата (фонд оплаты труда,  страховые взносы, другие выплаты), оплату прочих работ и услуг.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рамках мероприятия проводится анализ показателей деятельности подведомственных учреждений, степень эффективности использования бюджетных средств, а так же оценка качества фактически предоставляемых услуг.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Ожидаемым результатом мероприятия является обеспечение эффективного управления деятельностью подведомственных учреждений.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Основное мероприятие 2. Финансовое обеспечение выполнения других расходных обязательств.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Срок реализации основного мероприятия: 2020 – 2025 годы.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Ожидаемый результат: эффективная реализация обеспечения деятельности сферы культуры.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4</w:t>
      </w:r>
      <w:r w:rsidRPr="00AC5643">
        <w:rPr>
          <w:rFonts w:ascii="Arial" w:hAnsi="Arial" w:cs="Arial"/>
          <w:b/>
          <w:sz w:val="24"/>
          <w:szCs w:val="24"/>
        </w:rPr>
        <w:t>. Основные меры правового регулирования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lastRenderedPageBreak/>
        <w:t>Применение мер муниципального и правового регулирования в рамках подпрограммы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5. Информация об участии акционерных обществ с государственным участием общественных, научных и иных организаций, а также государственных внебюджетных фондов и физических лиц 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 реализации подпрограммы участие общественных, научных и иных организаций, а также  внебюджетных фондов, юридических и физических лиц не предусмотрено.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6. Финансовое обеспечение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 xml:space="preserve">Объемы расходов на обеспечение реализации мероприятий подпрограммы 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C5643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AC5643">
        <w:rPr>
          <w:rFonts w:ascii="Arial" w:hAnsi="Arial" w:cs="Arial"/>
          <w:sz w:val="24"/>
          <w:szCs w:val="24"/>
        </w:rPr>
        <w:t xml:space="preserve"> в приложениях № 2, 3. Муниципальной 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C5643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Эффективность   реализации  подпрограммы  определяется на   основе  сопоставления степени достижения целевых показателей подпрограммы (результативности) и полноты использования запланированных средств.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C5643">
        <w:rPr>
          <w:rFonts w:ascii="Arial" w:hAnsi="Arial" w:cs="Arial"/>
          <w:sz w:val="24"/>
          <w:szCs w:val="24"/>
        </w:rPr>
        <w:t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культурного развития Верхнемамонского муниципального района.</w:t>
      </w:r>
    </w:p>
    <w:p w:rsidR="00AC5643" w:rsidRPr="00AC5643" w:rsidRDefault="00AC5643" w:rsidP="00AC56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C5643" w:rsidRPr="00AC5643" w:rsidRDefault="00AC5643" w:rsidP="00AC5643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96E5A" w:rsidRDefault="00696E5A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  <w:sectPr w:rsidR="00696E5A" w:rsidSect="00AC5643">
          <w:pgSz w:w="11906" w:h="16838"/>
          <w:pgMar w:top="567" w:right="567" w:bottom="567" w:left="1418" w:header="709" w:footer="709" w:gutter="0"/>
          <w:cols w:space="720"/>
        </w:sectPr>
      </w:pPr>
    </w:p>
    <w:tbl>
      <w:tblPr>
        <w:tblStyle w:val="ad"/>
        <w:tblW w:w="15559" w:type="dxa"/>
        <w:tblInd w:w="250" w:type="dxa"/>
        <w:tblLayout w:type="fixed"/>
        <w:tblLook w:val="04A0"/>
      </w:tblPr>
      <w:tblGrid>
        <w:gridCol w:w="476"/>
        <w:gridCol w:w="7429"/>
        <w:gridCol w:w="797"/>
        <w:gridCol w:w="904"/>
        <w:gridCol w:w="993"/>
        <w:gridCol w:w="730"/>
        <w:gridCol w:w="829"/>
        <w:gridCol w:w="850"/>
        <w:gridCol w:w="851"/>
        <w:gridCol w:w="850"/>
        <w:gridCol w:w="850"/>
      </w:tblGrid>
      <w:tr w:rsidR="006E38CE" w:rsidRPr="006E38CE" w:rsidTr="006E38CE">
        <w:trPr>
          <w:trHeight w:val="93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6E38CE" w:rsidRPr="006E38CE" w:rsidTr="006E38CE">
        <w:trPr>
          <w:trHeight w:val="900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Сведения о показателях (индикаторах) муниципальной программы Верхнемамонского муниципального района  Воронежской области «Развитие культуры Верхнемамонского муниципального района Воронежской области »   2020-2025 годы   и их значениях</w:t>
            </w:r>
          </w:p>
        </w:tc>
      </w:tr>
      <w:tr w:rsidR="006E38CE" w:rsidRPr="006E38CE" w:rsidTr="006E38CE">
        <w:trPr>
          <w:trHeight w:val="900"/>
        </w:trPr>
        <w:tc>
          <w:tcPr>
            <w:tcW w:w="476" w:type="dxa"/>
            <w:vMerge w:val="restart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8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E38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9" w:type="dxa"/>
            <w:vMerge w:val="restart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857" w:type="dxa"/>
            <w:gridSpan w:val="8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E38CE" w:rsidRPr="006E38CE" w:rsidTr="006E38CE">
        <w:trPr>
          <w:trHeight w:val="315"/>
        </w:trPr>
        <w:tc>
          <w:tcPr>
            <w:tcW w:w="476" w:type="dxa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9" w:type="dxa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E38CE" w:rsidRPr="006E38CE" w:rsidTr="006E38CE">
        <w:trPr>
          <w:trHeight w:val="22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38CE" w:rsidRPr="006E38CE" w:rsidTr="006E38CE">
        <w:trPr>
          <w:trHeight w:val="46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"Развитие  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6E38CE">
              <w:rPr>
                <w:rFonts w:ascii="Arial" w:hAnsi="Arial" w:cs="Arial"/>
                <w:sz w:val="24"/>
                <w:szCs w:val="24"/>
              </w:rPr>
              <w:t xml:space="preserve"> деятельности и  народного творчества"</w:t>
            </w:r>
          </w:p>
        </w:tc>
      </w:tr>
      <w:tr w:rsidR="006E38CE" w:rsidRPr="006E38CE" w:rsidTr="006E38CE">
        <w:trPr>
          <w:trHeight w:val="31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1 "Развитие  культуры Верхнемамонского муниципального района"</w:t>
            </w:r>
          </w:p>
        </w:tc>
      </w:tr>
      <w:tr w:rsidR="006E38CE" w:rsidRPr="006E38CE" w:rsidTr="006E38CE">
        <w:trPr>
          <w:trHeight w:val="28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1.1  для подпрограммы 1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9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Увеличение численности участников 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6E38CE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E38CE" w:rsidRPr="006E38CE" w:rsidTr="006E38CE">
        <w:trPr>
          <w:trHeight w:val="27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1.2  для подпрограммы 1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79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Увеличение доли публичных библиотек, подключенных к сети Интернет в общем количестве района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38CE" w:rsidRPr="006E38CE" w:rsidTr="006E38CE">
        <w:trPr>
          <w:trHeight w:val="28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1.3  для подпрограммы 1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6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граждан качеством предоставления  муниципальных услуг в сфере  культуры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6E38CE" w:rsidRPr="006E38CE" w:rsidTr="006E38CE">
        <w:trPr>
          <w:trHeight w:val="30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1.4  для подпрограммы 1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0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Увеличение доли детей привлекаемых к участию в творческих 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t>мерпориятиях</w:t>
            </w:r>
            <w:proofErr w:type="spellEnd"/>
            <w:r w:rsidRPr="006E38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6E38CE">
              <w:rPr>
                <w:rFonts w:ascii="Arial" w:hAnsi="Arial" w:cs="Arial"/>
                <w:sz w:val="24"/>
                <w:szCs w:val="24"/>
              </w:rPr>
              <w:t>общем</w:t>
            </w:r>
            <w:proofErr w:type="gramEnd"/>
            <w:r w:rsidRPr="006E38CE">
              <w:rPr>
                <w:rFonts w:ascii="Arial" w:hAnsi="Arial" w:cs="Arial"/>
                <w:sz w:val="24"/>
                <w:szCs w:val="24"/>
              </w:rPr>
              <w:t xml:space="preserve"> числе детей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6E38CE" w:rsidRPr="006E38CE" w:rsidTr="006E38CE">
        <w:trPr>
          <w:trHeight w:val="33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1.5  для подпрограммы 1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76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9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Доля населения, охваченного мероприятиями в сфере культуры от общей численности населения района;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32,86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6E38CE" w:rsidRPr="006E38CE" w:rsidTr="006E38CE">
        <w:trPr>
          <w:trHeight w:val="82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Подпрограмма 2. «Сохранение и развитие дополнительного образования в  сфере культуры Верхнемамонского муниципального района».</w:t>
            </w:r>
          </w:p>
        </w:tc>
      </w:tr>
      <w:tr w:rsidR="006E38CE" w:rsidRPr="006E38CE" w:rsidTr="006E38CE">
        <w:trPr>
          <w:trHeight w:val="34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2.1  для подпрограммы 2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81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Доля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E38CE" w:rsidRPr="006E38CE" w:rsidTr="006E38CE">
        <w:trPr>
          <w:trHeight w:val="31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2.2  для подпрограммы 2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8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Доля учащихся привлеченных к участию в творческих мероприятиях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E38CE" w:rsidRPr="006E38CE" w:rsidTr="006E38CE">
        <w:trPr>
          <w:trHeight w:val="27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2.3  для подпрограммы 2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72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Уровень удовлетворенности граждан качеством предоставляемых образовательных услуг 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E38CE" w:rsidRPr="006E38CE" w:rsidTr="006E38CE">
        <w:trPr>
          <w:trHeight w:val="55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Подпрограмма3.«Развитие сельского туризма в  сфере культуры Верхнемамонского муниципального района».</w:t>
            </w:r>
          </w:p>
        </w:tc>
      </w:tr>
      <w:tr w:rsidR="006E38CE" w:rsidRPr="006E38CE" w:rsidTr="006E38CE">
        <w:trPr>
          <w:trHeight w:val="36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3.1  для подпрограммы 3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45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Динамика объема выездного туристического потока на территории района, % к 2016 году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</w:tr>
      <w:tr w:rsidR="006E38CE" w:rsidRPr="006E38CE" w:rsidTr="006E38CE">
        <w:trPr>
          <w:trHeight w:val="52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4.«Развитие музейного дела в  сфере культуры Верхнемамонского муниципального района</w:t>
            </w:r>
          </w:p>
        </w:tc>
      </w:tr>
      <w:tr w:rsidR="006E38CE" w:rsidRPr="006E38CE" w:rsidTr="006E38CE">
        <w:trPr>
          <w:trHeight w:val="30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4.1  для подпрограммы 4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2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рост численности посещений музея, % к уровню 2019г.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E38CE" w:rsidRPr="006E38CE" w:rsidTr="006E38CE">
        <w:trPr>
          <w:trHeight w:val="435"/>
        </w:trPr>
        <w:tc>
          <w:tcPr>
            <w:tcW w:w="15559" w:type="dxa"/>
            <w:gridSpan w:val="11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5. Обеспечение реализации муниципальной программы</w:t>
            </w:r>
          </w:p>
        </w:tc>
      </w:tr>
      <w:tr w:rsidR="006E38CE" w:rsidRPr="006E38CE" w:rsidTr="006E38CE">
        <w:trPr>
          <w:trHeight w:val="39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Показатель (индикатор) 5.1  для подпрограммы 5</w:t>
            </w:r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80"/>
        </w:trPr>
        <w:tc>
          <w:tcPr>
            <w:tcW w:w="476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29" w:type="dxa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Расходы консолидированного бюджета района в расчете на одного жителя, 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97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04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2500,7</w:t>
            </w:r>
          </w:p>
        </w:tc>
        <w:tc>
          <w:tcPr>
            <w:tcW w:w="993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2696,60</w:t>
            </w:r>
          </w:p>
        </w:tc>
        <w:tc>
          <w:tcPr>
            <w:tcW w:w="73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2698</w:t>
            </w:r>
          </w:p>
        </w:tc>
        <w:tc>
          <w:tcPr>
            <w:tcW w:w="829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2750,0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3100,0</w:t>
            </w:r>
          </w:p>
        </w:tc>
        <w:tc>
          <w:tcPr>
            <w:tcW w:w="851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3620,0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3960,0</w:t>
            </w:r>
          </w:p>
        </w:tc>
        <w:tc>
          <w:tcPr>
            <w:tcW w:w="850" w:type="dxa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4120,0</w:t>
            </w:r>
          </w:p>
        </w:tc>
      </w:tr>
    </w:tbl>
    <w:p w:rsidR="006E38CE" w:rsidRPr="006E38CE" w:rsidRDefault="006E38CE" w:rsidP="006E38CE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6E38CE" w:rsidRDefault="006E38CE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  <w:sectPr w:rsidR="006E38CE" w:rsidSect="006E38C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4976" w:type="pct"/>
        <w:tblLayout w:type="fixed"/>
        <w:tblLook w:val="04A0"/>
      </w:tblPr>
      <w:tblGrid>
        <w:gridCol w:w="1424"/>
        <w:gridCol w:w="2148"/>
        <w:gridCol w:w="2345"/>
        <w:gridCol w:w="1559"/>
        <w:gridCol w:w="1388"/>
        <w:gridCol w:w="1391"/>
        <w:gridCol w:w="1388"/>
        <w:gridCol w:w="1394"/>
        <w:gridCol w:w="1372"/>
        <w:gridCol w:w="1435"/>
      </w:tblGrid>
      <w:tr w:rsidR="006E38CE" w:rsidRPr="006E38CE" w:rsidTr="006E38CE">
        <w:trPr>
          <w:trHeight w:val="8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E38CE" w:rsidRPr="006E38CE" w:rsidRDefault="006E38CE" w:rsidP="006E38CE">
            <w:pPr>
              <w:tabs>
                <w:tab w:val="left" w:pos="2993"/>
              </w:tabs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8CE" w:rsidRPr="006E38CE" w:rsidTr="006E38CE">
        <w:trPr>
          <w:trHeight w:val="136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8CE" w:rsidRPr="006E38CE" w:rsidRDefault="006E38CE" w:rsidP="006E3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района  Воронежской области  «Развитие культуры Верхнемамонского муниципального района Воронежской области »   2020-2025 годы.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E38CE" w:rsidRPr="006E38CE" w:rsidTr="006E38CE">
        <w:trPr>
          <w:trHeight w:val="900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3133" w:type="pct"/>
            <w:gridSpan w:val="7"/>
            <w:tcBorders>
              <w:top w:val="single" w:sz="4" w:space="0" w:color="auto"/>
            </w:tcBorders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6E38CE" w:rsidRPr="006E38CE" w:rsidTr="006E38CE">
        <w:trPr>
          <w:trHeight w:val="126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2020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2021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2022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2023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2024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2025</w:t>
            </w:r>
            <w:r w:rsidRPr="006E38CE">
              <w:rPr>
                <w:rFonts w:ascii="Arial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2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38CE" w:rsidRPr="006E38CE" w:rsidTr="006E38CE">
        <w:trPr>
          <w:trHeight w:val="45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"Развитие  культуры Верхнемамонского муниципального района"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201 104,20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27 807,90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30 474,80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ind w:left="-2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33 055,50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34 482,00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36 724,00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38 560,00</w:t>
            </w:r>
          </w:p>
        </w:tc>
      </w:tr>
      <w:tr w:rsidR="006E38CE" w:rsidRPr="006E38CE" w:rsidTr="006E38CE">
        <w:trPr>
          <w:trHeight w:val="27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3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Отдел по культуре администрации Верхнемамонского  района 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11 504,80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1 903,00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1 922,00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1 944,00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1 970,00</w:t>
            </w:r>
          </w:p>
        </w:tc>
      </w:tr>
      <w:tr w:rsidR="006E38CE" w:rsidRPr="006E38CE" w:rsidTr="006E38CE">
        <w:trPr>
          <w:trHeight w:val="42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МКУ "Районный дом культуры"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101 439,80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13 340,90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14 973,40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16 445,50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17 460,00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18 930,00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20 290,00</w:t>
            </w:r>
          </w:p>
        </w:tc>
      </w:tr>
      <w:tr w:rsidR="006E38CE" w:rsidRPr="006E38CE" w:rsidTr="006E38CE">
        <w:trPr>
          <w:trHeight w:val="75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МКУДО "Верхнемамонское ДШИ"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88 159,60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12 584,1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13 618,5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14 707,0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15 100,0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15 850,0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16 300,0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</w:t>
            </w: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 xml:space="preserve">"Развитие  </w:t>
            </w:r>
            <w:proofErr w:type="spellStart"/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культурно-досуговой</w:t>
            </w:r>
            <w:proofErr w:type="spellEnd"/>
            <w:r w:rsidRPr="006E38CE">
              <w:rPr>
                <w:rFonts w:ascii="Arial" w:hAnsi="Arial" w:cs="Arial"/>
                <w:sz w:val="24"/>
                <w:szCs w:val="24"/>
              </w:rPr>
              <w:t xml:space="preserve"> деятельности и  народного творчества "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98 839,50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12 970,9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14 558,6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16 010,0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17 010,0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18 470,0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19 820,0</w:t>
            </w:r>
          </w:p>
        </w:tc>
      </w:tr>
      <w:tr w:rsidR="006E38CE" w:rsidRPr="006E38CE" w:rsidTr="006E38CE">
        <w:trPr>
          <w:trHeight w:val="81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8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Модернизация  материально-технической учреждений культуры 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6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мероприятие: 1.1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 сельских территорий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районные мероприятия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4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районные,</w:t>
            </w:r>
            <w:r w:rsidR="00EF6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8CE">
              <w:rPr>
                <w:rFonts w:ascii="Arial" w:hAnsi="Arial" w:cs="Arial"/>
                <w:sz w:val="24"/>
                <w:szCs w:val="24"/>
              </w:rPr>
              <w:t>областные  фестивали и конкурсы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региональные мероприятия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пошив сценических костюмов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мероприятие: 1.3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27 612,00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3 919,0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4 183,0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4 810,0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5 020,0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5 230,0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2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72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подключение общедоступных библиотек к сети интернет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106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(передача полномочий)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27 612,00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3 919,0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4 183,0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4 450,0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4 810,0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5 020,0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5 230,0</w:t>
            </w:r>
          </w:p>
        </w:tc>
      </w:tr>
      <w:tr w:rsidR="006E38CE" w:rsidRPr="006E38CE" w:rsidTr="006E38CE">
        <w:trPr>
          <w:trHeight w:val="39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мероприятие: 1.4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Финансовое обеспечение деятельности МКУ "РДК"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71 227,50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9 051,9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10 375,6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11 560,0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12 200,0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13 450,0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14 590,0</w:t>
            </w:r>
          </w:p>
        </w:tc>
      </w:tr>
      <w:tr w:rsidR="006E38CE" w:rsidRPr="006E38CE" w:rsidTr="006E38CE">
        <w:trPr>
          <w:trHeight w:val="30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61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71 227,50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9 051,9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10 375,6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11 560,0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12 200,0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13 450,0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14 590,0</w:t>
            </w:r>
          </w:p>
        </w:tc>
      </w:tr>
      <w:tr w:rsidR="006E38CE" w:rsidRPr="006E38CE" w:rsidTr="006E38CE">
        <w:trPr>
          <w:trHeight w:val="40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мероприятие: 1.5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Укрепление  и развитие материально-технической базы учреждений культуры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3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0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1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«Сохранение и развитие доп. образования в  сфере культуры 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88 159,60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12 584,1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13 618,5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14 707,0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15 100,0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15 850,0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16 300,0</w:t>
            </w:r>
          </w:p>
        </w:tc>
      </w:tr>
      <w:tr w:rsidR="006E38CE" w:rsidRPr="006E38CE" w:rsidTr="006E38CE">
        <w:trPr>
          <w:trHeight w:val="96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9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Содействие сохранению доп. образования в сфере культуры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38CE" w:rsidRPr="006E38CE" w:rsidTr="006E38CE">
        <w:trPr>
          <w:trHeight w:val="33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2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2.2 </w:t>
            </w:r>
          </w:p>
        </w:tc>
        <w:tc>
          <w:tcPr>
            <w:tcW w:w="678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 xml:space="preserve"> Финансовое </w:t>
            </w: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обеспечение МКУ ДО "Верхнемамонская ДШИ"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88 159,60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12 584,1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13 618,5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14 707,0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15 100,0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15 850,0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16 300,0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57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88 159,60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12 584,1</w:t>
            </w:r>
          </w:p>
        </w:tc>
        <w:tc>
          <w:tcPr>
            <w:tcW w:w="43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13 618,5</w:t>
            </w:r>
          </w:p>
        </w:tc>
        <w:tc>
          <w:tcPr>
            <w:tcW w:w="438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14 707,0</w:t>
            </w:r>
          </w:p>
        </w:tc>
        <w:tc>
          <w:tcPr>
            <w:tcW w:w="4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15 100,0</w:t>
            </w:r>
          </w:p>
        </w:tc>
        <w:tc>
          <w:tcPr>
            <w:tcW w:w="433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15 850,0</w:t>
            </w:r>
          </w:p>
        </w:tc>
        <w:tc>
          <w:tcPr>
            <w:tcW w:w="455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16 300,0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«Развитие сельского туризма в  сфере культуры 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6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Основное мероприятие 3.1 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Финансовое обеспечение туризма в сфере культуры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Развитие музейного дела в сфере культуры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2 600,30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414,80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435,50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</w:tr>
      <w:tr w:rsidR="006E38CE" w:rsidRPr="006E38CE" w:rsidTr="006E38CE">
        <w:trPr>
          <w:trHeight w:val="450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9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 4.1.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Финансовое обеспечение музейного дела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2 600,30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414,80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435,50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</w:tr>
      <w:tr w:rsidR="006E38CE" w:rsidRPr="006E38CE" w:rsidTr="006E38CE">
        <w:trPr>
          <w:trHeight w:val="31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1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11 504,80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1 903,00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1 922,00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1 944,00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1 970,00</w:t>
            </w:r>
          </w:p>
        </w:tc>
      </w:tr>
      <w:tr w:rsidR="006E38CE" w:rsidRPr="006E38CE" w:rsidTr="006E38CE">
        <w:trPr>
          <w:trHeight w:val="82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450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Основное мероприятие 5.1.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Финансовое обеспечение учреждений культуры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11 504,80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1 903,00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1 922,00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1 944,00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1 970,00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 xml:space="preserve"> Заработная плата, </w:t>
            </w: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начисления,  прочие расходы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11 504,80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1 882,90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1 903,00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1 922,00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1 944,00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1 970,00</w:t>
            </w:r>
          </w:p>
        </w:tc>
      </w:tr>
      <w:tr w:rsidR="006E38CE" w:rsidRPr="006E38CE" w:rsidTr="006E38CE">
        <w:trPr>
          <w:trHeight w:val="375"/>
        </w:trPr>
        <w:tc>
          <w:tcPr>
            <w:tcW w:w="449" w:type="pct"/>
            <w:vMerge w:val="restar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5.2.</w:t>
            </w:r>
          </w:p>
        </w:tc>
        <w:tc>
          <w:tcPr>
            <w:tcW w:w="678" w:type="pct"/>
            <w:vMerge w:val="restar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Прочие мероприятия в сфере культуры</w:t>
            </w: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E38CE" w:rsidRPr="006E38CE" w:rsidTr="006E38CE">
        <w:trPr>
          <w:trHeight w:val="345"/>
        </w:trPr>
        <w:tc>
          <w:tcPr>
            <w:tcW w:w="449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492" w:type="pct"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0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3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" w:type="pct"/>
            <w:noWrap/>
            <w:hideMark/>
          </w:tcPr>
          <w:p w:rsidR="006E38CE" w:rsidRPr="006E38CE" w:rsidRDefault="006E38CE" w:rsidP="006E38CE">
            <w:pPr>
              <w:rPr>
                <w:rFonts w:ascii="Arial" w:hAnsi="Arial" w:cs="Arial"/>
                <w:sz w:val="24"/>
                <w:szCs w:val="24"/>
              </w:rPr>
            </w:pPr>
            <w:r w:rsidRPr="006E38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E38CE" w:rsidRDefault="006E38CE" w:rsidP="006E38CE"/>
    <w:p w:rsidR="00EF6594" w:rsidRDefault="00EF6594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  <w:sectPr w:rsidR="00EF6594" w:rsidSect="006E38C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15734" w:type="dxa"/>
        <w:tblInd w:w="250" w:type="dxa"/>
        <w:tblLayout w:type="fixed"/>
        <w:tblLook w:val="04A0"/>
      </w:tblPr>
      <w:tblGrid>
        <w:gridCol w:w="1843"/>
        <w:gridCol w:w="2552"/>
        <w:gridCol w:w="1842"/>
        <w:gridCol w:w="1351"/>
        <w:gridCol w:w="1343"/>
        <w:gridCol w:w="1417"/>
        <w:gridCol w:w="1418"/>
        <w:gridCol w:w="1417"/>
        <w:gridCol w:w="1276"/>
        <w:gridCol w:w="1275"/>
      </w:tblGrid>
      <w:tr w:rsidR="00EF6594" w:rsidRPr="00EF6594" w:rsidTr="00EF6594">
        <w:trPr>
          <w:trHeight w:val="13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EF6594">
        <w:trPr>
          <w:trHeight w:val="1275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EF6594" w:rsidRPr="00EF6594" w:rsidTr="00EF6594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F6594" w:rsidRPr="00EF6594" w:rsidTr="00EF6594">
        <w:trPr>
          <w:trHeight w:val="94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2020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2021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2022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2023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2024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2025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"Развитие  культуры Верхнемамонского муниципального района"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201104,20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27807,90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30474,80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33055,50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34482,00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36724,00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38560,00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201104,20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27807,90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30474,80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33055,50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34482,00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36724,00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38560,00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405"/>
        </w:trPr>
        <w:tc>
          <w:tcPr>
            <w:tcW w:w="18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"Развитие 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деятельности и  народного творчества "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98839,50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12970,90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14558,60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16010,00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17010,00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18470,00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19820,00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98839,50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12970,90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14558,60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16010,00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17010,00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18470,00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19820,00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 сельских территорий.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Модернизация  материально-технической  базы учреждений культуры 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  <w:proofErr w:type="gramStart"/>
            <w:r w:rsidRPr="00EF6594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27612,00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3919,00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4183,00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4450,00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4810,00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5020,00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5230,00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27612,00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3919,00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4183,00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4450,00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4810,00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5020,00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5230,00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9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Финансовое обеспечение деятельности МКУ "РДК"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71227,50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9051,90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10375,60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11560,00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12200,00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13450,00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14590,00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71227,50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9051,90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10375,60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11560,00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12200,00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13450,00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14590,00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1.5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Укрепление  и развитие материально-технической базы учреждений культуры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«Сохранение и развитие дополнительного образования в  сфере культуры Верхнемамонского муниципального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88159,60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12584,10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13618,50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14707,00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15100,00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15850,00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16300,00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88159,60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12584,10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13618,50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14707,00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15100,00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15850,00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16300,00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«Сохранение и развитие </w:t>
            </w:r>
            <w:proofErr w:type="spellStart"/>
            <w:proofErr w:type="gramStart"/>
            <w:r w:rsidRPr="00EF65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 w:rsidRPr="00EF6594">
              <w:rPr>
                <w:rFonts w:ascii="Arial" w:hAnsi="Arial" w:cs="Arial"/>
                <w:sz w:val="24"/>
                <w:szCs w:val="24"/>
              </w:rPr>
              <w:t xml:space="preserve">/ образования в  сфере культуры Верхнемамонского  района» Содействие сохранению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>/ образования  в сфере культуры (кап. ремонт)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55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Финансовое обеспечение выполнения других обязательств; МКУДО "Верхнемамонское ДШИ"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88159,60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12584,10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13618,50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14707,00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15100,00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15850,00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16300,00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88159,60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12584,10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13618,50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14707,00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15100,00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15850,00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16300,00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«Развитие сельского туризма в  сфере культуры 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2600,30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414,80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435,50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2600,30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414,80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435,50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</w:tr>
      <w:tr w:rsidR="00EF6594" w:rsidRPr="00EF6594" w:rsidTr="00EF6594">
        <w:trPr>
          <w:trHeight w:val="25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25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25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Основное мероприятие 3.1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Финансовое обеспечение туризма в сфере культуры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2600,30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414,80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435,50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460,00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«Развитие музейного дела в сфере культуры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7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Основное мероприятие 4.1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Финансовое обеспечение музейного дела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6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552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11504,80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1903,00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1922,00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1944,00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1970,00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15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11504,80</w:t>
            </w:r>
          </w:p>
        </w:tc>
        <w:tc>
          <w:tcPr>
            <w:tcW w:w="134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1903,00</w:t>
            </w:r>
          </w:p>
        </w:tc>
        <w:tc>
          <w:tcPr>
            <w:tcW w:w="141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1922,00</w:t>
            </w:r>
          </w:p>
        </w:tc>
        <w:tc>
          <w:tcPr>
            <w:tcW w:w="1276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1944,00</w:t>
            </w:r>
          </w:p>
        </w:tc>
        <w:tc>
          <w:tcPr>
            <w:tcW w:w="127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1970,00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Основное мероприятие 3.1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Финансовое обеспечение учреждений культуры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11504,80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1882,90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1903,00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1922,00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1944,00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1970,00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Основное мероприятие 3.2</w:t>
            </w:r>
          </w:p>
        </w:tc>
        <w:tc>
          <w:tcPr>
            <w:tcW w:w="2552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Прочие мероприятия в сфере культуры</w:t>
            </w: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594" w:rsidRPr="00EF6594" w:rsidTr="00EF6594">
        <w:trPr>
          <w:trHeight w:val="300"/>
        </w:trPr>
        <w:tc>
          <w:tcPr>
            <w:tcW w:w="184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51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59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43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F6594" w:rsidRDefault="00EF6594" w:rsidP="00EF659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  <w:sectPr w:rsidR="00EF6594" w:rsidSect="00EF659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683"/>
        <w:gridCol w:w="1947"/>
        <w:gridCol w:w="3234"/>
        <w:gridCol w:w="2007"/>
        <w:gridCol w:w="1454"/>
        <w:gridCol w:w="1454"/>
        <w:gridCol w:w="2004"/>
        <w:gridCol w:w="1100"/>
        <w:gridCol w:w="2037"/>
      </w:tblGrid>
      <w:tr w:rsidR="00EF6594" w:rsidRPr="00EF6594" w:rsidTr="00B678C6">
        <w:trPr>
          <w:trHeight w:val="156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Приложение 4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EF6594" w:rsidRPr="00EF6594" w:rsidTr="00B678C6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31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1395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594" w:rsidRPr="00EF6594" w:rsidRDefault="00EF6594" w:rsidP="00B6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План реализации муниципальной программы Верхнемамонского муниципального района Воронежской области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«Развитие культуры Верхнемамонского муниципального района Воронежской области »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на 2020 год</w:t>
            </w:r>
          </w:p>
        </w:tc>
      </w:tr>
      <w:tr w:rsidR="00EF6594" w:rsidRPr="00EF6594" w:rsidTr="00B678C6">
        <w:trPr>
          <w:trHeight w:val="255"/>
        </w:trPr>
        <w:tc>
          <w:tcPr>
            <w:tcW w:w="768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510"/>
        </w:trPr>
        <w:tc>
          <w:tcPr>
            <w:tcW w:w="768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65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F65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79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94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6594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99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815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EF6594" w:rsidRPr="00EF6594" w:rsidTr="00B678C6">
        <w:trPr>
          <w:trHeight w:val="315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2445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EF6594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315"/>
        </w:trPr>
        <w:tc>
          <w:tcPr>
            <w:tcW w:w="768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1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F6594" w:rsidRPr="00EF6594" w:rsidTr="00B678C6">
        <w:trPr>
          <w:trHeight w:val="1590"/>
        </w:trPr>
        <w:tc>
          <w:tcPr>
            <w:tcW w:w="76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7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"Развитие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деятельности и  народного творчества в  Верхнемамонском муниципальном районе </w:t>
            </w:r>
          </w:p>
        </w:tc>
        <w:tc>
          <w:tcPr>
            <w:tcW w:w="229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МКУ "РДК" Директор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Н.М., директора центров культуры Верхнемамонского муниципального района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январь 2020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178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12970,90</w:t>
            </w:r>
          </w:p>
        </w:tc>
      </w:tr>
      <w:tr w:rsidR="00EF6594" w:rsidRPr="00EF6594" w:rsidTr="00B678C6">
        <w:trPr>
          <w:trHeight w:val="1695"/>
        </w:trPr>
        <w:tc>
          <w:tcPr>
            <w:tcW w:w="76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7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"Сохранение и развитие дополнительного образования в сфере культуры Верхнемамонского муниципального района</w:t>
            </w:r>
          </w:p>
        </w:tc>
        <w:tc>
          <w:tcPr>
            <w:tcW w:w="229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Директор МКУДО "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Верхнемамоская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ДШИ" Хохлова Л.Н.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январь 2020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178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12584,10</w:t>
            </w:r>
          </w:p>
        </w:tc>
      </w:tr>
      <w:tr w:rsidR="00EF6594" w:rsidRPr="00EF6594" w:rsidTr="00B678C6">
        <w:trPr>
          <w:trHeight w:val="1080"/>
        </w:trPr>
        <w:tc>
          <w:tcPr>
            <w:tcW w:w="768" w:type="dxa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7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«Развитие музейного дела в сфере культуры</w:t>
            </w:r>
          </w:p>
        </w:tc>
        <w:tc>
          <w:tcPr>
            <w:tcW w:w="2294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МКУ "РДК" Директор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январь 2020</w:t>
            </w:r>
          </w:p>
        </w:tc>
        <w:tc>
          <w:tcPr>
            <w:tcW w:w="130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1787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B678C6" w:rsidRPr="00EF6594" w:rsidTr="00B678C6">
        <w:trPr>
          <w:trHeight w:val="1111"/>
        </w:trPr>
        <w:tc>
          <w:tcPr>
            <w:tcW w:w="768" w:type="dxa"/>
            <w:noWrap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4" w:type="dxa"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3793" w:type="dxa"/>
            <w:noWrap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Развитие сельского туризма в  сфере культуры </w:t>
            </w:r>
          </w:p>
        </w:tc>
        <w:tc>
          <w:tcPr>
            <w:tcW w:w="2294" w:type="dxa"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 xml:space="preserve">МКУ "РДК" Директор </w:t>
            </w:r>
            <w:proofErr w:type="spellStart"/>
            <w:r w:rsidRPr="00EF6594">
              <w:rPr>
                <w:rFonts w:ascii="Arial" w:hAnsi="Arial" w:cs="Arial"/>
                <w:sz w:val="24"/>
                <w:szCs w:val="24"/>
              </w:rPr>
              <w:t>Шишлянникова</w:t>
            </w:r>
            <w:proofErr w:type="spellEnd"/>
            <w:r w:rsidRPr="00EF6594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</w:tc>
        <w:tc>
          <w:tcPr>
            <w:tcW w:w="1303" w:type="dxa"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январь 2020</w:t>
            </w:r>
          </w:p>
        </w:tc>
        <w:tc>
          <w:tcPr>
            <w:tcW w:w="1303" w:type="dxa"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1787" w:type="dxa"/>
            <w:noWrap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noWrap/>
            <w:hideMark/>
          </w:tcPr>
          <w:p w:rsidR="00B678C6" w:rsidRPr="00EF6594" w:rsidRDefault="00B678C6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594" w:rsidRPr="00EF6594" w:rsidTr="00B678C6">
        <w:trPr>
          <w:trHeight w:val="345"/>
        </w:trPr>
        <w:tc>
          <w:tcPr>
            <w:tcW w:w="768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4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3793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294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Руководитель отдела         Зуев Виктор Александрович</w:t>
            </w:r>
          </w:p>
        </w:tc>
        <w:tc>
          <w:tcPr>
            <w:tcW w:w="130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январь 2020</w:t>
            </w:r>
          </w:p>
        </w:tc>
        <w:tc>
          <w:tcPr>
            <w:tcW w:w="1303" w:type="dxa"/>
            <w:vMerge w:val="restart"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декабрь 2020</w:t>
            </w:r>
          </w:p>
        </w:tc>
        <w:tc>
          <w:tcPr>
            <w:tcW w:w="1787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noWrap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  <w:r w:rsidRPr="00EF6594">
              <w:rPr>
                <w:rFonts w:ascii="Arial" w:hAnsi="Arial" w:cs="Arial"/>
                <w:sz w:val="24"/>
                <w:szCs w:val="24"/>
              </w:rPr>
              <w:t>1882,9</w:t>
            </w:r>
          </w:p>
        </w:tc>
      </w:tr>
      <w:tr w:rsidR="00EF6594" w:rsidRPr="00EF6594" w:rsidTr="00B678C6">
        <w:trPr>
          <w:trHeight w:val="276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276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276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594" w:rsidRPr="00EF6594" w:rsidTr="00B678C6">
        <w:trPr>
          <w:trHeight w:val="276"/>
        </w:trPr>
        <w:tc>
          <w:tcPr>
            <w:tcW w:w="768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vMerge/>
            <w:hideMark/>
          </w:tcPr>
          <w:p w:rsidR="00EF6594" w:rsidRPr="00EF6594" w:rsidRDefault="00EF6594" w:rsidP="00EF6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594" w:rsidRPr="00EF6594" w:rsidRDefault="00EF6594" w:rsidP="00EF659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F6594" w:rsidRPr="00EF6594" w:rsidRDefault="00EF6594" w:rsidP="00EF6594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158DD" w:rsidRPr="008D7C84" w:rsidRDefault="00E158DD" w:rsidP="003C7345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sectPr w:rsidR="00E158DD" w:rsidRPr="008D7C84" w:rsidSect="00B678C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12BD"/>
    <w:multiLevelType w:val="multilevel"/>
    <w:tmpl w:val="8CA2C7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8C1980"/>
    <w:multiLevelType w:val="multilevel"/>
    <w:tmpl w:val="EC8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283B"/>
    <w:multiLevelType w:val="multilevel"/>
    <w:tmpl w:val="63FC3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86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F5361"/>
    <w:multiLevelType w:val="hybridMultilevel"/>
    <w:tmpl w:val="DDD49E20"/>
    <w:lvl w:ilvl="0" w:tplc="27BCD8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C0055AD"/>
    <w:multiLevelType w:val="multilevel"/>
    <w:tmpl w:val="6CCA0CF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7" w:hanging="2160"/>
      </w:pPr>
      <w:rPr>
        <w:rFonts w:hint="default"/>
      </w:rPr>
    </w:lvl>
  </w:abstractNum>
  <w:abstractNum w:abstractNumId="7">
    <w:nsid w:val="1E8D4AB3"/>
    <w:multiLevelType w:val="hybridMultilevel"/>
    <w:tmpl w:val="9CD06C10"/>
    <w:lvl w:ilvl="0" w:tplc="365A9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3619A"/>
    <w:multiLevelType w:val="multilevel"/>
    <w:tmpl w:val="139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814B1"/>
    <w:multiLevelType w:val="hybridMultilevel"/>
    <w:tmpl w:val="B7D62E2E"/>
    <w:lvl w:ilvl="0" w:tplc="E38E5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24B"/>
    <w:multiLevelType w:val="multilevel"/>
    <w:tmpl w:val="7BB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B7A3F"/>
    <w:multiLevelType w:val="hybridMultilevel"/>
    <w:tmpl w:val="7320FDC0"/>
    <w:lvl w:ilvl="0" w:tplc="7A14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51DCC"/>
    <w:multiLevelType w:val="multilevel"/>
    <w:tmpl w:val="82B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762BD"/>
    <w:multiLevelType w:val="hybridMultilevel"/>
    <w:tmpl w:val="43463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46CF5"/>
    <w:multiLevelType w:val="multilevel"/>
    <w:tmpl w:val="B55648A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058"/>
    <w:rsid w:val="00000352"/>
    <w:rsid w:val="000006BF"/>
    <w:rsid w:val="00000798"/>
    <w:rsid w:val="0000094D"/>
    <w:rsid w:val="00000C69"/>
    <w:rsid w:val="00000CD7"/>
    <w:rsid w:val="00000F40"/>
    <w:rsid w:val="00001336"/>
    <w:rsid w:val="00001770"/>
    <w:rsid w:val="00002060"/>
    <w:rsid w:val="00002EE1"/>
    <w:rsid w:val="0000335D"/>
    <w:rsid w:val="00003370"/>
    <w:rsid w:val="00003457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DF2"/>
    <w:rsid w:val="00010207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BB5"/>
    <w:rsid w:val="00014C32"/>
    <w:rsid w:val="00014E91"/>
    <w:rsid w:val="00014EB5"/>
    <w:rsid w:val="00015429"/>
    <w:rsid w:val="0001580C"/>
    <w:rsid w:val="00016151"/>
    <w:rsid w:val="00016212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998"/>
    <w:rsid w:val="00021C5A"/>
    <w:rsid w:val="00021D5D"/>
    <w:rsid w:val="00022B92"/>
    <w:rsid w:val="00022B9A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74AE"/>
    <w:rsid w:val="000275EC"/>
    <w:rsid w:val="00027ADD"/>
    <w:rsid w:val="00027CF8"/>
    <w:rsid w:val="00027D8F"/>
    <w:rsid w:val="00027E76"/>
    <w:rsid w:val="0003009D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8CD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894"/>
    <w:rsid w:val="00040BFC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742"/>
    <w:rsid w:val="000448AD"/>
    <w:rsid w:val="00044969"/>
    <w:rsid w:val="00044BC2"/>
    <w:rsid w:val="00044C23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B3"/>
    <w:rsid w:val="000516F0"/>
    <w:rsid w:val="000518F9"/>
    <w:rsid w:val="0005211F"/>
    <w:rsid w:val="00052333"/>
    <w:rsid w:val="000526CF"/>
    <w:rsid w:val="00052F6E"/>
    <w:rsid w:val="00053398"/>
    <w:rsid w:val="00053994"/>
    <w:rsid w:val="00053C29"/>
    <w:rsid w:val="00053EF6"/>
    <w:rsid w:val="0005402E"/>
    <w:rsid w:val="00054209"/>
    <w:rsid w:val="00054257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490"/>
    <w:rsid w:val="0005675C"/>
    <w:rsid w:val="0005699D"/>
    <w:rsid w:val="00056E61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889"/>
    <w:rsid w:val="00066942"/>
    <w:rsid w:val="00066A7A"/>
    <w:rsid w:val="00067277"/>
    <w:rsid w:val="00067544"/>
    <w:rsid w:val="00067711"/>
    <w:rsid w:val="00067ACF"/>
    <w:rsid w:val="00067B72"/>
    <w:rsid w:val="00067BA9"/>
    <w:rsid w:val="00067E59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551"/>
    <w:rsid w:val="00074BC3"/>
    <w:rsid w:val="00074CCF"/>
    <w:rsid w:val="00075623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AD7"/>
    <w:rsid w:val="000812FB"/>
    <w:rsid w:val="000813C0"/>
    <w:rsid w:val="00081556"/>
    <w:rsid w:val="00081649"/>
    <w:rsid w:val="000817CE"/>
    <w:rsid w:val="0008193F"/>
    <w:rsid w:val="00081BF6"/>
    <w:rsid w:val="000820B0"/>
    <w:rsid w:val="000826EF"/>
    <w:rsid w:val="00082C34"/>
    <w:rsid w:val="000833B1"/>
    <w:rsid w:val="0008369B"/>
    <w:rsid w:val="00084A67"/>
    <w:rsid w:val="00084C63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869"/>
    <w:rsid w:val="000900F4"/>
    <w:rsid w:val="00090882"/>
    <w:rsid w:val="00090EA4"/>
    <w:rsid w:val="00091351"/>
    <w:rsid w:val="0009187A"/>
    <w:rsid w:val="00092610"/>
    <w:rsid w:val="00092930"/>
    <w:rsid w:val="00092A9B"/>
    <w:rsid w:val="00092E7F"/>
    <w:rsid w:val="00092F6B"/>
    <w:rsid w:val="0009300B"/>
    <w:rsid w:val="00093990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BE4"/>
    <w:rsid w:val="000A2C04"/>
    <w:rsid w:val="000A2F1E"/>
    <w:rsid w:val="000A2FDE"/>
    <w:rsid w:val="000A3210"/>
    <w:rsid w:val="000A33DA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C76"/>
    <w:rsid w:val="000A7399"/>
    <w:rsid w:val="000A771C"/>
    <w:rsid w:val="000A7B8B"/>
    <w:rsid w:val="000A7C2B"/>
    <w:rsid w:val="000B01FA"/>
    <w:rsid w:val="000B0583"/>
    <w:rsid w:val="000B0A9D"/>
    <w:rsid w:val="000B114F"/>
    <w:rsid w:val="000B187E"/>
    <w:rsid w:val="000B1A04"/>
    <w:rsid w:val="000B1D74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4330"/>
    <w:rsid w:val="000B4339"/>
    <w:rsid w:val="000B4AEE"/>
    <w:rsid w:val="000B50E8"/>
    <w:rsid w:val="000B5510"/>
    <w:rsid w:val="000B5812"/>
    <w:rsid w:val="000B5872"/>
    <w:rsid w:val="000B5A99"/>
    <w:rsid w:val="000B5B88"/>
    <w:rsid w:val="000B5C74"/>
    <w:rsid w:val="000B5EEF"/>
    <w:rsid w:val="000B6188"/>
    <w:rsid w:val="000B681D"/>
    <w:rsid w:val="000B6914"/>
    <w:rsid w:val="000B6FA2"/>
    <w:rsid w:val="000B72E1"/>
    <w:rsid w:val="000C0408"/>
    <w:rsid w:val="000C0429"/>
    <w:rsid w:val="000C11CB"/>
    <w:rsid w:val="000C1498"/>
    <w:rsid w:val="000C15ED"/>
    <w:rsid w:val="000C19B3"/>
    <w:rsid w:val="000C2380"/>
    <w:rsid w:val="000C298F"/>
    <w:rsid w:val="000C2B92"/>
    <w:rsid w:val="000C2E43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D8D"/>
    <w:rsid w:val="000C56F9"/>
    <w:rsid w:val="000C5A83"/>
    <w:rsid w:val="000C5C4F"/>
    <w:rsid w:val="000C5FE5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C1"/>
    <w:rsid w:val="000D1845"/>
    <w:rsid w:val="000D18AA"/>
    <w:rsid w:val="000D1973"/>
    <w:rsid w:val="000D1EA4"/>
    <w:rsid w:val="000D208A"/>
    <w:rsid w:val="000D228A"/>
    <w:rsid w:val="000D232E"/>
    <w:rsid w:val="000D2341"/>
    <w:rsid w:val="000D2CEC"/>
    <w:rsid w:val="000D30F4"/>
    <w:rsid w:val="000D38D4"/>
    <w:rsid w:val="000D38F1"/>
    <w:rsid w:val="000D4262"/>
    <w:rsid w:val="000D42AD"/>
    <w:rsid w:val="000D4598"/>
    <w:rsid w:val="000D499E"/>
    <w:rsid w:val="000D4C9C"/>
    <w:rsid w:val="000D50D6"/>
    <w:rsid w:val="000D5523"/>
    <w:rsid w:val="000D5CF9"/>
    <w:rsid w:val="000D5E1B"/>
    <w:rsid w:val="000D5E2F"/>
    <w:rsid w:val="000D5E35"/>
    <w:rsid w:val="000D6084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AC2"/>
    <w:rsid w:val="000E1F62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DEC"/>
    <w:rsid w:val="001175B6"/>
    <w:rsid w:val="001176FD"/>
    <w:rsid w:val="00117C64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FA"/>
    <w:rsid w:val="00131E2E"/>
    <w:rsid w:val="00131E6C"/>
    <w:rsid w:val="00132025"/>
    <w:rsid w:val="00133157"/>
    <w:rsid w:val="00133C06"/>
    <w:rsid w:val="00133D36"/>
    <w:rsid w:val="00133E04"/>
    <w:rsid w:val="00133ECD"/>
    <w:rsid w:val="0013428C"/>
    <w:rsid w:val="00134562"/>
    <w:rsid w:val="001347F4"/>
    <w:rsid w:val="00134883"/>
    <w:rsid w:val="00134954"/>
    <w:rsid w:val="001360A9"/>
    <w:rsid w:val="00136194"/>
    <w:rsid w:val="0013672D"/>
    <w:rsid w:val="00136C45"/>
    <w:rsid w:val="00136C5A"/>
    <w:rsid w:val="00136D59"/>
    <w:rsid w:val="00136FF2"/>
    <w:rsid w:val="0013759E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EBC"/>
    <w:rsid w:val="0015401B"/>
    <w:rsid w:val="00154949"/>
    <w:rsid w:val="00154AFF"/>
    <w:rsid w:val="00154CDE"/>
    <w:rsid w:val="00154FBF"/>
    <w:rsid w:val="00154FEC"/>
    <w:rsid w:val="001551B0"/>
    <w:rsid w:val="00155940"/>
    <w:rsid w:val="00155A81"/>
    <w:rsid w:val="00155B51"/>
    <w:rsid w:val="00155EEA"/>
    <w:rsid w:val="001561B4"/>
    <w:rsid w:val="001565A1"/>
    <w:rsid w:val="001569B3"/>
    <w:rsid w:val="00156A89"/>
    <w:rsid w:val="00156AA7"/>
    <w:rsid w:val="00156DF8"/>
    <w:rsid w:val="00156FB0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6585"/>
    <w:rsid w:val="00166796"/>
    <w:rsid w:val="00166AD1"/>
    <w:rsid w:val="00167B29"/>
    <w:rsid w:val="00170002"/>
    <w:rsid w:val="00170344"/>
    <w:rsid w:val="00170589"/>
    <w:rsid w:val="00170DDF"/>
    <w:rsid w:val="00170EFB"/>
    <w:rsid w:val="00171121"/>
    <w:rsid w:val="001712A7"/>
    <w:rsid w:val="00171DDD"/>
    <w:rsid w:val="00171DEB"/>
    <w:rsid w:val="00172023"/>
    <w:rsid w:val="0017270F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E7C"/>
    <w:rsid w:val="00182FEC"/>
    <w:rsid w:val="001832FB"/>
    <w:rsid w:val="001835A6"/>
    <w:rsid w:val="0018363A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705D"/>
    <w:rsid w:val="001872BF"/>
    <w:rsid w:val="0018731F"/>
    <w:rsid w:val="001873C1"/>
    <w:rsid w:val="001874D4"/>
    <w:rsid w:val="00187E01"/>
    <w:rsid w:val="00187E11"/>
    <w:rsid w:val="001904CE"/>
    <w:rsid w:val="00190EE3"/>
    <w:rsid w:val="00191156"/>
    <w:rsid w:val="00191627"/>
    <w:rsid w:val="00191CBD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F17"/>
    <w:rsid w:val="001A2FC1"/>
    <w:rsid w:val="001A32E6"/>
    <w:rsid w:val="001A394A"/>
    <w:rsid w:val="001A3BB8"/>
    <w:rsid w:val="001A3DCB"/>
    <w:rsid w:val="001A40DC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9DC"/>
    <w:rsid w:val="001B2AA2"/>
    <w:rsid w:val="001B30EC"/>
    <w:rsid w:val="001B346F"/>
    <w:rsid w:val="001B374E"/>
    <w:rsid w:val="001B3A49"/>
    <w:rsid w:val="001B3DA0"/>
    <w:rsid w:val="001B3FBA"/>
    <w:rsid w:val="001B410D"/>
    <w:rsid w:val="001B418B"/>
    <w:rsid w:val="001B48B6"/>
    <w:rsid w:val="001B4C1F"/>
    <w:rsid w:val="001B4CBE"/>
    <w:rsid w:val="001B4EF5"/>
    <w:rsid w:val="001B52C3"/>
    <w:rsid w:val="001B5B24"/>
    <w:rsid w:val="001B5C6A"/>
    <w:rsid w:val="001B5FB7"/>
    <w:rsid w:val="001B6B2B"/>
    <w:rsid w:val="001B72D0"/>
    <w:rsid w:val="001B77B2"/>
    <w:rsid w:val="001B7A8E"/>
    <w:rsid w:val="001B7C12"/>
    <w:rsid w:val="001C01D4"/>
    <w:rsid w:val="001C0565"/>
    <w:rsid w:val="001C135A"/>
    <w:rsid w:val="001C19AE"/>
    <w:rsid w:val="001C1A49"/>
    <w:rsid w:val="001C1BC1"/>
    <w:rsid w:val="001C20C2"/>
    <w:rsid w:val="001C2B9D"/>
    <w:rsid w:val="001C2DC4"/>
    <w:rsid w:val="001C2F90"/>
    <w:rsid w:val="001C3411"/>
    <w:rsid w:val="001C38F6"/>
    <w:rsid w:val="001C3A17"/>
    <w:rsid w:val="001C3D59"/>
    <w:rsid w:val="001C3E7F"/>
    <w:rsid w:val="001C3F04"/>
    <w:rsid w:val="001C4DA5"/>
    <w:rsid w:val="001C5559"/>
    <w:rsid w:val="001C589D"/>
    <w:rsid w:val="001C5C3C"/>
    <w:rsid w:val="001C5EC2"/>
    <w:rsid w:val="001C6368"/>
    <w:rsid w:val="001C6F1C"/>
    <w:rsid w:val="001C7E6B"/>
    <w:rsid w:val="001D0838"/>
    <w:rsid w:val="001D114E"/>
    <w:rsid w:val="001D1568"/>
    <w:rsid w:val="001D1F8B"/>
    <w:rsid w:val="001D20B1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D2E"/>
    <w:rsid w:val="001D5F68"/>
    <w:rsid w:val="001D6137"/>
    <w:rsid w:val="001D72A5"/>
    <w:rsid w:val="001D77B1"/>
    <w:rsid w:val="001D7A5A"/>
    <w:rsid w:val="001D7F79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63C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345"/>
    <w:rsid w:val="001F19B5"/>
    <w:rsid w:val="001F2000"/>
    <w:rsid w:val="001F2401"/>
    <w:rsid w:val="001F2710"/>
    <w:rsid w:val="001F2B36"/>
    <w:rsid w:val="001F3081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7085"/>
    <w:rsid w:val="001F72FE"/>
    <w:rsid w:val="001F7AE6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B8E"/>
    <w:rsid w:val="002038C3"/>
    <w:rsid w:val="00203937"/>
    <w:rsid w:val="00203D7E"/>
    <w:rsid w:val="00203E6B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F2"/>
    <w:rsid w:val="00215B40"/>
    <w:rsid w:val="0021628C"/>
    <w:rsid w:val="00216628"/>
    <w:rsid w:val="002172A2"/>
    <w:rsid w:val="00217477"/>
    <w:rsid w:val="00217761"/>
    <w:rsid w:val="00217875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AB0"/>
    <w:rsid w:val="00231C92"/>
    <w:rsid w:val="00231E7F"/>
    <w:rsid w:val="002321B1"/>
    <w:rsid w:val="00232959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FE7"/>
    <w:rsid w:val="00241669"/>
    <w:rsid w:val="00241A3C"/>
    <w:rsid w:val="00241C66"/>
    <w:rsid w:val="00241F6C"/>
    <w:rsid w:val="00242DF7"/>
    <w:rsid w:val="00242E13"/>
    <w:rsid w:val="002432BD"/>
    <w:rsid w:val="00243653"/>
    <w:rsid w:val="002437A6"/>
    <w:rsid w:val="00243C22"/>
    <w:rsid w:val="00244112"/>
    <w:rsid w:val="0024433C"/>
    <w:rsid w:val="00244DEB"/>
    <w:rsid w:val="002456BC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DFF"/>
    <w:rsid w:val="00251487"/>
    <w:rsid w:val="00251965"/>
    <w:rsid w:val="00251A3B"/>
    <w:rsid w:val="00251E37"/>
    <w:rsid w:val="00251E61"/>
    <w:rsid w:val="00252200"/>
    <w:rsid w:val="00252324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21C9"/>
    <w:rsid w:val="00262703"/>
    <w:rsid w:val="00262707"/>
    <w:rsid w:val="0026363F"/>
    <w:rsid w:val="00263871"/>
    <w:rsid w:val="002639FC"/>
    <w:rsid w:val="00263AA9"/>
    <w:rsid w:val="00263B2C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2123"/>
    <w:rsid w:val="00272367"/>
    <w:rsid w:val="0027278A"/>
    <w:rsid w:val="0027294E"/>
    <w:rsid w:val="0027322A"/>
    <w:rsid w:val="0027358D"/>
    <w:rsid w:val="00273D51"/>
    <w:rsid w:val="00273E61"/>
    <w:rsid w:val="002744BA"/>
    <w:rsid w:val="00274BAE"/>
    <w:rsid w:val="00274CC1"/>
    <w:rsid w:val="00275024"/>
    <w:rsid w:val="002753BD"/>
    <w:rsid w:val="00276311"/>
    <w:rsid w:val="00276769"/>
    <w:rsid w:val="00276AC7"/>
    <w:rsid w:val="00276B01"/>
    <w:rsid w:val="0027728A"/>
    <w:rsid w:val="00277481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C5F"/>
    <w:rsid w:val="002821A9"/>
    <w:rsid w:val="0028253A"/>
    <w:rsid w:val="00282683"/>
    <w:rsid w:val="00282E8B"/>
    <w:rsid w:val="00282FD6"/>
    <w:rsid w:val="00283118"/>
    <w:rsid w:val="0028347A"/>
    <w:rsid w:val="002837F1"/>
    <w:rsid w:val="00283946"/>
    <w:rsid w:val="00283C34"/>
    <w:rsid w:val="00283C35"/>
    <w:rsid w:val="00284430"/>
    <w:rsid w:val="002846DE"/>
    <w:rsid w:val="00284B53"/>
    <w:rsid w:val="00285363"/>
    <w:rsid w:val="0028553F"/>
    <w:rsid w:val="002856DB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A9F"/>
    <w:rsid w:val="00292CB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A0268"/>
    <w:rsid w:val="002A0EE8"/>
    <w:rsid w:val="002A11AC"/>
    <w:rsid w:val="002A1A01"/>
    <w:rsid w:val="002A1E66"/>
    <w:rsid w:val="002A2632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C56"/>
    <w:rsid w:val="002A3D71"/>
    <w:rsid w:val="002A4359"/>
    <w:rsid w:val="002A4431"/>
    <w:rsid w:val="002A445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BF6"/>
    <w:rsid w:val="002B1D2F"/>
    <w:rsid w:val="002B2474"/>
    <w:rsid w:val="002B2631"/>
    <w:rsid w:val="002B2896"/>
    <w:rsid w:val="002B3350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B4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336"/>
    <w:rsid w:val="002D13D5"/>
    <w:rsid w:val="002D19C5"/>
    <w:rsid w:val="002D25B5"/>
    <w:rsid w:val="002D3023"/>
    <w:rsid w:val="002D302E"/>
    <w:rsid w:val="002D3170"/>
    <w:rsid w:val="002D3829"/>
    <w:rsid w:val="002D3B58"/>
    <w:rsid w:val="002D42BE"/>
    <w:rsid w:val="002D43EE"/>
    <w:rsid w:val="002D4437"/>
    <w:rsid w:val="002D44BB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7517"/>
    <w:rsid w:val="002D7FA9"/>
    <w:rsid w:val="002D7FCB"/>
    <w:rsid w:val="002E0164"/>
    <w:rsid w:val="002E01BE"/>
    <w:rsid w:val="002E032A"/>
    <w:rsid w:val="002E0BBD"/>
    <w:rsid w:val="002E0C64"/>
    <w:rsid w:val="002E1231"/>
    <w:rsid w:val="002E1A2C"/>
    <w:rsid w:val="002E1B25"/>
    <w:rsid w:val="002E1C5E"/>
    <w:rsid w:val="002E20C6"/>
    <w:rsid w:val="002E2199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B6"/>
    <w:rsid w:val="002E7A42"/>
    <w:rsid w:val="002E7B6A"/>
    <w:rsid w:val="002E7EE5"/>
    <w:rsid w:val="002F00D6"/>
    <w:rsid w:val="002F04DA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391B"/>
    <w:rsid w:val="002F421B"/>
    <w:rsid w:val="002F4581"/>
    <w:rsid w:val="002F47E2"/>
    <w:rsid w:val="002F4C8F"/>
    <w:rsid w:val="002F4D9C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AEE"/>
    <w:rsid w:val="0030435F"/>
    <w:rsid w:val="003046B1"/>
    <w:rsid w:val="00305038"/>
    <w:rsid w:val="003056C8"/>
    <w:rsid w:val="003059B0"/>
    <w:rsid w:val="00305FA4"/>
    <w:rsid w:val="0030639C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93C"/>
    <w:rsid w:val="00316FBE"/>
    <w:rsid w:val="0031722E"/>
    <w:rsid w:val="00317C5B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CBC"/>
    <w:rsid w:val="00324CD0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BD5"/>
    <w:rsid w:val="00327080"/>
    <w:rsid w:val="0032735C"/>
    <w:rsid w:val="003273FA"/>
    <w:rsid w:val="003277B7"/>
    <w:rsid w:val="00327866"/>
    <w:rsid w:val="00327AB0"/>
    <w:rsid w:val="00327CD3"/>
    <w:rsid w:val="00327DE3"/>
    <w:rsid w:val="00330614"/>
    <w:rsid w:val="003308E9"/>
    <w:rsid w:val="00330E28"/>
    <w:rsid w:val="003310F1"/>
    <w:rsid w:val="0033150A"/>
    <w:rsid w:val="0033183E"/>
    <w:rsid w:val="00331A8F"/>
    <w:rsid w:val="00331C0B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9FE"/>
    <w:rsid w:val="00336E32"/>
    <w:rsid w:val="00336ED5"/>
    <w:rsid w:val="003370DC"/>
    <w:rsid w:val="0033711D"/>
    <w:rsid w:val="003374CD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DD1"/>
    <w:rsid w:val="00346FF5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DB3"/>
    <w:rsid w:val="00362888"/>
    <w:rsid w:val="00362965"/>
    <w:rsid w:val="003629A9"/>
    <w:rsid w:val="00362C71"/>
    <w:rsid w:val="00362D42"/>
    <w:rsid w:val="00362F8C"/>
    <w:rsid w:val="00363039"/>
    <w:rsid w:val="003632DB"/>
    <w:rsid w:val="00363317"/>
    <w:rsid w:val="00363983"/>
    <w:rsid w:val="00363B99"/>
    <w:rsid w:val="00364514"/>
    <w:rsid w:val="00364A9D"/>
    <w:rsid w:val="0036523C"/>
    <w:rsid w:val="00365508"/>
    <w:rsid w:val="003658F4"/>
    <w:rsid w:val="0036597A"/>
    <w:rsid w:val="00365D8A"/>
    <w:rsid w:val="003661BA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0A17"/>
    <w:rsid w:val="00371FB8"/>
    <w:rsid w:val="003722A5"/>
    <w:rsid w:val="003724D9"/>
    <w:rsid w:val="00372C1C"/>
    <w:rsid w:val="00372D57"/>
    <w:rsid w:val="00373329"/>
    <w:rsid w:val="003735A5"/>
    <w:rsid w:val="00373AA3"/>
    <w:rsid w:val="00374501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7EA"/>
    <w:rsid w:val="00375DEA"/>
    <w:rsid w:val="00376D5B"/>
    <w:rsid w:val="00376E18"/>
    <w:rsid w:val="0037708A"/>
    <w:rsid w:val="00377FA8"/>
    <w:rsid w:val="003802C4"/>
    <w:rsid w:val="00380754"/>
    <w:rsid w:val="0038095B"/>
    <w:rsid w:val="00380E89"/>
    <w:rsid w:val="00381043"/>
    <w:rsid w:val="003818DB"/>
    <w:rsid w:val="00381F1F"/>
    <w:rsid w:val="00381F55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76CA"/>
    <w:rsid w:val="003879DA"/>
    <w:rsid w:val="0039001A"/>
    <w:rsid w:val="00390021"/>
    <w:rsid w:val="0039064A"/>
    <w:rsid w:val="00390BBF"/>
    <w:rsid w:val="00390F24"/>
    <w:rsid w:val="00391021"/>
    <w:rsid w:val="00391184"/>
    <w:rsid w:val="003912E2"/>
    <w:rsid w:val="003913A1"/>
    <w:rsid w:val="00391804"/>
    <w:rsid w:val="00391CD8"/>
    <w:rsid w:val="00391EA7"/>
    <w:rsid w:val="003923A7"/>
    <w:rsid w:val="00392610"/>
    <w:rsid w:val="00392763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645B"/>
    <w:rsid w:val="00396579"/>
    <w:rsid w:val="00396CB8"/>
    <w:rsid w:val="00396D05"/>
    <w:rsid w:val="003971ED"/>
    <w:rsid w:val="003972D9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FAF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B4E"/>
    <w:rsid w:val="003C6BC8"/>
    <w:rsid w:val="003C6E7B"/>
    <w:rsid w:val="003C6F6A"/>
    <w:rsid w:val="003C6FBE"/>
    <w:rsid w:val="003C7345"/>
    <w:rsid w:val="003C7589"/>
    <w:rsid w:val="003C773D"/>
    <w:rsid w:val="003C7BC8"/>
    <w:rsid w:val="003C7D25"/>
    <w:rsid w:val="003D0324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CF"/>
    <w:rsid w:val="003E3CEA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9AB"/>
    <w:rsid w:val="003E6ECB"/>
    <w:rsid w:val="003E7476"/>
    <w:rsid w:val="003E7670"/>
    <w:rsid w:val="003E7D0A"/>
    <w:rsid w:val="003F0312"/>
    <w:rsid w:val="003F0714"/>
    <w:rsid w:val="003F1234"/>
    <w:rsid w:val="003F1B66"/>
    <w:rsid w:val="003F285F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2244"/>
    <w:rsid w:val="00412248"/>
    <w:rsid w:val="00412813"/>
    <w:rsid w:val="00412999"/>
    <w:rsid w:val="00412E34"/>
    <w:rsid w:val="004130EA"/>
    <w:rsid w:val="00413319"/>
    <w:rsid w:val="00413845"/>
    <w:rsid w:val="00413EAD"/>
    <w:rsid w:val="004140B1"/>
    <w:rsid w:val="00414295"/>
    <w:rsid w:val="004142B3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D7D"/>
    <w:rsid w:val="004263D1"/>
    <w:rsid w:val="0042669B"/>
    <w:rsid w:val="00426B63"/>
    <w:rsid w:val="00426B7B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379"/>
    <w:rsid w:val="00433815"/>
    <w:rsid w:val="0043382C"/>
    <w:rsid w:val="00433F4A"/>
    <w:rsid w:val="004341AC"/>
    <w:rsid w:val="004344CD"/>
    <w:rsid w:val="00434610"/>
    <w:rsid w:val="00434700"/>
    <w:rsid w:val="00434C9E"/>
    <w:rsid w:val="00434CF8"/>
    <w:rsid w:val="00435A41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443"/>
    <w:rsid w:val="004431D8"/>
    <w:rsid w:val="004432B7"/>
    <w:rsid w:val="00443480"/>
    <w:rsid w:val="00443C9F"/>
    <w:rsid w:val="00443D5C"/>
    <w:rsid w:val="004443CA"/>
    <w:rsid w:val="00444F90"/>
    <w:rsid w:val="0044574A"/>
    <w:rsid w:val="00445A46"/>
    <w:rsid w:val="00445C0D"/>
    <w:rsid w:val="00446377"/>
    <w:rsid w:val="004463E7"/>
    <w:rsid w:val="0044685E"/>
    <w:rsid w:val="00446A5B"/>
    <w:rsid w:val="00446AB1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858"/>
    <w:rsid w:val="00451A01"/>
    <w:rsid w:val="00451DA0"/>
    <w:rsid w:val="0045247C"/>
    <w:rsid w:val="004524D7"/>
    <w:rsid w:val="0045356F"/>
    <w:rsid w:val="00453DA7"/>
    <w:rsid w:val="00453DBE"/>
    <w:rsid w:val="00453F30"/>
    <w:rsid w:val="00453F82"/>
    <w:rsid w:val="0045419C"/>
    <w:rsid w:val="004541FF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1F94"/>
    <w:rsid w:val="0046230F"/>
    <w:rsid w:val="004624E5"/>
    <w:rsid w:val="004627EA"/>
    <w:rsid w:val="00462A31"/>
    <w:rsid w:val="00463058"/>
    <w:rsid w:val="004635DE"/>
    <w:rsid w:val="0046393A"/>
    <w:rsid w:val="00463BD8"/>
    <w:rsid w:val="00463DE7"/>
    <w:rsid w:val="00463ED1"/>
    <w:rsid w:val="00464CA8"/>
    <w:rsid w:val="00465110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618E"/>
    <w:rsid w:val="00476192"/>
    <w:rsid w:val="004762F5"/>
    <w:rsid w:val="0047666B"/>
    <w:rsid w:val="00476A5D"/>
    <w:rsid w:val="00476C1D"/>
    <w:rsid w:val="00476F46"/>
    <w:rsid w:val="0047734E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BB"/>
    <w:rsid w:val="00482087"/>
    <w:rsid w:val="00482197"/>
    <w:rsid w:val="00482A04"/>
    <w:rsid w:val="00482CA1"/>
    <w:rsid w:val="0048319B"/>
    <w:rsid w:val="004836E2"/>
    <w:rsid w:val="004846CF"/>
    <w:rsid w:val="004846FF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AF"/>
    <w:rsid w:val="00495FD1"/>
    <w:rsid w:val="00496DCB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F0"/>
    <w:rsid w:val="004A19A2"/>
    <w:rsid w:val="004A206E"/>
    <w:rsid w:val="004A244D"/>
    <w:rsid w:val="004A2BFC"/>
    <w:rsid w:val="004A2CE4"/>
    <w:rsid w:val="004A2FAA"/>
    <w:rsid w:val="004A3700"/>
    <w:rsid w:val="004A3C40"/>
    <w:rsid w:val="004A3C8D"/>
    <w:rsid w:val="004A3D91"/>
    <w:rsid w:val="004A3EFF"/>
    <w:rsid w:val="004A446A"/>
    <w:rsid w:val="004A456B"/>
    <w:rsid w:val="004A4746"/>
    <w:rsid w:val="004A483E"/>
    <w:rsid w:val="004A58E0"/>
    <w:rsid w:val="004A5B4A"/>
    <w:rsid w:val="004A6134"/>
    <w:rsid w:val="004A633A"/>
    <w:rsid w:val="004A6369"/>
    <w:rsid w:val="004A65EA"/>
    <w:rsid w:val="004A66CA"/>
    <w:rsid w:val="004A690E"/>
    <w:rsid w:val="004A70C1"/>
    <w:rsid w:val="004A7102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417A"/>
    <w:rsid w:val="004B4580"/>
    <w:rsid w:val="004B48C2"/>
    <w:rsid w:val="004B4CE7"/>
    <w:rsid w:val="004B4E16"/>
    <w:rsid w:val="004B4F7A"/>
    <w:rsid w:val="004B5560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9FB"/>
    <w:rsid w:val="004B7A80"/>
    <w:rsid w:val="004B7E23"/>
    <w:rsid w:val="004C0EDE"/>
    <w:rsid w:val="004C196E"/>
    <w:rsid w:val="004C1B10"/>
    <w:rsid w:val="004C1C8D"/>
    <w:rsid w:val="004C23D6"/>
    <w:rsid w:val="004C2A70"/>
    <w:rsid w:val="004C2AD3"/>
    <w:rsid w:val="004C3233"/>
    <w:rsid w:val="004C330F"/>
    <w:rsid w:val="004C3324"/>
    <w:rsid w:val="004C37E0"/>
    <w:rsid w:val="004C3C6E"/>
    <w:rsid w:val="004C3CAF"/>
    <w:rsid w:val="004C4014"/>
    <w:rsid w:val="004C4202"/>
    <w:rsid w:val="004C420E"/>
    <w:rsid w:val="004C47D5"/>
    <w:rsid w:val="004C4DA4"/>
    <w:rsid w:val="004C4DB2"/>
    <w:rsid w:val="004C514A"/>
    <w:rsid w:val="004C54C4"/>
    <w:rsid w:val="004C58C6"/>
    <w:rsid w:val="004C5CD1"/>
    <w:rsid w:val="004C5CDC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8AE"/>
    <w:rsid w:val="004D48C0"/>
    <w:rsid w:val="004D4CE9"/>
    <w:rsid w:val="004D5131"/>
    <w:rsid w:val="004D5697"/>
    <w:rsid w:val="004D573B"/>
    <w:rsid w:val="004D57FD"/>
    <w:rsid w:val="004D5B1F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CEF"/>
    <w:rsid w:val="004F5AA1"/>
    <w:rsid w:val="004F5AD5"/>
    <w:rsid w:val="004F5B6A"/>
    <w:rsid w:val="004F61E8"/>
    <w:rsid w:val="004F64FC"/>
    <w:rsid w:val="004F6857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CA"/>
    <w:rsid w:val="0050724A"/>
    <w:rsid w:val="00507FEC"/>
    <w:rsid w:val="00510529"/>
    <w:rsid w:val="0051056D"/>
    <w:rsid w:val="0051091E"/>
    <w:rsid w:val="00510A8D"/>
    <w:rsid w:val="00510A98"/>
    <w:rsid w:val="00510BCF"/>
    <w:rsid w:val="00511173"/>
    <w:rsid w:val="005116E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F7"/>
    <w:rsid w:val="00520601"/>
    <w:rsid w:val="00520739"/>
    <w:rsid w:val="00520847"/>
    <w:rsid w:val="00520A46"/>
    <w:rsid w:val="00520F03"/>
    <w:rsid w:val="00521149"/>
    <w:rsid w:val="005213CB"/>
    <w:rsid w:val="00521712"/>
    <w:rsid w:val="00521C2C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802"/>
    <w:rsid w:val="00525AAE"/>
    <w:rsid w:val="00525FCA"/>
    <w:rsid w:val="005263B4"/>
    <w:rsid w:val="00526BA5"/>
    <w:rsid w:val="00526C26"/>
    <w:rsid w:val="00526F15"/>
    <w:rsid w:val="00527593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EC9"/>
    <w:rsid w:val="00533149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F1C"/>
    <w:rsid w:val="00544F7E"/>
    <w:rsid w:val="0054515D"/>
    <w:rsid w:val="00545D8F"/>
    <w:rsid w:val="00545DC5"/>
    <w:rsid w:val="0054611F"/>
    <w:rsid w:val="005462E8"/>
    <w:rsid w:val="00546AB4"/>
    <w:rsid w:val="00546BB1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7FD"/>
    <w:rsid w:val="00552A4D"/>
    <w:rsid w:val="00552CD2"/>
    <w:rsid w:val="00553881"/>
    <w:rsid w:val="00553B04"/>
    <w:rsid w:val="00554453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1B6"/>
    <w:rsid w:val="00564323"/>
    <w:rsid w:val="00564412"/>
    <w:rsid w:val="00564977"/>
    <w:rsid w:val="00564C71"/>
    <w:rsid w:val="00564D96"/>
    <w:rsid w:val="005652E6"/>
    <w:rsid w:val="00565469"/>
    <w:rsid w:val="00565884"/>
    <w:rsid w:val="00565B0E"/>
    <w:rsid w:val="00565D8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CB"/>
    <w:rsid w:val="00577504"/>
    <w:rsid w:val="0057796B"/>
    <w:rsid w:val="00577B6D"/>
    <w:rsid w:val="00577E4E"/>
    <w:rsid w:val="005803F1"/>
    <w:rsid w:val="0058058B"/>
    <w:rsid w:val="005807C3"/>
    <w:rsid w:val="00580CD5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92"/>
    <w:rsid w:val="005A054A"/>
    <w:rsid w:val="005A0D8E"/>
    <w:rsid w:val="005A126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68D8"/>
    <w:rsid w:val="005A787A"/>
    <w:rsid w:val="005A7AA5"/>
    <w:rsid w:val="005A7AF8"/>
    <w:rsid w:val="005A7C66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7E"/>
    <w:rsid w:val="005B525C"/>
    <w:rsid w:val="005B5B94"/>
    <w:rsid w:val="005B70C4"/>
    <w:rsid w:val="005B76EC"/>
    <w:rsid w:val="005C02DE"/>
    <w:rsid w:val="005C09B5"/>
    <w:rsid w:val="005C0E6D"/>
    <w:rsid w:val="005C1315"/>
    <w:rsid w:val="005C15FD"/>
    <w:rsid w:val="005C1613"/>
    <w:rsid w:val="005C1C54"/>
    <w:rsid w:val="005C1F20"/>
    <w:rsid w:val="005C2691"/>
    <w:rsid w:val="005C27BE"/>
    <w:rsid w:val="005C2839"/>
    <w:rsid w:val="005C2A81"/>
    <w:rsid w:val="005C3084"/>
    <w:rsid w:val="005C31F7"/>
    <w:rsid w:val="005C3828"/>
    <w:rsid w:val="005C3CCE"/>
    <w:rsid w:val="005C3D20"/>
    <w:rsid w:val="005C3FFF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74D"/>
    <w:rsid w:val="005D28A7"/>
    <w:rsid w:val="005D2975"/>
    <w:rsid w:val="005D2E8F"/>
    <w:rsid w:val="005D34DB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207A"/>
    <w:rsid w:val="005E2703"/>
    <w:rsid w:val="005E3127"/>
    <w:rsid w:val="005E31AA"/>
    <w:rsid w:val="005E31FF"/>
    <w:rsid w:val="005E328E"/>
    <w:rsid w:val="005E347F"/>
    <w:rsid w:val="005E3585"/>
    <w:rsid w:val="005E3861"/>
    <w:rsid w:val="005E3903"/>
    <w:rsid w:val="005E3CE2"/>
    <w:rsid w:val="005E403C"/>
    <w:rsid w:val="005E454D"/>
    <w:rsid w:val="005E4887"/>
    <w:rsid w:val="005E4993"/>
    <w:rsid w:val="005E4D0E"/>
    <w:rsid w:val="005E4DDE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6FC"/>
    <w:rsid w:val="005F77BA"/>
    <w:rsid w:val="0060028C"/>
    <w:rsid w:val="006009CA"/>
    <w:rsid w:val="00600B82"/>
    <w:rsid w:val="00601355"/>
    <w:rsid w:val="006015C7"/>
    <w:rsid w:val="00601811"/>
    <w:rsid w:val="006024FA"/>
    <w:rsid w:val="006025EB"/>
    <w:rsid w:val="00602632"/>
    <w:rsid w:val="0060294F"/>
    <w:rsid w:val="00602B06"/>
    <w:rsid w:val="00602E28"/>
    <w:rsid w:val="0060304B"/>
    <w:rsid w:val="00603077"/>
    <w:rsid w:val="006035B8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10055"/>
    <w:rsid w:val="0061020A"/>
    <w:rsid w:val="00610271"/>
    <w:rsid w:val="00610957"/>
    <w:rsid w:val="00610BF6"/>
    <w:rsid w:val="00610D62"/>
    <w:rsid w:val="0061106D"/>
    <w:rsid w:val="00611857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63F"/>
    <w:rsid w:val="0061570E"/>
    <w:rsid w:val="006157A9"/>
    <w:rsid w:val="006158A5"/>
    <w:rsid w:val="0061594E"/>
    <w:rsid w:val="00615B60"/>
    <w:rsid w:val="006169D0"/>
    <w:rsid w:val="00616CD2"/>
    <w:rsid w:val="00617078"/>
    <w:rsid w:val="006173EE"/>
    <w:rsid w:val="00617B8B"/>
    <w:rsid w:val="00617B99"/>
    <w:rsid w:val="00617DBA"/>
    <w:rsid w:val="00620592"/>
    <w:rsid w:val="00620893"/>
    <w:rsid w:val="0062092C"/>
    <w:rsid w:val="0062099D"/>
    <w:rsid w:val="00620A2A"/>
    <w:rsid w:val="00620D1F"/>
    <w:rsid w:val="00620E94"/>
    <w:rsid w:val="006211B0"/>
    <w:rsid w:val="006213FA"/>
    <w:rsid w:val="006217F3"/>
    <w:rsid w:val="00621F12"/>
    <w:rsid w:val="006220A2"/>
    <w:rsid w:val="00622302"/>
    <w:rsid w:val="006224C2"/>
    <w:rsid w:val="006226B8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A3A"/>
    <w:rsid w:val="00626D48"/>
    <w:rsid w:val="00626D8B"/>
    <w:rsid w:val="00626EE5"/>
    <w:rsid w:val="00626EE8"/>
    <w:rsid w:val="00626F03"/>
    <w:rsid w:val="006274DC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7F4"/>
    <w:rsid w:val="00632888"/>
    <w:rsid w:val="006329E4"/>
    <w:rsid w:val="00632D14"/>
    <w:rsid w:val="00633036"/>
    <w:rsid w:val="0063320D"/>
    <w:rsid w:val="006333D5"/>
    <w:rsid w:val="00633503"/>
    <w:rsid w:val="00634468"/>
    <w:rsid w:val="006346AB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690"/>
    <w:rsid w:val="00640B03"/>
    <w:rsid w:val="00640FF8"/>
    <w:rsid w:val="00641698"/>
    <w:rsid w:val="006417D1"/>
    <w:rsid w:val="00641A82"/>
    <w:rsid w:val="00641E7B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500DB"/>
    <w:rsid w:val="00650577"/>
    <w:rsid w:val="00650C57"/>
    <w:rsid w:val="00650CFA"/>
    <w:rsid w:val="00650D3E"/>
    <w:rsid w:val="006515D6"/>
    <w:rsid w:val="006516EA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BC5"/>
    <w:rsid w:val="00655E44"/>
    <w:rsid w:val="00656448"/>
    <w:rsid w:val="006564BA"/>
    <w:rsid w:val="0065659E"/>
    <w:rsid w:val="00656B84"/>
    <w:rsid w:val="006571D1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325"/>
    <w:rsid w:val="006633CB"/>
    <w:rsid w:val="006634A4"/>
    <w:rsid w:val="006634C2"/>
    <w:rsid w:val="006635CF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2462"/>
    <w:rsid w:val="00682537"/>
    <w:rsid w:val="00682986"/>
    <w:rsid w:val="00682CC8"/>
    <w:rsid w:val="00682CD4"/>
    <w:rsid w:val="00682F32"/>
    <w:rsid w:val="00683706"/>
    <w:rsid w:val="00683769"/>
    <w:rsid w:val="006837B4"/>
    <w:rsid w:val="00683988"/>
    <w:rsid w:val="006841E5"/>
    <w:rsid w:val="0068431F"/>
    <w:rsid w:val="0068439F"/>
    <w:rsid w:val="00684404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BE8"/>
    <w:rsid w:val="00687F68"/>
    <w:rsid w:val="00690528"/>
    <w:rsid w:val="00690BC5"/>
    <w:rsid w:val="00690D58"/>
    <w:rsid w:val="00691439"/>
    <w:rsid w:val="00691859"/>
    <w:rsid w:val="00691F9E"/>
    <w:rsid w:val="006921E3"/>
    <w:rsid w:val="006923FF"/>
    <w:rsid w:val="00692565"/>
    <w:rsid w:val="00692E0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55CF"/>
    <w:rsid w:val="006956BD"/>
    <w:rsid w:val="00695856"/>
    <w:rsid w:val="00695C22"/>
    <w:rsid w:val="00695E5A"/>
    <w:rsid w:val="00696362"/>
    <w:rsid w:val="00696E5A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CD3"/>
    <w:rsid w:val="006A45C7"/>
    <w:rsid w:val="006A491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74"/>
    <w:rsid w:val="006C325E"/>
    <w:rsid w:val="006C3C6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A4"/>
    <w:rsid w:val="006D18C1"/>
    <w:rsid w:val="006D1D69"/>
    <w:rsid w:val="006D2076"/>
    <w:rsid w:val="006D2085"/>
    <w:rsid w:val="006D20DD"/>
    <w:rsid w:val="006D2776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38CE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370"/>
    <w:rsid w:val="006F04B8"/>
    <w:rsid w:val="006F0876"/>
    <w:rsid w:val="006F0B08"/>
    <w:rsid w:val="006F0C8C"/>
    <w:rsid w:val="006F1DD7"/>
    <w:rsid w:val="006F2423"/>
    <w:rsid w:val="006F2A19"/>
    <w:rsid w:val="006F2E67"/>
    <w:rsid w:val="006F2FA3"/>
    <w:rsid w:val="006F3BFF"/>
    <w:rsid w:val="006F45C6"/>
    <w:rsid w:val="006F4792"/>
    <w:rsid w:val="006F4E56"/>
    <w:rsid w:val="006F4EC9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CA2"/>
    <w:rsid w:val="0070130A"/>
    <w:rsid w:val="00701398"/>
    <w:rsid w:val="0070142A"/>
    <w:rsid w:val="0070160A"/>
    <w:rsid w:val="007016DF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A28"/>
    <w:rsid w:val="00712B49"/>
    <w:rsid w:val="00712C2A"/>
    <w:rsid w:val="007136BE"/>
    <w:rsid w:val="00713A03"/>
    <w:rsid w:val="007141C8"/>
    <w:rsid w:val="0071422B"/>
    <w:rsid w:val="0071491A"/>
    <w:rsid w:val="00714981"/>
    <w:rsid w:val="00714C67"/>
    <w:rsid w:val="00714EA9"/>
    <w:rsid w:val="00715381"/>
    <w:rsid w:val="007153CD"/>
    <w:rsid w:val="007156D9"/>
    <w:rsid w:val="00715B10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40F9"/>
    <w:rsid w:val="00724735"/>
    <w:rsid w:val="00724F7A"/>
    <w:rsid w:val="007250F3"/>
    <w:rsid w:val="0072517E"/>
    <w:rsid w:val="00725B8C"/>
    <w:rsid w:val="0072684C"/>
    <w:rsid w:val="00726B57"/>
    <w:rsid w:val="00726D6B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284"/>
    <w:rsid w:val="0073393D"/>
    <w:rsid w:val="00733D21"/>
    <w:rsid w:val="00733E24"/>
    <w:rsid w:val="00733E8C"/>
    <w:rsid w:val="0073426B"/>
    <w:rsid w:val="00734287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D33"/>
    <w:rsid w:val="00744ECB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5045C"/>
    <w:rsid w:val="00750DB5"/>
    <w:rsid w:val="007511F6"/>
    <w:rsid w:val="00751231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1078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3BC"/>
    <w:rsid w:val="0076641B"/>
    <w:rsid w:val="00766524"/>
    <w:rsid w:val="00766C29"/>
    <w:rsid w:val="00767424"/>
    <w:rsid w:val="007675EE"/>
    <w:rsid w:val="00767A30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F77"/>
    <w:rsid w:val="00775FBD"/>
    <w:rsid w:val="0077645A"/>
    <w:rsid w:val="00776BFF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F17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305C"/>
    <w:rsid w:val="0079391F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2BE"/>
    <w:rsid w:val="0079538C"/>
    <w:rsid w:val="00795B07"/>
    <w:rsid w:val="00795B43"/>
    <w:rsid w:val="00795B89"/>
    <w:rsid w:val="00796430"/>
    <w:rsid w:val="00796535"/>
    <w:rsid w:val="0079654E"/>
    <w:rsid w:val="00796A0A"/>
    <w:rsid w:val="00796F38"/>
    <w:rsid w:val="007975C6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561"/>
    <w:rsid w:val="007A49FA"/>
    <w:rsid w:val="007A4DFA"/>
    <w:rsid w:val="007A562C"/>
    <w:rsid w:val="007A61B1"/>
    <w:rsid w:val="007A639D"/>
    <w:rsid w:val="007A6FBC"/>
    <w:rsid w:val="007A728A"/>
    <w:rsid w:val="007A771B"/>
    <w:rsid w:val="007A7AF8"/>
    <w:rsid w:val="007B0634"/>
    <w:rsid w:val="007B0713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88"/>
    <w:rsid w:val="007C4BB2"/>
    <w:rsid w:val="007C4E7D"/>
    <w:rsid w:val="007C4FF3"/>
    <w:rsid w:val="007C5151"/>
    <w:rsid w:val="007C526C"/>
    <w:rsid w:val="007C5532"/>
    <w:rsid w:val="007C5618"/>
    <w:rsid w:val="007C56DD"/>
    <w:rsid w:val="007C56EC"/>
    <w:rsid w:val="007C56ED"/>
    <w:rsid w:val="007C57DD"/>
    <w:rsid w:val="007C5A3E"/>
    <w:rsid w:val="007C612F"/>
    <w:rsid w:val="007C6768"/>
    <w:rsid w:val="007C67E8"/>
    <w:rsid w:val="007C67EB"/>
    <w:rsid w:val="007C6D81"/>
    <w:rsid w:val="007C7E0B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8C4"/>
    <w:rsid w:val="007D59A8"/>
    <w:rsid w:val="007D5B99"/>
    <w:rsid w:val="007D5F5E"/>
    <w:rsid w:val="007D64EB"/>
    <w:rsid w:val="007D65F3"/>
    <w:rsid w:val="007D660A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2FED"/>
    <w:rsid w:val="007E3054"/>
    <w:rsid w:val="007E31A8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C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5D6"/>
    <w:rsid w:val="007F5B0C"/>
    <w:rsid w:val="007F61DB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38F4"/>
    <w:rsid w:val="00803E53"/>
    <w:rsid w:val="00803ED5"/>
    <w:rsid w:val="00804438"/>
    <w:rsid w:val="00804658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AC3"/>
    <w:rsid w:val="00807C96"/>
    <w:rsid w:val="00807E0B"/>
    <w:rsid w:val="00810A48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3CD"/>
    <w:rsid w:val="008125B0"/>
    <w:rsid w:val="00812727"/>
    <w:rsid w:val="008129EE"/>
    <w:rsid w:val="00812CD2"/>
    <w:rsid w:val="00812FDA"/>
    <w:rsid w:val="00813048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D2"/>
    <w:rsid w:val="008176AA"/>
    <w:rsid w:val="00817970"/>
    <w:rsid w:val="00817A21"/>
    <w:rsid w:val="00817EB0"/>
    <w:rsid w:val="008201B4"/>
    <w:rsid w:val="008207E5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97A"/>
    <w:rsid w:val="00823B48"/>
    <w:rsid w:val="00823C45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AD1"/>
    <w:rsid w:val="00841781"/>
    <w:rsid w:val="00841A6B"/>
    <w:rsid w:val="00841C93"/>
    <w:rsid w:val="00842471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7254"/>
    <w:rsid w:val="0084741D"/>
    <w:rsid w:val="0084743B"/>
    <w:rsid w:val="00847A6A"/>
    <w:rsid w:val="00847B48"/>
    <w:rsid w:val="00847C5F"/>
    <w:rsid w:val="00847D4F"/>
    <w:rsid w:val="00847E64"/>
    <w:rsid w:val="00850645"/>
    <w:rsid w:val="008507E8"/>
    <w:rsid w:val="008510FC"/>
    <w:rsid w:val="0085112A"/>
    <w:rsid w:val="00851AE4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34"/>
    <w:rsid w:val="00854C03"/>
    <w:rsid w:val="00854C44"/>
    <w:rsid w:val="00854F4F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9B7"/>
    <w:rsid w:val="00860E43"/>
    <w:rsid w:val="008612B6"/>
    <w:rsid w:val="008614C1"/>
    <w:rsid w:val="008615DB"/>
    <w:rsid w:val="00861818"/>
    <w:rsid w:val="00861D10"/>
    <w:rsid w:val="00861F69"/>
    <w:rsid w:val="00862041"/>
    <w:rsid w:val="0086224E"/>
    <w:rsid w:val="008625BC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29D"/>
    <w:rsid w:val="008642DB"/>
    <w:rsid w:val="0086432E"/>
    <w:rsid w:val="008647CA"/>
    <w:rsid w:val="00864A4C"/>
    <w:rsid w:val="008650ED"/>
    <w:rsid w:val="008652AA"/>
    <w:rsid w:val="0086564C"/>
    <w:rsid w:val="00865E95"/>
    <w:rsid w:val="00865EC6"/>
    <w:rsid w:val="00865F9B"/>
    <w:rsid w:val="00866E58"/>
    <w:rsid w:val="00866FE8"/>
    <w:rsid w:val="00867A1F"/>
    <w:rsid w:val="008702C5"/>
    <w:rsid w:val="00870566"/>
    <w:rsid w:val="008705DD"/>
    <w:rsid w:val="00870ED2"/>
    <w:rsid w:val="00871392"/>
    <w:rsid w:val="0087147D"/>
    <w:rsid w:val="00871B8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DD7"/>
    <w:rsid w:val="0087739D"/>
    <w:rsid w:val="0087766A"/>
    <w:rsid w:val="008801FC"/>
    <w:rsid w:val="00880517"/>
    <w:rsid w:val="0088058A"/>
    <w:rsid w:val="008805CF"/>
    <w:rsid w:val="00880771"/>
    <w:rsid w:val="00881A89"/>
    <w:rsid w:val="00881C43"/>
    <w:rsid w:val="00881FB5"/>
    <w:rsid w:val="0088266F"/>
    <w:rsid w:val="00882996"/>
    <w:rsid w:val="00882C2E"/>
    <w:rsid w:val="008830AF"/>
    <w:rsid w:val="00883793"/>
    <w:rsid w:val="00883861"/>
    <w:rsid w:val="00883DFD"/>
    <w:rsid w:val="00883F71"/>
    <w:rsid w:val="00884613"/>
    <w:rsid w:val="00884B55"/>
    <w:rsid w:val="0088561C"/>
    <w:rsid w:val="0088566C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D6D"/>
    <w:rsid w:val="00892ED4"/>
    <w:rsid w:val="0089310A"/>
    <w:rsid w:val="00893A6C"/>
    <w:rsid w:val="00893C1D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7E"/>
    <w:rsid w:val="00896F3C"/>
    <w:rsid w:val="00897AAF"/>
    <w:rsid w:val="008A052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CC4"/>
    <w:rsid w:val="008A3123"/>
    <w:rsid w:val="008A3527"/>
    <w:rsid w:val="008A364B"/>
    <w:rsid w:val="008A407C"/>
    <w:rsid w:val="008A4106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D23"/>
    <w:rsid w:val="008A742A"/>
    <w:rsid w:val="008A74D9"/>
    <w:rsid w:val="008A751C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76F"/>
    <w:rsid w:val="008B592A"/>
    <w:rsid w:val="008B5D46"/>
    <w:rsid w:val="008B5F47"/>
    <w:rsid w:val="008B604C"/>
    <w:rsid w:val="008B619F"/>
    <w:rsid w:val="008B6970"/>
    <w:rsid w:val="008B699F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E3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320A"/>
    <w:rsid w:val="008C3A6B"/>
    <w:rsid w:val="008C3AC7"/>
    <w:rsid w:val="008C3EF8"/>
    <w:rsid w:val="008C4BCF"/>
    <w:rsid w:val="008C5A1E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C48"/>
    <w:rsid w:val="008D0D14"/>
    <w:rsid w:val="008D199D"/>
    <w:rsid w:val="008D1A94"/>
    <w:rsid w:val="008D1CFC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FFC"/>
    <w:rsid w:val="008D6127"/>
    <w:rsid w:val="008D69CA"/>
    <w:rsid w:val="008D6C3F"/>
    <w:rsid w:val="008D6EFF"/>
    <w:rsid w:val="008D7C84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46D8"/>
    <w:rsid w:val="008E47A7"/>
    <w:rsid w:val="008E4C52"/>
    <w:rsid w:val="008E53C0"/>
    <w:rsid w:val="008E610D"/>
    <w:rsid w:val="008E63C1"/>
    <w:rsid w:val="008E64CF"/>
    <w:rsid w:val="008E69FA"/>
    <w:rsid w:val="008E6B5D"/>
    <w:rsid w:val="008E6ECF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E3"/>
    <w:rsid w:val="009129ED"/>
    <w:rsid w:val="0091314B"/>
    <w:rsid w:val="009137C0"/>
    <w:rsid w:val="009138D2"/>
    <w:rsid w:val="00913D9C"/>
    <w:rsid w:val="00913E82"/>
    <w:rsid w:val="009140D1"/>
    <w:rsid w:val="00914413"/>
    <w:rsid w:val="0091462A"/>
    <w:rsid w:val="0091489A"/>
    <w:rsid w:val="009148DE"/>
    <w:rsid w:val="00914F5F"/>
    <w:rsid w:val="00915AE1"/>
    <w:rsid w:val="00915FB9"/>
    <w:rsid w:val="009166AA"/>
    <w:rsid w:val="00916825"/>
    <w:rsid w:val="00916F57"/>
    <w:rsid w:val="0091731A"/>
    <w:rsid w:val="009174F6"/>
    <w:rsid w:val="009175E0"/>
    <w:rsid w:val="0091771B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5FE"/>
    <w:rsid w:val="00932C89"/>
    <w:rsid w:val="00932D6D"/>
    <w:rsid w:val="00932F06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6153"/>
    <w:rsid w:val="009365BA"/>
    <w:rsid w:val="00936FC2"/>
    <w:rsid w:val="00940366"/>
    <w:rsid w:val="009404A0"/>
    <w:rsid w:val="00940D1C"/>
    <w:rsid w:val="00940EA7"/>
    <w:rsid w:val="00940EB6"/>
    <w:rsid w:val="00941C54"/>
    <w:rsid w:val="00941E2E"/>
    <w:rsid w:val="00941FF3"/>
    <w:rsid w:val="00942610"/>
    <w:rsid w:val="00942C71"/>
    <w:rsid w:val="00942D6A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699"/>
    <w:rsid w:val="00956AA8"/>
    <w:rsid w:val="00956D97"/>
    <w:rsid w:val="00956E17"/>
    <w:rsid w:val="00956EFB"/>
    <w:rsid w:val="009573CD"/>
    <w:rsid w:val="00957699"/>
    <w:rsid w:val="00957CE1"/>
    <w:rsid w:val="009607F3"/>
    <w:rsid w:val="00960B8D"/>
    <w:rsid w:val="00960E19"/>
    <w:rsid w:val="00961269"/>
    <w:rsid w:val="00961551"/>
    <w:rsid w:val="009619BF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642E"/>
    <w:rsid w:val="0096674E"/>
    <w:rsid w:val="0096696D"/>
    <w:rsid w:val="00966A82"/>
    <w:rsid w:val="00966D6C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708E"/>
    <w:rsid w:val="00987C6B"/>
    <w:rsid w:val="009902AC"/>
    <w:rsid w:val="00990ABF"/>
    <w:rsid w:val="00990DB7"/>
    <w:rsid w:val="00990DF2"/>
    <w:rsid w:val="00991403"/>
    <w:rsid w:val="0099151E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88F"/>
    <w:rsid w:val="009959E7"/>
    <w:rsid w:val="00995BBC"/>
    <w:rsid w:val="00995C62"/>
    <w:rsid w:val="00995DD1"/>
    <w:rsid w:val="00996110"/>
    <w:rsid w:val="0099694C"/>
    <w:rsid w:val="00996D1A"/>
    <w:rsid w:val="00996D29"/>
    <w:rsid w:val="00996EE2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25E5"/>
    <w:rsid w:val="009A25FF"/>
    <w:rsid w:val="009A2909"/>
    <w:rsid w:val="009A29B7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E72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A8C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FD"/>
    <w:rsid w:val="009D2D3D"/>
    <w:rsid w:val="009D3840"/>
    <w:rsid w:val="009D3984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63C"/>
    <w:rsid w:val="009D7D3A"/>
    <w:rsid w:val="009E0895"/>
    <w:rsid w:val="009E0983"/>
    <w:rsid w:val="009E098A"/>
    <w:rsid w:val="009E09E9"/>
    <w:rsid w:val="009E0BA4"/>
    <w:rsid w:val="009E12E3"/>
    <w:rsid w:val="009E17E6"/>
    <w:rsid w:val="009E1A65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849"/>
    <w:rsid w:val="009E509C"/>
    <w:rsid w:val="009E5139"/>
    <w:rsid w:val="009E5477"/>
    <w:rsid w:val="009E5AAB"/>
    <w:rsid w:val="009E5CA1"/>
    <w:rsid w:val="009E5FDB"/>
    <w:rsid w:val="009E6115"/>
    <w:rsid w:val="009E612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694"/>
    <w:rsid w:val="009F29C9"/>
    <w:rsid w:val="009F2A1E"/>
    <w:rsid w:val="009F2AC4"/>
    <w:rsid w:val="009F2B1A"/>
    <w:rsid w:val="009F2B35"/>
    <w:rsid w:val="009F2C90"/>
    <w:rsid w:val="009F2D11"/>
    <w:rsid w:val="009F396F"/>
    <w:rsid w:val="009F439A"/>
    <w:rsid w:val="009F483C"/>
    <w:rsid w:val="009F577F"/>
    <w:rsid w:val="009F624A"/>
    <w:rsid w:val="009F64CA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A43"/>
    <w:rsid w:val="00A10A89"/>
    <w:rsid w:val="00A112D3"/>
    <w:rsid w:val="00A122B3"/>
    <w:rsid w:val="00A1244E"/>
    <w:rsid w:val="00A12E44"/>
    <w:rsid w:val="00A132CD"/>
    <w:rsid w:val="00A13309"/>
    <w:rsid w:val="00A1397D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F6F"/>
    <w:rsid w:val="00A21157"/>
    <w:rsid w:val="00A2150A"/>
    <w:rsid w:val="00A2153D"/>
    <w:rsid w:val="00A21B35"/>
    <w:rsid w:val="00A22438"/>
    <w:rsid w:val="00A2298A"/>
    <w:rsid w:val="00A22D0F"/>
    <w:rsid w:val="00A238B2"/>
    <w:rsid w:val="00A23954"/>
    <w:rsid w:val="00A23B73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5C5"/>
    <w:rsid w:val="00A3184C"/>
    <w:rsid w:val="00A318F1"/>
    <w:rsid w:val="00A31ED0"/>
    <w:rsid w:val="00A3226B"/>
    <w:rsid w:val="00A33024"/>
    <w:rsid w:val="00A34392"/>
    <w:rsid w:val="00A34B1C"/>
    <w:rsid w:val="00A34CC1"/>
    <w:rsid w:val="00A34F82"/>
    <w:rsid w:val="00A35452"/>
    <w:rsid w:val="00A3552B"/>
    <w:rsid w:val="00A365F5"/>
    <w:rsid w:val="00A36AD2"/>
    <w:rsid w:val="00A36C5D"/>
    <w:rsid w:val="00A36DE5"/>
    <w:rsid w:val="00A36DE9"/>
    <w:rsid w:val="00A3708E"/>
    <w:rsid w:val="00A371D6"/>
    <w:rsid w:val="00A37679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F1D"/>
    <w:rsid w:val="00A4205B"/>
    <w:rsid w:val="00A42102"/>
    <w:rsid w:val="00A42376"/>
    <w:rsid w:val="00A42794"/>
    <w:rsid w:val="00A42954"/>
    <w:rsid w:val="00A42ADB"/>
    <w:rsid w:val="00A43195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8B4"/>
    <w:rsid w:val="00A52947"/>
    <w:rsid w:val="00A5299B"/>
    <w:rsid w:val="00A5305E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D39"/>
    <w:rsid w:val="00A65F0F"/>
    <w:rsid w:val="00A66A1A"/>
    <w:rsid w:val="00A66DE4"/>
    <w:rsid w:val="00A67663"/>
    <w:rsid w:val="00A67778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27B6"/>
    <w:rsid w:val="00A72990"/>
    <w:rsid w:val="00A729F7"/>
    <w:rsid w:val="00A72E16"/>
    <w:rsid w:val="00A72E38"/>
    <w:rsid w:val="00A73474"/>
    <w:rsid w:val="00A73B67"/>
    <w:rsid w:val="00A73D48"/>
    <w:rsid w:val="00A7402B"/>
    <w:rsid w:val="00A74787"/>
    <w:rsid w:val="00A74DD2"/>
    <w:rsid w:val="00A75504"/>
    <w:rsid w:val="00A75EA9"/>
    <w:rsid w:val="00A75EF7"/>
    <w:rsid w:val="00A75F34"/>
    <w:rsid w:val="00A766AD"/>
    <w:rsid w:val="00A76B61"/>
    <w:rsid w:val="00A77441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381"/>
    <w:rsid w:val="00A8249D"/>
    <w:rsid w:val="00A8257A"/>
    <w:rsid w:val="00A82A86"/>
    <w:rsid w:val="00A82CA8"/>
    <w:rsid w:val="00A82D54"/>
    <w:rsid w:val="00A82FE3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685"/>
    <w:rsid w:val="00A85765"/>
    <w:rsid w:val="00A85C2A"/>
    <w:rsid w:val="00A86766"/>
    <w:rsid w:val="00A870F8"/>
    <w:rsid w:val="00A87229"/>
    <w:rsid w:val="00A87F23"/>
    <w:rsid w:val="00A9027B"/>
    <w:rsid w:val="00A90750"/>
    <w:rsid w:val="00A909AB"/>
    <w:rsid w:val="00A90A7F"/>
    <w:rsid w:val="00A91191"/>
    <w:rsid w:val="00A911D9"/>
    <w:rsid w:val="00A913B9"/>
    <w:rsid w:val="00A91485"/>
    <w:rsid w:val="00A91E07"/>
    <w:rsid w:val="00A926B0"/>
    <w:rsid w:val="00A92A4F"/>
    <w:rsid w:val="00A92BF5"/>
    <w:rsid w:val="00A92DC8"/>
    <w:rsid w:val="00A92E78"/>
    <w:rsid w:val="00A93056"/>
    <w:rsid w:val="00A939F1"/>
    <w:rsid w:val="00A94428"/>
    <w:rsid w:val="00A947F2"/>
    <w:rsid w:val="00A94E2F"/>
    <w:rsid w:val="00A957FC"/>
    <w:rsid w:val="00A96205"/>
    <w:rsid w:val="00A9629F"/>
    <w:rsid w:val="00A976FE"/>
    <w:rsid w:val="00AA04AB"/>
    <w:rsid w:val="00AA062E"/>
    <w:rsid w:val="00AA0882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9D8"/>
    <w:rsid w:val="00AA3E0D"/>
    <w:rsid w:val="00AA4E60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50E"/>
    <w:rsid w:val="00AB0962"/>
    <w:rsid w:val="00AB0A8B"/>
    <w:rsid w:val="00AB0F42"/>
    <w:rsid w:val="00AB11F9"/>
    <w:rsid w:val="00AB1767"/>
    <w:rsid w:val="00AB1EC0"/>
    <w:rsid w:val="00AB1F3A"/>
    <w:rsid w:val="00AB228F"/>
    <w:rsid w:val="00AB24BC"/>
    <w:rsid w:val="00AB2B58"/>
    <w:rsid w:val="00AB2B71"/>
    <w:rsid w:val="00AB334B"/>
    <w:rsid w:val="00AB33FE"/>
    <w:rsid w:val="00AB34D4"/>
    <w:rsid w:val="00AB3A6D"/>
    <w:rsid w:val="00AB3F82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FA"/>
    <w:rsid w:val="00AC19FA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4318"/>
    <w:rsid w:val="00AC45BC"/>
    <w:rsid w:val="00AC4E78"/>
    <w:rsid w:val="00AC4FC2"/>
    <w:rsid w:val="00AC51F3"/>
    <w:rsid w:val="00AC54DE"/>
    <w:rsid w:val="00AC5643"/>
    <w:rsid w:val="00AC5A0E"/>
    <w:rsid w:val="00AC5A38"/>
    <w:rsid w:val="00AC602B"/>
    <w:rsid w:val="00AC6045"/>
    <w:rsid w:val="00AC6D8C"/>
    <w:rsid w:val="00AC6DD9"/>
    <w:rsid w:val="00AC7617"/>
    <w:rsid w:val="00AC7747"/>
    <w:rsid w:val="00AC77F4"/>
    <w:rsid w:val="00AC7BEB"/>
    <w:rsid w:val="00AD03AD"/>
    <w:rsid w:val="00AD04EA"/>
    <w:rsid w:val="00AD06B3"/>
    <w:rsid w:val="00AD091B"/>
    <w:rsid w:val="00AD0A3A"/>
    <w:rsid w:val="00AD114A"/>
    <w:rsid w:val="00AD153D"/>
    <w:rsid w:val="00AD1885"/>
    <w:rsid w:val="00AD1A98"/>
    <w:rsid w:val="00AD1D8A"/>
    <w:rsid w:val="00AD1FF0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4EA"/>
    <w:rsid w:val="00AD7562"/>
    <w:rsid w:val="00AD78BB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5544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971"/>
    <w:rsid w:val="00AE7D44"/>
    <w:rsid w:val="00AE7DB0"/>
    <w:rsid w:val="00AE7F7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41A0"/>
    <w:rsid w:val="00B04581"/>
    <w:rsid w:val="00B05220"/>
    <w:rsid w:val="00B0524C"/>
    <w:rsid w:val="00B053F4"/>
    <w:rsid w:val="00B0541E"/>
    <w:rsid w:val="00B054A3"/>
    <w:rsid w:val="00B05571"/>
    <w:rsid w:val="00B056BD"/>
    <w:rsid w:val="00B05BC6"/>
    <w:rsid w:val="00B05D30"/>
    <w:rsid w:val="00B05DCA"/>
    <w:rsid w:val="00B06755"/>
    <w:rsid w:val="00B06E5A"/>
    <w:rsid w:val="00B06F4F"/>
    <w:rsid w:val="00B07330"/>
    <w:rsid w:val="00B075F9"/>
    <w:rsid w:val="00B07633"/>
    <w:rsid w:val="00B0774D"/>
    <w:rsid w:val="00B07937"/>
    <w:rsid w:val="00B07C4C"/>
    <w:rsid w:val="00B100E9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8DF"/>
    <w:rsid w:val="00B13E15"/>
    <w:rsid w:val="00B146D7"/>
    <w:rsid w:val="00B148CE"/>
    <w:rsid w:val="00B14D62"/>
    <w:rsid w:val="00B14D86"/>
    <w:rsid w:val="00B15B1A"/>
    <w:rsid w:val="00B15D39"/>
    <w:rsid w:val="00B16469"/>
    <w:rsid w:val="00B16534"/>
    <w:rsid w:val="00B1653C"/>
    <w:rsid w:val="00B165D6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397"/>
    <w:rsid w:val="00B20C8B"/>
    <w:rsid w:val="00B20D2A"/>
    <w:rsid w:val="00B221EB"/>
    <w:rsid w:val="00B22989"/>
    <w:rsid w:val="00B22F36"/>
    <w:rsid w:val="00B23085"/>
    <w:rsid w:val="00B2334C"/>
    <w:rsid w:val="00B234DB"/>
    <w:rsid w:val="00B236A0"/>
    <w:rsid w:val="00B2375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960"/>
    <w:rsid w:val="00B32B8A"/>
    <w:rsid w:val="00B32BAF"/>
    <w:rsid w:val="00B33043"/>
    <w:rsid w:val="00B33436"/>
    <w:rsid w:val="00B339C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BA9"/>
    <w:rsid w:val="00B4103B"/>
    <w:rsid w:val="00B4127B"/>
    <w:rsid w:val="00B4132A"/>
    <w:rsid w:val="00B419D1"/>
    <w:rsid w:val="00B41AE0"/>
    <w:rsid w:val="00B41F26"/>
    <w:rsid w:val="00B42374"/>
    <w:rsid w:val="00B42A9B"/>
    <w:rsid w:val="00B42B0E"/>
    <w:rsid w:val="00B42EA1"/>
    <w:rsid w:val="00B43357"/>
    <w:rsid w:val="00B4388A"/>
    <w:rsid w:val="00B43A30"/>
    <w:rsid w:val="00B43A49"/>
    <w:rsid w:val="00B43AFA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01A"/>
    <w:rsid w:val="00B56319"/>
    <w:rsid w:val="00B5645A"/>
    <w:rsid w:val="00B56A43"/>
    <w:rsid w:val="00B56B25"/>
    <w:rsid w:val="00B56FD2"/>
    <w:rsid w:val="00B57F7F"/>
    <w:rsid w:val="00B60015"/>
    <w:rsid w:val="00B6037C"/>
    <w:rsid w:val="00B608B5"/>
    <w:rsid w:val="00B6184B"/>
    <w:rsid w:val="00B61A24"/>
    <w:rsid w:val="00B61A2F"/>
    <w:rsid w:val="00B61E8A"/>
    <w:rsid w:val="00B622AE"/>
    <w:rsid w:val="00B625C4"/>
    <w:rsid w:val="00B6269B"/>
    <w:rsid w:val="00B629F4"/>
    <w:rsid w:val="00B62DC8"/>
    <w:rsid w:val="00B62E97"/>
    <w:rsid w:val="00B63FAD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8C6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3AE"/>
    <w:rsid w:val="00B733FB"/>
    <w:rsid w:val="00B73BEE"/>
    <w:rsid w:val="00B73C7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3D9"/>
    <w:rsid w:val="00B814E2"/>
    <w:rsid w:val="00B819F0"/>
    <w:rsid w:val="00B832E6"/>
    <w:rsid w:val="00B83529"/>
    <w:rsid w:val="00B83839"/>
    <w:rsid w:val="00B83905"/>
    <w:rsid w:val="00B83B52"/>
    <w:rsid w:val="00B84523"/>
    <w:rsid w:val="00B845EE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7D"/>
    <w:rsid w:val="00B92BE2"/>
    <w:rsid w:val="00B92F14"/>
    <w:rsid w:val="00B92F1A"/>
    <w:rsid w:val="00B9301E"/>
    <w:rsid w:val="00B932C0"/>
    <w:rsid w:val="00B93547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358"/>
    <w:rsid w:val="00B963FB"/>
    <w:rsid w:val="00B96472"/>
    <w:rsid w:val="00B969EA"/>
    <w:rsid w:val="00B96B2D"/>
    <w:rsid w:val="00B96ECC"/>
    <w:rsid w:val="00B9738F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D37"/>
    <w:rsid w:val="00BA7421"/>
    <w:rsid w:val="00BA7CE9"/>
    <w:rsid w:val="00BA7F7D"/>
    <w:rsid w:val="00BB0220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73"/>
    <w:rsid w:val="00BB4B8A"/>
    <w:rsid w:val="00BB4C38"/>
    <w:rsid w:val="00BB5EDB"/>
    <w:rsid w:val="00BB60FF"/>
    <w:rsid w:val="00BB713D"/>
    <w:rsid w:val="00BB737C"/>
    <w:rsid w:val="00BB7943"/>
    <w:rsid w:val="00BB7AC9"/>
    <w:rsid w:val="00BB7B43"/>
    <w:rsid w:val="00BB7BE7"/>
    <w:rsid w:val="00BC01E7"/>
    <w:rsid w:val="00BC03D9"/>
    <w:rsid w:val="00BC0589"/>
    <w:rsid w:val="00BC0622"/>
    <w:rsid w:val="00BC07B7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D72"/>
    <w:rsid w:val="00BC32BD"/>
    <w:rsid w:val="00BC34CC"/>
    <w:rsid w:val="00BC359C"/>
    <w:rsid w:val="00BC3848"/>
    <w:rsid w:val="00BC44E9"/>
    <w:rsid w:val="00BC49A2"/>
    <w:rsid w:val="00BC4E85"/>
    <w:rsid w:val="00BC4ECF"/>
    <w:rsid w:val="00BC4F09"/>
    <w:rsid w:val="00BC57C8"/>
    <w:rsid w:val="00BC5BC8"/>
    <w:rsid w:val="00BC5E4B"/>
    <w:rsid w:val="00BC6520"/>
    <w:rsid w:val="00BC70C5"/>
    <w:rsid w:val="00BC7558"/>
    <w:rsid w:val="00BC7C9C"/>
    <w:rsid w:val="00BC7DD5"/>
    <w:rsid w:val="00BD09AF"/>
    <w:rsid w:val="00BD0F0E"/>
    <w:rsid w:val="00BD174E"/>
    <w:rsid w:val="00BD1BAC"/>
    <w:rsid w:val="00BD2374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984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F7"/>
    <w:rsid w:val="00BE62A8"/>
    <w:rsid w:val="00BE632C"/>
    <w:rsid w:val="00BE6507"/>
    <w:rsid w:val="00BE6898"/>
    <w:rsid w:val="00BE6A78"/>
    <w:rsid w:val="00BE6C22"/>
    <w:rsid w:val="00BE6F84"/>
    <w:rsid w:val="00BE7563"/>
    <w:rsid w:val="00BE78E9"/>
    <w:rsid w:val="00BE7C46"/>
    <w:rsid w:val="00BF02D6"/>
    <w:rsid w:val="00BF0309"/>
    <w:rsid w:val="00BF056D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661"/>
    <w:rsid w:val="00BF36CA"/>
    <w:rsid w:val="00BF3999"/>
    <w:rsid w:val="00BF4324"/>
    <w:rsid w:val="00BF467F"/>
    <w:rsid w:val="00BF469D"/>
    <w:rsid w:val="00BF4E13"/>
    <w:rsid w:val="00BF5036"/>
    <w:rsid w:val="00BF5225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CBD"/>
    <w:rsid w:val="00C00DF3"/>
    <w:rsid w:val="00C011F6"/>
    <w:rsid w:val="00C0123C"/>
    <w:rsid w:val="00C01271"/>
    <w:rsid w:val="00C01590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A09"/>
    <w:rsid w:val="00C06B8F"/>
    <w:rsid w:val="00C06CB7"/>
    <w:rsid w:val="00C06FD5"/>
    <w:rsid w:val="00C07781"/>
    <w:rsid w:val="00C1034B"/>
    <w:rsid w:val="00C10F6F"/>
    <w:rsid w:val="00C11712"/>
    <w:rsid w:val="00C11E64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9C0"/>
    <w:rsid w:val="00C14C98"/>
    <w:rsid w:val="00C14F05"/>
    <w:rsid w:val="00C150A9"/>
    <w:rsid w:val="00C151D0"/>
    <w:rsid w:val="00C15470"/>
    <w:rsid w:val="00C15AAE"/>
    <w:rsid w:val="00C16710"/>
    <w:rsid w:val="00C16BEA"/>
    <w:rsid w:val="00C170A1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2511"/>
    <w:rsid w:val="00C23516"/>
    <w:rsid w:val="00C2368B"/>
    <w:rsid w:val="00C2395F"/>
    <w:rsid w:val="00C23F44"/>
    <w:rsid w:val="00C24063"/>
    <w:rsid w:val="00C240E0"/>
    <w:rsid w:val="00C247C4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B3B"/>
    <w:rsid w:val="00C37C67"/>
    <w:rsid w:val="00C4005D"/>
    <w:rsid w:val="00C40538"/>
    <w:rsid w:val="00C405B3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8D8"/>
    <w:rsid w:val="00C43A50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47C"/>
    <w:rsid w:val="00C46A3B"/>
    <w:rsid w:val="00C46E52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59"/>
    <w:rsid w:val="00C53540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A2F"/>
    <w:rsid w:val="00C63C80"/>
    <w:rsid w:val="00C63DDF"/>
    <w:rsid w:val="00C63EE6"/>
    <w:rsid w:val="00C63F5F"/>
    <w:rsid w:val="00C64BAB"/>
    <w:rsid w:val="00C64C8B"/>
    <w:rsid w:val="00C64E19"/>
    <w:rsid w:val="00C650AE"/>
    <w:rsid w:val="00C65108"/>
    <w:rsid w:val="00C65368"/>
    <w:rsid w:val="00C65A9C"/>
    <w:rsid w:val="00C65B71"/>
    <w:rsid w:val="00C65F41"/>
    <w:rsid w:val="00C661EE"/>
    <w:rsid w:val="00C66381"/>
    <w:rsid w:val="00C66465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2285"/>
    <w:rsid w:val="00C82CF7"/>
    <w:rsid w:val="00C82D0E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F2A"/>
    <w:rsid w:val="00C85F66"/>
    <w:rsid w:val="00C8726B"/>
    <w:rsid w:val="00C87430"/>
    <w:rsid w:val="00C875B6"/>
    <w:rsid w:val="00C875D4"/>
    <w:rsid w:val="00C879BC"/>
    <w:rsid w:val="00C87E2F"/>
    <w:rsid w:val="00C90374"/>
    <w:rsid w:val="00C904DB"/>
    <w:rsid w:val="00C90D93"/>
    <w:rsid w:val="00C90E4F"/>
    <w:rsid w:val="00C91144"/>
    <w:rsid w:val="00C91C28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99B"/>
    <w:rsid w:val="00C95C55"/>
    <w:rsid w:val="00C95CC5"/>
    <w:rsid w:val="00C968DB"/>
    <w:rsid w:val="00C97246"/>
    <w:rsid w:val="00C972B0"/>
    <w:rsid w:val="00C972D5"/>
    <w:rsid w:val="00C972FB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EBF"/>
    <w:rsid w:val="00CA75A2"/>
    <w:rsid w:val="00CA7AF8"/>
    <w:rsid w:val="00CA7BC8"/>
    <w:rsid w:val="00CA7CAA"/>
    <w:rsid w:val="00CB024D"/>
    <w:rsid w:val="00CB04C5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4334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8BF"/>
    <w:rsid w:val="00CC0932"/>
    <w:rsid w:val="00CC0F51"/>
    <w:rsid w:val="00CC12BD"/>
    <w:rsid w:val="00CC171D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625"/>
    <w:rsid w:val="00CC46BA"/>
    <w:rsid w:val="00CC4831"/>
    <w:rsid w:val="00CC52B4"/>
    <w:rsid w:val="00CC58CB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43CD"/>
    <w:rsid w:val="00CD4480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9C"/>
    <w:rsid w:val="00CE3768"/>
    <w:rsid w:val="00CE3C83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48F"/>
    <w:rsid w:val="00CF1B8B"/>
    <w:rsid w:val="00CF2245"/>
    <w:rsid w:val="00CF22A2"/>
    <w:rsid w:val="00CF23CF"/>
    <w:rsid w:val="00CF2FBD"/>
    <w:rsid w:val="00CF32D2"/>
    <w:rsid w:val="00CF3C81"/>
    <w:rsid w:val="00CF3DF9"/>
    <w:rsid w:val="00CF3FA4"/>
    <w:rsid w:val="00CF41CE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205"/>
    <w:rsid w:val="00CF775C"/>
    <w:rsid w:val="00CF79E2"/>
    <w:rsid w:val="00CF7CD6"/>
    <w:rsid w:val="00D00421"/>
    <w:rsid w:val="00D01919"/>
    <w:rsid w:val="00D01A97"/>
    <w:rsid w:val="00D024D4"/>
    <w:rsid w:val="00D026FB"/>
    <w:rsid w:val="00D038A4"/>
    <w:rsid w:val="00D03D2C"/>
    <w:rsid w:val="00D03D37"/>
    <w:rsid w:val="00D03F1A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7376"/>
    <w:rsid w:val="00D073C3"/>
    <w:rsid w:val="00D07E92"/>
    <w:rsid w:val="00D07EAC"/>
    <w:rsid w:val="00D102CE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347B"/>
    <w:rsid w:val="00D13737"/>
    <w:rsid w:val="00D1373A"/>
    <w:rsid w:val="00D13EC9"/>
    <w:rsid w:val="00D13FBB"/>
    <w:rsid w:val="00D14138"/>
    <w:rsid w:val="00D142AC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649A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612F"/>
    <w:rsid w:val="00D2676A"/>
    <w:rsid w:val="00D26A86"/>
    <w:rsid w:val="00D27547"/>
    <w:rsid w:val="00D27A2D"/>
    <w:rsid w:val="00D27CB3"/>
    <w:rsid w:val="00D3048E"/>
    <w:rsid w:val="00D3053C"/>
    <w:rsid w:val="00D30765"/>
    <w:rsid w:val="00D3076F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938"/>
    <w:rsid w:val="00D40AFC"/>
    <w:rsid w:val="00D40D5F"/>
    <w:rsid w:val="00D413F4"/>
    <w:rsid w:val="00D414E3"/>
    <w:rsid w:val="00D4155A"/>
    <w:rsid w:val="00D41734"/>
    <w:rsid w:val="00D41951"/>
    <w:rsid w:val="00D41CD4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60C7"/>
    <w:rsid w:val="00D4657F"/>
    <w:rsid w:val="00D466E2"/>
    <w:rsid w:val="00D46717"/>
    <w:rsid w:val="00D46F0F"/>
    <w:rsid w:val="00D471D5"/>
    <w:rsid w:val="00D4740D"/>
    <w:rsid w:val="00D47432"/>
    <w:rsid w:val="00D47B45"/>
    <w:rsid w:val="00D47D09"/>
    <w:rsid w:val="00D47ECC"/>
    <w:rsid w:val="00D502EA"/>
    <w:rsid w:val="00D50C5A"/>
    <w:rsid w:val="00D51ECC"/>
    <w:rsid w:val="00D51FAF"/>
    <w:rsid w:val="00D52324"/>
    <w:rsid w:val="00D5254E"/>
    <w:rsid w:val="00D5332A"/>
    <w:rsid w:val="00D534F0"/>
    <w:rsid w:val="00D539A5"/>
    <w:rsid w:val="00D541EB"/>
    <w:rsid w:val="00D542F1"/>
    <w:rsid w:val="00D5437B"/>
    <w:rsid w:val="00D555CF"/>
    <w:rsid w:val="00D555DA"/>
    <w:rsid w:val="00D55974"/>
    <w:rsid w:val="00D55D21"/>
    <w:rsid w:val="00D56E84"/>
    <w:rsid w:val="00D574CF"/>
    <w:rsid w:val="00D574EC"/>
    <w:rsid w:val="00D57BFA"/>
    <w:rsid w:val="00D609D6"/>
    <w:rsid w:val="00D60F7E"/>
    <w:rsid w:val="00D611FF"/>
    <w:rsid w:val="00D61893"/>
    <w:rsid w:val="00D61AC4"/>
    <w:rsid w:val="00D61F97"/>
    <w:rsid w:val="00D6201A"/>
    <w:rsid w:val="00D620E5"/>
    <w:rsid w:val="00D6268A"/>
    <w:rsid w:val="00D62A46"/>
    <w:rsid w:val="00D62CB5"/>
    <w:rsid w:val="00D62E50"/>
    <w:rsid w:val="00D636A1"/>
    <w:rsid w:val="00D63714"/>
    <w:rsid w:val="00D63BC5"/>
    <w:rsid w:val="00D63C13"/>
    <w:rsid w:val="00D63ED5"/>
    <w:rsid w:val="00D642A3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7B1"/>
    <w:rsid w:val="00D777D2"/>
    <w:rsid w:val="00D77E93"/>
    <w:rsid w:val="00D800C1"/>
    <w:rsid w:val="00D8026E"/>
    <w:rsid w:val="00D80946"/>
    <w:rsid w:val="00D80B48"/>
    <w:rsid w:val="00D810FD"/>
    <w:rsid w:val="00D8131D"/>
    <w:rsid w:val="00D81BDC"/>
    <w:rsid w:val="00D82094"/>
    <w:rsid w:val="00D826FE"/>
    <w:rsid w:val="00D83174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8E0"/>
    <w:rsid w:val="00D91BBC"/>
    <w:rsid w:val="00D91D4C"/>
    <w:rsid w:val="00D91E45"/>
    <w:rsid w:val="00D91E94"/>
    <w:rsid w:val="00D925B4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C32"/>
    <w:rsid w:val="00DA1CEC"/>
    <w:rsid w:val="00DA1DEB"/>
    <w:rsid w:val="00DA2492"/>
    <w:rsid w:val="00DA2992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60C3"/>
    <w:rsid w:val="00DA60F4"/>
    <w:rsid w:val="00DA6723"/>
    <w:rsid w:val="00DA6C46"/>
    <w:rsid w:val="00DA6D33"/>
    <w:rsid w:val="00DA6D7A"/>
    <w:rsid w:val="00DA7066"/>
    <w:rsid w:val="00DA72F0"/>
    <w:rsid w:val="00DA7B82"/>
    <w:rsid w:val="00DA7B84"/>
    <w:rsid w:val="00DB0069"/>
    <w:rsid w:val="00DB0399"/>
    <w:rsid w:val="00DB0846"/>
    <w:rsid w:val="00DB08AA"/>
    <w:rsid w:val="00DB0ADC"/>
    <w:rsid w:val="00DB0F53"/>
    <w:rsid w:val="00DB116D"/>
    <w:rsid w:val="00DB1511"/>
    <w:rsid w:val="00DB1ABF"/>
    <w:rsid w:val="00DB1E56"/>
    <w:rsid w:val="00DB2880"/>
    <w:rsid w:val="00DB304B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E9A"/>
    <w:rsid w:val="00DB7FBB"/>
    <w:rsid w:val="00DC0B87"/>
    <w:rsid w:val="00DC0DD6"/>
    <w:rsid w:val="00DC0E0F"/>
    <w:rsid w:val="00DC10B1"/>
    <w:rsid w:val="00DC1214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BBC"/>
    <w:rsid w:val="00DC700B"/>
    <w:rsid w:val="00DC7634"/>
    <w:rsid w:val="00DC778E"/>
    <w:rsid w:val="00DC78A7"/>
    <w:rsid w:val="00DC7C83"/>
    <w:rsid w:val="00DD008B"/>
    <w:rsid w:val="00DD012A"/>
    <w:rsid w:val="00DD0828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3570"/>
    <w:rsid w:val="00DD37A5"/>
    <w:rsid w:val="00DD40F0"/>
    <w:rsid w:val="00DD45EB"/>
    <w:rsid w:val="00DD47FA"/>
    <w:rsid w:val="00DD488E"/>
    <w:rsid w:val="00DD4AFD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9E4"/>
    <w:rsid w:val="00DF2CC4"/>
    <w:rsid w:val="00DF2F6A"/>
    <w:rsid w:val="00DF319D"/>
    <w:rsid w:val="00DF31B3"/>
    <w:rsid w:val="00DF3694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98"/>
    <w:rsid w:val="00E0329A"/>
    <w:rsid w:val="00E033CE"/>
    <w:rsid w:val="00E03593"/>
    <w:rsid w:val="00E0365E"/>
    <w:rsid w:val="00E036A4"/>
    <w:rsid w:val="00E038E6"/>
    <w:rsid w:val="00E03AB5"/>
    <w:rsid w:val="00E03CD3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51C"/>
    <w:rsid w:val="00E07A74"/>
    <w:rsid w:val="00E07B5D"/>
    <w:rsid w:val="00E10004"/>
    <w:rsid w:val="00E10628"/>
    <w:rsid w:val="00E10C71"/>
    <w:rsid w:val="00E115E6"/>
    <w:rsid w:val="00E11B38"/>
    <w:rsid w:val="00E11DD6"/>
    <w:rsid w:val="00E11F17"/>
    <w:rsid w:val="00E1259F"/>
    <w:rsid w:val="00E128A1"/>
    <w:rsid w:val="00E12AD3"/>
    <w:rsid w:val="00E12B2E"/>
    <w:rsid w:val="00E12BA3"/>
    <w:rsid w:val="00E12C0A"/>
    <w:rsid w:val="00E14018"/>
    <w:rsid w:val="00E1404B"/>
    <w:rsid w:val="00E146BB"/>
    <w:rsid w:val="00E14913"/>
    <w:rsid w:val="00E14BAB"/>
    <w:rsid w:val="00E14BC6"/>
    <w:rsid w:val="00E14C71"/>
    <w:rsid w:val="00E15131"/>
    <w:rsid w:val="00E158DD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C2B"/>
    <w:rsid w:val="00E2743E"/>
    <w:rsid w:val="00E27489"/>
    <w:rsid w:val="00E27628"/>
    <w:rsid w:val="00E30273"/>
    <w:rsid w:val="00E30D3D"/>
    <w:rsid w:val="00E3104A"/>
    <w:rsid w:val="00E31296"/>
    <w:rsid w:val="00E31857"/>
    <w:rsid w:val="00E31D22"/>
    <w:rsid w:val="00E322CA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CB4"/>
    <w:rsid w:val="00E37D20"/>
    <w:rsid w:val="00E408E2"/>
    <w:rsid w:val="00E40965"/>
    <w:rsid w:val="00E40ACF"/>
    <w:rsid w:val="00E41C37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A09"/>
    <w:rsid w:val="00E46D70"/>
    <w:rsid w:val="00E46FE1"/>
    <w:rsid w:val="00E47436"/>
    <w:rsid w:val="00E47765"/>
    <w:rsid w:val="00E4779C"/>
    <w:rsid w:val="00E47979"/>
    <w:rsid w:val="00E4798D"/>
    <w:rsid w:val="00E507EC"/>
    <w:rsid w:val="00E50836"/>
    <w:rsid w:val="00E50CAB"/>
    <w:rsid w:val="00E511CD"/>
    <w:rsid w:val="00E518B8"/>
    <w:rsid w:val="00E519C2"/>
    <w:rsid w:val="00E51B70"/>
    <w:rsid w:val="00E524AB"/>
    <w:rsid w:val="00E52773"/>
    <w:rsid w:val="00E52D15"/>
    <w:rsid w:val="00E52D88"/>
    <w:rsid w:val="00E543CC"/>
    <w:rsid w:val="00E54478"/>
    <w:rsid w:val="00E5473E"/>
    <w:rsid w:val="00E54A5F"/>
    <w:rsid w:val="00E54ED7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641"/>
    <w:rsid w:val="00E6469A"/>
    <w:rsid w:val="00E64915"/>
    <w:rsid w:val="00E64AA2"/>
    <w:rsid w:val="00E64FA5"/>
    <w:rsid w:val="00E64FF1"/>
    <w:rsid w:val="00E651CB"/>
    <w:rsid w:val="00E65331"/>
    <w:rsid w:val="00E65791"/>
    <w:rsid w:val="00E65DD6"/>
    <w:rsid w:val="00E65EAA"/>
    <w:rsid w:val="00E664BA"/>
    <w:rsid w:val="00E66FBC"/>
    <w:rsid w:val="00E67049"/>
    <w:rsid w:val="00E670CC"/>
    <w:rsid w:val="00E6748C"/>
    <w:rsid w:val="00E703F6"/>
    <w:rsid w:val="00E70551"/>
    <w:rsid w:val="00E70CC9"/>
    <w:rsid w:val="00E70F53"/>
    <w:rsid w:val="00E7101D"/>
    <w:rsid w:val="00E7110B"/>
    <w:rsid w:val="00E711D7"/>
    <w:rsid w:val="00E7125E"/>
    <w:rsid w:val="00E71EEC"/>
    <w:rsid w:val="00E726AC"/>
    <w:rsid w:val="00E728C0"/>
    <w:rsid w:val="00E72B1D"/>
    <w:rsid w:val="00E72DA6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34E"/>
    <w:rsid w:val="00E77470"/>
    <w:rsid w:val="00E778AD"/>
    <w:rsid w:val="00E77B9A"/>
    <w:rsid w:val="00E77BC8"/>
    <w:rsid w:val="00E77ED5"/>
    <w:rsid w:val="00E809D3"/>
    <w:rsid w:val="00E812A6"/>
    <w:rsid w:val="00E812FC"/>
    <w:rsid w:val="00E81C7B"/>
    <w:rsid w:val="00E8212E"/>
    <w:rsid w:val="00E821A3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FD"/>
    <w:rsid w:val="00E85643"/>
    <w:rsid w:val="00E85E18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9003A"/>
    <w:rsid w:val="00E9069B"/>
    <w:rsid w:val="00E90870"/>
    <w:rsid w:val="00E90B06"/>
    <w:rsid w:val="00E90FDE"/>
    <w:rsid w:val="00E9155A"/>
    <w:rsid w:val="00E91EA4"/>
    <w:rsid w:val="00E920BA"/>
    <w:rsid w:val="00E9220F"/>
    <w:rsid w:val="00E9281B"/>
    <w:rsid w:val="00E92ABE"/>
    <w:rsid w:val="00E92C75"/>
    <w:rsid w:val="00E9309E"/>
    <w:rsid w:val="00E9346F"/>
    <w:rsid w:val="00E93B98"/>
    <w:rsid w:val="00E941C9"/>
    <w:rsid w:val="00E944D2"/>
    <w:rsid w:val="00E946C9"/>
    <w:rsid w:val="00E94B08"/>
    <w:rsid w:val="00E95B56"/>
    <w:rsid w:val="00E95C86"/>
    <w:rsid w:val="00E95D58"/>
    <w:rsid w:val="00E960D0"/>
    <w:rsid w:val="00E961BE"/>
    <w:rsid w:val="00E9620B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2DD9"/>
    <w:rsid w:val="00EA3288"/>
    <w:rsid w:val="00EA3C79"/>
    <w:rsid w:val="00EA3F0F"/>
    <w:rsid w:val="00EA4216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C2"/>
    <w:rsid w:val="00EA6799"/>
    <w:rsid w:val="00EA67A0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4291"/>
    <w:rsid w:val="00EB47E5"/>
    <w:rsid w:val="00EB47F4"/>
    <w:rsid w:val="00EB4E8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79B9"/>
    <w:rsid w:val="00ED02A4"/>
    <w:rsid w:val="00ED02FD"/>
    <w:rsid w:val="00ED035D"/>
    <w:rsid w:val="00ED0625"/>
    <w:rsid w:val="00ED0EB6"/>
    <w:rsid w:val="00ED16A3"/>
    <w:rsid w:val="00ED1A99"/>
    <w:rsid w:val="00ED1BA4"/>
    <w:rsid w:val="00ED1D0B"/>
    <w:rsid w:val="00ED1E5C"/>
    <w:rsid w:val="00ED2316"/>
    <w:rsid w:val="00ED26F5"/>
    <w:rsid w:val="00ED2A3C"/>
    <w:rsid w:val="00ED30BD"/>
    <w:rsid w:val="00ED311F"/>
    <w:rsid w:val="00ED349B"/>
    <w:rsid w:val="00ED3AB1"/>
    <w:rsid w:val="00ED3D77"/>
    <w:rsid w:val="00ED49D7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6D3"/>
    <w:rsid w:val="00ED7CBF"/>
    <w:rsid w:val="00ED7D1F"/>
    <w:rsid w:val="00ED7D6A"/>
    <w:rsid w:val="00EE010C"/>
    <w:rsid w:val="00EE04EB"/>
    <w:rsid w:val="00EE0585"/>
    <w:rsid w:val="00EE082E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E4D"/>
    <w:rsid w:val="00EF2F1D"/>
    <w:rsid w:val="00EF33C6"/>
    <w:rsid w:val="00EF396F"/>
    <w:rsid w:val="00EF3A4B"/>
    <w:rsid w:val="00EF3D37"/>
    <w:rsid w:val="00EF3E60"/>
    <w:rsid w:val="00EF3E66"/>
    <w:rsid w:val="00EF3EDE"/>
    <w:rsid w:val="00EF3FD3"/>
    <w:rsid w:val="00EF401B"/>
    <w:rsid w:val="00EF45F2"/>
    <w:rsid w:val="00EF4C5E"/>
    <w:rsid w:val="00EF4FF0"/>
    <w:rsid w:val="00EF5267"/>
    <w:rsid w:val="00EF56D3"/>
    <w:rsid w:val="00EF573B"/>
    <w:rsid w:val="00EF5965"/>
    <w:rsid w:val="00EF5BC2"/>
    <w:rsid w:val="00EF6162"/>
    <w:rsid w:val="00EF6281"/>
    <w:rsid w:val="00EF6594"/>
    <w:rsid w:val="00EF6781"/>
    <w:rsid w:val="00EF680D"/>
    <w:rsid w:val="00EF69BA"/>
    <w:rsid w:val="00EF69D4"/>
    <w:rsid w:val="00EF6E5A"/>
    <w:rsid w:val="00EF7234"/>
    <w:rsid w:val="00EF7C38"/>
    <w:rsid w:val="00F00787"/>
    <w:rsid w:val="00F00DDF"/>
    <w:rsid w:val="00F013B1"/>
    <w:rsid w:val="00F013E3"/>
    <w:rsid w:val="00F015F8"/>
    <w:rsid w:val="00F016F4"/>
    <w:rsid w:val="00F01FFD"/>
    <w:rsid w:val="00F02223"/>
    <w:rsid w:val="00F02BBC"/>
    <w:rsid w:val="00F02D33"/>
    <w:rsid w:val="00F03B4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AF3"/>
    <w:rsid w:val="00F14F38"/>
    <w:rsid w:val="00F1507A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200EC"/>
    <w:rsid w:val="00F20D84"/>
    <w:rsid w:val="00F20EF5"/>
    <w:rsid w:val="00F21026"/>
    <w:rsid w:val="00F2180C"/>
    <w:rsid w:val="00F21C8B"/>
    <w:rsid w:val="00F21FED"/>
    <w:rsid w:val="00F222F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26A"/>
    <w:rsid w:val="00F2640A"/>
    <w:rsid w:val="00F26741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79E"/>
    <w:rsid w:val="00F337EB"/>
    <w:rsid w:val="00F339C6"/>
    <w:rsid w:val="00F340F9"/>
    <w:rsid w:val="00F34233"/>
    <w:rsid w:val="00F344B8"/>
    <w:rsid w:val="00F344F1"/>
    <w:rsid w:val="00F34BA4"/>
    <w:rsid w:val="00F34C2B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E6C"/>
    <w:rsid w:val="00F370C5"/>
    <w:rsid w:val="00F37442"/>
    <w:rsid w:val="00F3745E"/>
    <w:rsid w:val="00F3769E"/>
    <w:rsid w:val="00F37700"/>
    <w:rsid w:val="00F37C0D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EE1"/>
    <w:rsid w:val="00F44036"/>
    <w:rsid w:val="00F44BF6"/>
    <w:rsid w:val="00F4520C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7224"/>
    <w:rsid w:val="00F575B5"/>
    <w:rsid w:val="00F5760A"/>
    <w:rsid w:val="00F602E2"/>
    <w:rsid w:val="00F6031E"/>
    <w:rsid w:val="00F606C6"/>
    <w:rsid w:val="00F60C2F"/>
    <w:rsid w:val="00F6131A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A9B"/>
    <w:rsid w:val="00F74E0A"/>
    <w:rsid w:val="00F74FCB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7A"/>
    <w:rsid w:val="00F832AB"/>
    <w:rsid w:val="00F83337"/>
    <w:rsid w:val="00F83936"/>
    <w:rsid w:val="00F83A90"/>
    <w:rsid w:val="00F83D54"/>
    <w:rsid w:val="00F83F16"/>
    <w:rsid w:val="00F8407A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2AF"/>
    <w:rsid w:val="00F87363"/>
    <w:rsid w:val="00F8778D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A00"/>
    <w:rsid w:val="00F95B91"/>
    <w:rsid w:val="00F9619C"/>
    <w:rsid w:val="00F968D0"/>
    <w:rsid w:val="00F976D2"/>
    <w:rsid w:val="00F97789"/>
    <w:rsid w:val="00F977E9"/>
    <w:rsid w:val="00F97A00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DF4"/>
    <w:rsid w:val="00FA6E66"/>
    <w:rsid w:val="00FA7012"/>
    <w:rsid w:val="00FA7232"/>
    <w:rsid w:val="00FA7252"/>
    <w:rsid w:val="00FA7B3C"/>
    <w:rsid w:val="00FA7E3D"/>
    <w:rsid w:val="00FA7EC1"/>
    <w:rsid w:val="00FB0826"/>
    <w:rsid w:val="00FB0B8C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778D"/>
    <w:rsid w:val="00FC7A00"/>
    <w:rsid w:val="00FC7CD8"/>
    <w:rsid w:val="00FC7D7C"/>
    <w:rsid w:val="00FC7DE5"/>
    <w:rsid w:val="00FD0683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667A"/>
    <w:rsid w:val="00FD6797"/>
    <w:rsid w:val="00FD6985"/>
    <w:rsid w:val="00FD6E0B"/>
    <w:rsid w:val="00FD70CD"/>
    <w:rsid w:val="00FD75B1"/>
    <w:rsid w:val="00FD780D"/>
    <w:rsid w:val="00FD7C62"/>
    <w:rsid w:val="00FD7D88"/>
    <w:rsid w:val="00FE03CE"/>
    <w:rsid w:val="00FE0611"/>
    <w:rsid w:val="00FE0BED"/>
    <w:rsid w:val="00FE0BFE"/>
    <w:rsid w:val="00FE0DD9"/>
    <w:rsid w:val="00FE1258"/>
    <w:rsid w:val="00FE1503"/>
    <w:rsid w:val="00FE15EE"/>
    <w:rsid w:val="00FE1709"/>
    <w:rsid w:val="00FE1A27"/>
    <w:rsid w:val="00FE1DF5"/>
    <w:rsid w:val="00FE20A8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B5E"/>
    <w:rsid w:val="00FE3E2A"/>
    <w:rsid w:val="00FE3E59"/>
    <w:rsid w:val="00FE416A"/>
    <w:rsid w:val="00FE42C6"/>
    <w:rsid w:val="00FE430C"/>
    <w:rsid w:val="00FE43D6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6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6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AC56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C564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C564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AC56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56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C5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11"/>
    <w:locked/>
    <w:rsid w:val="00AC5643"/>
    <w:rPr>
      <w:rFonts w:ascii="Calibri" w:eastAsia="Calibri" w:hAnsi="Calibri"/>
    </w:rPr>
  </w:style>
  <w:style w:type="paragraph" w:customStyle="1" w:styleId="11">
    <w:name w:val="Абзац списка1"/>
    <w:aliases w:val="Абзац списка11"/>
    <w:basedOn w:val="a"/>
    <w:link w:val="a7"/>
    <w:qFormat/>
    <w:rsid w:val="00AC5643"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rsid w:val="00AC5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5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6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5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AC56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1">
    <w:name w:val="text1"/>
    <w:basedOn w:val="a0"/>
    <w:rsid w:val="00AC5643"/>
  </w:style>
  <w:style w:type="paragraph" w:styleId="a8">
    <w:name w:val="Balloon Text"/>
    <w:basedOn w:val="a"/>
    <w:link w:val="a9"/>
    <w:uiPriority w:val="99"/>
    <w:semiHidden/>
    <w:unhideWhenUsed/>
    <w:rsid w:val="00AC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643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qFormat/>
    <w:rsid w:val="00AC56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C56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643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AC564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C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AC56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F659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F6594"/>
    <w:rPr>
      <w:color w:val="800080"/>
      <w:u w:val="single"/>
    </w:rPr>
  </w:style>
  <w:style w:type="paragraph" w:customStyle="1" w:styleId="xl67">
    <w:name w:val="xl67"/>
    <w:basedOn w:val="a"/>
    <w:rsid w:val="00EF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659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65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65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EF65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EF6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F65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F65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F65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F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EF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F65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F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48</Pages>
  <Words>15192</Words>
  <Characters>86600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7</cp:revision>
  <dcterms:created xsi:type="dcterms:W3CDTF">2019-10-16T06:33:00Z</dcterms:created>
  <dcterms:modified xsi:type="dcterms:W3CDTF">2019-11-07T05:48:00Z</dcterms:modified>
</cp:coreProperties>
</file>