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FB" w:rsidRPr="002B11FB" w:rsidRDefault="002B11FB" w:rsidP="002B11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11FB">
        <w:rPr>
          <w:rFonts w:ascii="Times New Roman" w:hAnsi="Times New Roman"/>
          <w:b/>
          <w:sz w:val="28"/>
          <w:szCs w:val="28"/>
        </w:rPr>
        <w:t>АДМИНИСТРАЦИЯ</w:t>
      </w:r>
      <w:r w:rsidRPr="002B11FB">
        <w:rPr>
          <w:rFonts w:ascii="Times New Roman" w:hAnsi="Times New Roman"/>
          <w:b/>
          <w:sz w:val="28"/>
          <w:szCs w:val="28"/>
        </w:rPr>
        <w:t xml:space="preserve"> </w:t>
      </w:r>
      <w:r w:rsidRPr="002B11FB">
        <w:rPr>
          <w:rFonts w:ascii="Times New Roman" w:hAnsi="Times New Roman"/>
          <w:b/>
          <w:sz w:val="28"/>
          <w:szCs w:val="28"/>
        </w:rPr>
        <w:t>ОКТЯБРЬСКОГО СЕЛЬСКОГО ПОСЕЛЕНИЯ</w:t>
      </w:r>
    </w:p>
    <w:p w:rsidR="002B11FB" w:rsidRPr="002B11FB" w:rsidRDefault="002B11FB" w:rsidP="002B11F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1FB">
        <w:rPr>
          <w:rFonts w:ascii="Times New Roman" w:hAnsi="Times New Roman"/>
          <w:b/>
          <w:sz w:val="28"/>
          <w:szCs w:val="28"/>
        </w:rPr>
        <w:t>ПАНИНСКОГО МУНИЦИПАЛЬНОГО РАЙОНА</w:t>
      </w:r>
    </w:p>
    <w:p w:rsidR="002B11FB" w:rsidRPr="002B11FB" w:rsidRDefault="002B11FB" w:rsidP="002B11FB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2B11FB" w:rsidRPr="002B11FB" w:rsidRDefault="002B11FB" w:rsidP="002B11FB">
      <w:pPr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2B11FB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2B11FB" w:rsidRPr="002B11FB" w:rsidRDefault="002B11FB" w:rsidP="002B11FB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Pr="002B11FB">
        <w:rPr>
          <w:rFonts w:ascii="Times New Roman" w:hAnsi="Times New Roman"/>
          <w:sz w:val="28"/>
          <w:szCs w:val="28"/>
          <w:u w:val="single"/>
        </w:rPr>
        <w:t xml:space="preserve">02 апреля </w:t>
      </w:r>
      <w:r w:rsidRPr="002B11FB">
        <w:rPr>
          <w:rFonts w:ascii="Times New Roman" w:hAnsi="Times New Roman"/>
          <w:sz w:val="28"/>
          <w:szCs w:val="28"/>
          <w:u w:val="single"/>
        </w:rPr>
        <w:t>2019 года</w:t>
      </w:r>
      <w:r w:rsidRPr="002B11FB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B11FB">
        <w:rPr>
          <w:rFonts w:ascii="Times New Roman" w:hAnsi="Times New Roman"/>
          <w:b/>
          <w:sz w:val="28"/>
          <w:szCs w:val="28"/>
        </w:rPr>
        <w:t xml:space="preserve"> </w:t>
      </w:r>
      <w:r w:rsidRPr="002B11FB">
        <w:rPr>
          <w:rFonts w:ascii="Times New Roman" w:hAnsi="Times New Roman"/>
          <w:sz w:val="28"/>
          <w:szCs w:val="28"/>
        </w:rPr>
        <w:t>№22</w:t>
      </w:r>
    </w:p>
    <w:p w:rsidR="002B11FB" w:rsidRPr="002B11FB" w:rsidRDefault="002B11FB" w:rsidP="002B11FB">
      <w:pPr>
        <w:tabs>
          <w:tab w:val="left" w:pos="5760"/>
        </w:tabs>
        <w:rPr>
          <w:rFonts w:ascii="Times New Roman" w:hAnsi="Times New Roman"/>
          <w:sz w:val="24"/>
          <w:szCs w:val="24"/>
        </w:rPr>
      </w:pPr>
      <w:r w:rsidRPr="002B11FB">
        <w:rPr>
          <w:rFonts w:ascii="Times New Roman" w:hAnsi="Times New Roman"/>
          <w:sz w:val="24"/>
          <w:szCs w:val="24"/>
        </w:rPr>
        <w:t>п. Октябрьский</w:t>
      </w:r>
    </w:p>
    <w:p w:rsidR="002B11FB" w:rsidRPr="002B11FB" w:rsidRDefault="002B11FB" w:rsidP="002B11FB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2B11FB">
        <w:rPr>
          <w:rFonts w:ascii="Times New Roman" w:hAnsi="Times New Roman"/>
          <w:sz w:val="28"/>
          <w:szCs w:val="28"/>
        </w:rPr>
        <w:t>Об утверждении Программы профилактики</w:t>
      </w:r>
    </w:p>
    <w:p w:rsidR="002B11FB" w:rsidRPr="002B11FB" w:rsidRDefault="002B11FB" w:rsidP="002B11FB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>нарушений обязательных требований,</w:t>
      </w:r>
    </w:p>
    <w:p w:rsidR="002B11FB" w:rsidRPr="002B11FB" w:rsidRDefault="002B11FB" w:rsidP="002B11FB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>осуществляемой органом муниципального</w:t>
      </w:r>
    </w:p>
    <w:p w:rsidR="002B11FB" w:rsidRPr="002B11FB" w:rsidRDefault="002B11FB" w:rsidP="002B11FB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>контроля – администрацией Октябрьского</w:t>
      </w:r>
    </w:p>
    <w:p w:rsidR="002B11FB" w:rsidRPr="002B11FB" w:rsidRDefault="002B11FB" w:rsidP="002B11FB">
      <w:pPr>
        <w:tabs>
          <w:tab w:val="left" w:pos="5760"/>
        </w:tabs>
        <w:spacing w:after="0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>сельского поселения Панинского муниципального</w:t>
      </w:r>
    </w:p>
    <w:p w:rsidR="002B11FB" w:rsidRPr="002B11FB" w:rsidRDefault="002B11FB" w:rsidP="002B11FB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 xml:space="preserve">района в 2019 году     </w:t>
      </w:r>
    </w:p>
    <w:bookmarkEnd w:id="0"/>
    <w:p w:rsidR="002B11FB" w:rsidRPr="002B11FB" w:rsidRDefault="002B11FB" w:rsidP="002B11FB">
      <w:pPr>
        <w:pStyle w:val="a3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 xml:space="preserve">     </w:t>
      </w:r>
      <w:r w:rsidRPr="002B11FB">
        <w:rPr>
          <w:rFonts w:ascii="Times New Roman" w:hAnsi="Times New Roman"/>
          <w:sz w:val="28"/>
          <w:szCs w:val="28"/>
        </w:rPr>
        <w:t>В</w:t>
      </w:r>
      <w:r w:rsidRPr="002B11FB">
        <w:rPr>
          <w:rFonts w:ascii="Times New Roman" w:hAnsi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Октябрьского сельского поселения</w:t>
      </w:r>
      <w:r w:rsidRPr="002B11FB">
        <w:rPr>
          <w:rFonts w:ascii="Times New Roman" w:hAnsi="Times New Roman"/>
          <w:sz w:val="28"/>
          <w:szCs w:val="28"/>
        </w:rPr>
        <w:t>, администрация Октябрьского сельского поселения</w:t>
      </w:r>
    </w:p>
    <w:p w:rsidR="002B11FB" w:rsidRPr="002B11FB" w:rsidRDefault="002B11FB" w:rsidP="002B11FB">
      <w:pPr>
        <w:pStyle w:val="a3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pStyle w:val="a3"/>
        <w:tabs>
          <w:tab w:val="left" w:pos="5760"/>
        </w:tabs>
        <w:jc w:val="center"/>
        <w:rPr>
          <w:rFonts w:ascii="Times New Roman" w:hAnsi="Times New Roman"/>
          <w:b/>
          <w:sz w:val="28"/>
          <w:szCs w:val="28"/>
        </w:rPr>
      </w:pPr>
      <w:r w:rsidRPr="002B11FB">
        <w:rPr>
          <w:rFonts w:ascii="Times New Roman" w:hAnsi="Times New Roman"/>
          <w:b/>
          <w:sz w:val="28"/>
          <w:szCs w:val="28"/>
        </w:rPr>
        <w:t xml:space="preserve">п о с т а н о в л я е </w:t>
      </w:r>
      <w:proofErr w:type="gramStart"/>
      <w:r w:rsidRPr="002B11FB">
        <w:rPr>
          <w:rFonts w:ascii="Times New Roman" w:hAnsi="Times New Roman"/>
          <w:b/>
          <w:sz w:val="28"/>
          <w:szCs w:val="28"/>
        </w:rPr>
        <w:t>т :</w:t>
      </w:r>
      <w:proofErr w:type="gramEnd"/>
    </w:p>
    <w:p w:rsidR="002B11FB" w:rsidRPr="002B11FB" w:rsidRDefault="002B11FB" w:rsidP="002B11FB">
      <w:pPr>
        <w:pStyle w:val="a3"/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 xml:space="preserve">1. Утвердить </w:t>
      </w:r>
      <w:r w:rsidRPr="002B11FB">
        <w:rPr>
          <w:rFonts w:ascii="Times New Roman" w:hAnsi="Times New Roman"/>
          <w:spacing w:val="2"/>
          <w:sz w:val="28"/>
          <w:szCs w:val="28"/>
        </w:rPr>
        <w:t xml:space="preserve">прилагаемую Программу профилактики нарушений обязательных требований, осуществляемую органом муниципального контроля - администрацией </w:t>
      </w:r>
      <w:r w:rsidRPr="002B11FB">
        <w:rPr>
          <w:rFonts w:ascii="Times New Roman" w:hAnsi="Times New Roman"/>
          <w:sz w:val="28"/>
          <w:szCs w:val="28"/>
        </w:rPr>
        <w:t>Октябрьского сельского поселения Панинского муниципального района в 2019 году.</w:t>
      </w:r>
    </w:p>
    <w:p w:rsidR="002B11FB" w:rsidRPr="002B11FB" w:rsidRDefault="002B11FB" w:rsidP="002B11FB">
      <w:pPr>
        <w:tabs>
          <w:tab w:val="left" w:pos="5760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1FB">
        <w:rPr>
          <w:rFonts w:ascii="Times New Roman" w:hAnsi="Times New Roman"/>
          <w:sz w:val="28"/>
          <w:szCs w:val="28"/>
          <w:lang w:eastAsia="ru-RU"/>
        </w:rPr>
        <w:t xml:space="preserve">2. Опубликовать настоящее постановление в официальном печатном издании </w:t>
      </w:r>
      <w:r w:rsidRPr="002B11FB">
        <w:rPr>
          <w:rFonts w:ascii="Times New Roman" w:hAnsi="Times New Roman"/>
          <w:sz w:val="28"/>
          <w:szCs w:val="28"/>
        </w:rPr>
        <w:t>Октябрьского</w:t>
      </w:r>
      <w:r w:rsidRPr="002B11FB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</w:rPr>
        <w:t>Октябрьский</w:t>
      </w:r>
      <w:r w:rsidRPr="002B11FB">
        <w:rPr>
          <w:rFonts w:ascii="Times New Roman" w:hAnsi="Times New Roman"/>
          <w:sz w:val="28"/>
          <w:szCs w:val="28"/>
          <w:lang w:eastAsia="ru-RU"/>
        </w:rPr>
        <w:t xml:space="preserve"> муниципальный вестник» и разместить в сети Интернет на официальном сайте администрации поселения.</w:t>
      </w:r>
    </w:p>
    <w:p w:rsidR="002B11FB" w:rsidRPr="002B11FB" w:rsidRDefault="002B11FB" w:rsidP="002B11FB">
      <w:pPr>
        <w:pStyle w:val="a3"/>
        <w:tabs>
          <w:tab w:val="left" w:pos="5760"/>
        </w:tabs>
        <w:jc w:val="both"/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 xml:space="preserve"> </w:t>
      </w:r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2B11FB">
        <w:rPr>
          <w:rFonts w:ascii="Times New Roman" w:hAnsi="Times New Roman"/>
          <w:sz w:val="28"/>
          <w:szCs w:val="28"/>
        </w:rPr>
        <w:t xml:space="preserve">Глава Октябрьского сельского поселения                          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Шишацкий</w:t>
      </w:r>
      <w:proofErr w:type="spellEnd"/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1FB" w:rsidRPr="002B11FB" w:rsidRDefault="002B11FB" w:rsidP="002B11FB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11FB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2B11FB" w:rsidRPr="002B11FB" w:rsidRDefault="002B11FB" w:rsidP="002B11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11FB">
        <w:rPr>
          <w:rFonts w:ascii="Times New Roman" w:hAnsi="Times New Roman"/>
          <w:sz w:val="24"/>
          <w:szCs w:val="24"/>
        </w:rPr>
        <w:t xml:space="preserve">                                                                 постановлением администрации</w:t>
      </w:r>
    </w:p>
    <w:p w:rsidR="002B11FB" w:rsidRPr="002B11FB" w:rsidRDefault="002B11FB" w:rsidP="002B11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11FB">
        <w:rPr>
          <w:rFonts w:ascii="Times New Roman" w:hAnsi="Times New Roman"/>
          <w:sz w:val="24"/>
          <w:szCs w:val="24"/>
        </w:rPr>
        <w:t xml:space="preserve">                                                             Октябрьского сельского поселения</w:t>
      </w:r>
    </w:p>
    <w:p w:rsidR="002B11FB" w:rsidRPr="002B11FB" w:rsidRDefault="002B11FB" w:rsidP="002B11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11FB">
        <w:rPr>
          <w:rFonts w:ascii="Times New Roman" w:hAnsi="Times New Roman"/>
          <w:sz w:val="24"/>
          <w:szCs w:val="24"/>
        </w:rPr>
        <w:t xml:space="preserve">                                                             Панинского муниципального района</w:t>
      </w:r>
    </w:p>
    <w:p w:rsidR="002B11FB" w:rsidRPr="002B11FB" w:rsidRDefault="002B11FB" w:rsidP="002B11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11FB">
        <w:rPr>
          <w:rFonts w:ascii="Times New Roman" w:hAnsi="Times New Roman"/>
          <w:sz w:val="24"/>
          <w:szCs w:val="24"/>
        </w:rPr>
        <w:t xml:space="preserve">                                                             Воронежской области</w:t>
      </w:r>
    </w:p>
    <w:p w:rsidR="002B11FB" w:rsidRPr="002B11FB" w:rsidRDefault="002B11FB" w:rsidP="002B11F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B11FB">
        <w:rPr>
          <w:rFonts w:ascii="Times New Roman" w:hAnsi="Times New Roman"/>
          <w:sz w:val="24"/>
          <w:szCs w:val="24"/>
        </w:rPr>
        <w:t xml:space="preserve">                                                             от </w:t>
      </w:r>
      <w:r>
        <w:rPr>
          <w:rFonts w:ascii="Times New Roman" w:hAnsi="Times New Roman"/>
          <w:sz w:val="24"/>
          <w:szCs w:val="24"/>
        </w:rPr>
        <w:t>02.04.</w:t>
      </w:r>
      <w:r w:rsidRPr="002B11FB">
        <w:rPr>
          <w:rFonts w:ascii="Times New Roman" w:hAnsi="Times New Roman"/>
          <w:sz w:val="24"/>
          <w:szCs w:val="24"/>
        </w:rPr>
        <w:t xml:space="preserve">2019г.  № </w:t>
      </w:r>
      <w:r>
        <w:rPr>
          <w:rFonts w:ascii="Times New Roman" w:hAnsi="Times New Roman"/>
          <w:sz w:val="24"/>
          <w:szCs w:val="24"/>
        </w:rPr>
        <w:t>22</w:t>
      </w:r>
    </w:p>
    <w:p w:rsidR="002B11FB" w:rsidRPr="002B11FB" w:rsidRDefault="002B11FB" w:rsidP="002B11FB">
      <w:pPr>
        <w:pStyle w:val="2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2B11FB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>ПРОГРАММА</w:t>
      </w:r>
    </w:p>
    <w:p w:rsidR="002B11FB" w:rsidRPr="002B11FB" w:rsidRDefault="002B11FB" w:rsidP="002B11FB">
      <w:pPr>
        <w:pStyle w:val="2"/>
        <w:shd w:val="clear" w:color="auto" w:fill="FFFFFF"/>
        <w:spacing w:before="0" w:after="225"/>
        <w:jc w:val="center"/>
        <w:textAlignment w:val="baseline"/>
        <w:rPr>
          <w:rFonts w:ascii="Arial" w:hAnsi="Arial" w:cs="Arial"/>
          <w:color w:val="auto"/>
          <w:spacing w:val="2"/>
          <w:sz w:val="28"/>
          <w:szCs w:val="28"/>
        </w:rPr>
      </w:pPr>
      <w:r w:rsidRPr="002B11FB"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  <w:t xml:space="preserve"> ПРОФИЛАКТИКИ НАРУШЕНИЙ ОБЯЗАТЕЛЬНЫХ ТРЕБОВАНИЙ, ОСУЩЕСТВЛЯЕМАЯ ОРГАНОМ МУНИЦИПАЛЬНОГО КОНТРОЛЯ - АДМИНИСТРАЦИЕЙ ОКТЯБРЬСКОГО СЕЛЬСКОГО ПОСЕЛЕНИЯ ПАНИНСКОГО МУНИЦИПАЛЬНОГО РАЙОНА В 2019 ГОДУ</w:t>
      </w:r>
    </w:p>
    <w:tbl>
      <w:tblPr>
        <w:tblW w:w="9071" w:type="dxa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390"/>
        <w:gridCol w:w="1889"/>
        <w:gridCol w:w="3183"/>
      </w:tblGrid>
      <w:tr w:rsidR="002B11FB" w:rsidRPr="002B11FB" w:rsidTr="002B11F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№ 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Наименование</w:t>
            </w:r>
            <w:r w:rsidRPr="002B11FB">
              <w:rPr>
                <w:sz w:val="23"/>
                <w:szCs w:val="23"/>
                <w:lang w:eastAsia="en-US"/>
              </w:rPr>
              <w:br/>
              <w:t>мероприятия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Срок реализации 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Ответственные исполнители</w:t>
            </w:r>
          </w:p>
        </w:tc>
      </w:tr>
      <w:tr w:rsidR="002B11FB" w:rsidRPr="002B11FB" w:rsidTr="002B11F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Размещение на официальном сайте администрации </w:t>
            </w:r>
            <w:r w:rsidRPr="002B11FB">
              <w:rPr>
                <w:sz w:val="22"/>
                <w:szCs w:val="22"/>
              </w:rPr>
              <w:t>Октябрьского</w:t>
            </w:r>
            <w:r w:rsidRPr="002B11FB">
              <w:rPr>
                <w:sz w:val="23"/>
                <w:szCs w:val="23"/>
                <w:lang w:eastAsia="en-US"/>
              </w:rPr>
              <w:t xml:space="preserve"> сельского поселения в сети "Интернет"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2 квартал 2019 года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Должностные лица, </w:t>
            </w:r>
          </w:p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2B11FB" w:rsidRPr="002B11FB" w:rsidTr="002B11F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</w:t>
            </w:r>
            <w:r w:rsidRPr="002B11FB">
              <w:rPr>
                <w:sz w:val="23"/>
                <w:szCs w:val="23"/>
                <w:lang w:eastAsia="en-US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lastRenderedPageBreak/>
              <w:t>В течение года</w:t>
            </w:r>
          </w:p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(по мере необходимости)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Должностные лица, </w:t>
            </w:r>
          </w:p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2B11FB" w:rsidRPr="002B11FB" w:rsidTr="002B11F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lastRenderedPageBreak/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Pr="002B11FB">
              <w:rPr>
                <w:sz w:val="22"/>
                <w:szCs w:val="22"/>
              </w:rPr>
              <w:t>Октябрьского</w:t>
            </w:r>
            <w:r w:rsidRPr="002B11FB">
              <w:rPr>
                <w:sz w:val="23"/>
                <w:szCs w:val="23"/>
                <w:lang w:eastAsia="en-US"/>
              </w:rPr>
              <w:t xml:space="preserve">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IV квартал 2019 года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Должностные лица, </w:t>
            </w:r>
          </w:p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  <w:tr w:rsidR="002B11FB" w:rsidRPr="002B11FB" w:rsidTr="002B11FB"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В случаях, предусмотренных действующим законодательством, выдача предостережений о недопустимости нарушения обязательных требований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В течение года</w:t>
            </w:r>
          </w:p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jc w:val="center"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(по мере необходимости)</w:t>
            </w:r>
          </w:p>
        </w:tc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 xml:space="preserve">Должностные лица, </w:t>
            </w:r>
          </w:p>
          <w:p w:rsidR="002B11FB" w:rsidRPr="002B11FB" w:rsidRDefault="002B11FB" w:rsidP="002B11FB">
            <w:pPr>
              <w:pStyle w:val="formattext"/>
              <w:spacing w:before="0" w:beforeAutospacing="0" w:after="0" w:afterAutospacing="0"/>
              <w:contextualSpacing/>
              <w:textAlignment w:val="baseline"/>
              <w:rPr>
                <w:sz w:val="23"/>
                <w:szCs w:val="23"/>
                <w:lang w:eastAsia="en-US"/>
              </w:rPr>
            </w:pPr>
            <w:r w:rsidRPr="002B11FB">
              <w:rPr>
                <w:sz w:val="23"/>
                <w:szCs w:val="23"/>
                <w:lang w:eastAsia="en-US"/>
              </w:rPr>
              <w:t>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2B11FB" w:rsidRPr="002B11FB" w:rsidRDefault="002B11FB" w:rsidP="002B11FB">
      <w:pPr>
        <w:pStyle w:val="a3"/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5F5B19" w:rsidRPr="002B11FB" w:rsidRDefault="00C57196"/>
    <w:sectPr w:rsidR="005F5B19" w:rsidRPr="002B11FB" w:rsidSect="002B11F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96" w:rsidRDefault="00C57196" w:rsidP="002B11FB">
      <w:pPr>
        <w:spacing w:after="0" w:line="240" w:lineRule="auto"/>
      </w:pPr>
      <w:r>
        <w:separator/>
      </w:r>
    </w:p>
  </w:endnote>
  <w:endnote w:type="continuationSeparator" w:id="0">
    <w:p w:rsidR="00C57196" w:rsidRDefault="00C57196" w:rsidP="002B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96" w:rsidRDefault="00C57196" w:rsidP="002B11FB">
      <w:pPr>
        <w:spacing w:after="0" w:line="240" w:lineRule="auto"/>
      </w:pPr>
      <w:r>
        <w:separator/>
      </w:r>
    </w:p>
  </w:footnote>
  <w:footnote w:type="continuationSeparator" w:id="0">
    <w:p w:rsidR="00C57196" w:rsidRDefault="00C57196" w:rsidP="002B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710977"/>
      <w:docPartObj>
        <w:docPartGallery w:val="Page Numbers (Top of Page)"/>
        <w:docPartUnique/>
      </w:docPartObj>
    </w:sdtPr>
    <w:sdtContent>
      <w:p w:rsidR="002B11FB" w:rsidRDefault="002B11F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11FB" w:rsidRDefault="002B11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5"/>
    <w:rsid w:val="00181218"/>
    <w:rsid w:val="002B11FB"/>
    <w:rsid w:val="003B7657"/>
    <w:rsid w:val="00AF7B25"/>
    <w:rsid w:val="00C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2C3DB"/>
  <w15:chartTrackingRefBased/>
  <w15:docId w15:val="{B84776CC-31AC-4250-A1A2-5FC9F64E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FB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1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11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uiPriority w:val="1"/>
    <w:qFormat/>
    <w:rsid w:val="002B11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B1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B11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1F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2B1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1FB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B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1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2019-04-05T12:48:00Z</cp:lastPrinted>
  <dcterms:created xsi:type="dcterms:W3CDTF">2019-04-05T12:44:00Z</dcterms:created>
  <dcterms:modified xsi:type="dcterms:W3CDTF">2019-04-05T12:48:00Z</dcterms:modified>
</cp:coreProperties>
</file>