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85" w:rsidRPr="00B167BF" w:rsidRDefault="00F85E85" w:rsidP="00F85E8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167BF">
        <w:rPr>
          <w:rFonts w:ascii="Times New Roman" w:hAnsi="Times New Roman"/>
          <w:b/>
          <w:sz w:val="26"/>
          <w:szCs w:val="26"/>
        </w:rPr>
        <w:t>РОССИЙСКАЯ ФЕДЕРАЦИЯ</w:t>
      </w:r>
      <w:r w:rsidRPr="00B167BF">
        <w:rPr>
          <w:rFonts w:ascii="Times New Roman" w:hAnsi="Times New Roman"/>
          <w:b/>
          <w:sz w:val="26"/>
          <w:szCs w:val="26"/>
        </w:rPr>
        <w:br/>
        <w:t>САМАРСКАЯ ОБЛАСТЬ</w:t>
      </w:r>
    </w:p>
    <w:p w:rsidR="00F85E85" w:rsidRPr="00B167BF" w:rsidRDefault="00F85E85" w:rsidP="00F85E8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167BF">
        <w:rPr>
          <w:rFonts w:ascii="Times New Roman" w:hAnsi="Times New Roman"/>
          <w:b/>
          <w:sz w:val="26"/>
          <w:szCs w:val="26"/>
        </w:rPr>
        <w:t xml:space="preserve">МУНИЦИПАЛЬНЫЙ РАЙОН </w:t>
      </w:r>
      <w:r w:rsidR="0092365D" w:rsidRPr="00B167BF">
        <w:rPr>
          <w:rFonts w:ascii="Times New Roman" w:hAnsi="Times New Roman"/>
          <w:b/>
          <w:caps/>
          <w:sz w:val="26"/>
          <w:szCs w:val="26"/>
        </w:rPr>
        <w:fldChar w:fldCharType="begin"/>
      </w:r>
      <w:r w:rsidRPr="00B167BF">
        <w:rPr>
          <w:rFonts w:ascii="Times New Roman" w:hAnsi="Times New Roman"/>
          <w:b/>
          <w:caps/>
          <w:sz w:val="26"/>
          <w:szCs w:val="26"/>
        </w:rPr>
        <w:instrText xml:space="preserve"> MERGEFIELD "Название_района" </w:instrText>
      </w:r>
      <w:r w:rsidR="0092365D" w:rsidRPr="00B167BF">
        <w:rPr>
          <w:rFonts w:ascii="Times New Roman" w:hAnsi="Times New Roman"/>
          <w:b/>
          <w:caps/>
          <w:sz w:val="26"/>
          <w:szCs w:val="26"/>
        </w:rPr>
        <w:fldChar w:fldCharType="separate"/>
      </w:r>
      <w:r w:rsidRPr="00B167BF">
        <w:rPr>
          <w:rFonts w:ascii="Times New Roman" w:hAnsi="Times New Roman"/>
          <w:b/>
          <w:caps/>
          <w:noProof/>
          <w:sz w:val="26"/>
          <w:szCs w:val="26"/>
        </w:rPr>
        <w:t>Исаклинский</w:t>
      </w:r>
      <w:r w:rsidR="0092365D" w:rsidRPr="00B167BF">
        <w:rPr>
          <w:rFonts w:ascii="Times New Roman" w:hAnsi="Times New Roman"/>
          <w:b/>
          <w:caps/>
          <w:sz w:val="26"/>
          <w:szCs w:val="26"/>
        </w:rPr>
        <w:fldChar w:fldCharType="end"/>
      </w:r>
    </w:p>
    <w:p w:rsidR="00F85E85" w:rsidRPr="00B167BF" w:rsidRDefault="00F85E85" w:rsidP="00F85E8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167BF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F85E85" w:rsidRPr="00B167BF" w:rsidRDefault="00C01C38" w:rsidP="00F85E85">
      <w:pPr>
        <w:pStyle w:val="a3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КЛЮЧИ</w:t>
      </w:r>
    </w:p>
    <w:p w:rsidR="00F85E85" w:rsidRPr="00B167BF" w:rsidRDefault="00F85E85" w:rsidP="00F85E8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85E85" w:rsidRPr="00B167BF" w:rsidRDefault="00F85E85" w:rsidP="00F85E8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167BF">
        <w:rPr>
          <w:rFonts w:ascii="Times New Roman" w:hAnsi="Times New Roman"/>
          <w:b/>
          <w:sz w:val="26"/>
          <w:szCs w:val="26"/>
        </w:rPr>
        <w:t>ПОСТАНОВЛЕНИЕ</w:t>
      </w:r>
    </w:p>
    <w:p w:rsidR="00F85E85" w:rsidRPr="00B167BF" w:rsidRDefault="00F85E85" w:rsidP="00F85E8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167BF">
        <w:rPr>
          <w:rFonts w:ascii="Times New Roman" w:hAnsi="Times New Roman"/>
          <w:b/>
          <w:sz w:val="26"/>
          <w:szCs w:val="26"/>
        </w:rPr>
        <w:t xml:space="preserve">от </w:t>
      </w:r>
      <w:r w:rsidR="00CE655D">
        <w:rPr>
          <w:rFonts w:ascii="Times New Roman" w:hAnsi="Times New Roman"/>
          <w:b/>
          <w:sz w:val="26"/>
          <w:szCs w:val="26"/>
        </w:rPr>
        <w:t>2</w:t>
      </w:r>
      <w:r w:rsidR="00A76712">
        <w:rPr>
          <w:rFonts w:ascii="Times New Roman" w:hAnsi="Times New Roman"/>
          <w:b/>
          <w:sz w:val="26"/>
          <w:szCs w:val="26"/>
        </w:rPr>
        <w:t>6</w:t>
      </w:r>
      <w:r w:rsidR="00B167BF" w:rsidRPr="00B167BF">
        <w:rPr>
          <w:rFonts w:ascii="Times New Roman" w:hAnsi="Times New Roman"/>
          <w:b/>
          <w:sz w:val="26"/>
          <w:szCs w:val="26"/>
        </w:rPr>
        <w:t xml:space="preserve"> </w:t>
      </w:r>
      <w:r w:rsidR="00A76712">
        <w:rPr>
          <w:rFonts w:ascii="Times New Roman" w:hAnsi="Times New Roman"/>
          <w:b/>
          <w:sz w:val="26"/>
          <w:szCs w:val="26"/>
        </w:rPr>
        <w:t>сентября</w:t>
      </w:r>
      <w:r w:rsidRPr="00B167BF">
        <w:rPr>
          <w:rFonts w:ascii="Times New Roman" w:hAnsi="Times New Roman"/>
          <w:b/>
          <w:sz w:val="26"/>
          <w:szCs w:val="26"/>
        </w:rPr>
        <w:t xml:space="preserve">  201</w:t>
      </w:r>
      <w:r w:rsidR="008E51D9">
        <w:rPr>
          <w:rFonts w:ascii="Times New Roman" w:hAnsi="Times New Roman"/>
          <w:b/>
          <w:sz w:val="26"/>
          <w:szCs w:val="26"/>
        </w:rPr>
        <w:t>9</w:t>
      </w:r>
      <w:r w:rsidRPr="00B167BF">
        <w:rPr>
          <w:rFonts w:ascii="Times New Roman" w:hAnsi="Times New Roman"/>
          <w:b/>
          <w:sz w:val="26"/>
          <w:szCs w:val="26"/>
        </w:rPr>
        <w:t xml:space="preserve"> года № </w:t>
      </w:r>
      <w:r w:rsidR="00CE655D">
        <w:rPr>
          <w:rFonts w:ascii="Times New Roman" w:hAnsi="Times New Roman"/>
          <w:b/>
          <w:sz w:val="26"/>
          <w:szCs w:val="26"/>
        </w:rPr>
        <w:t>3</w:t>
      </w:r>
      <w:r w:rsidR="00A76712">
        <w:rPr>
          <w:rFonts w:ascii="Times New Roman" w:hAnsi="Times New Roman"/>
          <w:b/>
          <w:sz w:val="26"/>
          <w:szCs w:val="26"/>
        </w:rPr>
        <w:t>5</w:t>
      </w:r>
    </w:p>
    <w:p w:rsidR="00F85E85" w:rsidRPr="00B167BF" w:rsidRDefault="00F85E85" w:rsidP="00F85E8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85E85" w:rsidRPr="00B167BF" w:rsidRDefault="005637A9" w:rsidP="00F85E85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 w:rsidRPr="00B167BF">
        <w:rPr>
          <w:rFonts w:ascii="Times New Roman" w:hAnsi="Times New Roman"/>
          <w:b/>
          <w:i/>
          <w:sz w:val="26"/>
          <w:szCs w:val="26"/>
        </w:rPr>
        <w:t>«</w:t>
      </w:r>
      <w:r w:rsidR="00A76712">
        <w:rPr>
          <w:rFonts w:ascii="Times New Roman" w:hAnsi="Times New Roman"/>
          <w:b/>
          <w:i/>
          <w:sz w:val="26"/>
          <w:szCs w:val="26"/>
        </w:rPr>
        <w:t>Об утверждении типовых форм соглашений (договоров) о предоставлении из федерального бюджета субсидии юридическим</w:t>
      </w:r>
      <w:r w:rsidR="002D6839">
        <w:rPr>
          <w:rFonts w:ascii="Times New Roman" w:hAnsi="Times New Roman"/>
          <w:b/>
          <w:i/>
          <w:sz w:val="26"/>
          <w:szCs w:val="26"/>
        </w:rPr>
        <w:t xml:space="preserve"> лицам (</w:t>
      </w:r>
      <w:r w:rsidR="00A76712">
        <w:rPr>
          <w:rFonts w:ascii="Times New Roman" w:hAnsi="Times New Roman"/>
          <w:b/>
          <w:i/>
          <w:sz w:val="26"/>
          <w:szCs w:val="26"/>
        </w:rPr>
        <w:t xml:space="preserve">за исключением государственных учреждений), индивидуальным предпринимателям, физическим лицам – производителям товаров, работ, услуг </w:t>
      </w:r>
      <w:r w:rsidRPr="00B167BF">
        <w:rPr>
          <w:rFonts w:ascii="Times New Roman" w:hAnsi="Times New Roman"/>
          <w:b/>
          <w:i/>
          <w:sz w:val="26"/>
          <w:szCs w:val="26"/>
        </w:rPr>
        <w:t>»</w:t>
      </w:r>
    </w:p>
    <w:p w:rsidR="005637A9" w:rsidRPr="00B167BF" w:rsidRDefault="005637A9" w:rsidP="00B167BF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954A44" w:rsidRPr="00C01C38" w:rsidRDefault="005637A9" w:rsidP="00B167BF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 w:rsidRPr="00B167BF">
        <w:rPr>
          <w:rFonts w:ascii="Times New Roman" w:hAnsi="Times New Roman"/>
          <w:sz w:val="26"/>
          <w:szCs w:val="26"/>
        </w:rPr>
        <w:tab/>
      </w:r>
      <w:r w:rsidR="00A76712">
        <w:rPr>
          <w:rFonts w:ascii="Times New Roman" w:hAnsi="Times New Roman"/>
          <w:sz w:val="26"/>
          <w:szCs w:val="26"/>
        </w:rPr>
        <w:t xml:space="preserve">В соответствие </w:t>
      </w:r>
      <w:r w:rsidR="00CE655D">
        <w:rPr>
          <w:rFonts w:ascii="Times New Roman" w:eastAsia="Times New Roman" w:hAnsi="Times New Roman"/>
          <w:sz w:val="26"/>
          <w:szCs w:val="26"/>
        </w:rPr>
        <w:t xml:space="preserve"> </w:t>
      </w:r>
      <w:r w:rsidR="00A76712">
        <w:rPr>
          <w:rFonts w:ascii="Times New Roman" w:eastAsia="Times New Roman" w:hAnsi="Times New Roman"/>
          <w:sz w:val="26"/>
          <w:szCs w:val="26"/>
        </w:rPr>
        <w:t>с подпунктом «</w:t>
      </w:r>
      <w:proofErr w:type="spellStart"/>
      <w:r w:rsidR="00A76712">
        <w:rPr>
          <w:rFonts w:ascii="Times New Roman" w:eastAsia="Times New Roman" w:hAnsi="Times New Roman"/>
          <w:sz w:val="26"/>
          <w:szCs w:val="26"/>
        </w:rPr>
        <w:t>д</w:t>
      </w:r>
      <w:proofErr w:type="spellEnd"/>
      <w:r w:rsidR="00A76712">
        <w:rPr>
          <w:rFonts w:ascii="Times New Roman" w:eastAsia="Times New Roman" w:hAnsi="Times New Roman"/>
          <w:sz w:val="26"/>
          <w:szCs w:val="26"/>
        </w:rPr>
        <w:t xml:space="preserve">» пункта 4 общих требований к нормативным актам, муниципальным правовым актам, регулирующих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6 сентября 2016 года №887 (Собранием законодательства Российской Федерации, 2016, №37, ст. 5506), </w:t>
      </w:r>
    </w:p>
    <w:p w:rsidR="00B353B7" w:rsidRPr="00B353B7" w:rsidRDefault="00B353B7" w:rsidP="00B167BF">
      <w:pPr>
        <w:pStyle w:val="a3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54A44" w:rsidRDefault="00954A44" w:rsidP="00CE655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C0D37">
        <w:rPr>
          <w:rFonts w:ascii="Times New Roman" w:hAnsi="Times New Roman"/>
          <w:sz w:val="26"/>
          <w:szCs w:val="26"/>
        </w:rPr>
        <w:t>ПОСТАНОВЛЯ</w:t>
      </w:r>
      <w:r w:rsidR="00204E89" w:rsidRPr="00AC0D37">
        <w:rPr>
          <w:rFonts w:ascii="Times New Roman" w:hAnsi="Times New Roman"/>
          <w:sz w:val="26"/>
          <w:szCs w:val="26"/>
        </w:rPr>
        <w:t>ЕТ</w:t>
      </w:r>
      <w:r w:rsidR="00BE0AE4" w:rsidRPr="00AC0D37">
        <w:rPr>
          <w:rFonts w:ascii="Times New Roman" w:hAnsi="Times New Roman"/>
          <w:sz w:val="26"/>
          <w:szCs w:val="26"/>
        </w:rPr>
        <w:t>:</w:t>
      </w:r>
    </w:p>
    <w:p w:rsidR="002D6839" w:rsidRDefault="002D6839" w:rsidP="00CE655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D6839" w:rsidRDefault="00A76712" w:rsidP="002D683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Утвердить типовую форму соглашения (договора) о предоставлении </w:t>
      </w:r>
      <w:r w:rsidR="002D6839">
        <w:rPr>
          <w:rFonts w:ascii="Times New Roman" w:hAnsi="Times New Roman"/>
          <w:sz w:val="26"/>
          <w:szCs w:val="26"/>
        </w:rPr>
        <w:t>из федерального бюджета субсидий юридическому лицу (за исключением государственного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произведённых из выращенного на территории Российской Федерации винограда), выполнением работ, оказанием услуг в соответствие</w:t>
      </w:r>
      <w:proofErr w:type="gramEnd"/>
      <w:r w:rsidR="002D6839">
        <w:rPr>
          <w:rFonts w:ascii="Times New Roman" w:hAnsi="Times New Roman"/>
          <w:sz w:val="26"/>
          <w:szCs w:val="26"/>
        </w:rPr>
        <w:t xml:space="preserve"> с №199Н от 31.10.2016 года Министерства Финансов Российской Федерации;</w:t>
      </w:r>
    </w:p>
    <w:p w:rsidR="002D6839" w:rsidRDefault="002D6839" w:rsidP="002D683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Утвердить типовую форму соглашения (договора) о предоставлении из федерального бюджета субсидий юридическому лицу (за исключением государственного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произведённых из выращенного на территории Российской Федерации винограда), выполнением работ, оказанием услуг в</w:t>
      </w:r>
      <w:proofErr w:type="gramEnd"/>
      <w:r>
        <w:rPr>
          <w:rFonts w:ascii="Times New Roman" w:hAnsi="Times New Roman"/>
          <w:sz w:val="26"/>
          <w:szCs w:val="26"/>
        </w:rPr>
        <w:t xml:space="preserve"> соответствие с №199Н от 31.10.2016 года Министерства Финансов Российской Федерации;</w:t>
      </w:r>
    </w:p>
    <w:p w:rsidR="00E63632" w:rsidRPr="002F6B20" w:rsidRDefault="002F6B20" w:rsidP="002F6B2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Опубликовать данное постановление в газете «Официальный вестник сельского поселения Ключи» и на официальном сайте Администрации сельского поселения Ключи в сети интернет </w:t>
      </w:r>
      <w:r>
        <w:rPr>
          <w:rFonts w:ascii="Times New Roman" w:hAnsi="Times New Roman"/>
          <w:sz w:val="26"/>
          <w:szCs w:val="26"/>
          <w:lang w:val="en-US"/>
        </w:rPr>
        <w:t>http</w:t>
      </w:r>
      <w:r>
        <w:rPr>
          <w:rFonts w:ascii="Times New Roman" w:hAnsi="Times New Roman"/>
          <w:sz w:val="26"/>
          <w:szCs w:val="26"/>
        </w:rPr>
        <w:t>:</w:t>
      </w:r>
      <w:r w:rsidRPr="002F6B20">
        <w:rPr>
          <w:rFonts w:ascii="Times New Roman" w:hAnsi="Times New Roman"/>
          <w:sz w:val="26"/>
          <w:szCs w:val="26"/>
        </w:rPr>
        <w:t>//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admklyuchi</w:t>
      </w:r>
      <w:proofErr w:type="spellEnd"/>
      <w:r w:rsidRPr="002F6B20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2F6B20">
        <w:rPr>
          <w:rFonts w:ascii="Times New Roman" w:hAnsi="Times New Roman"/>
          <w:sz w:val="26"/>
          <w:szCs w:val="26"/>
        </w:rPr>
        <w:t>.</w:t>
      </w:r>
    </w:p>
    <w:p w:rsidR="00B167BF" w:rsidRPr="00B167BF" w:rsidRDefault="00B167BF" w:rsidP="00B167B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A4DD0" w:rsidRDefault="00F85E85" w:rsidP="00B167B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167BF">
        <w:rPr>
          <w:rFonts w:ascii="Times New Roman" w:hAnsi="Times New Roman"/>
          <w:sz w:val="26"/>
          <w:szCs w:val="26"/>
        </w:rPr>
        <w:tab/>
      </w:r>
      <w:r w:rsidR="009A4DD0">
        <w:rPr>
          <w:rFonts w:ascii="Times New Roman" w:hAnsi="Times New Roman"/>
          <w:sz w:val="26"/>
          <w:szCs w:val="26"/>
        </w:rPr>
        <w:t xml:space="preserve">   </w:t>
      </w:r>
    </w:p>
    <w:p w:rsidR="009A4DD0" w:rsidRDefault="009A4DD0" w:rsidP="009A4DD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0831E8" w:rsidRPr="002F6B20" w:rsidRDefault="009A4DD0" w:rsidP="002F6B20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  <w:r w:rsidR="00F85E85" w:rsidRPr="00B167BF">
        <w:rPr>
          <w:rFonts w:ascii="Times New Roman" w:hAnsi="Times New Roman"/>
          <w:sz w:val="26"/>
          <w:szCs w:val="26"/>
        </w:rPr>
        <w:t xml:space="preserve">Глава сельского поселения </w:t>
      </w:r>
      <w:r>
        <w:rPr>
          <w:rFonts w:ascii="Times New Roman" w:hAnsi="Times New Roman"/>
          <w:sz w:val="26"/>
          <w:szCs w:val="26"/>
        </w:rPr>
        <w:t>Ключи                                   Н.И. Кондусова</w:t>
      </w:r>
      <w:r w:rsidR="002F6B2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F6B20" w:rsidRDefault="002F6B20" w:rsidP="002F6B20">
      <w:pPr>
        <w:pStyle w:val="a7"/>
        <w:kinsoku w:val="0"/>
        <w:overflowPunct w:val="0"/>
        <w:spacing w:before="65" w:line="242" w:lineRule="auto"/>
        <w:ind w:left="5525" w:right="341" w:firstLine="2628"/>
      </w:pPr>
      <w:proofErr w:type="gramStart"/>
      <w:r>
        <w:lastRenderedPageBreak/>
        <w:t>Утверждена</w:t>
      </w:r>
      <w:proofErr w:type="gramEnd"/>
      <w:r>
        <w:t xml:space="preserve"> приказом Министерства</w:t>
      </w:r>
      <w:r>
        <w:rPr>
          <w:spacing w:val="-9"/>
        </w:rPr>
        <w:t xml:space="preserve"> </w:t>
      </w:r>
      <w:r>
        <w:t>финансов</w:t>
      </w:r>
    </w:p>
    <w:p w:rsidR="002F6B20" w:rsidRDefault="002F6B20" w:rsidP="002F6B20">
      <w:pPr>
        <w:pStyle w:val="a7"/>
        <w:kinsoku w:val="0"/>
        <w:overflowPunct w:val="0"/>
        <w:ind w:left="6103" w:right="331" w:firstLine="765"/>
      </w:pPr>
      <w:r>
        <w:t>Российской Федерации от 31 октября 2016 г. № 199</w:t>
      </w:r>
      <w:r>
        <w:rPr>
          <w:spacing w:val="-12"/>
        </w:rPr>
        <w:t xml:space="preserve"> </w:t>
      </w:r>
      <w:proofErr w:type="spellStart"/>
      <w:r>
        <w:t>н</w:t>
      </w:r>
      <w:proofErr w:type="spellEnd"/>
    </w:p>
    <w:p w:rsidR="002F6B20" w:rsidRDefault="002F6B20" w:rsidP="002F6B20">
      <w:pPr>
        <w:pStyle w:val="a7"/>
        <w:kinsoku w:val="0"/>
        <w:overflowPunct w:val="0"/>
        <w:rPr>
          <w:sz w:val="30"/>
          <w:szCs w:val="30"/>
        </w:rPr>
      </w:pPr>
    </w:p>
    <w:p w:rsidR="002F6B20" w:rsidRDefault="002F6B20" w:rsidP="002F6B20">
      <w:pPr>
        <w:pStyle w:val="a7"/>
        <w:kinsoku w:val="0"/>
        <w:overflowPunct w:val="0"/>
        <w:rPr>
          <w:sz w:val="30"/>
          <w:szCs w:val="30"/>
        </w:rPr>
      </w:pPr>
    </w:p>
    <w:p w:rsidR="002F6B20" w:rsidRDefault="002F6B20" w:rsidP="002F6B20">
      <w:pPr>
        <w:pStyle w:val="a7"/>
        <w:kinsoku w:val="0"/>
        <w:overflowPunct w:val="0"/>
        <w:rPr>
          <w:sz w:val="30"/>
          <w:szCs w:val="30"/>
        </w:rPr>
      </w:pPr>
    </w:p>
    <w:p w:rsidR="002F6B20" w:rsidRDefault="002F6B20" w:rsidP="002F6B20">
      <w:pPr>
        <w:pStyle w:val="a7"/>
        <w:kinsoku w:val="0"/>
        <w:overflowPunct w:val="0"/>
        <w:rPr>
          <w:sz w:val="30"/>
          <w:szCs w:val="30"/>
        </w:rPr>
      </w:pPr>
    </w:p>
    <w:p w:rsidR="002F6B20" w:rsidRDefault="002F6B20" w:rsidP="002F6B20">
      <w:pPr>
        <w:pStyle w:val="Heading1"/>
        <w:kinsoku w:val="0"/>
        <w:overflowPunct w:val="0"/>
        <w:spacing w:before="230" w:line="322" w:lineRule="exact"/>
        <w:ind w:right="44"/>
        <w:outlineLvl w:val="9"/>
      </w:pPr>
      <w:r>
        <w:t xml:space="preserve">Типовая форма соглашения (договора) о предоставлении </w:t>
      </w:r>
      <w:proofErr w:type="gramStart"/>
      <w:r>
        <w:t>из</w:t>
      </w:r>
      <w:proofErr w:type="gramEnd"/>
    </w:p>
    <w:p w:rsidR="002F6B20" w:rsidRDefault="002F6B20" w:rsidP="002F6B20">
      <w:pPr>
        <w:pStyle w:val="a7"/>
        <w:kinsoku w:val="0"/>
        <w:overflowPunct w:val="0"/>
        <w:ind w:right="47"/>
        <w:jc w:val="center"/>
        <w:rPr>
          <w:b/>
          <w:bCs/>
        </w:rPr>
      </w:pPr>
      <w:r>
        <w:rPr>
          <w:b/>
          <w:bCs/>
        </w:rPr>
        <w:t>федерального бюджета субсидии юридическому лицу (за исключением государственного учреждения), индивидуальному предпринимателю, физическому лицу – производителю товаров, работ, услуг</w:t>
      </w:r>
    </w:p>
    <w:p w:rsidR="002F6B20" w:rsidRDefault="002F6B20" w:rsidP="002F6B20">
      <w:pPr>
        <w:pStyle w:val="a7"/>
        <w:kinsoku w:val="0"/>
        <w:overflowPunct w:val="0"/>
        <w:spacing w:before="2"/>
        <w:ind w:left="494" w:right="529" w:firstLine="772"/>
        <w:rPr>
          <w:b/>
          <w:bCs/>
        </w:rPr>
      </w:pPr>
      <w:proofErr w:type="gramStart"/>
      <w:r>
        <w:rPr>
          <w:b/>
          <w:bCs/>
        </w:rPr>
        <w:t>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</w:t>
      </w:r>
      <w:proofErr w:type="gramEnd"/>
    </w:p>
    <w:p w:rsidR="002F6B20" w:rsidRDefault="002F6B20" w:rsidP="002F6B20">
      <w:pPr>
        <w:pStyle w:val="a7"/>
        <w:kinsoku w:val="0"/>
        <w:overflowPunct w:val="0"/>
        <w:spacing w:before="4" w:line="235" w:lineRule="auto"/>
        <w:ind w:right="45"/>
        <w:jc w:val="center"/>
        <w:rPr>
          <w:b/>
          <w:bCs/>
          <w:position w:val="10"/>
          <w:sz w:val="18"/>
          <w:szCs w:val="18"/>
        </w:rPr>
      </w:pPr>
      <w:r>
        <w:rPr>
          <w:b/>
          <w:bCs/>
        </w:rPr>
        <w:t>продуктов, произведенных из выращенного на территории Российской Федерации винограда), выполнением работ, оказанием услуг</w:t>
      </w:r>
      <w:proofErr w:type="gramStart"/>
      <w:r>
        <w:rPr>
          <w:b/>
          <w:bCs/>
          <w:position w:val="10"/>
          <w:sz w:val="18"/>
          <w:szCs w:val="18"/>
        </w:rPr>
        <w:t>1</w:t>
      </w:r>
      <w:proofErr w:type="gramEnd"/>
    </w:p>
    <w:p w:rsidR="002F6B20" w:rsidRDefault="002F6B20" w:rsidP="002F6B20">
      <w:pPr>
        <w:pStyle w:val="a7"/>
        <w:kinsoku w:val="0"/>
        <w:overflowPunct w:val="0"/>
        <w:spacing w:before="6"/>
        <w:rPr>
          <w:b/>
          <w:bCs/>
          <w:sz w:val="19"/>
          <w:szCs w:val="19"/>
        </w:rPr>
      </w:pPr>
    </w:p>
    <w:tbl>
      <w:tblPr>
        <w:tblW w:w="0" w:type="auto"/>
        <w:tblInd w:w="29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7"/>
      </w:tblGrid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tabs>
                <w:tab w:val="left" w:pos="2558"/>
              </w:tabs>
              <w:kinsoku w:val="0"/>
              <w:overflowPunct w:val="0"/>
              <w:spacing w:line="296" w:lineRule="exact"/>
              <w:ind w:right="7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 w:color="000000"/>
              </w:rPr>
              <w:t xml:space="preserve"> </w:t>
            </w:r>
            <w:r>
              <w:rPr>
                <w:sz w:val="28"/>
                <w:szCs w:val="28"/>
                <w:u w:val="single" w:color="000000"/>
              </w:rPr>
              <w:tab/>
            </w: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6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184" w:lineRule="exact"/>
              <w:ind w:left="72" w:right="72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(место заключения соглашения (договора)</w:t>
            </w:r>
            <w:proofErr w:type="gramEnd"/>
          </w:p>
        </w:tc>
      </w:tr>
    </w:tbl>
    <w:p w:rsidR="002F6B20" w:rsidRDefault="002F6B20" w:rsidP="002F6B20">
      <w:pPr>
        <w:pStyle w:val="a7"/>
        <w:kinsoku w:val="0"/>
        <w:overflowPunct w:val="0"/>
        <w:rPr>
          <w:b/>
          <w:bCs/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spacing w:before="1"/>
        <w:rPr>
          <w:b/>
          <w:bCs/>
          <w:sz w:val="14"/>
          <w:szCs w:val="1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6"/>
        <w:gridCol w:w="4515"/>
      </w:tblGrid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49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tabs>
                <w:tab w:val="left" w:pos="902"/>
                <w:tab w:val="left" w:pos="2859"/>
                <w:tab w:val="left" w:pos="3420"/>
              </w:tabs>
              <w:kinsoku w:val="0"/>
              <w:overflowPunct w:val="0"/>
              <w:spacing w:before="3" w:line="307" w:lineRule="exact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 w:color="000000"/>
              </w:rPr>
              <w:t xml:space="preserve"> </w:t>
            </w:r>
            <w:r>
              <w:rPr>
                <w:sz w:val="28"/>
                <w:szCs w:val="28"/>
                <w:u w:val="single" w:color="000000"/>
              </w:rPr>
              <w:tab/>
            </w:r>
            <w:r>
              <w:rPr>
                <w:spacing w:val="-4"/>
                <w:sz w:val="28"/>
                <w:szCs w:val="28"/>
              </w:rPr>
              <w:t>»</w:t>
            </w:r>
            <w:r>
              <w:rPr>
                <w:spacing w:val="-4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spacing w:val="-4"/>
                <w:sz w:val="28"/>
                <w:szCs w:val="28"/>
                <w:u w:val="single" w:color="000000"/>
              </w:rPr>
              <w:tab/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u w:val="single" w:color="000000"/>
              </w:rPr>
              <w:t xml:space="preserve"> </w:t>
            </w:r>
            <w:r>
              <w:rPr>
                <w:sz w:val="28"/>
                <w:szCs w:val="28"/>
                <w:u w:val="single" w:color="000000"/>
              </w:rPr>
              <w:tab/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tabs>
                <w:tab w:val="left" w:pos="4380"/>
              </w:tabs>
              <w:kinsoku w:val="0"/>
              <w:overflowPunct w:val="0"/>
              <w:spacing w:line="310" w:lineRule="exact"/>
              <w:ind w:left="1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 w:color="000000"/>
              </w:rPr>
              <w:t xml:space="preserve"> </w:t>
            </w:r>
            <w:r>
              <w:rPr>
                <w:sz w:val="28"/>
                <w:szCs w:val="28"/>
                <w:u w:val="single" w:color="000000"/>
              </w:rPr>
              <w:tab/>
            </w: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49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184" w:lineRule="exact"/>
              <w:ind w:left="291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(дата заключения соглашения (договора)</w:t>
            </w:r>
            <w:proofErr w:type="gramEnd"/>
          </w:p>
        </w:tc>
        <w:tc>
          <w:tcPr>
            <w:tcW w:w="4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184" w:lineRule="exact"/>
              <w:ind w:left="1754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(номер соглашения (договора)</w:t>
            </w:r>
            <w:proofErr w:type="gramEnd"/>
          </w:p>
        </w:tc>
      </w:tr>
    </w:tbl>
    <w:p w:rsidR="002F6B20" w:rsidRDefault="002F6B20" w:rsidP="002F6B20">
      <w:pPr>
        <w:pStyle w:val="a7"/>
        <w:kinsoku w:val="0"/>
        <w:overflowPunct w:val="0"/>
        <w:rPr>
          <w:b/>
          <w:bCs/>
          <w:sz w:val="34"/>
          <w:szCs w:val="34"/>
        </w:rPr>
      </w:pPr>
    </w:p>
    <w:p w:rsidR="002F6B20" w:rsidRDefault="002F6B20" w:rsidP="002F6B20">
      <w:pPr>
        <w:pStyle w:val="a7"/>
        <w:tabs>
          <w:tab w:val="left" w:pos="9541"/>
        </w:tabs>
        <w:kinsoku w:val="0"/>
        <w:overflowPunct w:val="0"/>
        <w:ind w:left="30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</w:p>
    <w:p w:rsidR="002F6B20" w:rsidRDefault="002F6B20" w:rsidP="002F6B20">
      <w:pPr>
        <w:pStyle w:val="a7"/>
        <w:kinsoku w:val="0"/>
        <w:overflowPunct w:val="0"/>
        <w:spacing w:before="2"/>
        <w:ind w:left="477" w:right="530" w:firstLine="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федерального органа государственной власти (федерального государственного органа) или иной организации, осуществляющей в соответствии с бюджетным законодательством Российской Федерации функции главного распорядителем средств федерального бюджета)</w:t>
      </w:r>
    </w:p>
    <w:p w:rsidR="002F6B20" w:rsidRDefault="002F6B20" w:rsidP="002F6B20">
      <w:pPr>
        <w:pStyle w:val="a7"/>
        <w:kinsoku w:val="0"/>
        <w:overflowPunct w:val="0"/>
        <w:ind w:left="302" w:right="339"/>
        <w:jc w:val="both"/>
      </w:pPr>
      <w:proofErr w:type="gramStart"/>
      <w:r>
        <w:t>которому как получателю средств федерального бюджета доведены лимиты бюджетных обязательств на предоставление субсидии в соответствии со статьей 78 Бюджетного кодекса Российской Федерации (Собрание законодательства</w:t>
      </w:r>
      <w:r>
        <w:rPr>
          <w:spacing w:val="36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Федерации,</w:t>
      </w:r>
      <w:r>
        <w:rPr>
          <w:spacing w:val="37"/>
        </w:rPr>
        <w:t xml:space="preserve"> </w:t>
      </w:r>
      <w:r>
        <w:t>1998,</w:t>
      </w:r>
      <w:r>
        <w:rPr>
          <w:spacing w:val="36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31,</w:t>
      </w:r>
      <w:r>
        <w:rPr>
          <w:spacing w:val="40"/>
        </w:rPr>
        <w:t xml:space="preserve"> </w:t>
      </w:r>
      <w:r>
        <w:t>ст.</w:t>
      </w:r>
      <w:r>
        <w:rPr>
          <w:spacing w:val="-6"/>
        </w:rPr>
        <w:t xml:space="preserve"> </w:t>
      </w:r>
      <w:r>
        <w:t>3823;</w:t>
      </w:r>
      <w:r>
        <w:rPr>
          <w:spacing w:val="39"/>
        </w:rPr>
        <w:t xml:space="preserve"> </w:t>
      </w:r>
      <w:r>
        <w:t>2000,</w:t>
      </w:r>
      <w:r>
        <w:rPr>
          <w:spacing w:val="37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32,</w:t>
      </w:r>
      <w:proofErr w:type="gramEnd"/>
    </w:p>
    <w:p w:rsidR="002F6B20" w:rsidRDefault="002F6B20" w:rsidP="002F6B20">
      <w:pPr>
        <w:pStyle w:val="a7"/>
        <w:kinsoku w:val="0"/>
        <w:overflowPunct w:val="0"/>
        <w:spacing w:line="322" w:lineRule="exact"/>
        <w:ind w:right="38"/>
        <w:jc w:val="center"/>
      </w:pPr>
      <w:r>
        <w:t>ст.  3339;  2007,  № 18,  ст. 2117;  2010,  № 40,  ст. 4969;  2013,  № 19,</w:t>
      </w:r>
      <w:r>
        <w:rPr>
          <w:spacing w:val="13"/>
        </w:rPr>
        <w:t xml:space="preserve"> </w:t>
      </w:r>
      <w:r>
        <w:t>ст. 2331;</w:t>
      </w:r>
    </w:p>
    <w:p w:rsidR="002F6B20" w:rsidRDefault="002F6B20" w:rsidP="002F6B20">
      <w:pPr>
        <w:pStyle w:val="a7"/>
        <w:kinsoku w:val="0"/>
        <w:overflowPunct w:val="0"/>
        <w:spacing w:line="322" w:lineRule="exact"/>
        <w:ind w:right="36"/>
        <w:jc w:val="center"/>
      </w:pPr>
      <w:r>
        <w:t>№</w:t>
      </w:r>
      <w:r>
        <w:rPr>
          <w:spacing w:val="-1"/>
        </w:rPr>
        <w:t xml:space="preserve"> </w:t>
      </w:r>
      <w:r>
        <w:t>27,</w:t>
      </w:r>
      <w:r>
        <w:rPr>
          <w:spacing w:val="25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3473;</w:t>
      </w:r>
      <w:r>
        <w:rPr>
          <w:spacing w:val="2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52,</w:t>
      </w:r>
      <w:r>
        <w:rPr>
          <w:spacing w:val="24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6983;</w:t>
      </w:r>
      <w:r>
        <w:rPr>
          <w:spacing w:val="23"/>
        </w:rPr>
        <w:t xml:space="preserve"> </w:t>
      </w:r>
      <w:r>
        <w:t>2014,</w:t>
      </w:r>
      <w:r>
        <w:rPr>
          <w:spacing w:val="25"/>
        </w:rPr>
        <w:t xml:space="preserve"> </w:t>
      </w:r>
      <w:r>
        <w:t>№ 43,</w:t>
      </w:r>
      <w:r>
        <w:rPr>
          <w:spacing w:val="24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 xml:space="preserve">5795; </w:t>
      </w:r>
      <w:r>
        <w:rPr>
          <w:spacing w:val="49"/>
        </w:rPr>
        <w:t xml:space="preserve"> </w:t>
      </w:r>
      <w:r>
        <w:t>2016,</w:t>
      </w:r>
      <w:r>
        <w:rPr>
          <w:spacing w:val="24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1,</w:t>
      </w:r>
      <w:r>
        <w:rPr>
          <w:spacing w:val="25"/>
        </w:rPr>
        <w:t xml:space="preserve"> </w:t>
      </w:r>
      <w:r>
        <w:t>ст.</w:t>
      </w:r>
      <w:r>
        <w:rPr>
          <w:spacing w:val="21"/>
        </w:rPr>
        <w:t xml:space="preserve"> </w:t>
      </w:r>
      <w:r>
        <w:t>26;</w:t>
      </w:r>
      <w:r>
        <w:rPr>
          <w:spacing w:val="24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7,</w:t>
      </w:r>
    </w:p>
    <w:p w:rsidR="002F6B20" w:rsidRDefault="002F6B20" w:rsidP="002F6B20">
      <w:pPr>
        <w:pStyle w:val="a7"/>
        <w:tabs>
          <w:tab w:val="left" w:pos="803"/>
          <w:tab w:val="left" w:pos="1788"/>
          <w:tab w:val="left" w:pos="2542"/>
          <w:tab w:val="left" w:pos="3381"/>
          <w:tab w:val="left" w:pos="4185"/>
          <w:tab w:val="left" w:pos="5393"/>
          <w:tab w:val="left" w:pos="7259"/>
          <w:tab w:val="left" w:pos="7878"/>
        </w:tabs>
        <w:kinsoku w:val="0"/>
        <w:overflowPunct w:val="0"/>
        <w:spacing w:line="322" w:lineRule="exact"/>
        <w:ind w:right="46"/>
        <w:jc w:val="center"/>
      </w:pPr>
      <w:r>
        <w:t>ст.</w:t>
      </w:r>
      <w:r>
        <w:tab/>
        <w:t>911;</w:t>
      </w:r>
      <w:r>
        <w:tab/>
        <w:t>№</w:t>
      </w:r>
      <w:r>
        <w:tab/>
        <w:t>27,</w:t>
      </w:r>
      <w:r>
        <w:tab/>
        <w:t>ст.</w:t>
      </w:r>
      <w:r>
        <w:tab/>
        <w:t>4278),</w:t>
      </w:r>
      <w:r>
        <w:tab/>
      </w:r>
      <w:proofErr w:type="gramStart"/>
      <w:r>
        <w:t>именуемый</w:t>
      </w:r>
      <w:proofErr w:type="gramEnd"/>
      <w:r>
        <w:tab/>
        <w:t>в</w:t>
      </w:r>
      <w:r>
        <w:tab/>
        <w:t>дальнейшем</w:t>
      </w:r>
    </w:p>
    <w:p w:rsidR="002F6B20" w:rsidRDefault="002F6B20" w:rsidP="002F6B20">
      <w:pPr>
        <w:pStyle w:val="a7"/>
        <w:tabs>
          <w:tab w:val="left" w:pos="4967"/>
          <w:tab w:val="left" w:pos="9372"/>
        </w:tabs>
        <w:kinsoku w:val="0"/>
        <w:overflowPunct w:val="0"/>
        <w:spacing w:line="321" w:lineRule="exact"/>
        <w:ind w:right="27"/>
        <w:jc w:val="center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в лице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F6B20" w:rsidRDefault="002F6B20" w:rsidP="002F6B20">
      <w:pPr>
        <w:pStyle w:val="a7"/>
        <w:kinsoku w:val="0"/>
        <w:overflowPunct w:val="0"/>
        <w:spacing w:line="210" w:lineRule="exact"/>
        <w:ind w:left="302"/>
        <w:jc w:val="both"/>
        <w:rPr>
          <w:i/>
          <w:iCs/>
          <w:position w:val="6"/>
          <w:sz w:val="12"/>
          <w:szCs w:val="12"/>
        </w:rPr>
      </w:pPr>
      <w:proofErr w:type="gramStart"/>
      <w:r>
        <w:rPr>
          <w:i/>
          <w:iCs/>
          <w:sz w:val="18"/>
          <w:szCs w:val="18"/>
        </w:rPr>
        <w:t>(Министерство, Агентство, Служба, иной орган (организация)</w:t>
      </w:r>
      <w:r>
        <w:rPr>
          <w:i/>
          <w:iCs/>
          <w:position w:val="6"/>
          <w:sz w:val="12"/>
          <w:szCs w:val="12"/>
        </w:rPr>
        <w:t>2</w:t>
      </w:r>
      <w:proofErr w:type="gramEnd"/>
    </w:p>
    <w:p w:rsidR="002F6B20" w:rsidRDefault="002F6B20" w:rsidP="002F6B20">
      <w:pPr>
        <w:pStyle w:val="a7"/>
        <w:kinsoku w:val="0"/>
        <w:overflowPunct w:val="0"/>
        <w:rPr>
          <w:i/>
          <w:iCs/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spacing w:before="5"/>
        <w:rPr>
          <w:i/>
          <w:iCs/>
          <w:sz w:val="16"/>
          <w:szCs w:val="16"/>
        </w:rPr>
      </w:pPr>
      <w:r>
        <w:rPr>
          <w:noProof/>
        </w:rPr>
        <w:pict>
          <v:shape id="_x0000_s1052" style="position:absolute;margin-left:85.1pt;margin-top:11.8pt;width:144.05pt;height:1pt;z-index:251660288;mso-wrap-distance-left:0;mso-wrap-distance-right:0;mso-position-horizontal-relative:page;mso-position-vertical-relative:text" coordsize="2881,20" o:allowincell="f" path="m,hhl2880,e" filled="f" strokeweight=".72pt">
            <v:path arrowok="t"/>
            <w10:wrap type="topAndBottom" anchorx="page"/>
          </v:shape>
        </w:pict>
      </w:r>
    </w:p>
    <w:p w:rsidR="002F6B20" w:rsidRDefault="002F6B20" w:rsidP="002F6B20">
      <w:pPr>
        <w:pStyle w:val="a7"/>
        <w:kinsoku w:val="0"/>
        <w:overflowPunct w:val="0"/>
        <w:spacing w:before="69"/>
        <w:ind w:left="302" w:right="343"/>
        <w:jc w:val="both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>1</w:t>
      </w: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случае </w:t>
      </w:r>
      <w:r>
        <w:rPr>
          <w:sz w:val="20"/>
          <w:szCs w:val="20"/>
        </w:rPr>
        <w:t xml:space="preserve">если </w:t>
      </w:r>
      <w:r>
        <w:rPr>
          <w:sz w:val="18"/>
          <w:szCs w:val="18"/>
        </w:rPr>
        <w:t>соглашение (договор) о предоставлении из федерального бюджета субсидии юридическому лицу (за исключением государственного учреждения), индивидуальному предпринимателю, физическому лицу – производителю товаров, работ, услуг, заключаемое в соответствии с настоящей Типовой формой (далее – соглашение)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 / «секретно» / «совершенно секретно» / «особой важности») и номер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экземпляра.</w:t>
      </w:r>
    </w:p>
    <w:p w:rsidR="002F6B20" w:rsidRDefault="002F6B20" w:rsidP="002F6B20">
      <w:pPr>
        <w:pStyle w:val="a7"/>
        <w:kinsoku w:val="0"/>
        <w:overflowPunct w:val="0"/>
        <w:spacing w:before="7" w:line="247" w:lineRule="auto"/>
        <w:ind w:left="302" w:right="348"/>
        <w:jc w:val="both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>2</w:t>
      </w: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У</w:t>
      </w:r>
      <w:proofErr w:type="gramEnd"/>
      <w:r>
        <w:rPr>
          <w:sz w:val="18"/>
          <w:szCs w:val="18"/>
        </w:rPr>
        <w:t>казывается соответственно Министерство (Агентство, Служба) или наименование (сокращенное наименование) иного федерального государственного органа или иной организации, осуществляющей в соответствии с бюджетным законодательством Российской Федерации функции главного распорядителем средств федерального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бюджета.</w:t>
      </w:r>
    </w:p>
    <w:p w:rsidR="002F6B20" w:rsidRDefault="002F6B20" w:rsidP="002F6B20">
      <w:pPr>
        <w:pStyle w:val="a7"/>
        <w:kinsoku w:val="0"/>
        <w:overflowPunct w:val="0"/>
        <w:spacing w:before="7" w:line="247" w:lineRule="auto"/>
        <w:ind w:left="302" w:right="348"/>
        <w:jc w:val="both"/>
        <w:rPr>
          <w:sz w:val="18"/>
          <w:szCs w:val="18"/>
        </w:rPr>
        <w:sectPr w:rsidR="002F6B20">
          <w:pgSz w:w="11910" w:h="16850"/>
          <w:pgMar w:top="1060" w:right="500" w:bottom="280" w:left="1400" w:header="720" w:footer="720" w:gutter="0"/>
          <w:cols w:space="720" w:equalWidth="0">
            <w:col w:w="10010"/>
          </w:cols>
          <w:noEndnote/>
        </w:sectPr>
      </w:pPr>
    </w:p>
    <w:p w:rsidR="002F6B20" w:rsidRDefault="002F6B20" w:rsidP="002F6B20">
      <w:pPr>
        <w:pStyle w:val="a7"/>
        <w:tabs>
          <w:tab w:val="left" w:pos="9548"/>
        </w:tabs>
        <w:kinsoku w:val="0"/>
        <w:overflowPunct w:val="0"/>
        <w:spacing w:before="89"/>
        <w:ind w:left="302"/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>,</w:t>
      </w:r>
    </w:p>
    <w:p w:rsidR="002F6B20" w:rsidRDefault="002F6B20" w:rsidP="002F6B20">
      <w:pPr>
        <w:pStyle w:val="a7"/>
        <w:kinsoku w:val="0"/>
        <w:overflowPunct w:val="0"/>
        <w:spacing w:before="5"/>
        <w:ind w:left="2368" w:right="387" w:hanging="2009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(наименование должности, а также фамилия, имя, отчество (при наличии) руководителя Министерства (Агентства, Службы, иного органа (организации) или уполномоченного им лица)</w:t>
      </w:r>
      <w:proofErr w:type="gramEnd"/>
    </w:p>
    <w:p w:rsidR="002F6B20" w:rsidRDefault="002F6B20" w:rsidP="002F6B20">
      <w:pPr>
        <w:pStyle w:val="a7"/>
        <w:tabs>
          <w:tab w:val="left" w:pos="9658"/>
        </w:tabs>
        <w:kinsoku w:val="0"/>
        <w:overflowPunct w:val="0"/>
        <w:spacing w:line="319" w:lineRule="exact"/>
        <w:ind w:left="302"/>
      </w:pPr>
      <w:proofErr w:type="gramStart"/>
      <w:r>
        <w:t>действующего</w:t>
      </w:r>
      <w:proofErr w:type="gramEnd"/>
      <w:r>
        <w:t xml:space="preserve"> на</w:t>
      </w:r>
      <w:r>
        <w:rPr>
          <w:spacing w:val="-10"/>
        </w:rPr>
        <w:t xml:space="preserve"> </w:t>
      </w:r>
      <w:r>
        <w:t>основании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F6B20" w:rsidRDefault="002F6B20" w:rsidP="002F6B20">
      <w:pPr>
        <w:pStyle w:val="a7"/>
        <w:tabs>
          <w:tab w:val="left" w:pos="9541"/>
        </w:tabs>
        <w:kinsoku w:val="0"/>
        <w:overflowPunct w:val="0"/>
        <w:ind w:left="30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</w:p>
    <w:p w:rsidR="002F6B20" w:rsidRDefault="002F6B20" w:rsidP="002F6B20">
      <w:pPr>
        <w:pStyle w:val="a7"/>
        <w:kinsoku w:val="0"/>
        <w:overflowPunct w:val="0"/>
        <w:spacing w:before="1"/>
        <w:ind w:left="2013" w:right="381" w:hanging="1664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(реквизиты учредительного документа (положения) Министерства (Агентства, Службы, иного органа (организации), доверенности, приказа или иного документа, удостоверяющего полномочия)</w:t>
      </w:r>
      <w:proofErr w:type="gramEnd"/>
    </w:p>
    <w:p w:rsidR="002F6B20" w:rsidRDefault="002F6B20" w:rsidP="002F6B20">
      <w:pPr>
        <w:pStyle w:val="a7"/>
        <w:tabs>
          <w:tab w:val="left" w:pos="9589"/>
        </w:tabs>
        <w:kinsoku w:val="0"/>
        <w:overflowPunct w:val="0"/>
        <w:spacing w:line="321" w:lineRule="exact"/>
        <w:ind w:left="302"/>
      </w:pPr>
      <w:r>
        <w:t>с одной</w:t>
      </w:r>
      <w:r>
        <w:rPr>
          <w:spacing w:val="-2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и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</w:p>
    <w:p w:rsidR="002F6B20" w:rsidRDefault="002F6B20" w:rsidP="002F6B20">
      <w:pPr>
        <w:pStyle w:val="a7"/>
        <w:kinsoku w:val="0"/>
        <w:overflowPunct w:val="0"/>
        <w:spacing w:before="2"/>
        <w:ind w:left="2942" w:right="610" w:hanging="62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юридического лица, фамилия, имя, отчество (при наличии) индивидуального предпринимателя или физического лица-производителя товаров, работ, услуг)</w:t>
      </w:r>
    </w:p>
    <w:p w:rsidR="002F6B20" w:rsidRDefault="002F6B20" w:rsidP="002F6B20">
      <w:pPr>
        <w:pStyle w:val="a7"/>
        <w:tabs>
          <w:tab w:val="left" w:pos="9719"/>
        </w:tabs>
        <w:kinsoku w:val="0"/>
        <w:overflowPunct w:val="0"/>
        <w:spacing w:line="321" w:lineRule="exact"/>
        <w:ind w:left="302"/>
      </w:pPr>
      <w:r>
        <w:t>именуемый в дальнейшем «Получатель», в</w:t>
      </w:r>
      <w:r>
        <w:rPr>
          <w:spacing w:val="-16"/>
        </w:rPr>
        <w:t xml:space="preserve"> </w:t>
      </w:r>
      <w:r>
        <w:t xml:space="preserve">лице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F6B20" w:rsidRDefault="002F6B20" w:rsidP="002F6B20">
      <w:pPr>
        <w:pStyle w:val="a7"/>
        <w:tabs>
          <w:tab w:val="left" w:pos="9544"/>
        </w:tabs>
        <w:kinsoku w:val="0"/>
        <w:overflowPunct w:val="0"/>
        <w:ind w:left="30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</w:p>
    <w:p w:rsidR="002F6B20" w:rsidRDefault="002F6B20" w:rsidP="002F6B20">
      <w:pPr>
        <w:pStyle w:val="a7"/>
        <w:kinsoku w:val="0"/>
        <w:overflowPunct w:val="0"/>
        <w:spacing w:before="2"/>
        <w:ind w:left="419" w:right="466" w:hanging="2"/>
        <w:jc w:val="center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2F6B20" w:rsidRDefault="002F6B20" w:rsidP="002F6B20">
      <w:pPr>
        <w:pStyle w:val="a7"/>
        <w:tabs>
          <w:tab w:val="left" w:pos="9563"/>
        </w:tabs>
        <w:kinsoku w:val="0"/>
        <w:overflowPunct w:val="0"/>
        <w:spacing w:line="320" w:lineRule="exact"/>
        <w:ind w:left="302"/>
      </w:pPr>
      <w:proofErr w:type="gramStart"/>
      <w:r>
        <w:t>действующего</w:t>
      </w:r>
      <w:proofErr w:type="gramEnd"/>
      <w:r>
        <w:t xml:space="preserve"> на</w:t>
      </w:r>
      <w:r>
        <w:rPr>
          <w:spacing w:val="-34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F6B20" w:rsidRDefault="002F6B20" w:rsidP="002F6B20">
      <w:pPr>
        <w:pStyle w:val="a7"/>
        <w:tabs>
          <w:tab w:val="left" w:pos="9548"/>
        </w:tabs>
        <w:kinsoku w:val="0"/>
        <w:overflowPunct w:val="0"/>
        <w:ind w:left="30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</w:p>
    <w:p w:rsidR="002F6B20" w:rsidRDefault="002F6B20" w:rsidP="002F6B20">
      <w:pPr>
        <w:pStyle w:val="a7"/>
        <w:kinsoku w:val="0"/>
        <w:overflowPunct w:val="0"/>
        <w:spacing w:before="2"/>
        <w:ind w:left="287" w:right="33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2F6B20" w:rsidRDefault="002F6B20" w:rsidP="002F6B20">
      <w:pPr>
        <w:pStyle w:val="a7"/>
        <w:kinsoku w:val="0"/>
        <w:overflowPunct w:val="0"/>
        <w:ind w:left="302" w:right="343"/>
        <w:jc w:val="both"/>
        <w:rPr>
          <w:sz w:val="30"/>
          <w:szCs w:val="30"/>
        </w:rPr>
      </w:pPr>
      <w:proofErr w:type="gramStart"/>
      <w:r>
        <w:t xml:space="preserve">с   другой    стороны,    далее    именуемые    «Стороны»,    в    соответствии   с Бюджетным кодексом Российской Федерации </w:t>
      </w:r>
      <w:r>
        <w:rPr>
          <w:sz w:val="30"/>
          <w:szCs w:val="30"/>
        </w:rPr>
        <w:t>(Собрание законодательства Российской Федерации, 1995, № 31, ст.</w:t>
      </w:r>
      <w:r>
        <w:rPr>
          <w:spacing w:val="-2"/>
          <w:sz w:val="30"/>
          <w:szCs w:val="30"/>
        </w:rPr>
        <w:t xml:space="preserve"> </w:t>
      </w:r>
      <w:r>
        <w:rPr>
          <w:spacing w:val="2"/>
          <w:sz w:val="30"/>
          <w:szCs w:val="30"/>
        </w:rPr>
        <w:t xml:space="preserve">3823; </w:t>
      </w:r>
      <w:r>
        <w:rPr>
          <w:sz w:val="30"/>
          <w:szCs w:val="30"/>
        </w:rPr>
        <w:t>2016,</w:t>
      </w:r>
      <w:proofErr w:type="gramEnd"/>
    </w:p>
    <w:p w:rsidR="002F6B20" w:rsidRDefault="002F6B20" w:rsidP="002F6B20">
      <w:pPr>
        <w:pStyle w:val="a7"/>
        <w:tabs>
          <w:tab w:val="left" w:pos="9506"/>
        </w:tabs>
        <w:kinsoku w:val="0"/>
        <w:overflowPunct w:val="0"/>
        <w:spacing w:line="344" w:lineRule="exact"/>
        <w:ind w:left="302"/>
      </w:pPr>
      <w:proofErr w:type="gramStart"/>
      <w:r>
        <w:rPr>
          <w:sz w:val="30"/>
          <w:szCs w:val="30"/>
        </w:rPr>
        <w:t>№ 27,</w:t>
      </w:r>
      <w:r>
        <w:rPr>
          <w:spacing w:val="-5"/>
          <w:sz w:val="30"/>
          <w:szCs w:val="30"/>
        </w:rPr>
        <w:t xml:space="preserve"> </w:t>
      </w:r>
      <w:r>
        <w:rPr>
          <w:sz w:val="30"/>
          <w:szCs w:val="30"/>
        </w:rPr>
        <w:t>ст.</w:t>
      </w:r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4279)</w:t>
      </w:r>
      <w:r>
        <w:t>,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proofErr w:type="gramEnd"/>
    </w:p>
    <w:p w:rsidR="002F6B20" w:rsidRDefault="002F6B20" w:rsidP="002F6B20">
      <w:pPr>
        <w:pStyle w:val="a7"/>
        <w:kinsoku w:val="0"/>
        <w:overflowPunct w:val="0"/>
        <w:spacing w:before="1" w:line="206" w:lineRule="exact"/>
        <w:ind w:left="193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правил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(порядка)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предоставления</w:t>
      </w:r>
      <w:r>
        <w:rPr>
          <w:i/>
          <w:iCs/>
          <w:spacing w:val="-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субсидии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из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федерального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бюджета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Получателю)</w:t>
      </w:r>
    </w:p>
    <w:p w:rsidR="002F6B20" w:rsidRDefault="002F6B20" w:rsidP="002F6B20">
      <w:pPr>
        <w:pStyle w:val="a7"/>
        <w:tabs>
          <w:tab w:val="left" w:pos="9643"/>
        </w:tabs>
        <w:kinsoku w:val="0"/>
        <w:overflowPunct w:val="0"/>
        <w:spacing w:line="321" w:lineRule="exact"/>
        <w:ind w:left="374"/>
      </w:pPr>
      <w:r>
        <w:t>утвержденным</w:t>
      </w:r>
      <w:proofErr w:type="gramStart"/>
      <w:r>
        <w:t>и(</w:t>
      </w:r>
      <w:proofErr w:type="spellStart"/>
      <w:proofErr w:type="gramEnd"/>
      <w:r>
        <w:t>ым</w:t>
      </w:r>
      <w:proofErr w:type="spellEnd"/>
      <w:r>
        <w:t>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F6B20" w:rsidRDefault="002F6B20" w:rsidP="002F6B20">
      <w:pPr>
        <w:pStyle w:val="a7"/>
        <w:kinsoku w:val="0"/>
        <w:overflowPunct w:val="0"/>
        <w:spacing w:before="2" w:line="207" w:lineRule="exact"/>
        <w:ind w:left="3785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(постановлением Правительства Российской Федерации</w:t>
      </w:r>
      <w:proofErr w:type="gramEnd"/>
    </w:p>
    <w:p w:rsidR="002F6B20" w:rsidRDefault="002F6B20" w:rsidP="002F6B20">
      <w:pPr>
        <w:pStyle w:val="a7"/>
        <w:kinsoku w:val="0"/>
        <w:overflowPunct w:val="0"/>
        <w:ind w:left="4625" w:right="1201" w:hanging="1568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или нормативным правовым актом Министерства (Агентства, Службы, иного органа (организации)</w:t>
      </w:r>
      <w:proofErr w:type="gramEnd"/>
    </w:p>
    <w:p w:rsidR="002F6B20" w:rsidRDefault="002F6B20" w:rsidP="002F6B20">
      <w:pPr>
        <w:pStyle w:val="a7"/>
        <w:kinsoku w:val="0"/>
        <w:overflowPunct w:val="0"/>
        <w:ind w:left="4625" w:right="1201" w:hanging="1568"/>
        <w:rPr>
          <w:i/>
          <w:iCs/>
          <w:sz w:val="18"/>
          <w:szCs w:val="18"/>
        </w:rPr>
        <w:sectPr w:rsidR="002F6B20">
          <w:headerReference w:type="default" r:id="rId5"/>
          <w:pgSz w:w="11910" w:h="16850"/>
          <w:pgMar w:top="1020" w:right="500" w:bottom="280" w:left="1400" w:header="749" w:footer="0" w:gutter="0"/>
          <w:pgNumType w:start="2"/>
          <w:cols w:space="720"/>
          <w:noEndnote/>
        </w:sectPr>
      </w:pPr>
    </w:p>
    <w:p w:rsidR="002F6B20" w:rsidRDefault="002F6B20" w:rsidP="002F6B20">
      <w:pPr>
        <w:pStyle w:val="a7"/>
        <w:tabs>
          <w:tab w:val="left" w:pos="795"/>
          <w:tab w:val="left" w:pos="1354"/>
          <w:tab w:val="left" w:pos="1724"/>
          <w:tab w:val="left" w:pos="2983"/>
          <w:tab w:val="left" w:pos="3611"/>
        </w:tabs>
        <w:kinsoku w:val="0"/>
        <w:overflowPunct w:val="0"/>
        <w:spacing w:line="321" w:lineRule="exact"/>
        <w:ind w:left="302"/>
      </w:pPr>
      <w:r>
        <w:lastRenderedPageBreak/>
        <w:t>от</w:t>
      </w:r>
      <w:r>
        <w:tab/>
        <w:t>«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»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F6B20" w:rsidRDefault="002F6B20" w:rsidP="002F6B20">
      <w:pPr>
        <w:pStyle w:val="a7"/>
        <w:tabs>
          <w:tab w:val="left" w:pos="538"/>
          <w:tab w:val="left" w:pos="1034"/>
          <w:tab w:val="left" w:pos="1520"/>
        </w:tabs>
        <w:kinsoku w:val="0"/>
        <w:overflowPunct w:val="0"/>
        <w:spacing w:line="321" w:lineRule="exact"/>
        <w:ind w:left="125"/>
      </w:pPr>
      <w:r>
        <w:rPr>
          <w:sz w:val="24"/>
          <w:szCs w:val="24"/>
        </w:rPr>
        <w:br w:type="column"/>
      </w:r>
      <w:proofErr w:type="gramStart"/>
      <w:r>
        <w:lastRenderedPageBreak/>
        <w:t>г</w:t>
      </w:r>
      <w:proofErr w:type="gramEnd"/>
      <w:r>
        <w:t>.</w:t>
      </w:r>
      <w:r>
        <w:tab/>
        <w:t>№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F6B20" w:rsidRDefault="002F6B20" w:rsidP="002F6B20">
      <w:pPr>
        <w:pStyle w:val="a7"/>
        <w:tabs>
          <w:tab w:val="left" w:pos="1316"/>
          <w:tab w:val="left" w:pos="2557"/>
        </w:tabs>
        <w:kinsoku w:val="0"/>
        <w:overflowPunct w:val="0"/>
        <w:spacing w:line="321" w:lineRule="exact"/>
        <w:ind w:left="123"/>
      </w:pPr>
      <w:r>
        <w:rPr>
          <w:sz w:val="24"/>
          <w:szCs w:val="24"/>
        </w:rPr>
        <w:br w:type="column"/>
      </w:r>
      <w:proofErr w:type="gramStart"/>
      <w:r>
        <w:lastRenderedPageBreak/>
        <w:t>(далее</w:t>
      </w:r>
      <w:r>
        <w:rPr>
          <w:spacing w:val="-1"/>
        </w:rPr>
        <w:t xml:space="preserve"> </w:t>
      </w:r>
      <w:r>
        <w:t>–</w:t>
      </w:r>
      <w:r>
        <w:tab/>
        <w:t>Правила</w:t>
      </w:r>
      <w:r>
        <w:tab/>
        <w:t>предоставления</w:t>
      </w:r>
      <w:proofErr w:type="gramEnd"/>
    </w:p>
    <w:p w:rsidR="002F6B20" w:rsidRDefault="002F6B20" w:rsidP="002F6B20">
      <w:pPr>
        <w:pStyle w:val="a7"/>
        <w:tabs>
          <w:tab w:val="left" w:pos="1316"/>
          <w:tab w:val="left" w:pos="2557"/>
        </w:tabs>
        <w:kinsoku w:val="0"/>
        <w:overflowPunct w:val="0"/>
        <w:spacing w:line="321" w:lineRule="exact"/>
        <w:ind w:left="123"/>
        <w:sectPr w:rsidR="002F6B20">
          <w:type w:val="continuous"/>
          <w:pgSz w:w="11910" w:h="16850"/>
          <w:pgMar w:top="0" w:right="500" w:bottom="0" w:left="1400" w:header="720" w:footer="720" w:gutter="0"/>
          <w:cols w:num="3" w:space="720" w:equalWidth="0">
            <w:col w:w="3612" w:space="40"/>
            <w:col w:w="1521" w:space="39"/>
            <w:col w:w="4798"/>
          </w:cols>
          <w:noEndnote/>
        </w:sectPr>
      </w:pPr>
    </w:p>
    <w:p w:rsidR="002F6B20" w:rsidRDefault="002F6B20" w:rsidP="002F6B20">
      <w:pPr>
        <w:pStyle w:val="a7"/>
        <w:kinsoku w:val="0"/>
        <w:overflowPunct w:val="0"/>
        <w:ind w:left="302"/>
      </w:pPr>
      <w:r>
        <w:lastRenderedPageBreak/>
        <w:t>субсидии), заключили настоящее Соглашение о нижеследующем.</w:t>
      </w:r>
    </w:p>
    <w:p w:rsidR="002F6B20" w:rsidRDefault="002F6B20" w:rsidP="002F6B20">
      <w:pPr>
        <w:pStyle w:val="a9"/>
        <w:numPr>
          <w:ilvl w:val="2"/>
          <w:numId w:val="31"/>
        </w:numPr>
        <w:tabs>
          <w:tab w:val="left" w:pos="3807"/>
        </w:tabs>
        <w:kinsoku w:val="0"/>
        <w:overflowPunct w:val="0"/>
        <w:spacing w:before="254"/>
        <w:rPr>
          <w:sz w:val="28"/>
          <w:szCs w:val="28"/>
        </w:rPr>
      </w:pPr>
      <w:r>
        <w:rPr>
          <w:sz w:val="28"/>
          <w:szCs w:val="28"/>
        </w:rPr>
        <w:t>Предмет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Соглашения</w:t>
      </w:r>
    </w:p>
    <w:p w:rsidR="002F6B20" w:rsidRDefault="002F6B20" w:rsidP="002F6B20">
      <w:pPr>
        <w:pStyle w:val="a9"/>
        <w:numPr>
          <w:ilvl w:val="1"/>
          <w:numId w:val="30"/>
        </w:numPr>
        <w:tabs>
          <w:tab w:val="left" w:pos="1361"/>
          <w:tab w:val="left" w:pos="3977"/>
          <w:tab w:val="left" w:pos="5299"/>
          <w:tab w:val="left" w:pos="6133"/>
        </w:tabs>
        <w:kinsoku w:val="0"/>
        <w:overflowPunct w:val="0"/>
        <w:spacing w:before="257" w:line="235" w:lineRule="auto"/>
        <w:ind w:right="348" w:firstLine="566"/>
        <w:rPr>
          <w:sz w:val="28"/>
          <w:szCs w:val="28"/>
        </w:rPr>
      </w:pPr>
      <w:r>
        <w:rPr>
          <w:sz w:val="28"/>
          <w:szCs w:val="28"/>
        </w:rPr>
        <w:t>Предметом настоящего Соглашения является предоставление из федерального бюджета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году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/ 20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годах</w:t>
      </w:r>
      <w:r>
        <w:rPr>
          <w:position w:val="10"/>
          <w:sz w:val="18"/>
          <w:szCs w:val="18"/>
        </w:rPr>
        <w:t>3</w:t>
      </w:r>
      <w:r>
        <w:rPr>
          <w:spacing w:val="25"/>
          <w:position w:val="10"/>
          <w:sz w:val="18"/>
          <w:szCs w:val="18"/>
        </w:rPr>
        <w:t xml:space="preserve"> </w:t>
      </w:r>
      <w:r>
        <w:rPr>
          <w:sz w:val="28"/>
          <w:szCs w:val="28"/>
        </w:rPr>
        <w:t>субсидии:</w:t>
      </w:r>
    </w:p>
    <w:p w:rsidR="002F6B20" w:rsidRDefault="002F6B20" w:rsidP="002F6B20">
      <w:pPr>
        <w:pStyle w:val="a9"/>
        <w:numPr>
          <w:ilvl w:val="2"/>
          <w:numId w:val="30"/>
        </w:numPr>
        <w:tabs>
          <w:tab w:val="left" w:pos="1570"/>
          <w:tab w:val="left" w:pos="8173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целях возмещения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Получателя,</w:t>
      </w:r>
    </w:p>
    <w:p w:rsidR="002F6B20" w:rsidRDefault="002F6B20" w:rsidP="002F6B20">
      <w:pPr>
        <w:pStyle w:val="a7"/>
        <w:kinsoku w:val="0"/>
        <w:overflowPunct w:val="0"/>
        <w:spacing w:line="210" w:lineRule="exact"/>
        <w:ind w:left="4653"/>
        <w:rPr>
          <w:i/>
          <w:iCs/>
          <w:position w:val="6"/>
          <w:sz w:val="12"/>
          <w:szCs w:val="12"/>
        </w:rPr>
      </w:pPr>
      <w:r>
        <w:rPr>
          <w:i/>
          <w:iCs/>
          <w:sz w:val="18"/>
          <w:szCs w:val="18"/>
        </w:rPr>
        <w:t>(затрат/ недополученных доходов)</w:t>
      </w:r>
      <w:r>
        <w:rPr>
          <w:i/>
          <w:iCs/>
          <w:position w:val="6"/>
          <w:sz w:val="12"/>
          <w:szCs w:val="12"/>
        </w:rPr>
        <w:t>4</w:t>
      </w:r>
    </w:p>
    <w:p w:rsidR="002F6B20" w:rsidRDefault="002F6B20" w:rsidP="002F6B20">
      <w:pPr>
        <w:pStyle w:val="a7"/>
        <w:tabs>
          <w:tab w:val="left" w:pos="7201"/>
        </w:tabs>
        <w:kinsoku w:val="0"/>
        <w:overflowPunct w:val="0"/>
        <w:spacing w:line="320" w:lineRule="exact"/>
        <w:ind w:left="302"/>
      </w:pPr>
      <w:proofErr w:type="gramStart"/>
      <w:r>
        <w:t>связанных</w:t>
      </w:r>
      <w:proofErr w:type="gramEnd"/>
      <w:r>
        <w:t xml:space="preserve"> с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(далее –</w:t>
      </w:r>
      <w:r>
        <w:rPr>
          <w:spacing w:val="-1"/>
        </w:rPr>
        <w:t xml:space="preserve"> </w:t>
      </w:r>
      <w:r>
        <w:t>Субсидия);</w:t>
      </w:r>
    </w:p>
    <w:p w:rsidR="002F6B20" w:rsidRDefault="002F6B20" w:rsidP="002F6B20">
      <w:pPr>
        <w:pStyle w:val="a7"/>
        <w:kinsoku w:val="0"/>
        <w:overflowPunct w:val="0"/>
        <w:spacing w:line="208" w:lineRule="exact"/>
        <w:ind w:left="1430"/>
        <w:rPr>
          <w:i/>
          <w:iCs/>
          <w:position w:val="6"/>
          <w:sz w:val="12"/>
          <w:szCs w:val="12"/>
        </w:rPr>
      </w:pPr>
      <w:r>
        <w:rPr>
          <w:i/>
          <w:iCs/>
          <w:sz w:val="18"/>
          <w:szCs w:val="18"/>
        </w:rPr>
        <w:t>(производством (реализацией) товаров, выполнением работ, оказанием услуг)</w:t>
      </w:r>
      <w:r>
        <w:rPr>
          <w:i/>
          <w:iCs/>
          <w:position w:val="6"/>
          <w:sz w:val="12"/>
          <w:szCs w:val="12"/>
        </w:rPr>
        <w:t>5</w:t>
      </w:r>
    </w:p>
    <w:p w:rsidR="002F6B20" w:rsidRDefault="002F6B20" w:rsidP="002F6B20">
      <w:pPr>
        <w:pStyle w:val="a9"/>
        <w:numPr>
          <w:ilvl w:val="2"/>
          <w:numId w:val="30"/>
        </w:numPr>
        <w:tabs>
          <w:tab w:val="left" w:pos="1570"/>
          <w:tab w:val="left" w:pos="2075"/>
          <w:tab w:val="left" w:pos="3130"/>
          <w:tab w:val="left" w:pos="4867"/>
          <w:tab w:val="left" w:pos="6816"/>
          <w:tab w:val="left" w:pos="8572"/>
        </w:tabs>
        <w:kinsoku w:val="0"/>
        <w:overflowPunct w:val="0"/>
        <w:spacing w:before="4" w:line="235" w:lineRule="auto"/>
        <w:ind w:left="302" w:right="346" w:firstLine="566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  <w:t>целях</w:t>
      </w:r>
      <w:r>
        <w:rPr>
          <w:sz w:val="28"/>
          <w:szCs w:val="28"/>
        </w:rPr>
        <w:tab/>
        <w:t>реализации</w:t>
      </w:r>
      <w:r>
        <w:rPr>
          <w:sz w:val="28"/>
          <w:szCs w:val="28"/>
        </w:rPr>
        <w:tab/>
        <w:t>Получателем</w:t>
      </w:r>
      <w:r>
        <w:rPr>
          <w:sz w:val="28"/>
          <w:szCs w:val="28"/>
        </w:rPr>
        <w:tab/>
        <w:t>следующих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проектов </w:t>
      </w:r>
      <w:r>
        <w:rPr>
          <w:sz w:val="28"/>
          <w:szCs w:val="28"/>
        </w:rPr>
        <w:t>(мероприятий)</w:t>
      </w:r>
      <w:r>
        <w:rPr>
          <w:position w:val="10"/>
          <w:sz w:val="18"/>
          <w:szCs w:val="18"/>
        </w:rPr>
        <w:t>6</w:t>
      </w:r>
      <w:r>
        <w:rPr>
          <w:sz w:val="28"/>
          <w:szCs w:val="28"/>
        </w:rPr>
        <w:t>:</w:t>
      </w:r>
    </w:p>
    <w:p w:rsidR="002F6B20" w:rsidRDefault="002F6B20" w:rsidP="002F6B20">
      <w:pPr>
        <w:pStyle w:val="a7"/>
        <w:tabs>
          <w:tab w:val="left" w:pos="9265"/>
        </w:tabs>
        <w:kinsoku w:val="0"/>
        <w:overflowPunct w:val="0"/>
        <w:spacing w:before="3" w:line="322" w:lineRule="exact"/>
        <w:ind w:left="868"/>
      </w:pPr>
      <w:r>
        <w:t>1.1.2.1.</w:t>
      </w:r>
      <w:r>
        <w:tab/>
        <w:t>;</w:t>
      </w:r>
    </w:p>
    <w:p w:rsidR="002F6B20" w:rsidRDefault="002F6B20" w:rsidP="002F6B20">
      <w:pPr>
        <w:pStyle w:val="a7"/>
        <w:kinsoku w:val="0"/>
        <w:overflowPunct w:val="0"/>
        <w:spacing w:line="20" w:lineRule="exact"/>
        <w:ind w:left="1701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group id="_x0000_s1050" style="width:378pt;height:1pt;mso-position-horizontal-relative:char;mso-position-vertical-relative:line" coordsize="7560,20" o:allowincell="f">
            <v:shape id="_x0000_s1051" style="position:absolute;top:5;width:7560;height:20;mso-position-horizontal-relative:page;mso-position-vertical-relative:page" coordsize="7560,20" o:allowincell="f" path="m,hhl7559,e" filled="f" strokeweight=".19811mm">
              <v:path arrowok="t"/>
            </v:shape>
            <w10:wrap type="none"/>
            <w10:anchorlock/>
          </v:group>
        </w:pict>
      </w:r>
    </w:p>
    <w:p w:rsidR="002F6B20" w:rsidRDefault="002F6B20" w:rsidP="002F6B20">
      <w:pPr>
        <w:pStyle w:val="a7"/>
        <w:tabs>
          <w:tab w:val="left" w:pos="9130"/>
        </w:tabs>
        <w:kinsoku w:val="0"/>
        <w:overflowPunct w:val="0"/>
        <w:ind w:left="868"/>
      </w:pPr>
      <w:r>
        <w:t>1.1.2.2.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spacing w:before="4"/>
        <w:rPr>
          <w:sz w:val="10"/>
          <w:szCs w:val="10"/>
        </w:rPr>
      </w:pPr>
      <w:r>
        <w:rPr>
          <w:noProof/>
        </w:rPr>
        <w:pict>
          <v:shape id="_x0000_s1053" style="position:absolute;margin-left:85.1pt;margin-top:8.3pt;width:144.05pt;height:1pt;z-index:251661312;mso-wrap-distance-left:0;mso-wrap-distance-right:0;mso-position-horizontal-relative:page;mso-position-vertical-relative:text" coordsize="2881,20" o:allowincell="f" path="m,hhl2880,e" filled="f" strokeweight=".25397mm">
            <v:path arrowok="t"/>
            <w10:wrap type="topAndBottom" anchorx="page"/>
          </v:shape>
        </w:pict>
      </w:r>
    </w:p>
    <w:p w:rsidR="002F6B20" w:rsidRDefault="002F6B20" w:rsidP="002F6B20">
      <w:pPr>
        <w:pStyle w:val="a7"/>
        <w:kinsoku w:val="0"/>
        <w:overflowPunct w:val="0"/>
        <w:spacing w:before="64"/>
        <w:ind w:left="302"/>
        <w:rPr>
          <w:sz w:val="18"/>
          <w:szCs w:val="18"/>
        </w:rPr>
      </w:pPr>
      <w:r>
        <w:rPr>
          <w:position w:val="6"/>
          <w:sz w:val="12"/>
          <w:szCs w:val="12"/>
        </w:rPr>
        <w:t>3</w:t>
      </w:r>
      <w:proofErr w:type="gramStart"/>
      <w:r>
        <w:rPr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У</w:t>
      </w:r>
      <w:proofErr w:type="gramEnd"/>
      <w:r>
        <w:rPr>
          <w:sz w:val="18"/>
          <w:szCs w:val="18"/>
        </w:rPr>
        <w:t>казывается срок, на который предоставляется Субсидия.</w:t>
      </w:r>
    </w:p>
    <w:p w:rsidR="002F6B20" w:rsidRDefault="002F6B20" w:rsidP="002F6B20">
      <w:pPr>
        <w:pStyle w:val="a7"/>
        <w:kinsoku w:val="0"/>
        <w:overflowPunct w:val="0"/>
        <w:ind w:left="302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>4</w:t>
      </w: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У</w:t>
      </w:r>
      <w:proofErr w:type="gramEnd"/>
      <w:r>
        <w:rPr>
          <w:sz w:val="18"/>
          <w:szCs w:val="18"/>
        </w:rPr>
        <w:t>казывается в соответствии с Правилами предоставления субсидии.</w:t>
      </w:r>
    </w:p>
    <w:p w:rsidR="002F6B20" w:rsidRDefault="002F6B20" w:rsidP="002F6B20">
      <w:pPr>
        <w:pStyle w:val="a7"/>
        <w:kinsoku w:val="0"/>
        <w:overflowPunct w:val="0"/>
        <w:spacing w:before="12" w:line="247" w:lineRule="auto"/>
        <w:ind w:left="302" w:right="344"/>
        <w:jc w:val="both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>5</w:t>
      </w: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У</w:t>
      </w:r>
      <w:proofErr w:type="gramEnd"/>
      <w:r>
        <w:rPr>
          <w:sz w:val="18"/>
          <w:szCs w:val="18"/>
        </w:rPr>
        <w:t>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  <w:p w:rsidR="002F6B20" w:rsidRDefault="002F6B20" w:rsidP="002F6B20">
      <w:pPr>
        <w:pStyle w:val="a7"/>
        <w:kinsoku w:val="0"/>
        <w:overflowPunct w:val="0"/>
        <w:spacing w:line="198" w:lineRule="exact"/>
        <w:ind w:left="302"/>
        <w:jc w:val="both"/>
        <w:rPr>
          <w:sz w:val="18"/>
          <w:szCs w:val="18"/>
        </w:rPr>
      </w:pPr>
      <w:r>
        <w:rPr>
          <w:position w:val="6"/>
          <w:sz w:val="12"/>
          <w:szCs w:val="12"/>
        </w:rPr>
        <w:t>6</w:t>
      </w:r>
      <w:proofErr w:type="gramStart"/>
      <w:r>
        <w:rPr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редусматривается в случае, если это установлено Правилами предоставления субсидии. Указываются конкретные</w:t>
      </w:r>
    </w:p>
    <w:p w:rsidR="002F6B20" w:rsidRDefault="002F6B20" w:rsidP="002F6B20">
      <w:pPr>
        <w:pStyle w:val="a7"/>
        <w:kinsoku w:val="0"/>
        <w:overflowPunct w:val="0"/>
        <w:spacing w:line="207" w:lineRule="exact"/>
        <w:ind w:left="302"/>
        <w:jc w:val="both"/>
        <w:rPr>
          <w:sz w:val="18"/>
          <w:szCs w:val="18"/>
        </w:rPr>
      </w:pPr>
      <w:r>
        <w:rPr>
          <w:sz w:val="18"/>
          <w:szCs w:val="18"/>
        </w:rPr>
        <w:t>проекты (мероприятия), установленные Правилами предоставления субсидии.</w:t>
      </w:r>
    </w:p>
    <w:p w:rsidR="002F6B20" w:rsidRDefault="002F6B20" w:rsidP="002F6B20">
      <w:pPr>
        <w:pStyle w:val="a7"/>
        <w:kinsoku w:val="0"/>
        <w:overflowPunct w:val="0"/>
        <w:spacing w:line="207" w:lineRule="exact"/>
        <w:ind w:left="302"/>
        <w:jc w:val="both"/>
        <w:rPr>
          <w:sz w:val="18"/>
          <w:szCs w:val="18"/>
        </w:rPr>
        <w:sectPr w:rsidR="002F6B20">
          <w:type w:val="continuous"/>
          <w:pgSz w:w="11910" w:h="16850"/>
          <w:pgMar w:top="0" w:right="500" w:bottom="0" w:left="1400" w:header="720" w:footer="720" w:gutter="0"/>
          <w:cols w:space="720" w:equalWidth="0">
            <w:col w:w="10010"/>
          </w:cols>
          <w:noEndnote/>
        </w:sectPr>
      </w:pPr>
    </w:p>
    <w:p w:rsidR="002F6B20" w:rsidRDefault="002F6B20" w:rsidP="002F6B20">
      <w:pPr>
        <w:pStyle w:val="a9"/>
        <w:numPr>
          <w:ilvl w:val="2"/>
          <w:numId w:val="31"/>
        </w:numPr>
        <w:tabs>
          <w:tab w:val="left" w:pos="2023"/>
        </w:tabs>
        <w:kinsoku w:val="0"/>
        <w:overflowPunct w:val="0"/>
        <w:spacing w:before="89"/>
        <w:ind w:left="2022" w:hanging="326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Финансовое обеспечение предоставления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</w:p>
    <w:p w:rsidR="002F6B20" w:rsidRDefault="002F6B20" w:rsidP="002F6B20">
      <w:pPr>
        <w:pStyle w:val="a7"/>
        <w:kinsoku w:val="0"/>
        <w:overflowPunct w:val="0"/>
        <w:spacing w:before="3"/>
        <w:rPr>
          <w:sz w:val="24"/>
          <w:szCs w:val="24"/>
        </w:rPr>
      </w:pPr>
    </w:p>
    <w:p w:rsidR="002F6B20" w:rsidRDefault="002F6B20" w:rsidP="002F6B20">
      <w:pPr>
        <w:pStyle w:val="a7"/>
        <w:tabs>
          <w:tab w:val="left" w:pos="7660"/>
        </w:tabs>
        <w:kinsoku w:val="0"/>
        <w:overflowPunct w:val="0"/>
        <w:ind w:left="302" w:right="387" w:firstLine="556"/>
      </w:pPr>
      <w:r>
        <w:t>2.1. Субсидия предоставляется в соответствии с лимитами бюджетных обязательств,</w:t>
      </w:r>
      <w:r>
        <w:rPr>
          <w:spacing w:val="-4"/>
        </w:rPr>
        <w:t xml:space="preserve"> </w:t>
      </w:r>
      <w:r>
        <w:t>доведенными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как</w:t>
      </w:r>
      <w:r>
        <w:rPr>
          <w:spacing w:val="-3"/>
        </w:rPr>
        <w:t xml:space="preserve"> </w:t>
      </w:r>
      <w:r>
        <w:t>получателю</w:t>
      </w:r>
    </w:p>
    <w:p w:rsidR="002F6B20" w:rsidRDefault="002F6B20" w:rsidP="002F6B20">
      <w:pPr>
        <w:pStyle w:val="a7"/>
        <w:kinsoku w:val="0"/>
        <w:overflowPunct w:val="0"/>
        <w:spacing w:before="1" w:line="206" w:lineRule="exact"/>
        <w:ind w:left="2916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(Министерству, Агентству, Службе, иному органу (организации)</w:t>
      </w:r>
      <w:proofErr w:type="gramEnd"/>
    </w:p>
    <w:p w:rsidR="002F6B20" w:rsidRDefault="002F6B20" w:rsidP="002F6B20">
      <w:pPr>
        <w:pStyle w:val="a7"/>
        <w:kinsoku w:val="0"/>
        <w:overflowPunct w:val="0"/>
        <w:spacing w:before="2" w:line="237" w:lineRule="auto"/>
        <w:ind w:left="302" w:right="343"/>
        <w:jc w:val="both"/>
      </w:pPr>
      <w:r>
        <w:t>средств федерального бюджета, по кодам классификации расходов бюджетов Российской Федерации (далее – коды БК) на цели, указанные в разделе I настоящего Соглашения, в следующем размере</w:t>
      </w:r>
      <w:proofErr w:type="gramStart"/>
      <w:r>
        <w:rPr>
          <w:position w:val="10"/>
          <w:sz w:val="18"/>
          <w:szCs w:val="18"/>
        </w:rPr>
        <w:t>7</w:t>
      </w:r>
      <w:proofErr w:type="gramEnd"/>
      <w:r>
        <w:t>:</w:t>
      </w:r>
    </w:p>
    <w:p w:rsidR="002F6B20" w:rsidRDefault="002F6B20" w:rsidP="002F6B20">
      <w:pPr>
        <w:pStyle w:val="a7"/>
        <w:tabs>
          <w:tab w:val="left" w:pos="1831"/>
          <w:tab w:val="left" w:pos="3424"/>
          <w:tab w:val="left" w:pos="4988"/>
          <w:tab w:val="left" w:pos="9444"/>
        </w:tabs>
        <w:kinsoku w:val="0"/>
        <w:overflowPunct w:val="0"/>
        <w:spacing w:before="1"/>
        <w:ind w:left="1000"/>
      </w:pPr>
      <w:r>
        <w:t>в</w:t>
      </w:r>
      <w:r>
        <w:rPr>
          <w:spacing w:val="1"/>
        </w:rPr>
        <w:t xml:space="preserve"> </w:t>
      </w:r>
      <w:r>
        <w:t>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году</w:t>
      </w:r>
      <w:proofErr w:type="gramStart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rPr>
          <w:spacing w:val="-3"/>
          <w:u w:val="single" w:color="000000"/>
        </w:rPr>
        <w:t xml:space="preserve"> </w:t>
      </w:r>
      <w:r>
        <w:rPr>
          <w:spacing w:val="-3"/>
          <w:u w:val="single" w:color="000000"/>
        </w:rPr>
        <w:tab/>
      </w:r>
      <w:r>
        <w:t xml:space="preserve">) </w:t>
      </w:r>
      <w:proofErr w:type="gramEnd"/>
      <w:r>
        <w:t>рублей - по</w:t>
      </w:r>
      <w:r>
        <w:rPr>
          <w:spacing w:val="-3"/>
        </w:rPr>
        <w:t xml:space="preserve"> </w:t>
      </w:r>
      <w:r>
        <w:t>коду</w:t>
      </w:r>
      <w:r>
        <w:rPr>
          <w:spacing w:val="-5"/>
        </w:rPr>
        <w:t xml:space="preserve"> </w:t>
      </w:r>
      <w:r>
        <w:t>БК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;</w:t>
      </w:r>
    </w:p>
    <w:p w:rsidR="002F6B20" w:rsidRDefault="002F6B20" w:rsidP="002F6B20">
      <w:pPr>
        <w:pStyle w:val="a7"/>
        <w:tabs>
          <w:tab w:val="left" w:pos="8038"/>
        </w:tabs>
        <w:kinsoku w:val="0"/>
        <w:overflowPunct w:val="0"/>
        <w:spacing w:before="2" w:line="206" w:lineRule="exact"/>
        <w:ind w:left="3636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(сумма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прописью)</w:t>
      </w:r>
      <w:r>
        <w:rPr>
          <w:i/>
          <w:iCs/>
          <w:sz w:val="18"/>
          <w:szCs w:val="18"/>
        </w:rPr>
        <w:tab/>
        <w:t>(код БК)</w:t>
      </w:r>
    </w:p>
    <w:p w:rsidR="002F6B20" w:rsidRDefault="002F6B20" w:rsidP="002F6B20">
      <w:pPr>
        <w:pStyle w:val="a7"/>
        <w:tabs>
          <w:tab w:val="left" w:pos="1831"/>
          <w:tab w:val="left" w:pos="3424"/>
          <w:tab w:val="left" w:pos="4988"/>
          <w:tab w:val="left" w:pos="9444"/>
        </w:tabs>
        <w:kinsoku w:val="0"/>
        <w:overflowPunct w:val="0"/>
        <w:spacing w:line="321" w:lineRule="exact"/>
        <w:ind w:left="1000"/>
      </w:pPr>
      <w:r>
        <w:t>в</w:t>
      </w:r>
      <w:r>
        <w:rPr>
          <w:spacing w:val="1"/>
        </w:rPr>
        <w:t xml:space="preserve"> </w:t>
      </w:r>
      <w:r>
        <w:t>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году</w:t>
      </w:r>
      <w:proofErr w:type="gramStart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rPr>
          <w:spacing w:val="-3"/>
          <w:u w:val="single" w:color="000000"/>
        </w:rPr>
        <w:t xml:space="preserve"> </w:t>
      </w:r>
      <w:r>
        <w:rPr>
          <w:spacing w:val="-3"/>
          <w:u w:val="single" w:color="000000"/>
        </w:rPr>
        <w:tab/>
      </w:r>
      <w:r>
        <w:t xml:space="preserve">) </w:t>
      </w:r>
      <w:proofErr w:type="gramEnd"/>
      <w:r>
        <w:t>рублей - по</w:t>
      </w:r>
      <w:r>
        <w:rPr>
          <w:spacing w:val="-3"/>
        </w:rPr>
        <w:t xml:space="preserve"> </w:t>
      </w:r>
      <w:r>
        <w:t>коду</w:t>
      </w:r>
      <w:r>
        <w:rPr>
          <w:spacing w:val="-5"/>
        </w:rPr>
        <w:t xml:space="preserve"> </w:t>
      </w:r>
      <w:r>
        <w:t>БК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;</w:t>
      </w:r>
    </w:p>
    <w:p w:rsidR="002F6B20" w:rsidRDefault="002F6B20" w:rsidP="002F6B20">
      <w:pPr>
        <w:pStyle w:val="a7"/>
        <w:tabs>
          <w:tab w:val="left" w:pos="8127"/>
        </w:tabs>
        <w:kinsoku w:val="0"/>
        <w:overflowPunct w:val="0"/>
        <w:spacing w:before="2" w:line="206" w:lineRule="exact"/>
        <w:ind w:left="3636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(сумма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прописью)</w:t>
      </w:r>
      <w:r>
        <w:rPr>
          <w:i/>
          <w:iCs/>
          <w:sz w:val="18"/>
          <w:szCs w:val="18"/>
        </w:rPr>
        <w:tab/>
        <w:t>(код БК)</w:t>
      </w:r>
    </w:p>
    <w:p w:rsidR="002F6B20" w:rsidRDefault="002F6B20" w:rsidP="002F6B20">
      <w:pPr>
        <w:pStyle w:val="a7"/>
        <w:tabs>
          <w:tab w:val="left" w:pos="1831"/>
          <w:tab w:val="left" w:pos="3424"/>
          <w:tab w:val="left" w:pos="4988"/>
          <w:tab w:val="left" w:pos="9376"/>
        </w:tabs>
        <w:kinsoku w:val="0"/>
        <w:overflowPunct w:val="0"/>
        <w:spacing w:line="321" w:lineRule="exact"/>
        <w:ind w:left="1000"/>
      </w:pPr>
      <w:r>
        <w:t>в</w:t>
      </w:r>
      <w:r>
        <w:rPr>
          <w:spacing w:val="1"/>
        </w:rPr>
        <w:t xml:space="preserve"> </w:t>
      </w:r>
      <w:r>
        <w:t>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году</w:t>
      </w:r>
      <w:proofErr w:type="gramStart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rPr>
          <w:spacing w:val="-3"/>
          <w:u w:val="single" w:color="000000"/>
        </w:rPr>
        <w:t xml:space="preserve"> </w:t>
      </w:r>
      <w:r>
        <w:rPr>
          <w:spacing w:val="-3"/>
          <w:u w:val="single" w:color="000000"/>
        </w:rPr>
        <w:tab/>
      </w:r>
      <w:r>
        <w:t xml:space="preserve">)  </w:t>
      </w:r>
      <w:proofErr w:type="gramEnd"/>
      <w:r>
        <w:t>рублей - по</w:t>
      </w:r>
      <w:r>
        <w:rPr>
          <w:spacing w:val="-3"/>
        </w:rPr>
        <w:t xml:space="preserve"> </w:t>
      </w:r>
      <w:r>
        <w:t>коду</w:t>
      </w:r>
      <w:r>
        <w:rPr>
          <w:spacing w:val="-4"/>
        </w:rPr>
        <w:t xml:space="preserve"> </w:t>
      </w:r>
      <w:r>
        <w:t>БК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2F6B20" w:rsidRDefault="002F6B20" w:rsidP="002F6B20">
      <w:pPr>
        <w:pStyle w:val="a7"/>
        <w:tabs>
          <w:tab w:val="left" w:pos="8127"/>
        </w:tabs>
        <w:kinsoku w:val="0"/>
        <w:overflowPunct w:val="0"/>
        <w:spacing w:before="4"/>
        <w:ind w:left="3636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(сумма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прописью)</w:t>
      </w:r>
      <w:r>
        <w:rPr>
          <w:i/>
          <w:iCs/>
          <w:sz w:val="18"/>
          <w:szCs w:val="18"/>
        </w:rPr>
        <w:tab/>
        <w:t>(код БК)</w:t>
      </w:r>
    </w:p>
    <w:p w:rsidR="002F6B20" w:rsidRDefault="002F6B20" w:rsidP="002F6B20">
      <w:pPr>
        <w:pStyle w:val="a7"/>
        <w:kinsoku w:val="0"/>
        <w:overflowPunct w:val="0"/>
        <w:spacing w:before="8"/>
        <w:rPr>
          <w:i/>
          <w:iCs/>
          <w:sz w:val="21"/>
          <w:szCs w:val="21"/>
        </w:rPr>
      </w:pPr>
    </w:p>
    <w:p w:rsidR="002F6B20" w:rsidRDefault="002F6B20" w:rsidP="002F6B20">
      <w:pPr>
        <w:pStyle w:val="a9"/>
        <w:numPr>
          <w:ilvl w:val="2"/>
          <w:numId w:val="31"/>
        </w:numPr>
        <w:tabs>
          <w:tab w:val="left" w:pos="2545"/>
        </w:tabs>
        <w:kinsoku w:val="0"/>
        <w:overflowPunct w:val="0"/>
        <w:ind w:left="2544" w:hanging="421"/>
        <w:rPr>
          <w:sz w:val="28"/>
          <w:szCs w:val="28"/>
        </w:rPr>
      </w:pPr>
      <w:r>
        <w:rPr>
          <w:sz w:val="28"/>
          <w:szCs w:val="28"/>
        </w:rPr>
        <w:t>Условия и порядок предоставления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</w:p>
    <w:p w:rsidR="002F6B20" w:rsidRDefault="002F6B20" w:rsidP="002F6B20">
      <w:pPr>
        <w:pStyle w:val="a7"/>
        <w:kinsoku w:val="0"/>
        <w:overflowPunct w:val="0"/>
        <w:spacing w:before="2"/>
      </w:pPr>
    </w:p>
    <w:p w:rsidR="002F6B20" w:rsidRDefault="002F6B20" w:rsidP="002F6B20">
      <w:pPr>
        <w:pStyle w:val="a9"/>
        <w:numPr>
          <w:ilvl w:val="1"/>
          <w:numId w:val="29"/>
        </w:numPr>
        <w:tabs>
          <w:tab w:val="left" w:pos="1361"/>
          <w:tab w:val="left" w:pos="2920"/>
          <w:tab w:val="left" w:pos="5289"/>
          <w:tab w:val="left" w:pos="5816"/>
          <w:tab w:val="left" w:pos="7795"/>
          <w:tab w:val="left" w:pos="8318"/>
        </w:tabs>
        <w:kinsoku w:val="0"/>
        <w:overflowPunct w:val="0"/>
        <w:ind w:right="344" w:firstLine="566"/>
        <w:rPr>
          <w:sz w:val="28"/>
          <w:szCs w:val="28"/>
        </w:rPr>
      </w:pPr>
      <w:r>
        <w:rPr>
          <w:sz w:val="28"/>
          <w:szCs w:val="28"/>
        </w:rPr>
        <w:t>Субсидия</w:t>
      </w:r>
      <w:r>
        <w:rPr>
          <w:sz w:val="28"/>
          <w:szCs w:val="28"/>
        </w:rPr>
        <w:tab/>
        <w:t>предоставляется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соответствии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Правилами </w:t>
      </w:r>
      <w:r>
        <w:rPr>
          <w:sz w:val="28"/>
          <w:szCs w:val="28"/>
        </w:rPr>
        <w:t>предоставления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субсидии:</w:t>
      </w:r>
    </w:p>
    <w:p w:rsidR="002F6B20" w:rsidRDefault="002F6B20" w:rsidP="002F6B20">
      <w:pPr>
        <w:pStyle w:val="a9"/>
        <w:numPr>
          <w:ilvl w:val="2"/>
          <w:numId w:val="29"/>
        </w:numPr>
        <w:tabs>
          <w:tab w:val="left" w:pos="1570"/>
        </w:tabs>
        <w:kinsoku w:val="0"/>
        <w:overflowPunct w:val="0"/>
        <w:spacing w:line="321" w:lineRule="exact"/>
        <w:rPr>
          <w:sz w:val="28"/>
          <w:szCs w:val="28"/>
        </w:rPr>
      </w:pPr>
      <w:r>
        <w:rPr>
          <w:sz w:val="28"/>
          <w:szCs w:val="28"/>
        </w:rPr>
        <w:t>на цели, указанные в разделе I настоящего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Соглашения;</w:t>
      </w:r>
    </w:p>
    <w:p w:rsidR="002F6B20" w:rsidRDefault="002F6B20" w:rsidP="002F6B20">
      <w:pPr>
        <w:pStyle w:val="a9"/>
        <w:numPr>
          <w:ilvl w:val="2"/>
          <w:numId w:val="29"/>
        </w:numPr>
        <w:tabs>
          <w:tab w:val="left" w:pos="1570"/>
          <w:tab w:val="left" w:pos="9616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при представлении Получателем</w:t>
      </w:r>
      <w:r>
        <w:rPr>
          <w:spacing w:val="-8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:rsidR="002F6B20" w:rsidRDefault="002F6B20" w:rsidP="002F6B20">
      <w:pPr>
        <w:pStyle w:val="a7"/>
        <w:kinsoku w:val="0"/>
        <w:overflowPunct w:val="0"/>
        <w:spacing w:before="2" w:line="206" w:lineRule="exact"/>
        <w:ind w:left="4549" w:right="337"/>
        <w:jc w:val="center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(Министерство, Агентство, Службу, иной орган (организацию)</w:t>
      </w:r>
      <w:proofErr w:type="gramEnd"/>
    </w:p>
    <w:p w:rsidR="002F6B20" w:rsidRDefault="002F6B20" w:rsidP="002F6B20">
      <w:pPr>
        <w:pStyle w:val="a7"/>
        <w:kinsoku w:val="0"/>
        <w:overflowPunct w:val="0"/>
        <w:spacing w:line="321" w:lineRule="exact"/>
        <w:ind w:left="371"/>
        <w:jc w:val="both"/>
      </w:pPr>
      <w:r>
        <w:t>документов, подтверждающих факт произведенных Получателем</w:t>
      </w:r>
    </w:p>
    <w:p w:rsidR="002F6B20" w:rsidRDefault="002F6B20" w:rsidP="002F6B20">
      <w:pPr>
        <w:pStyle w:val="a7"/>
        <w:tabs>
          <w:tab w:val="left" w:pos="4504"/>
        </w:tabs>
        <w:kinsoku w:val="0"/>
        <w:overflowPunct w:val="0"/>
        <w:spacing w:before="2"/>
        <w:ind w:left="302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на </w:t>
      </w:r>
      <w:proofErr w:type="gramStart"/>
      <w:r>
        <w:t>возмещение</w:t>
      </w:r>
      <w:proofErr w:type="gramEnd"/>
      <w:r>
        <w:t xml:space="preserve"> которых</w:t>
      </w:r>
      <w:r>
        <w:rPr>
          <w:spacing w:val="-6"/>
        </w:rPr>
        <w:t xml:space="preserve"> </w:t>
      </w:r>
      <w:r>
        <w:t>предоставляется</w:t>
      </w:r>
    </w:p>
    <w:p w:rsidR="002F6B20" w:rsidRDefault="002F6B20" w:rsidP="002F6B20">
      <w:pPr>
        <w:pStyle w:val="a7"/>
        <w:kinsoku w:val="0"/>
        <w:overflowPunct w:val="0"/>
        <w:spacing w:before="1" w:line="206" w:lineRule="exact"/>
        <w:ind w:left="93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(затрат/ недополученных доходов)</w:t>
      </w:r>
    </w:p>
    <w:p w:rsidR="002F6B20" w:rsidRDefault="002F6B20" w:rsidP="002F6B20">
      <w:pPr>
        <w:pStyle w:val="a7"/>
        <w:kinsoku w:val="0"/>
        <w:overflowPunct w:val="0"/>
        <w:spacing w:before="2" w:line="237" w:lineRule="auto"/>
        <w:ind w:left="302" w:right="344"/>
        <w:jc w:val="both"/>
      </w:pPr>
      <w:r>
        <w:t>Субсидия в соответствии с Правилами предоставления субсидии и настоящим Соглашением, а также иных документов, определенных в приложении №</w:t>
      </w:r>
      <w:r>
        <w:rPr>
          <w:u w:val="single" w:color="000000"/>
        </w:rPr>
        <w:t xml:space="preserve"> </w:t>
      </w:r>
      <w:r>
        <w:t>к настоящему Соглашению</w:t>
      </w:r>
      <w:r>
        <w:rPr>
          <w:position w:val="10"/>
          <w:sz w:val="18"/>
          <w:szCs w:val="18"/>
        </w:rPr>
        <w:t>8</w:t>
      </w:r>
      <w:r>
        <w:t>, являющемуся неотъемлемой частью настоящего</w:t>
      </w:r>
      <w:r>
        <w:rPr>
          <w:spacing w:val="-5"/>
        </w:rPr>
        <w:t xml:space="preserve"> </w:t>
      </w:r>
      <w:r>
        <w:t>Соглашения;</w:t>
      </w:r>
    </w:p>
    <w:p w:rsidR="002F6B20" w:rsidRDefault="002F6B20" w:rsidP="002F6B20">
      <w:pPr>
        <w:pStyle w:val="a9"/>
        <w:numPr>
          <w:ilvl w:val="1"/>
          <w:numId w:val="28"/>
        </w:numPr>
        <w:tabs>
          <w:tab w:val="left" w:pos="1361"/>
        </w:tabs>
        <w:kinsoku w:val="0"/>
        <w:overflowPunct w:val="0"/>
        <w:spacing w:before="10" w:line="235" w:lineRule="auto"/>
        <w:ind w:right="344" w:firstLine="566"/>
        <w:rPr>
          <w:sz w:val="28"/>
          <w:szCs w:val="28"/>
        </w:rPr>
      </w:pPr>
      <w:r>
        <w:rPr>
          <w:sz w:val="28"/>
          <w:szCs w:val="28"/>
        </w:rPr>
        <w:t>Субсидия предоставляется при соблюдении иных условий, в том числе</w:t>
      </w:r>
      <w:proofErr w:type="gramStart"/>
      <w:r>
        <w:rPr>
          <w:position w:val="10"/>
          <w:sz w:val="18"/>
          <w:szCs w:val="18"/>
        </w:rPr>
        <w:t>9</w:t>
      </w:r>
      <w:proofErr w:type="gramEnd"/>
      <w:r>
        <w:rPr>
          <w:sz w:val="28"/>
          <w:szCs w:val="28"/>
        </w:rPr>
        <w:t>:</w:t>
      </w:r>
    </w:p>
    <w:p w:rsidR="002F6B20" w:rsidRDefault="002F6B20" w:rsidP="002F6B20">
      <w:pPr>
        <w:pStyle w:val="a7"/>
        <w:tabs>
          <w:tab w:val="left" w:pos="9407"/>
        </w:tabs>
        <w:kinsoku w:val="0"/>
        <w:overflowPunct w:val="0"/>
        <w:spacing w:line="322" w:lineRule="exact"/>
        <w:ind w:left="868"/>
      </w:pPr>
      <w:r>
        <w:t>3.2.1.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;</w:t>
      </w:r>
    </w:p>
    <w:p w:rsidR="002F6B20" w:rsidRDefault="002F6B20" w:rsidP="002F6B20">
      <w:pPr>
        <w:pStyle w:val="a7"/>
        <w:tabs>
          <w:tab w:val="left" w:pos="9407"/>
        </w:tabs>
        <w:kinsoku w:val="0"/>
        <w:overflowPunct w:val="0"/>
        <w:spacing w:line="322" w:lineRule="exact"/>
        <w:ind w:left="868"/>
      </w:pPr>
      <w:r>
        <w:t>3.2.2.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2F6B20" w:rsidRDefault="002F6B20" w:rsidP="002F6B20">
      <w:pPr>
        <w:pStyle w:val="a9"/>
        <w:numPr>
          <w:ilvl w:val="1"/>
          <w:numId w:val="28"/>
        </w:numPr>
        <w:tabs>
          <w:tab w:val="left" w:pos="1361"/>
          <w:tab w:val="left" w:pos="9512"/>
        </w:tabs>
        <w:kinsoku w:val="0"/>
        <w:overflowPunct w:val="0"/>
        <w:spacing w:line="319" w:lineRule="exact"/>
        <w:ind w:left="1360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Перечисление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Субсидии осуществляется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rFonts w:ascii="Courier New" w:hAnsi="Courier New" w:cs="Courier New"/>
          <w:sz w:val="20"/>
          <w:szCs w:val="20"/>
        </w:rPr>
        <w:t>_</w:t>
      </w:r>
    </w:p>
    <w:p w:rsidR="002F6B20" w:rsidRDefault="002F6B20" w:rsidP="002F6B20">
      <w:pPr>
        <w:pStyle w:val="a7"/>
        <w:kinsoku w:val="0"/>
        <w:overflowPunct w:val="0"/>
        <w:spacing w:line="232" w:lineRule="exact"/>
        <w:ind w:right="1068"/>
        <w:jc w:val="right"/>
        <w:rPr>
          <w:i/>
          <w:iCs/>
          <w:w w:val="95"/>
          <w:sz w:val="20"/>
          <w:szCs w:val="20"/>
        </w:rPr>
      </w:pPr>
      <w:r>
        <w:rPr>
          <w:i/>
          <w:iCs/>
          <w:w w:val="95"/>
          <w:sz w:val="20"/>
          <w:szCs w:val="20"/>
        </w:rPr>
        <w:t>(периодичность</w:t>
      </w:r>
      <w:r>
        <w:rPr>
          <w:i/>
          <w:iCs/>
          <w:w w:val="95"/>
          <w:position w:val="7"/>
          <w:sz w:val="13"/>
          <w:szCs w:val="13"/>
        </w:rPr>
        <w:t>10</w:t>
      </w:r>
      <w:r>
        <w:rPr>
          <w:i/>
          <w:iCs/>
          <w:w w:val="95"/>
          <w:sz w:val="20"/>
          <w:szCs w:val="20"/>
        </w:rPr>
        <w:t>)</w:t>
      </w:r>
    </w:p>
    <w:p w:rsidR="002F6B20" w:rsidRDefault="002F6B20" w:rsidP="002F6B20">
      <w:pPr>
        <w:pStyle w:val="a7"/>
        <w:tabs>
          <w:tab w:val="left" w:pos="9341"/>
        </w:tabs>
        <w:kinsoku w:val="0"/>
        <w:overflowPunct w:val="0"/>
        <w:ind w:left="302"/>
        <w:jc w:val="both"/>
      </w:pPr>
      <w:r>
        <w:t>на счет Получателя,</w:t>
      </w:r>
      <w:r>
        <w:rPr>
          <w:spacing w:val="-4"/>
        </w:rPr>
        <w:t xml:space="preserve"> </w:t>
      </w:r>
      <w:r>
        <w:t>открытый</w:t>
      </w:r>
      <w:r>
        <w:rPr>
          <w:spacing w:val="1"/>
        </w:rPr>
        <w:t xml:space="preserve"> </w:t>
      </w:r>
      <w:proofErr w:type="gramStart"/>
      <w:r>
        <w:rPr>
          <w:spacing w:val="-3"/>
        </w:rPr>
        <w:t>в</w:t>
      </w:r>
      <w:proofErr w:type="gramEnd"/>
      <w:r>
        <w:rPr>
          <w:spacing w:val="-3"/>
          <w:u w:val="single" w:color="000000"/>
        </w:rPr>
        <w:t xml:space="preserve"> </w:t>
      </w:r>
      <w:r>
        <w:rPr>
          <w:spacing w:val="-3"/>
          <w:u w:val="single" w:color="000000"/>
        </w:rPr>
        <w:tab/>
      </w:r>
      <w:r>
        <w:t>,</w:t>
      </w:r>
    </w:p>
    <w:p w:rsidR="002F6B20" w:rsidRDefault="002F6B20" w:rsidP="002F6B20">
      <w:pPr>
        <w:pStyle w:val="a7"/>
        <w:kinsoku w:val="0"/>
        <w:overflowPunct w:val="0"/>
        <w:spacing w:before="2"/>
        <w:ind w:left="5030" w:right="962" w:firstLine="1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учреждения Центрального банка Российской Федерации или кредитной организации)</w:t>
      </w:r>
    </w:p>
    <w:p w:rsidR="002F6B20" w:rsidRDefault="002F6B20" w:rsidP="002F6B20">
      <w:pPr>
        <w:pStyle w:val="a7"/>
        <w:tabs>
          <w:tab w:val="left" w:pos="838"/>
          <w:tab w:val="left" w:pos="2042"/>
          <w:tab w:val="left" w:pos="2528"/>
          <w:tab w:val="left" w:pos="4059"/>
          <w:tab w:val="left" w:pos="4812"/>
          <w:tab w:val="left" w:pos="6551"/>
          <w:tab w:val="left" w:pos="7048"/>
          <w:tab w:val="left" w:pos="7904"/>
        </w:tabs>
        <w:kinsoku w:val="0"/>
        <w:overflowPunct w:val="0"/>
        <w:ind w:left="302"/>
      </w:pPr>
      <w:r>
        <w:t>не</w:t>
      </w:r>
      <w:r>
        <w:tab/>
        <w:t>позднее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рабочего</w:t>
      </w:r>
      <w:r>
        <w:tab/>
        <w:t>дня,</w:t>
      </w:r>
      <w:r>
        <w:tab/>
        <w:t>следующего</w:t>
      </w:r>
      <w:r>
        <w:tab/>
        <w:t>за</w:t>
      </w:r>
      <w:r>
        <w:tab/>
        <w:t>днем</w:t>
      </w:r>
      <w:r>
        <w:tab/>
        <w:t>представления</w:t>
      </w:r>
    </w:p>
    <w:p w:rsidR="002F6B20" w:rsidRDefault="002F6B20" w:rsidP="002F6B20">
      <w:pPr>
        <w:pStyle w:val="a7"/>
        <w:kinsoku w:val="0"/>
        <w:overflowPunct w:val="0"/>
        <w:spacing w:before="1"/>
        <w:rPr>
          <w:sz w:val="11"/>
          <w:szCs w:val="11"/>
        </w:rPr>
      </w:pPr>
      <w:r>
        <w:rPr>
          <w:noProof/>
        </w:rPr>
        <w:pict>
          <v:shape id="_x0000_s1054" style="position:absolute;margin-left:85.1pt;margin-top:8.7pt;width:144.05pt;height:1pt;z-index:251662336;mso-wrap-distance-left:0;mso-wrap-distance-right:0;mso-position-horizontal-relative:page;mso-position-vertical-relative:text" coordsize="2881,20" o:allowincell="f" path="m,hhl2880,e" filled="f" strokeweight=".72pt">
            <v:path arrowok="t"/>
            <w10:wrap type="topAndBottom" anchorx="page"/>
          </v:shape>
        </w:pict>
      </w:r>
    </w:p>
    <w:p w:rsidR="002F6B20" w:rsidRDefault="002F6B20" w:rsidP="002F6B20">
      <w:pPr>
        <w:pStyle w:val="a7"/>
        <w:kinsoku w:val="0"/>
        <w:overflowPunct w:val="0"/>
        <w:spacing w:before="69" w:line="242" w:lineRule="auto"/>
        <w:ind w:left="302" w:right="342"/>
        <w:jc w:val="both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>7</w:t>
      </w: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У</w:t>
      </w:r>
      <w:proofErr w:type="gramEnd"/>
      <w:r>
        <w:rPr>
          <w:sz w:val="18"/>
          <w:szCs w:val="18"/>
        </w:rPr>
        <w:t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субсидии).</w:t>
      </w:r>
    </w:p>
    <w:p w:rsidR="002F6B20" w:rsidRDefault="002F6B20" w:rsidP="002F6B20">
      <w:pPr>
        <w:pStyle w:val="a7"/>
        <w:kinsoku w:val="0"/>
        <w:overflowPunct w:val="0"/>
        <w:spacing w:before="2" w:line="247" w:lineRule="auto"/>
        <w:ind w:left="302" w:right="348"/>
        <w:jc w:val="both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 xml:space="preserve">8 </w:t>
      </w:r>
      <w:r>
        <w:rPr>
          <w:sz w:val="18"/>
          <w:szCs w:val="18"/>
        </w:rPr>
        <w:t>Перечень документов, определенных в приложении, указанном в пункте 3.1.2, должен содержать документы, указанные в приложении № 1 к настоящей Типовой форме, а также иные документы, установленные Правилами предоставления субсидии.</w:t>
      </w:r>
    </w:p>
    <w:p w:rsidR="002F6B20" w:rsidRDefault="002F6B20" w:rsidP="002F6B20">
      <w:pPr>
        <w:pStyle w:val="a7"/>
        <w:kinsoku w:val="0"/>
        <w:overflowPunct w:val="0"/>
        <w:spacing w:line="198" w:lineRule="exact"/>
        <w:ind w:left="302"/>
        <w:rPr>
          <w:sz w:val="18"/>
          <w:szCs w:val="18"/>
        </w:rPr>
      </w:pPr>
      <w:r>
        <w:rPr>
          <w:position w:val="6"/>
          <w:sz w:val="12"/>
          <w:szCs w:val="12"/>
        </w:rPr>
        <w:t>9</w:t>
      </w:r>
      <w:proofErr w:type="gramStart"/>
      <w:r>
        <w:rPr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редусматривается в случае, если это установлено Правилами предоставления субсидии. Указываются конкретные</w:t>
      </w:r>
    </w:p>
    <w:p w:rsidR="002F6B20" w:rsidRDefault="002F6B20" w:rsidP="002F6B20">
      <w:pPr>
        <w:pStyle w:val="a7"/>
        <w:kinsoku w:val="0"/>
        <w:overflowPunct w:val="0"/>
        <w:spacing w:line="207" w:lineRule="exact"/>
        <w:ind w:left="302"/>
        <w:rPr>
          <w:sz w:val="18"/>
          <w:szCs w:val="18"/>
        </w:rPr>
      </w:pPr>
      <w:r>
        <w:rPr>
          <w:sz w:val="18"/>
          <w:szCs w:val="18"/>
        </w:rPr>
        <w:t>условия, установленные Правилами предоставления субсидии.</w:t>
      </w:r>
    </w:p>
    <w:p w:rsidR="002F6B20" w:rsidRDefault="002F6B20" w:rsidP="002F6B20">
      <w:pPr>
        <w:pStyle w:val="a7"/>
        <w:kinsoku w:val="0"/>
        <w:overflowPunct w:val="0"/>
        <w:spacing w:line="254" w:lineRule="auto"/>
        <w:ind w:left="302" w:right="346"/>
        <w:jc w:val="both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>10</w:t>
      </w: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У</w:t>
      </w:r>
      <w:proofErr w:type="gramEnd"/>
      <w:r>
        <w:rPr>
          <w:sz w:val="18"/>
          <w:szCs w:val="18"/>
        </w:rPr>
        <w:t>казывается периодичность перечисления Субсидии: единовременно или ежемесячно/ежеквартально/иная периодичность в соответствии с Правилами предоставления субсидии.</w:t>
      </w:r>
    </w:p>
    <w:p w:rsidR="002F6B20" w:rsidRDefault="002F6B20" w:rsidP="002F6B20">
      <w:pPr>
        <w:pStyle w:val="a7"/>
        <w:kinsoku w:val="0"/>
        <w:overflowPunct w:val="0"/>
        <w:spacing w:line="254" w:lineRule="auto"/>
        <w:ind w:left="302" w:right="346"/>
        <w:jc w:val="both"/>
        <w:rPr>
          <w:sz w:val="18"/>
          <w:szCs w:val="18"/>
        </w:rPr>
        <w:sectPr w:rsidR="002F6B20">
          <w:pgSz w:w="11910" w:h="16850"/>
          <w:pgMar w:top="1020" w:right="500" w:bottom="280" w:left="1400" w:header="749" w:footer="0" w:gutter="0"/>
          <w:cols w:space="720"/>
          <w:noEndnote/>
        </w:sectPr>
      </w:pPr>
    </w:p>
    <w:p w:rsidR="002F6B20" w:rsidRDefault="002F6B20" w:rsidP="002F6B20">
      <w:pPr>
        <w:pStyle w:val="a7"/>
        <w:tabs>
          <w:tab w:val="left" w:pos="5713"/>
        </w:tabs>
        <w:kinsoku w:val="0"/>
        <w:overflowPunct w:val="0"/>
        <w:spacing w:before="89"/>
        <w:ind w:left="302"/>
      </w:pPr>
      <w:proofErr w:type="gramStart"/>
      <w:r>
        <w:lastRenderedPageBreak/>
        <w:t>Получателем</w:t>
      </w:r>
      <w:r>
        <w:rPr>
          <w:spacing w:val="-2"/>
        </w:rPr>
        <w:t xml:space="preserve"> </w:t>
      </w:r>
      <w:r>
        <w:t>в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документов, указанных в</w:t>
      </w:r>
      <w:r>
        <w:rPr>
          <w:spacing w:val="-5"/>
        </w:rPr>
        <w:t xml:space="preserve"> </w:t>
      </w:r>
      <w:r>
        <w:t>пункте</w:t>
      </w:r>
      <w:proofErr w:type="gramEnd"/>
    </w:p>
    <w:p w:rsidR="002F6B20" w:rsidRDefault="002F6B20" w:rsidP="002F6B20">
      <w:pPr>
        <w:pStyle w:val="a7"/>
        <w:kinsoku w:val="0"/>
        <w:overflowPunct w:val="0"/>
        <w:spacing w:before="5" w:line="202" w:lineRule="exact"/>
        <w:ind w:left="1430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(Министерство, Агентство, Службу, иной орган (организацию)</w:t>
      </w:r>
      <w:proofErr w:type="gramEnd"/>
    </w:p>
    <w:p w:rsidR="002F6B20" w:rsidRDefault="002F6B20" w:rsidP="002F6B20">
      <w:pPr>
        <w:pStyle w:val="a7"/>
        <w:kinsoku w:val="0"/>
        <w:overflowPunct w:val="0"/>
        <w:spacing w:line="324" w:lineRule="exact"/>
        <w:ind w:left="302"/>
      </w:pPr>
      <w:r>
        <w:t>3.1.2 настоящего Соглашения</w:t>
      </w:r>
      <w:r>
        <w:rPr>
          <w:position w:val="10"/>
          <w:sz w:val="18"/>
          <w:szCs w:val="18"/>
        </w:rPr>
        <w:t>11</w:t>
      </w:r>
      <w:r>
        <w:t>;</w:t>
      </w:r>
    </w:p>
    <w:p w:rsidR="002F6B20" w:rsidRDefault="002F6B20" w:rsidP="002F6B20">
      <w:pPr>
        <w:pStyle w:val="a7"/>
        <w:kinsoku w:val="0"/>
        <w:overflowPunct w:val="0"/>
        <w:spacing w:before="10"/>
        <w:rPr>
          <w:sz w:val="27"/>
          <w:szCs w:val="27"/>
        </w:rPr>
      </w:pPr>
    </w:p>
    <w:p w:rsidR="002F6B20" w:rsidRDefault="002F6B20" w:rsidP="002F6B20">
      <w:pPr>
        <w:pStyle w:val="a9"/>
        <w:numPr>
          <w:ilvl w:val="2"/>
          <w:numId w:val="31"/>
        </w:numPr>
        <w:tabs>
          <w:tab w:val="left" w:pos="3677"/>
        </w:tabs>
        <w:kinsoku w:val="0"/>
        <w:overflowPunct w:val="0"/>
        <w:ind w:left="3677" w:hanging="437"/>
        <w:rPr>
          <w:sz w:val="28"/>
          <w:szCs w:val="28"/>
        </w:rPr>
      </w:pPr>
      <w:r>
        <w:rPr>
          <w:sz w:val="28"/>
          <w:szCs w:val="28"/>
        </w:rPr>
        <w:t>Взаимодействие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Сторон</w:t>
      </w:r>
    </w:p>
    <w:p w:rsidR="002F6B20" w:rsidRDefault="002F6B20" w:rsidP="002F6B20">
      <w:pPr>
        <w:pStyle w:val="a7"/>
        <w:kinsoku w:val="0"/>
        <w:overflowPunct w:val="0"/>
        <w:spacing w:before="2"/>
      </w:pPr>
    </w:p>
    <w:p w:rsidR="002F6B20" w:rsidRDefault="002F6B20" w:rsidP="002F6B20">
      <w:pPr>
        <w:pStyle w:val="a9"/>
        <w:numPr>
          <w:ilvl w:val="1"/>
          <w:numId w:val="27"/>
        </w:numPr>
        <w:tabs>
          <w:tab w:val="left" w:pos="1430"/>
          <w:tab w:val="left" w:pos="4929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обязуется:</w:t>
      </w:r>
    </w:p>
    <w:p w:rsidR="002F6B20" w:rsidRDefault="002F6B20" w:rsidP="002F6B20">
      <w:pPr>
        <w:pStyle w:val="a7"/>
        <w:kinsoku w:val="0"/>
        <w:overflowPunct w:val="0"/>
        <w:spacing w:before="2" w:line="206" w:lineRule="exact"/>
        <w:ind w:left="721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(Министерство, Агентство, Служба, иной орган (организация)</w:t>
      </w:r>
      <w:proofErr w:type="gramEnd"/>
    </w:p>
    <w:p w:rsidR="002F6B20" w:rsidRDefault="002F6B20" w:rsidP="002F6B20">
      <w:pPr>
        <w:pStyle w:val="a9"/>
        <w:numPr>
          <w:ilvl w:val="2"/>
          <w:numId w:val="27"/>
        </w:numPr>
        <w:tabs>
          <w:tab w:val="left" w:pos="1615"/>
        </w:tabs>
        <w:kinsoku w:val="0"/>
        <w:overflowPunct w:val="0"/>
        <w:ind w:right="350" w:firstLine="566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предоставление Субсидии в соответствии с разделом III настоящего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Соглашения;</w:t>
      </w:r>
    </w:p>
    <w:p w:rsidR="002F6B20" w:rsidRDefault="002F6B20" w:rsidP="002F6B20">
      <w:pPr>
        <w:pStyle w:val="a9"/>
        <w:numPr>
          <w:ilvl w:val="2"/>
          <w:numId w:val="27"/>
        </w:numPr>
        <w:tabs>
          <w:tab w:val="left" w:pos="1570"/>
          <w:tab w:val="left" w:pos="6115"/>
        </w:tabs>
        <w:kinsoku w:val="0"/>
        <w:overflowPunct w:val="0"/>
        <w:spacing w:line="237" w:lineRule="auto"/>
        <w:ind w:right="3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проверку представляемых Получателем документов, указанных  в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ах)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3.1.2,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настоящего Соглашения</w:t>
      </w:r>
      <w:r>
        <w:rPr>
          <w:position w:val="10"/>
          <w:sz w:val="18"/>
          <w:szCs w:val="18"/>
        </w:rPr>
        <w:t>12</w:t>
      </w:r>
      <w:r>
        <w:rPr>
          <w:sz w:val="28"/>
          <w:szCs w:val="28"/>
        </w:rPr>
        <w:t>, в том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соответствие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Правилам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субсидии,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</w:p>
    <w:p w:rsidR="002F6B20" w:rsidRDefault="002F6B20" w:rsidP="002F6B20">
      <w:pPr>
        <w:pStyle w:val="a7"/>
        <w:tabs>
          <w:tab w:val="left" w:pos="788"/>
        </w:tabs>
        <w:kinsoku w:val="0"/>
        <w:overflowPunct w:val="0"/>
        <w:spacing w:before="3" w:line="322" w:lineRule="exact"/>
        <w:ind w:left="30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рабочих дней со дня их получения от</w:t>
      </w:r>
      <w:r>
        <w:rPr>
          <w:spacing w:val="-6"/>
        </w:rPr>
        <w:t xml:space="preserve"> </w:t>
      </w:r>
      <w:r>
        <w:t>Получателя;</w:t>
      </w:r>
    </w:p>
    <w:p w:rsidR="002F6B20" w:rsidRDefault="002F6B20" w:rsidP="002F6B20">
      <w:pPr>
        <w:pStyle w:val="a9"/>
        <w:numPr>
          <w:ilvl w:val="2"/>
          <w:numId w:val="27"/>
        </w:numPr>
        <w:tabs>
          <w:tab w:val="left" w:pos="1745"/>
        </w:tabs>
        <w:kinsoku w:val="0"/>
        <w:overflowPunct w:val="0"/>
        <w:ind w:right="343" w:firstLine="566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перечисление Субсидии на счет Получателя, указанный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разделе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VIII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Соглашения,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</w:p>
    <w:p w:rsidR="002F6B20" w:rsidRDefault="002F6B20" w:rsidP="002F6B20">
      <w:pPr>
        <w:pStyle w:val="a7"/>
        <w:kinsoku w:val="0"/>
        <w:overflowPunct w:val="0"/>
        <w:spacing w:line="318" w:lineRule="exact"/>
        <w:ind w:left="302"/>
      </w:pPr>
      <w:r>
        <w:t>3.3 настоящего Соглашения;</w:t>
      </w:r>
    </w:p>
    <w:p w:rsidR="002F6B20" w:rsidRDefault="002F6B20" w:rsidP="002F6B20">
      <w:pPr>
        <w:pStyle w:val="a9"/>
        <w:numPr>
          <w:ilvl w:val="2"/>
          <w:numId w:val="27"/>
        </w:numPr>
        <w:tabs>
          <w:tab w:val="left" w:pos="1570"/>
        </w:tabs>
        <w:kinsoku w:val="0"/>
        <w:overflowPunct w:val="0"/>
        <w:spacing w:line="325" w:lineRule="exact"/>
        <w:ind w:left="1569" w:hanging="701"/>
        <w:rPr>
          <w:sz w:val="28"/>
          <w:szCs w:val="28"/>
        </w:rPr>
      </w:pPr>
      <w:r>
        <w:rPr>
          <w:sz w:val="28"/>
          <w:szCs w:val="28"/>
        </w:rPr>
        <w:t>устанавливать</w:t>
      </w:r>
      <w:r>
        <w:rPr>
          <w:position w:val="10"/>
          <w:sz w:val="18"/>
          <w:szCs w:val="18"/>
        </w:rPr>
        <w:t>13</w:t>
      </w:r>
      <w:r>
        <w:rPr>
          <w:sz w:val="28"/>
          <w:szCs w:val="28"/>
        </w:rPr>
        <w:t>:</w:t>
      </w:r>
    </w:p>
    <w:p w:rsidR="002F6B20" w:rsidRDefault="002F6B20" w:rsidP="002F6B20">
      <w:pPr>
        <w:pStyle w:val="a9"/>
        <w:numPr>
          <w:ilvl w:val="3"/>
          <w:numId w:val="27"/>
        </w:numPr>
        <w:tabs>
          <w:tab w:val="left" w:pos="1795"/>
          <w:tab w:val="left" w:pos="7885"/>
        </w:tabs>
        <w:kinsoku w:val="0"/>
        <w:overflowPunct w:val="0"/>
        <w:spacing w:line="321" w:lineRule="exact"/>
        <w:ind w:hanging="926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в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приложении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к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</w:p>
    <w:p w:rsidR="002F6B20" w:rsidRDefault="002F6B20" w:rsidP="002F6B20">
      <w:pPr>
        <w:pStyle w:val="a7"/>
        <w:kinsoku w:val="0"/>
        <w:overflowPunct w:val="0"/>
        <w:spacing w:line="320" w:lineRule="exact"/>
        <w:ind w:left="302"/>
      </w:pPr>
      <w:r>
        <w:t>Соглашению, являющемуся неотъемлемой частью настоящего Соглашения</w:t>
      </w:r>
      <w:r>
        <w:rPr>
          <w:position w:val="10"/>
          <w:sz w:val="18"/>
          <w:szCs w:val="18"/>
        </w:rPr>
        <w:t>14</w:t>
      </w:r>
      <w:r>
        <w:t>;</w:t>
      </w:r>
    </w:p>
    <w:p w:rsidR="002F6B20" w:rsidRDefault="002F6B20" w:rsidP="002F6B20">
      <w:pPr>
        <w:pStyle w:val="a9"/>
        <w:numPr>
          <w:ilvl w:val="3"/>
          <w:numId w:val="27"/>
        </w:numPr>
        <w:tabs>
          <w:tab w:val="left" w:pos="1781"/>
        </w:tabs>
        <w:kinsoku w:val="0"/>
        <w:overflowPunct w:val="0"/>
        <w:spacing w:line="325" w:lineRule="exact"/>
        <w:ind w:left="1781" w:hanging="913"/>
        <w:rPr>
          <w:sz w:val="28"/>
          <w:szCs w:val="28"/>
        </w:rPr>
      </w:pPr>
      <w:r>
        <w:rPr>
          <w:sz w:val="28"/>
          <w:szCs w:val="28"/>
        </w:rPr>
        <w:t>иные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position w:val="10"/>
          <w:sz w:val="18"/>
          <w:szCs w:val="18"/>
        </w:rPr>
        <w:t>15</w:t>
      </w:r>
      <w:r>
        <w:rPr>
          <w:sz w:val="28"/>
          <w:szCs w:val="28"/>
        </w:rPr>
        <w:t>:</w:t>
      </w:r>
    </w:p>
    <w:p w:rsidR="002F6B20" w:rsidRDefault="002F6B20" w:rsidP="002F6B20">
      <w:pPr>
        <w:pStyle w:val="a7"/>
        <w:tabs>
          <w:tab w:val="left" w:pos="9266"/>
        </w:tabs>
        <w:kinsoku w:val="0"/>
        <w:overflowPunct w:val="0"/>
        <w:spacing w:line="322" w:lineRule="exact"/>
        <w:ind w:left="868"/>
      </w:pPr>
      <w:r>
        <w:t>4.1.4.2.1.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;</w:t>
      </w:r>
    </w:p>
    <w:p w:rsidR="002F6B20" w:rsidRDefault="002F6B20" w:rsidP="002F6B20">
      <w:pPr>
        <w:pStyle w:val="a7"/>
        <w:tabs>
          <w:tab w:val="left" w:pos="9268"/>
        </w:tabs>
        <w:kinsoku w:val="0"/>
        <w:overflowPunct w:val="0"/>
        <w:spacing w:line="322" w:lineRule="exact"/>
        <w:ind w:left="868"/>
      </w:pPr>
      <w:r>
        <w:t>4.1.4.2.2.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2F6B20" w:rsidRDefault="002F6B20" w:rsidP="002F6B20">
      <w:pPr>
        <w:pStyle w:val="a9"/>
        <w:numPr>
          <w:ilvl w:val="2"/>
          <w:numId w:val="26"/>
        </w:numPr>
        <w:tabs>
          <w:tab w:val="left" w:pos="1570"/>
          <w:tab w:val="left" w:pos="7674"/>
        </w:tabs>
        <w:kinsoku w:val="0"/>
        <w:overflowPunct w:val="0"/>
        <w:ind w:right="344" w:firstLine="566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оценку достижения Получателем показателей результативности и (или) иных показателей, установленных Правилами предоставления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в соответствии</w:t>
      </w:r>
      <w:r>
        <w:rPr>
          <w:spacing w:val="-7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</w:p>
    <w:p w:rsidR="002F6B20" w:rsidRDefault="002F6B20" w:rsidP="002F6B20">
      <w:pPr>
        <w:pStyle w:val="a7"/>
        <w:kinsoku w:val="0"/>
        <w:overflowPunct w:val="0"/>
        <w:spacing w:before="3" w:line="202" w:lineRule="exact"/>
        <w:ind w:left="3187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(Министерством, Агентством, Службой, иным органом (организацией)</w:t>
      </w:r>
      <w:proofErr w:type="gramEnd"/>
    </w:p>
    <w:p w:rsidR="002F6B20" w:rsidRDefault="002F6B20" w:rsidP="002F6B20">
      <w:pPr>
        <w:pStyle w:val="a7"/>
        <w:kinsoku w:val="0"/>
        <w:overflowPunct w:val="0"/>
        <w:spacing w:line="324" w:lineRule="exact"/>
        <w:ind w:left="302"/>
      </w:pPr>
      <w:r>
        <w:t>пунктом 4.1.4 настоящего Соглашения на основании</w:t>
      </w:r>
      <w:r>
        <w:rPr>
          <w:position w:val="10"/>
          <w:sz w:val="18"/>
          <w:szCs w:val="18"/>
        </w:rPr>
        <w:t>16</w:t>
      </w:r>
      <w:r>
        <w:t>:</w:t>
      </w:r>
    </w:p>
    <w:p w:rsidR="002F6B20" w:rsidRDefault="002F6B20" w:rsidP="002F6B20">
      <w:pPr>
        <w:pStyle w:val="a9"/>
        <w:numPr>
          <w:ilvl w:val="3"/>
          <w:numId w:val="26"/>
        </w:numPr>
        <w:tabs>
          <w:tab w:val="left" w:pos="1788"/>
        </w:tabs>
        <w:kinsoku w:val="0"/>
        <w:overflowPunct w:val="0"/>
        <w:spacing w:before="3" w:line="237" w:lineRule="auto"/>
        <w:ind w:right="3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отчет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о достижении значений показателей результативности по форме, установленной в приложении № к настоящему Соглашению</w:t>
      </w:r>
      <w:r>
        <w:rPr>
          <w:position w:val="10"/>
          <w:sz w:val="18"/>
          <w:szCs w:val="18"/>
        </w:rPr>
        <w:t>17</w:t>
      </w:r>
      <w:r>
        <w:rPr>
          <w:sz w:val="28"/>
          <w:szCs w:val="28"/>
        </w:rPr>
        <w:t>, являющейся неотъемлемой частью настоящего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Соглашения,</w:t>
      </w: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spacing w:before="6"/>
        <w:rPr>
          <w:sz w:val="12"/>
          <w:szCs w:val="12"/>
        </w:rPr>
      </w:pPr>
      <w:r>
        <w:rPr>
          <w:noProof/>
        </w:rPr>
        <w:pict>
          <v:shape id="_x0000_s1055" style="position:absolute;margin-left:85.1pt;margin-top:9.55pt;width:144.05pt;height:1pt;z-index:251663360;mso-wrap-distance-left:0;mso-wrap-distance-right:0;mso-position-horizontal-relative:page;mso-position-vertical-relative:text" coordsize="2881,20" o:allowincell="f" path="m,hhl2880,e" filled="f" strokeweight=".72pt">
            <v:path arrowok="t"/>
            <w10:wrap type="topAndBottom" anchorx="page"/>
          </v:shape>
        </w:pict>
      </w:r>
    </w:p>
    <w:p w:rsidR="002F6B20" w:rsidRDefault="002F6B20" w:rsidP="002F6B20">
      <w:pPr>
        <w:pStyle w:val="a7"/>
        <w:kinsoku w:val="0"/>
        <w:overflowPunct w:val="0"/>
        <w:spacing w:before="69" w:line="249" w:lineRule="auto"/>
        <w:ind w:left="302" w:right="348"/>
        <w:jc w:val="both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>11</w:t>
      </w: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Н</w:t>
      </w:r>
      <w:proofErr w:type="gramEnd"/>
      <w:r>
        <w:rPr>
          <w:sz w:val="18"/>
          <w:szCs w:val="18"/>
        </w:rPr>
        <w:t>о не позднее десятого рабочего дня после принятия Министерством (Агентством, Службой, иным органом (организацией) решения о перечислении Получателю субсидии по результатам рассмотрения документов.</w:t>
      </w:r>
    </w:p>
    <w:p w:rsidR="002F6B20" w:rsidRDefault="002F6B20" w:rsidP="002F6B20">
      <w:pPr>
        <w:pStyle w:val="a7"/>
        <w:kinsoku w:val="0"/>
        <w:overflowPunct w:val="0"/>
        <w:spacing w:line="249" w:lineRule="auto"/>
        <w:ind w:left="302" w:right="347"/>
        <w:jc w:val="both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>12</w:t>
      </w: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редусматривается при наличии в соглашении иных пунктов, предусматривающих представление Получателем в Министерство (Агентство, Службу, иной орган (организацию) конкретных документов, с указанием таких пунктов.</w:t>
      </w:r>
    </w:p>
    <w:p w:rsidR="002F6B20" w:rsidRDefault="002F6B20" w:rsidP="002F6B20">
      <w:pPr>
        <w:pStyle w:val="a7"/>
        <w:kinsoku w:val="0"/>
        <w:overflowPunct w:val="0"/>
        <w:spacing w:line="247" w:lineRule="auto"/>
        <w:ind w:left="302" w:right="352"/>
        <w:jc w:val="both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>13</w:t>
      </w: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редусматривается в случае, если Правилами предоставления субсидии установлено право Министерства (Агентства, Службы, иного органа (организации) устанавливать конкретные показатели результативности и (или) иные показатели в соглашении.</w:t>
      </w:r>
    </w:p>
    <w:p w:rsidR="002F6B20" w:rsidRDefault="002F6B20" w:rsidP="002F6B20">
      <w:pPr>
        <w:pStyle w:val="a7"/>
        <w:kinsoku w:val="0"/>
        <w:overflowPunct w:val="0"/>
        <w:spacing w:line="244" w:lineRule="auto"/>
        <w:ind w:left="302" w:right="348"/>
        <w:jc w:val="both"/>
        <w:rPr>
          <w:sz w:val="18"/>
          <w:szCs w:val="18"/>
        </w:rPr>
      </w:pPr>
      <w:r>
        <w:rPr>
          <w:rFonts w:ascii="Calibri" w:hAnsi="Calibri" w:cs="Calibri"/>
          <w:position w:val="5"/>
          <w:sz w:val="12"/>
          <w:szCs w:val="12"/>
        </w:rPr>
        <w:t>14</w:t>
      </w:r>
      <w:proofErr w:type="gramStart"/>
      <w:r>
        <w:rPr>
          <w:rFonts w:ascii="Calibri" w:hAnsi="Calibri" w:cs="Calibri"/>
          <w:position w:val="5"/>
          <w:sz w:val="12"/>
          <w:szCs w:val="12"/>
        </w:rPr>
        <w:t xml:space="preserve"> </w:t>
      </w:r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редусматривается в случае, если это предусмотрено Правилами предоставления субсидии. Приложение, указанное в пункте 4.1.4.1, оформляется в соответствии с приложением № 2 к настоящей Типовой форме.</w:t>
      </w:r>
    </w:p>
    <w:p w:rsidR="002F6B20" w:rsidRDefault="002F6B20" w:rsidP="002F6B20">
      <w:pPr>
        <w:pStyle w:val="a7"/>
        <w:kinsoku w:val="0"/>
        <w:overflowPunct w:val="0"/>
        <w:spacing w:line="249" w:lineRule="auto"/>
        <w:ind w:left="302" w:right="348"/>
        <w:jc w:val="both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>15</w:t>
      </w: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редусматривается в случае, если это установлено Правилами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2F6B20" w:rsidRDefault="002F6B20" w:rsidP="002F6B20">
      <w:pPr>
        <w:pStyle w:val="a7"/>
        <w:kinsoku w:val="0"/>
        <w:overflowPunct w:val="0"/>
        <w:spacing w:line="249" w:lineRule="auto"/>
        <w:ind w:left="302" w:right="347"/>
        <w:jc w:val="both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>16</w:t>
      </w: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редусматривается при наличии в соглашении пункта 4.1.4, а также в случае, если это установлено Правилами предоставления субсидии.</w:t>
      </w:r>
    </w:p>
    <w:p w:rsidR="002F6B20" w:rsidRDefault="002F6B20" w:rsidP="002F6B20">
      <w:pPr>
        <w:pStyle w:val="a7"/>
        <w:kinsoku w:val="0"/>
        <w:overflowPunct w:val="0"/>
        <w:ind w:left="302" w:right="342"/>
        <w:jc w:val="both"/>
        <w:rPr>
          <w:sz w:val="18"/>
          <w:szCs w:val="18"/>
        </w:rPr>
      </w:pPr>
      <w:r>
        <w:rPr>
          <w:rFonts w:ascii="Calibri" w:hAnsi="Calibri" w:cs="Calibri"/>
          <w:position w:val="5"/>
          <w:sz w:val="12"/>
          <w:szCs w:val="12"/>
        </w:rPr>
        <w:t>17</w:t>
      </w:r>
      <w:proofErr w:type="gramStart"/>
      <w:r>
        <w:rPr>
          <w:rFonts w:ascii="Calibri" w:hAnsi="Calibri" w:cs="Calibri"/>
          <w:position w:val="5"/>
          <w:sz w:val="12"/>
          <w:szCs w:val="12"/>
        </w:rPr>
        <w:t xml:space="preserve"> </w:t>
      </w:r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 xml:space="preserve">редусматривается при наличии в соглашении пункта 4.1.4.1, а также в случае, если это установлено Правилами предоставления субсидии. </w:t>
      </w:r>
      <w:proofErr w:type="gramStart"/>
      <w:r>
        <w:rPr>
          <w:sz w:val="18"/>
          <w:szCs w:val="18"/>
        </w:rPr>
        <w:t>Отчет, указанный в пункте 4.1.5.1, оформляется по форме согласно приложению № 3 к настоящей Типовой форме (в случае если Правилами предоставления субсидии установлено право Министерства (Агентства, Службы, иного органа (организации) устанавливать сроки и формы представления отчетности в соглашении) или иной форме, установленной Правилами предоставления субсидии, которая является неотъемлемой частью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соглашения.</w:t>
      </w:r>
      <w:proofErr w:type="gramEnd"/>
    </w:p>
    <w:p w:rsidR="002F6B20" w:rsidRDefault="002F6B20" w:rsidP="002F6B20">
      <w:pPr>
        <w:pStyle w:val="a7"/>
        <w:kinsoku w:val="0"/>
        <w:overflowPunct w:val="0"/>
        <w:ind w:left="302" w:right="342"/>
        <w:jc w:val="both"/>
        <w:rPr>
          <w:sz w:val="18"/>
          <w:szCs w:val="18"/>
        </w:rPr>
        <w:sectPr w:rsidR="002F6B20">
          <w:pgSz w:w="11910" w:h="16850"/>
          <w:pgMar w:top="1020" w:right="500" w:bottom="280" w:left="1400" w:header="749" w:footer="0" w:gutter="0"/>
          <w:cols w:space="720"/>
          <w:noEndnote/>
        </w:sectPr>
      </w:pPr>
    </w:p>
    <w:p w:rsidR="002F6B20" w:rsidRDefault="002F6B20" w:rsidP="002F6B20">
      <w:pPr>
        <w:pStyle w:val="a7"/>
        <w:tabs>
          <w:tab w:val="left" w:pos="3136"/>
          <w:tab w:val="left" w:pos="3570"/>
          <w:tab w:val="left" w:pos="5456"/>
          <w:tab w:val="left" w:pos="5882"/>
          <w:tab w:val="left" w:pos="7199"/>
          <w:tab w:val="left" w:pos="8276"/>
        </w:tabs>
        <w:kinsoku w:val="0"/>
        <w:overflowPunct w:val="0"/>
        <w:spacing w:before="89" w:line="242" w:lineRule="auto"/>
        <w:ind w:left="302" w:right="345"/>
      </w:pPr>
      <w:r>
        <w:lastRenderedPageBreak/>
        <w:t>представленног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4.3.3.1</w:t>
      </w:r>
      <w:r>
        <w:tab/>
      </w:r>
      <w:r>
        <w:rPr>
          <w:spacing w:val="-3"/>
        </w:rPr>
        <w:t xml:space="preserve">настоящего </w:t>
      </w:r>
      <w:r>
        <w:t>Соглашения;</w:t>
      </w:r>
    </w:p>
    <w:p w:rsidR="002F6B20" w:rsidRDefault="002F6B20" w:rsidP="002F6B20">
      <w:pPr>
        <w:pStyle w:val="a7"/>
        <w:tabs>
          <w:tab w:val="left" w:pos="9272"/>
        </w:tabs>
        <w:kinsoku w:val="0"/>
        <w:overflowPunct w:val="0"/>
        <w:spacing w:line="318" w:lineRule="exact"/>
        <w:ind w:left="868"/>
      </w:pPr>
      <w:r>
        <w:t>4.1.5.2.</w:t>
      </w:r>
      <w:r>
        <w:tab/>
      </w:r>
      <w:r>
        <w:rPr>
          <w:position w:val="10"/>
          <w:sz w:val="18"/>
          <w:szCs w:val="18"/>
        </w:rPr>
        <w:t>18</w:t>
      </w:r>
      <w:r>
        <w:t>;</w:t>
      </w:r>
    </w:p>
    <w:p w:rsidR="002F6B20" w:rsidRDefault="002F6B20" w:rsidP="002F6B20">
      <w:pPr>
        <w:pStyle w:val="a7"/>
        <w:kinsoku w:val="0"/>
        <w:overflowPunct w:val="0"/>
        <w:spacing w:line="20" w:lineRule="exact"/>
        <w:ind w:left="1844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group id="_x0000_s1047" style="width:371.15pt;height:1pt;mso-position-horizontal-relative:char;mso-position-vertical-relative:line" coordsize="7423,20" o:allowincell="f">
            <v:shape id="_x0000_s1048" style="position:absolute;top:5;width:6018;height:20;mso-position-horizontal-relative:page;mso-position-vertical-relative:page" coordsize="6018,20" o:allowincell="f" path="m,hhl6017,e" filled="f" strokeweight=".19811mm">
              <v:path arrowok="t"/>
            </v:shape>
            <v:shape id="_x0000_s1049" style="position:absolute;left:6023;top:5;width:1400;height:20;mso-position-horizontal-relative:page;mso-position-vertical-relative:page" coordsize="1400,20" o:allowincell="f" path="m,hhl1399,e" filled="f" strokeweight=".19811mm">
              <v:path arrowok="t"/>
            </v:shape>
            <w10:wrap type="none"/>
            <w10:anchorlock/>
          </v:group>
        </w:pict>
      </w:r>
    </w:p>
    <w:p w:rsidR="002F6B20" w:rsidRDefault="002F6B20" w:rsidP="002F6B20">
      <w:pPr>
        <w:pStyle w:val="a9"/>
        <w:numPr>
          <w:ilvl w:val="2"/>
          <w:numId w:val="26"/>
        </w:numPr>
        <w:tabs>
          <w:tab w:val="left" w:pos="1570"/>
        </w:tabs>
        <w:kinsoku w:val="0"/>
        <w:overflowPunct w:val="0"/>
        <w:spacing w:line="301" w:lineRule="exact"/>
        <w:ind w:left="1569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>
        <w:rPr>
          <w:spacing w:val="33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соблюдением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Получателем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порядка,</w:t>
      </w:r>
    </w:p>
    <w:p w:rsidR="002F6B20" w:rsidRDefault="002F6B20" w:rsidP="002F6B20">
      <w:pPr>
        <w:pStyle w:val="a7"/>
        <w:kinsoku w:val="0"/>
        <w:overflowPunct w:val="0"/>
        <w:ind w:left="302" w:right="344"/>
        <w:jc w:val="both"/>
      </w:pPr>
      <w:r>
        <w:t>целей и условий предоставления Субсидии, установленных Правилами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2F6B20" w:rsidRDefault="002F6B20" w:rsidP="002F6B20">
      <w:pPr>
        <w:pStyle w:val="a9"/>
        <w:numPr>
          <w:ilvl w:val="3"/>
          <w:numId w:val="26"/>
        </w:numPr>
        <w:tabs>
          <w:tab w:val="left" w:pos="1781"/>
          <w:tab w:val="left" w:pos="3669"/>
          <w:tab w:val="left" w:pos="6035"/>
          <w:tab w:val="left" w:pos="8024"/>
          <w:tab w:val="left" w:pos="8731"/>
        </w:tabs>
        <w:kinsoku w:val="0"/>
        <w:overflowPunct w:val="0"/>
        <w:spacing w:line="322" w:lineRule="exact"/>
        <w:ind w:left="1780" w:hanging="912"/>
        <w:rPr>
          <w:sz w:val="28"/>
          <w:szCs w:val="28"/>
        </w:rPr>
      </w:pPr>
      <w:r>
        <w:rPr>
          <w:sz w:val="28"/>
          <w:szCs w:val="28"/>
        </w:rPr>
        <w:t>документов,</w:t>
      </w:r>
      <w:r>
        <w:rPr>
          <w:sz w:val="28"/>
          <w:szCs w:val="28"/>
        </w:rPr>
        <w:tab/>
        <w:t>представленных</w:t>
      </w:r>
      <w:r>
        <w:rPr>
          <w:sz w:val="28"/>
          <w:szCs w:val="28"/>
        </w:rPr>
        <w:tab/>
        <w:t>Получателем</w:t>
      </w:r>
      <w:r>
        <w:rPr>
          <w:sz w:val="28"/>
          <w:szCs w:val="28"/>
        </w:rPr>
        <w:tab/>
        <w:t>по</w:t>
      </w:r>
      <w:r>
        <w:rPr>
          <w:sz w:val="28"/>
          <w:szCs w:val="28"/>
        </w:rPr>
        <w:tab/>
        <w:t>запросу</w:t>
      </w:r>
    </w:p>
    <w:p w:rsidR="002F6B20" w:rsidRDefault="002F6B20" w:rsidP="002F6B20">
      <w:pPr>
        <w:pStyle w:val="a7"/>
        <w:tabs>
          <w:tab w:val="left" w:pos="4504"/>
        </w:tabs>
        <w:kinsoku w:val="0"/>
        <w:overflowPunct w:val="0"/>
        <w:ind w:left="302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в соответствии с пунктом 4.3.4</w:t>
      </w:r>
      <w:r>
        <w:rPr>
          <w:spacing w:val="-14"/>
        </w:rPr>
        <w:t xml:space="preserve"> </w:t>
      </w:r>
      <w:r>
        <w:t>настоящего</w:t>
      </w:r>
    </w:p>
    <w:p w:rsidR="002F6B20" w:rsidRDefault="002F6B20" w:rsidP="002F6B20">
      <w:pPr>
        <w:pStyle w:val="a7"/>
        <w:kinsoku w:val="0"/>
        <w:overflowPunct w:val="0"/>
        <w:spacing w:before="2" w:line="206" w:lineRule="exact"/>
        <w:ind w:left="302"/>
        <w:jc w:val="both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(Министерства, Агентства, Службы, иного органа (организации)</w:t>
      </w:r>
      <w:proofErr w:type="gramEnd"/>
    </w:p>
    <w:p w:rsidR="002F6B20" w:rsidRDefault="002F6B20" w:rsidP="002F6B20">
      <w:pPr>
        <w:pStyle w:val="a7"/>
        <w:kinsoku w:val="0"/>
        <w:overflowPunct w:val="0"/>
        <w:spacing w:line="321" w:lineRule="exact"/>
        <w:ind w:left="302"/>
        <w:jc w:val="both"/>
      </w:pPr>
      <w:r>
        <w:t>Соглашения;</w:t>
      </w:r>
    </w:p>
    <w:p w:rsidR="002F6B20" w:rsidRDefault="002F6B20" w:rsidP="002F6B20">
      <w:pPr>
        <w:pStyle w:val="a7"/>
        <w:tabs>
          <w:tab w:val="left" w:pos="9341"/>
        </w:tabs>
        <w:kinsoku w:val="0"/>
        <w:overflowPunct w:val="0"/>
        <w:spacing w:line="325" w:lineRule="exact"/>
        <w:ind w:left="868"/>
      </w:pPr>
      <w:r>
        <w:t>4.1.6.2.</w:t>
      </w:r>
      <w:r>
        <w:tab/>
      </w:r>
      <w:r>
        <w:rPr>
          <w:position w:val="10"/>
          <w:sz w:val="18"/>
          <w:szCs w:val="18"/>
        </w:rPr>
        <w:t>19</w:t>
      </w:r>
      <w:r>
        <w:t>.</w:t>
      </w:r>
    </w:p>
    <w:p w:rsidR="002F6B20" w:rsidRDefault="002F6B20" w:rsidP="002F6B20">
      <w:pPr>
        <w:pStyle w:val="a7"/>
        <w:kinsoku w:val="0"/>
        <w:overflowPunct w:val="0"/>
        <w:spacing w:line="20" w:lineRule="exact"/>
        <w:ind w:left="1774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group id="_x0000_s1044" style="width:378.15pt;height:1pt;mso-position-horizontal-relative:char;mso-position-vertical-relative:line" coordsize="7563,20" o:allowincell="f">
            <v:shape id="_x0000_s1045" style="position:absolute;top:5;width:6018;height:20;mso-position-horizontal-relative:page;mso-position-vertical-relative:page" coordsize="6018,20" o:allowincell="f" path="m,hhl6017,e" filled="f" strokeweight=".19811mm">
              <v:path arrowok="t"/>
            </v:shape>
            <v:shape id="_x0000_s1046" style="position:absolute;left:6020;top:5;width:1542;height:20;mso-position-horizontal-relative:page;mso-position-vertical-relative:page" coordsize="1542,20" o:allowincell="f" path="m,hhl1541,e" filled="f" strokeweight=".19811mm">
              <v:path arrowok="t"/>
            </v:shape>
            <w10:wrap type="none"/>
            <w10:anchorlock/>
          </v:group>
        </w:pict>
      </w:r>
    </w:p>
    <w:p w:rsidR="002F6B20" w:rsidRDefault="002F6B20" w:rsidP="002F6B20">
      <w:pPr>
        <w:pStyle w:val="a9"/>
        <w:numPr>
          <w:ilvl w:val="2"/>
          <w:numId w:val="26"/>
        </w:numPr>
        <w:tabs>
          <w:tab w:val="left" w:pos="1570"/>
          <w:tab w:val="left" w:pos="9015"/>
        </w:tabs>
        <w:kinsoku w:val="0"/>
        <w:overflowPunct w:val="0"/>
        <w:spacing w:line="302" w:lineRule="exact"/>
        <w:ind w:left="1569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случае установления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или</w:t>
      </w:r>
    </w:p>
    <w:p w:rsidR="002F6B20" w:rsidRDefault="002F6B20" w:rsidP="002F6B20">
      <w:pPr>
        <w:pStyle w:val="a7"/>
        <w:kinsoku w:val="0"/>
        <w:overflowPunct w:val="0"/>
        <w:spacing w:before="1" w:line="206" w:lineRule="exact"/>
        <w:ind w:left="3739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(Министерством, Агентством, Службой, иным органом (организацией)</w:t>
      </w:r>
      <w:proofErr w:type="gramEnd"/>
    </w:p>
    <w:p w:rsidR="002F6B20" w:rsidRDefault="002F6B20" w:rsidP="002F6B20">
      <w:pPr>
        <w:pStyle w:val="a7"/>
        <w:kinsoku w:val="0"/>
        <w:overflowPunct w:val="0"/>
        <w:ind w:left="302" w:right="348"/>
        <w:jc w:val="both"/>
      </w:pPr>
      <w:r>
        <w:t>получения от органа государственного финансового контроля информации о факт</w:t>
      </w:r>
      <w:proofErr w:type="gramStart"/>
      <w:r>
        <w:t>е(</w:t>
      </w:r>
      <w:proofErr w:type="gramEnd"/>
      <w:r>
        <w:t>ах) нарушения Получателем порядка,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федеральный бюджет в размере и в сроки, определенные в указанном</w:t>
      </w:r>
      <w:r>
        <w:rPr>
          <w:spacing w:val="-2"/>
        </w:rPr>
        <w:t xml:space="preserve"> </w:t>
      </w:r>
      <w:r>
        <w:t>требовании;</w:t>
      </w:r>
    </w:p>
    <w:p w:rsidR="002F6B20" w:rsidRDefault="002F6B20" w:rsidP="002F6B20">
      <w:pPr>
        <w:pStyle w:val="a9"/>
        <w:numPr>
          <w:ilvl w:val="2"/>
          <w:numId w:val="26"/>
        </w:numPr>
        <w:tabs>
          <w:tab w:val="left" w:pos="1613"/>
        </w:tabs>
        <w:kinsoku w:val="0"/>
        <w:overflowPunct w:val="0"/>
        <w:spacing w:line="242" w:lineRule="auto"/>
        <w:ind w:right="344" w:firstLine="566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Получателем не достигнуты значения показателей результативности и (или) иных показателей, установленных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</w:p>
    <w:p w:rsidR="002F6B20" w:rsidRDefault="002F6B20" w:rsidP="002F6B20">
      <w:pPr>
        <w:pStyle w:val="a7"/>
        <w:tabs>
          <w:tab w:val="left" w:pos="7611"/>
        </w:tabs>
        <w:kinsoku w:val="0"/>
        <w:overflowPunct w:val="0"/>
        <w:spacing w:line="316" w:lineRule="exact"/>
        <w:ind w:left="302"/>
      </w:pPr>
      <w:r>
        <w:t>предоставления</w:t>
      </w:r>
      <w:r>
        <w:rPr>
          <w:spacing w:val="-3"/>
        </w:rPr>
        <w:t xml:space="preserve"> </w:t>
      </w:r>
      <w:r>
        <w:t>субсидии</w:t>
      </w:r>
      <w:r>
        <w:rPr>
          <w:spacing w:val="-3"/>
        </w:rPr>
        <w:t xml:space="preserve"> </w:t>
      </w:r>
      <w:r>
        <w:t>или</w:t>
      </w:r>
      <w:r>
        <w:tab/>
        <w:t>в соответствии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</w:p>
    <w:p w:rsidR="002F6B20" w:rsidRDefault="002F6B20" w:rsidP="002F6B20">
      <w:pPr>
        <w:pStyle w:val="a7"/>
        <w:kinsoku w:val="0"/>
        <w:overflowPunct w:val="0"/>
        <w:spacing w:line="20" w:lineRule="exact"/>
        <w:ind w:left="3958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group id="_x0000_s1040" style="width:182.25pt;height:1pt;mso-position-horizontal-relative:char;mso-position-vertical-relative:line" coordsize="3645,20" o:allowincell="f">
            <v:shape id="_x0000_s1041" style="position:absolute;top:5;width:2242;height:20;mso-position-horizontal-relative:page;mso-position-vertical-relative:page" coordsize="2242,20" o:allowincell="f" path="m,hhl2241,e" filled="f" strokeweight=".19811mm">
              <v:path arrowok="t"/>
            </v:shape>
            <v:shape id="_x0000_s1042" style="position:absolute;left:2244;top:5;width:279;height:20;mso-position-horizontal-relative:page;mso-position-vertical-relative:page" coordsize="279,20" o:allowincell="f" path="m,hhl278,e" filled="f" strokeweight=".19811mm">
              <v:path arrowok="t"/>
            </v:shape>
            <v:shape id="_x0000_s1043" style="position:absolute;left:2525;top:5;width:1120;height:20;mso-position-horizontal-relative:page;mso-position-vertical-relative:page" coordsize="1120,20" o:allowincell="f" path="m,hhl1119,e" filled="f" strokeweight=".19811mm">
              <v:path arrowok="t"/>
            </v:shape>
            <w10:wrap type="none"/>
            <w10:anchorlock/>
          </v:group>
        </w:pict>
      </w:r>
    </w:p>
    <w:p w:rsidR="002F6B20" w:rsidRDefault="002F6B20" w:rsidP="002F6B20">
      <w:pPr>
        <w:pStyle w:val="a7"/>
        <w:kinsoku w:val="0"/>
        <w:overflowPunct w:val="0"/>
        <w:spacing w:line="187" w:lineRule="exact"/>
        <w:ind w:left="3300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(Министерством, Агентством, Службой, иным органом (организацией)</w:t>
      </w:r>
      <w:proofErr w:type="gramEnd"/>
    </w:p>
    <w:p w:rsidR="002F6B20" w:rsidRDefault="002F6B20" w:rsidP="002F6B20">
      <w:pPr>
        <w:pStyle w:val="a7"/>
        <w:tabs>
          <w:tab w:val="left" w:pos="1558"/>
          <w:tab w:val="left" w:pos="3819"/>
          <w:tab w:val="left" w:pos="5601"/>
          <w:tab w:val="left" w:pos="7114"/>
          <w:tab w:val="left" w:pos="8602"/>
        </w:tabs>
        <w:kinsoku w:val="0"/>
        <w:overflowPunct w:val="0"/>
        <w:spacing w:line="321" w:lineRule="exact"/>
        <w:ind w:left="302"/>
      </w:pPr>
      <w:r>
        <w:t>пунктом</w:t>
      </w:r>
      <w:r>
        <w:tab/>
        <w:t>4.1.4</w:t>
      </w:r>
      <w:r>
        <w:rPr>
          <w:spacing w:val="-1"/>
        </w:rPr>
        <w:t xml:space="preserve"> </w:t>
      </w:r>
      <w:r>
        <w:t>настоящего</w:t>
      </w:r>
      <w:r>
        <w:tab/>
        <w:t>Соглашения,</w:t>
      </w:r>
      <w:r>
        <w:tab/>
        <w:t>применять</w:t>
      </w:r>
      <w:r>
        <w:tab/>
        <w:t>штрафные</w:t>
      </w:r>
      <w:r>
        <w:tab/>
        <w:t>санкции,</w:t>
      </w:r>
    </w:p>
    <w:p w:rsidR="002F6B20" w:rsidRDefault="002F6B20" w:rsidP="002F6B20">
      <w:pPr>
        <w:pStyle w:val="a7"/>
        <w:tabs>
          <w:tab w:val="left" w:pos="7991"/>
        </w:tabs>
        <w:kinsoku w:val="0"/>
        <w:overflowPunct w:val="0"/>
        <w:spacing w:line="322" w:lineRule="exact"/>
        <w:ind w:left="302"/>
      </w:pPr>
      <w:proofErr w:type="gramStart"/>
      <w:r>
        <w:t>рассчитываемые</w:t>
      </w:r>
      <w:proofErr w:type="gramEnd"/>
      <w:r>
        <w:t xml:space="preserve"> по форме, установленной в</w:t>
      </w:r>
      <w:r>
        <w:rPr>
          <w:spacing w:val="29"/>
        </w:rPr>
        <w:t xml:space="preserve"> </w:t>
      </w:r>
      <w:r>
        <w:t>приложении</w:t>
      </w:r>
      <w:r>
        <w:rPr>
          <w:spacing w:val="8"/>
        </w:rPr>
        <w:t xml:space="preserve"> </w:t>
      </w:r>
      <w:r>
        <w:t>№</w:t>
      </w:r>
      <w:r>
        <w:tab/>
        <w:t>к</w:t>
      </w:r>
      <w:r>
        <w:rPr>
          <w:spacing w:val="8"/>
        </w:rPr>
        <w:t xml:space="preserve"> </w:t>
      </w:r>
      <w:r>
        <w:t>настоящему</w:t>
      </w:r>
    </w:p>
    <w:p w:rsidR="002F6B20" w:rsidRDefault="002F6B20" w:rsidP="002F6B20">
      <w:pPr>
        <w:pStyle w:val="a7"/>
        <w:kinsoku w:val="0"/>
        <w:overflowPunct w:val="0"/>
        <w:spacing w:line="20" w:lineRule="exact"/>
        <w:ind w:left="7626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group id="_x0000_s1038" style="width:14.1pt;height:1pt;mso-position-horizontal-relative:char;mso-position-vertical-relative:line" coordsize="282,20" o:allowincell="f">
            <v:shape id="_x0000_s1039" style="position:absolute;top:5;width:282;height:20;mso-position-horizontal-relative:page;mso-position-vertical-relative:page" coordsize="282,20" o:allowincell="f" path="m,hhl281,e" filled="f" strokeweight=".19811mm">
              <v:path arrowok="t"/>
            </v:shape>
            <w10:wrap type="none"/>
            <w10:anchorlock/>
          </v:group>
        </w:pict>
      </w:r>
    </w:p>
    <w:p w:rsidR="002F6B20" w:rsidRDefault="002F6B20" w:rsidP="002F6B20">
      <w:pPr>
        <w:pStyle w:val="a7"/>
        <w:kinsoku w:val="0"/>
        <w:overflowPunct w:val="0"/>
        <w:spacing w:line="302" w:lineRule="exact"/>
        <w:ind w:left="302"/>
      </w:pPr>
      <w:r>
        <w:t>Соглашению,</w:t>
      </w:r>
      <w:r>
        <w:rPr>
          <w:spacing w:val="31"/>
        </w:rPr>
        <w:t xml:space="preserve"> </w:t>
      </w:r>
      <w:r>
        <w:t>являющейся</w:t>
      </w:r>
      <w:r>
        <w:rPr>
          <w:spacing w:val="31"/>
        </w:rPr>
        <w:t xml:space="preserve"> </w:t>
      </w:r>
      <w:r>
        <w:t>неотъемлемой</w:t>
      </w:r>
      <w:r>
        <w:rPr>
          <w:spacing w:val="31"/>
        </w:rPr>
        <w:t xml:space="preserve"> </w:t>
      </w:r>
      <w:r>
        <w:t>частью</w:t>
      </w:r>
      <w:r>
        <w:rPr>
          <w:spacing w:val="31"/>
        </w:rPr>
        <w:t xml:space="preserve"> </w:t>
      </w:r>
      <w:r>
        <w:t>настоящего</w:t>
      </w:r>
      <w:r>
        <w:rPr>
          <w:spacing w:val="34"/>
        </w:rPr>
        <w:t xml:space="preserve"> </w:t>
      </w:r>
      <w:r>
        <w:t>Соглашения,</w:t>
      </w:r>
      <w:r>
        <w:rPr>
          <w:spacing w:val="30"/>
        </w:rPr>
        <w:t xml:space="preserve"> </w:t>
      </w:r>
      <w:proofErr w:type="gramStart"/>
      <w:r>
        <w:t>с</w:t>
      </w:r>
      <w:proofErr w:type="gramEnd"/>
    </w:p>
    <w:p w:rsidR="002F6B20" w:rsidRDefault="002F6B20" w:rsidP="002F6B20">
      <w:pPr>
        <w:pStyle w:val="a7"/>
        <w:tabs>
          <w:tab w:val="left" w:pos="7173"/>
        </w:tabs>
        <w:kinsoku w:val="0"/>
        <w:overflowPunct w:val="0"/>
        <w:spacing w:before="7" w:line="235" w:lineRule="auto"/>
        <w:ind w:left="302" w:right="352"/>
      </w:pPr>
      <w:r>
        <w:t>обязательным уведомлением Получателя</w:t>
      </w:r>
      <w:r>
        <w:rPr>
          <w:spacing w:val="1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рабочих дней </w:t>
      </w:r>
      <w:proofErr w:type="gramStart"/>
      <w:r>
        <w:t>с даты принятия</w:t>
      </w:r>
      <w:proofErr w:type="gramEnd"/>
      <w:r>
        <w:t xml:space="preserve"> указанного решения</w:t>
      </w:r>
      <w:r>
        <w:rPr>
          <w:position w:val="10"/>
          <w:sz w:val="18"/>
          <w:szCs w:val="18"/>
        </w:rPr>
        <w:t>20</w:t>
      </w:r>
      <w:r>
        <w:t>;</w:t>
      </w:r>
    </w:p>
    <w:p w:rsidR="002F6B20" w:rsidRDefault="002F6B20" w:rsidP="002F6B20">
      <w:pPr>
        <w:pStyle w:val="a9"/>
        <w:numPr>
          <w:ilvl w:val="2"/>
          <w:numId w:val="26"/>
        </w:numPr>
        <w:tabs>
          <w:tab w:val="left" w:pos="1570"/>
          <w:tab w:val="left" w:pos="2265"/>
          <w:tab w:val="left" w:pos="4144"/>
          <w:tab w:val="left" w:pos="4510"/>
          <w:tab w:val="left" w:pos="5188"/>
          <w:tab w:val="left" w:pos="6103"/>
          <w:tab w:val="left" w:pos="6467"/>
          <w:tab w:val="left" w:pos="8285"/>
          <w:tab w:val="left" w:pos="8643"/>
        </w:tabs>
        <w:kinsoku w:val="0"/>
        <w:overflowPunct w:val="0"/>
        <w:ind w:right="343" w:firstLine="566"/>
        <w:rPr>
          <w:spacing w:val="-4"/>
          <w:sz w:val="28"/>
          <w:szCs w:val="28"/>
        </w:rPr>
      </w:pPr>
      <w:r>
        <w:rPr>
          <w:sz w:val="28"/>
          <w:szCs w:val="28"/>
        </w:rPr>
        <w:t>рассматривать предложения, документы и иную информацию, направленную</w:t>
      </w:r>
      <w:r>
        <w:rPr>
          <w:sz w:val="28"/>
          <w:szCs w:val="28"/>
        </w:rPr>
        <w:tab/>
        <w:t>Получателем,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том</w:t>
      </w:r>
      <w:r>
        <w:rPr>
          <w:sz w:val="28"/>
          <w:szCs w:val="28"/>
        </w:rPr>
        <w:tab/>
        <w:t>числе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соответствии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пунктом</w:t>
      </w:r>
    </w:p>
    <w:p w:rsidR="002F6B20" w:rsidRDefault="002F6B20" w:rsidP="002F6B20">
      <w:pPr>
        <w:pStyle w:val="a7"/>
        <w:tabs>
          <w:tab w:val="left" w:pos="6345"/>
        </w:tabs>
        <w:kinsoku w:val="0"/>
        <w:overflowPunct w:val="0"/>
        <w:spacing w:line="322" w:lineRule="exact"/>
        <w:ind w:left="302"/>
      </w:pPr>
      <w:r>
        <w:t>4.4.1   настоящего   Соглашения,</w:t>
      </w:r>
      <w:r>
        <w:rPr>
          <w:spacing w:val="22"/>
        </w:rPr>
        <w:t xml:space="preserve"> </w:t>
      </w:r>
      <w:r>
        <w:t xml:space="preserve">в </w:t>
      </w:r>
      <w:r>
        <w:rPr>
          <w:spacing w:val="29"/>
        </w:rPr>
        <w:t xml:space="preserve"> </w:t>
      </w:r>
      <w:r>
        <w:t>течение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рабочих </w:t>
      </w:r>
      <w:r>
        <w:rPr>
          <w:spacing w:val="30"/>
        </w:rPr>
        <w:t xml:space="preserve"> </w:t>
      </w:r>
      <w:r>
        <w:t xml:space="preserve">дней </w:t>
      </w:r>
      <w:r>
        <w:rPr>
          <w:spacing w:val="29"/>
        </w:rPr>
        <w:t xml:space="preserve"> </w:t>
      </w:r>
      <w:r>
        <w:t xml:space="preserve">со </w:t>
      </w:r>
      <w:r>
        <w:rPr>
          <w:spacing w:val="29"/>
        </w:rPr>
        <w:t xml:space="preserve"> </w:t>
      </w:r>
      <w:r>
        <w:t xml:space="preserve">дня </w:t>
      </w:r>
      <w:r>
        <w:rPr>
          <w:spacing w:val="28"/>
        </w:rPr>
        <w:t xml:space="preserve"> </w:t>
      </w:r>
      <w:r>
        <w:t>их</w:t>
      </w:r>
    </w:p>
    <w:p w:rsidR="002F6B20" w:rsidRDefault="002F6B20" w:rsidP="002F6B20">
      <w:pPr>
        <w:pStyle w:val="a7"/>
        <w:tabs>
          <w:tab w:val="left" w:pos="1891"/>
          <w:tab w:val="left" w:pos="2366"/>
          <w:tab w:val="left" w:pos="4067"/>
          <w:tab w:val="left" w:pos="5795"/>
          <w:tab w:val="left" w:pos="6260"/>
          <w:tab w:val="left" w:pos="7742"/>
          <w:tab w:val="left" w:pos="9123"/>
        </w:tabs>
        <w:kinsoku w:val="0"/>
        <w:overflowPunct w:val="0"/>
        <w:spacing w:line="242" w:lineRule="auto"/>
        <w:ind w:left="302" w:right="351"/>
      </w:pPr>
      <w:r>
        <w:t>получения</w:t>
      </w:r>
      <w:r>
        <w:tab/>
        <w:t>и</w:t>
      </w:r>
      <w:r>
        <w:tab/>
        <w:t>уведомлять</w:t>
      </w:r>
      <w:r>
        <w:tab/>
        <w:t>Получателя</w:t>
      </w:r>
      <w:r>
        <w:tab/>
        <w:t>о</w:t>
      </w:r>
      <w:r>
        <w:tab/>
        <w:t>принятом</w:t>
      </w:r>
      <w:r>
        <w:tab/>
        <w:t>решении</w:t>
      </w:r>
      <w:r>
        <w:tab/>
      </w:r>
      <w:r>
        <w:rPr>
          <w:spacing w:val="-7"/>
        </w:rPr>
        <w:t xml:space="preserve">(при </w:t>
      </w:r>
      <w:r>
        <w:t>необходимости);</w:t>
      </w:r>
    </w:p>
    <w:p w:rsidR="002F6B20" w:rsidRDefault="002F6B20" w:rsidP="002F6B20">
      <w:pPr>
        <w:pStyle w:val="a7"/>
        <w:kinsoku w:val="0"/>
        <w:overflowPunct w:val="0"/>
        <w:spacing w:before="1"/>
        <w:rPr>
          <w:sz w:val="11"/>
          <w:szCs w:val="11"/>
        </w:rPr>
      </w:pPr>
      <w:r>
        <w:rPr>
          <w:noProof/>
        </w:rPr>
        <w:pict>
          <v:shape id="_x0000_s1056" style="position:absolute;margin-left:85.1pt;margin-top:8.75pt;width:144.05pt;height:1pt;z-index:251664384;mso-wrap-distance-left:0;mso-wrap-distance-right:0;mso-position-horizontal-relative:page;mso-position-vertical-relative:text" coordsize="2881,20" o:allowincell="f" path="m,hhl2880,e" filled="f" strokeweight=".25397mm">
            <v:path arrowok="t"/>
            <w10:wrap type="topAndBottom" anchorx="page"/>
          </v:shape>
        </w:pict>
      </w:r>
    </w:p>
    <w:p w:rsidR="002F6B20" w:rsidRDefault="002F6B20" w:rsidP="002F6B20">
      <w:pPr>
        <w:pStyle w:val="a7"/>
        <w:kinsoku w:val="0"/>
        <w:overflowPunct w:val="0"/>
        <w:spacing w:before="64"/>
        <w:ind w:left="302" w:right="345"/>
        <w:jc w:val="both"/>
        <w:rPr>
          <w:sz w:val="18"/>
          <w:szCs w:val="18"/>
        </w:rPr>
      </w:pPr>
      <w:r>
        <w:rPr>
          <w:position w:val="6"/>
          <w:sz w:val="12"/>
          <w:szCs w:val="12"/>
        </w:rPr>
        <w:t>18</w:t>
      </w:r>
      <w:proofErr w:type="gramStart"/>
      <w:r>
        <w:rPr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 xml:space="preserve">редусматривается, в том числе при наличии в соглашении пункта 4.1.4.2. </w:t>
      </w:r>
      <w:proofErr w:type="gramStart"/>
      <w:r>
        <w:rPr>
          <w:sz w:val="18"/>
          <w:szCs w:val="18"/>
        </w:rPr>
        <w:t>Указываются иные конкретные основания (в том числе отчеты) для осуществления оценки достижения Получателем показателей, установленных Министерством (Агентством, Службой, иным органом (организацией), установленные Правилами предоставления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субсидии.</w:t>
      </w:r>
      <w:proofErr w:type="gramEnd"/>
    </w:p>
    <w:p w:rsidR="002F6B20" w:rsidRDefault="002F6B20" w:rsidP="002F6B20">
      <w:pPr>
        <w:pStyle w:val="a7"/>
        <w:kinsoku w:val="0"/>
        <w:overflowPunct w:val="0"/>
        <w:spacing w:before="2" w:line="244" w:lineRule="auto"/>
        <w:ind w:left="302" w:right="343"/>
        <w:jc w:val="both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>19</w:t>
      </w: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 xml:space="preserve">редусматривается в случае, если это установлено Правилами предоставления субсидии. </w:t>
      </w:r>
      <w:proofErr w:type="gramStart"/>
      <w:r>
        <w:rPr>
          <w:sz w:val="18"/>
          <w:szCs w:val="18"/>
        </w:rPr>
        <w:t>Указываются иные конкретные основания (документы, отчеты) для осуществления Министерством (Агентством, Службой, иным органом (организацией) контроля за соблюдением Получателем порядка, целей и условий предоставления Субсидии, установленные Правилами предоставления субсидии.</w:t>
      </w:r>
      <w:proofErr w:type="gramEnd"/>
    </w:p>
    <w:p w:rsidR="002F6B20" w:rsidRDefault="002F6B20" w:rsidP="002F6B20">
      <w:pPr>
        <w:pStyle w:val="a7"/>
        <w:kinsoku w:val="0"/>
        <w:overflowPunct w:val="0"/>
        <w:spacing w:line="217" w:lineRule="exact"/>
        <w:ind w:left="302"/>
        <w:rPr>
          <w:sz w:val="18"/>
          <w:szCs w:val="18"/>
        </w:rPr>
      </w:pPr>
      <w:r>
        <w:rPr>
          <w:position w:val="7"/>
          <w:sz w:val="13"/>
          <w:szCs w:val="13"/>
        </w:rPr>
        <w:t>20</w:t>
      </w:r>
      <w:proofErr w:type="gramStart"/>
      <w:r>
        <w:rPr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редусматривается в случае, если это установлено Правилами предоставления субсидии, а также при наличии в</w:t>
      </w:r>
    </w:p>
    <w:p w:rsidR="002F6B20" w:rsidRDefault="002F6B20" w:rsidP="002F6B20">
      <w:pPr>
        <w:pStyle w:val="a7"/>
        <w:kinsoku w:val="0"/>
        <w:overflowPunct w:val="0"/>
        <w:spacing w:before="6"/>
        <w:ind w:left="302" w:right="342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соглашении</w:t>
      </w:r>
      <w:proofErr w:type="gramEnd"/>
      <w:r>
        <w:rPr>
          <w:sz w:val="18"/>
          <w:szCs w:val="18"/>
        </w:rPr>
        <w:t xml:space="preserve"> пункта 4.1.4. Приложение, указанное в пункте 4.1.8, оформляется по форме согласно приложению № 4 к настоящей Типовой форме, если иная форма не установлена Правилами предоставления субсидии.</w:t>
      </w:r>
    </w:p>
    <w:p w:rsidR="002F6B20" w:rsidRDefault="002F6B20" w:rsidP="002F6B20">
      <w:pPr>
        <w:pStyle w:val="a7"/>
        <w:kinsoku w:val="0"/>
        <w:overflowPunct w:val="0"/>
        <w:spacing w:before="6"/>
        <w:ind w:left="302" w:right="342"/>
        <w:jc w:val="both"/>
        <w:rPr>
          <w:sz w:val="18"/>
          <w:szCs w:val="18"/>
        </w:rPr>
        <w:sectPr w:rsidR="002F6B20">
          <w:pgSz w:w="11910" w:h="16850"/>
          <w:pgMar w:top="1020" w:right="500" w:bottom="280" w:left="1400" w:header="749" w:footer="0" w:gutter="0"/>
          <w:cols w:space="720"/>
          <w:noEndnote/>
        </w:sectPr>
      </w:pPr>
    </w:p>
    <w:p w:rsidR="002F6B20" w:rsidRDefault="002F6B20" w:rsidP="002F6B20">
      <w:pPr>
        <w:pStyle w:val="a9"/>
        <w:numPr>
          <w:ilvl w:val="2"/>
          <w:numId w:val="26"/>
        </w:numPr>
        <w:tabs>
          <w:tab w:val="left" w:pos="1709"/>
        </w:tabs>
        <w:kinsoku w:val="0"/>
        <w:overflowPunct w:val="0"/>
        <w:spacing w:before="89"/>
        <w:ind w:right="349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направлять разъяснения Получателю по вопросам, связанным с исполнением настоящего Соглашения, в течение рабочих дней со дня получения обращения Получателя в соответствии с пунктом 4.4.2 настоящего Соглашения;</w:t>
      </w:r>
    </w:p>
    <w:p w:rsidR="002F6B20" w:rsidRDefault="002F6B20" w:rsidP="002F6B20">
      <w:pPr>
        <w:pStyle w:val="a9"/>
        <w:numPr>
          <w:ilvl w:val="2"/>
          <w:numId w:val="26"/>
        </w:numPr>
        <w:tabs>
          <w:tab w:val="left" w:pos="1711"/>
        </w:tabs>
        <w:kinsoku w:val="0"/>
        <w:overflowPunct w:val="0"/>
        <w:spacing w:before="4" w:line="237" w:lineRule="auto"/>
        <w:ind w:right="343" w:firstLine="566"/>
        <w:jc w:val="both"/>
        <w:rPr>
          <w:sz w:val="28"/>
          <w:szCs w:val="28"/>
        </w:rPr>
      </w:pPr>
      <w:r>
        <w:rPr>
          <w:sz w:val="28"/>
          <w:szCs w:val="28"/>
        </w:rPr>
        <w:t>выполнять иные обязательства в соответствии с бюджетным законодательством Российской Федерации и Правилами предоставления субсидии, в том числе</w:t>
      </w:r>
      <w:r>
        <w:rPr>
          <w:spacing w:val="-27"/>
          <w:sz w:val="28"/>
          <w:szCs w:val="28"/>
        </w:rPr>
        <w:t xml:space="preserve"> </w:t>
      </w:r>
      <w:r>
        <w:rPr>
          <w:position w:val="10"/>
          <w:sz w:val="18"/>
          <w:szCs w:val="18"/>
        </w:rPr>
        <w:t>21</w:t>
      </w:r>
      <w:r>
        <w:rPr>
          <w:sz w:val="28"/>
          <w:szCs w:val="28"/>
        </w:rPr>
        <w:t>:</w:t>
      </w:r>
    </w:p>
    <w:p w:rsidR="002F6B20" w:rsidRDefault="002F6B20" w:rsidP="002F6B20">
      <w:pPr>
        <w:pStyle w:val="a7"/>
        <w:tabs>
          <w:tab w:val="left" w:pos="9547"/>
        </w:tabs>
        <w:kinsoku w:val="0"/>
        <w:overflowPunct w:val="0"/>
        <w:spacing w:before="2" w:line="322" w:lineRule="exact"/>
        <w:ind w:left="868"/>
      </w:pPr>
      <w:r>
        <w:t>4.1.11.1.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;</w:t>
      </w:r>
    </w:p>
    <w:p w:rsidR="002F6B20" w:rsidRDefault="002F6B20" w:rsidP="002F6B20">
      <w:pPr>
        <w:pStyle w:val="a7"/>
        <w:tabs>
          <w:tab w:val="left" w:pos="9549"/>
        </w:tabs>
        <w:kinsoku w:val="0"/>
        <w:overflowPunct w:val="0"/>
        <w:spacing w:line="318" w:lineRule="exact"/>
        <w:ind w:left="868"/>
      </w:pPr>
      <w:r>
        <w:t>4.1.11.2.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2F6B20" w:rsidRDefault="002F6B20" w:rsidP="002F6B20">
      <w:pPr>
        <w:pStyle w:val="a9"/>
        <w:numPr>
          <w:ilvl w:val="1"/>
          <w:numId w:val="25"/>
        </w:numPr>
        <w:tabs>
          <w:tab w:val="left" w:pos="1361"/>
          <w:tab w:val="left" w:pos="5763"/>
        </w:tabs>
        <w:kinsoku w:val="0"/>
        <w:overflowPunct w:val="0"/>
        <w:spacing w:line="325" w:lineRule="exact"/>
        <w:rPr>
          <w:sz w:val="28"/>
          <w:szCs w:val="28"/>
        </w:rPr>
      </w:pP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>
        <w:rPr>
          <w:position w:val="10"/>
          <w:sz w:val="18"/>
          <w:szCs w:val="18"/>
        </w:rPr>
        <w:t>22</w:t>
      </w:r>
      <w:r>
        <w:rPr>
          <w:sz w:val="28"/>
          <w:szCs w:val="28"/>
        </w:rPr>
        <w:t>:</w:t>
      </w:r>
    </w:p>
    <w:p w:rsidR="002F6B20" w:rsidRDefault="002F6B20" w:rsidP="002F6B20">
      <w:pPr>
        <w:pStyle w:val="a7"/>
        <w:kinsoku w:val="0"/>
        <w:overflowPunct w:val="0"/>
        <w:spacing w:before="2" w:line="206" w:lineRule="exact"/>
        <w:ind w:left="1141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(Министерство, Агентство, Служба, иной орган (организация)</w:t>
      </w:r>
      <w:proofErr w:type="gramEnd"/>
    </w:p>
    <w:p w:rsidR="002F6B20" w:rsidRDefault="002F6B20" w:rsidP="002F6B20">
      <w:pPr>
        <w:pStyle w:val="a9"/>
        <w:numPr>
          <w:ilvl w:val="2"/>
          <w:numId w:val="25"/>
        </w:numPr>
        <w:tabs>
          <w:tab w:val="left" w:pos="1570"/>
        </w:tabs>
        <w:kinsoku w:val="0"/>
        <w:overflowPunct w:val="0"/>
        <w:ind w:right="340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экономическое обоснование данного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position w:val="10"/>
          <w:sz w:val="18"/>
          <w:szCs w:val="18"/>
        </w:rPr>
        <w:t>23</w:t>
      </w:r>
      <w:r>
        <w:rPr>
          <w:sz w:val="28"/>
          <w:szCs w:val="28"/>
        </w:rPr>
        <w:t>;</w:t>
      </w:r>
    </w:p>
    <w:p w:rsidR="002F6B20" w:rsidRDefault="002F6B20" w:rsidP="002F6B20">
      <w:pPr>
        <w:pStyle w:val="a9"/>
        <w:numPr>
          <w:ilvl w:val="2"/>
          <w:numId w:val="25"/>
        </w:numPr>
        <w:tabs>
          <w:tab w:val="left" w:pos="1570"/>
          <w:tab w:val="left" w:pos="6682"/>
        </w:tabs>
        <w:kinsoku w:val="0"/>
        <w:overflowPunct w:val="0"/>
        <w:ind w:right="346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приостанавливать предоставление Субсидии в случае установления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или получения от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</w:p>
    <w:p w:rsidR="002F6B20" w:rsidRDefault="002F6B20" w:rsidP="002F6B20">
      <w:pPr>
        <w:pStyle w:val="a7"/>
        <w:kinsoku w:val="0"/>
        <w:overflowPunct w:val="0"/>
        <w:spacing w:line="206" w:lineRule="exact"/>
        <w:ind w:left="1384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(Министерством, Агентством, Службой, иным органом (организацией)</w:t>
      </w:r>
      <w:proofErr w:type="gramEnd"/>
    </w:p>
    <w:p w:rsidR="002F6B20" w:rsidRDefault="002F6B20" w:rsidP="002F6B20">
      <w:pPr>
        <w:pStyle w:val="a7"/>
        <w:tabs>
          <w:tab w:val="left" w:pos="6887"/>
        </w:tabs>
        <w:kinsoku w:val="0"/>
        <w:overflowPunct w:val="0"/>
        <w:ind w:left="302" w:right="349"/>
        <w:jc w:val="both"/>
      </w:pPr>
      <w:r>
        <w:t>государственного финансового контроля информации о факт</w:t>
      </w:r>
      <w:proofErr w:type="gramStart"/>
      <w:r>
        <w:t>е(</w:t>
      </w:r>
      <w:proofErr w:type="gramEnd"/>
      <w:r>
        <w:t xml:space="preserve">ах) нарушения Получателем порядка,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 Получателя </w:t>
      </w:r>
      <w:r>
        <w:rPr>
          <w:spacing w:val="32"/>
        </w:rPr>
        <w:t xml:space="preserve"> </w:t>
      </w:r>
      <w:r>
        <w:t xml:space="preserve">не </w:t>
      </w:r>
      <w:r>
        <w:rPr>
          <w:spacing w:val="16"/>
        </w:rPr>
        <w:t xml:space="preserve"> </w:t>
      </w:r>
      <w:r>
        <w:t>позднее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рабочего дня с даты принятия решения о</w:t>
      </w:r>
      <w:r>
        <w:rPr>
          <w:spacing w:val="-5"/>
        </w:rPr>
        <w:t xml:space="preserve"> </w:t>
      </w:r>
      <w:r>
        <w:t>приостановлении</w:t>
      </w:r>
      <w:r>
        <w:rPr>
          <w:position w:val="10"/>
          <w:sz w:val="18"/>
          <w:szCs w:val="18"/>
        </w:rPr>
        <w:t>24</w:t>
      </w:r>
      <w:r>
        <w:t>;</w:t>
      </w:r>
    </w:p>
    <w:p w:rsidR="002F6B20" w:rsidRDefault="002F6B20" w:rsidP="002F6B20">
      <w:pPr>
        <w:pStyle w:val="a9"/>
        <w:numPr>
          <w:ilvl w:val="2"/>
          <w:numId w:val="25"/>
        </w:numPr>
        <w:tabs>
          <w:tab w:val="left" w:pos="1570"/>
        </w:tabs>
        <w:kinsoku w:val="0"/>
        <w:overflowPunct w:val="0"/>
        <w:ind w:right="345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у Получателя документы и информацию, необходимые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пунктом 4.1.6 настоящего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Соглашения;</w:t>
      </w:r>
    </w:p>
    <w:p w:rsidR="002F6B20" w:rsidRDefault="002F6B20" w:rsidP="002F6B20">
      <w:pPr>
        <w:pStyle w:val="a9"/>
        <w:numPr>
          <w:ilvl w:val="2"/>
          <w:numId w:val="25"/>
        </w:numPr>
        <w:tabs>
          <w:tab w:val="left" w:pos="1570"/>
        </w:tabs>
        <w:kinsoku w:val="0"/>
        <w:overflowPunct w:val="0"/>
        <w:spacing w:line="237" w:lineRule="auto"/>
        <w:ind w:right="348" w:firstLine="566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иные права в соответствии с бюджетным законодательством Российской Федерации и Правилами предоставления субсидии, в том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position w:val="10"/>
          <w:sz w:val="18"/>
          <w:szCs w:val="18"/>
        </w:rPr>
        <w:t>25</w:t>
      </w:r>
      <w:r>
        <w:rPr>
          <w:sz w:val="28"/>
          <w:szCs w:val="28"/>
        </w:rPr>
        <w:t>:</w:t>
      </w:r>
    </w:p>
    <w:p w:rsidR="002F6B20" w:rsidRDefault="002F6B20" w:rsidP="002F6B20">
      <w:pPr>
        <w:pStyle w:val="a7"/>
        <w:tabs>
          <w:tab w:val="left" w:pos="9546"/>
        </w:tabs>
        <w:kinsoku w:val="0"/>
        <w:overflowPunct w:val="0"/>
        <w:spacing w:line="315" w:lineRule="exact"/>
        <w:ind w:left="868"/>
      </w:pPr>
      <w:r>
        <w:t>4.2.4.1.</w:t>
      </w:r>
      <w:r>
        <w:tab/>
        <w:t>;</w:t>
      </w:r>
    </w:p>
    <w:p w:rsidR="002F6B20" w:rsidRDefault="002F6B20" w:rsidP="002F6B20">
      <w:pPr>
        <w:pStyle w:val="a7"/>
        <w:kinsoku w:val="0"/>
        <w:overflowPunct w:val="0"/>
        <w:spacing w:line="20" w:lineRule="exact"/>
        <w:ind w:left="1702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group id="_x0000_s1036" style="width:392pt;height:1pt;mso-position-horizontal-relative:char;mso-position-vertical-relative:line" coordsize="7840,20" o:allowincell="f">
            <v:shape id="_x0000_s1037" style="position:absolute;top:5;width:7840;height:20;mso-position-horizontal-relative:page;mso-position-vertical-relative:page" coordsize="7840,20" o:allowincell="f" path="m,hhl7839,e" filled="f" strokeweight=".19811mm">
              <v:path arrowok="t"/>
            </v:shape>
            <w10:wrap type="none"/>
            <w10:anchorlock/>
          </v:group>
        </w:pict>
      </w:r>
    </w:p>
    <w:p w:rsidR="002F6B20" w:rsidRDefault="002F6B20" w:rsidP="002F6B20">
      <w:pPr>
        <w:pStyle w:val="a7"/>
        <w:kinsoku w:val="0"/>
        <w:overflowPunct w:val="0"/>
        <w:spacing w:before="2"/>
        <w:rPr>
          <w:sz w:val="21"/>
          <w:szCs w:val="21"/>
        </w:rPr>
      </w:pPr>
      <w:r>
        <w:rPr>
          <w:noProof/>
        </w:rPr>
        <w:pict>
          <v:shape id="_x0000_s1057" style="position:absolute;margin-left:85.1pt;margin-top:14.55pt;width:144.05pt;height:1pt;z-index:251665408;mso-wrap-distance-left:0;mso-wrap-distance-right:0;mso-position-horizontal-relative:page;mso-position-vertical-relative:text" coordsize="2881,20" o:allowincell="f" path="m,hhl2880,e" filled="f" strokeweight=".25397mm">
            <v:path arrowok="t"/>
            <w10:wrap type="topAndBottom" anchorx="page"/>
          </v:shape>
        </w:pict>
      </w:r>
    </w:p>
    <w:p w:rsidR="002F6B20" w:rsidRDefault="002F6B20" w:rsidP="002F6B20">
      <w:pPr>
        <w:pStyle w:val="a7"/>
        <w:kinsoku w:val="0"/>
        <w:overflowPunct w:val="0"/>
        <w:spacing w:before="64"/>
        <w:ind w:left="302"/>
        <w:rPr>
          <w:sz w:val="18"/>
          <w:szCs w:val="18"/>
        </w:rPr>
      </w:pPr>
      <w:r>
        <w:rPr>
          <w:position w:val="6"/>
          <w:sz w:val="12"/>
          <w:szCs w:val="12"/>
        </w:rPr>
        <w:t>21</w:t>
      </w:r>
      <w:proofErr w:type="gramStart"/>
      <w:r>
        <w:rPr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У</w:t>
      </w:r>
      <w:proofErr w:type="gramEnd"/>
      <w:r>
        <w:rPr>
          <w:sz w:val="18"/>
          <w:szCs w:val="18"/>
        </w:rPr>
        <w:t>казываются иные конкретные обязательства, установленные Правилами предоставления субсидии.</w:t>
      </w:r>
    </w:p>
    <w:p w:rsidR="002F6B20" w:rsidRDefault="002F6B20" w:rsidP="002F6B20">
      <w:pPr>
        <w:pStyle w:val="a7"/>
        <w:kinsoku w:val="0"/>
        <w:overflowPunct w:val="0"/>
        <w:spacing w:line="254" w:lineRule="auto"/>
        <w:ind w:left="302" w:right="341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 xml:space="preserve">22 </w:t>
      </w:r>
      <w:r>
        <w:rPr>
          <w:sz w:val="18"/>
          <w:szCs w:val="18"/>
        </w:rPr>
        <w:t>Пункты 4.2.1-4.2.3 могут не предусматриваться в случае указания в пункте 3.3 соглашения периодичности перечисления Субсидии – «единовременно».</w:t>
      </w:r>
    </w:p>
    <w:p w:rsidR="002F6B20" w:rsidRDefault="002F6B20" w:rsidP="002F6B20">
      <w:pPr>
        <w:pStyle w:val="a7"/>
        <w:kinsoku w:val="0"/>
        <w:overflowPunct w:val="0"/>
        <w:spacing w:line="219" w:lineRule="exact"/>
        <w:ind w:left="302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>23</w:t>
      </w: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редусматривается в случае, если это установлено Правилами предоставления</w:t>
      </w:r>
      <w:r>
        <w:rPr>
          <w:spacing w:val="-24"/>
          <w:sz w:val="18"/>
          <w:szCs w:val="18"/>
        </w:rPr>
        <w:t xml:space="preserve"> </w:t>
      </w:r>
      <w:r>
        <w:rPr>
          <w:sz w:val="18"/>
          <w:szCs w:val="18"/>
        </w:rPr>
        <w:t>субсидии.</w:t>
      </w:r>
    </w:p>
    <w:p w:rsidR="002F6B20" w:rsidRDefault="002F6B20" w:rsidP="002F6B20">
      <w:pPr>
        <w:pStyle w:val="a7"/>
        <w:kinsoku w:val="0"/>
        <w:overflowPunct w:val="0"/>
        <w:spacing w:before="12"/>
        <w:ind w:left="302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>24</w:t>
      </w: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редусматривается, в случае если это установлено Правилами предоставления</w:t>
      </w:r>
      <w:r>
        <w:rPr>
          <w:spacing w:val="-24"/>
          <w:sz w:val="18"/>
          <w:szCs w:val="18"/>
        </w:rPr>
        <w:t xml:space="preserve"> </w:t>
      </w:r>
      <w:r>
        <w:rPr>
          <w:sz w:val="18"/>
          <w:szCs w:val="18"/>
        </w:rPr>
        <w:t>субсидии.</w:t>
      </w:r>
    </w:p>
    <w:p w:rsidR="002F6B20" w:rsidRDefault="002F6B20" w:rsidP="002F6B20">
      <w:pPr>
        <w:pStyle w:val="a7"/>
        <w:kinsoku w:val="0"/>
        <w:overflowPunct w:val="0"/>
        <w:spacing w:before="8"/>
        <w:ind w:left="302" w:right="341"/>
        <w:rPr>
          <w:sz w:val="18"/>
          <w:szCs w:val="18"/>
        </w:rPr>
      </w:pPr>
      <w:r>
        <w:rPr>
          <w:position w:val="6"/>
          <w:sz w:val="12"/>
          <w:szCs w:val="12"/>
        </w:rPr>
        <w:t>25</w:t>
      </w:r>
      <w:proofErr w:type="gramStart"/>
      <w:r>
        <w:rPr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2F6B20" w:rsidRDefault="002F6B20" w:rsidP="002F6B20">
      <w:pPr>
        <w:pStyle w:val="a7"/>
        <w:kinsoku w:val="0"/>
        <w:overflowPunct w:val="0"/>
        <w:spacing w:before="8"/>
        <w:ind w:left="302" w:right="341"/>
        <w:rPr>
          <w:sz w:val="18"/>
          <w:szCs w:val="18"/>
        </w:rPr>
        <w:sectPr w:rsidR="002F6B20">
          <w:pgSz w:w="11910" w:h="16850"/>
          <w:pgMar w:top="1020" w:right="500" w:bottom="280" w:left="1400" w:header="749" w:footer="0" w:gutter="0"/>
          <w:cols w:space="720"/>
          <w:noEndnote/>
        </w:sectPr>
      </w:pPr>
    </w:p>
    <w:p w:rsidR="002F6B20" w:rsidRDefault="002F6B20" w:rsidP="002F6B20">
      <w:pPr>
        <w:pStyle w:val="a7"/>
        <w:tabs>
          <w:tab w:val="left" w:pos="9553"/>
        </w:tabs>
        <w:kinsoku w:val="0"/>
        <w:overflowPunct w:val="0"/>
        <w:spacing w:before="89"/>
        <w:ind w:left="868"/>
      </w:pPr>
      <w:r>
        <w:lastRenderedPageBreak/>
        <w:t>4.2.4.2.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2F6B20" w:rsidRDefault="002F6B20" w:rsidP="002F6B20">
      <w:pPr>
        <w:pStyle w:val="a9"/>
        <w:numPr>
          <w:ilvl w:val="1"/>
          <w:numId w:val="25"/>
        </w:numPr>
        <w:tabs>
          <w:tab w:val="left" w:pos="1361"/>
        </w:tabs>
        <w:kinsoku w:val="0"/>
        <w:overflowPunct w:val="0"/>
        <w:spacing w:before="3"/>
        <w:rPr>
          <w:sz w:val="28"/>
          <w:szCs w:val="28"/>
        </w:rPr>
      </w:pPr>
      <w:r>
        <w:rPr>
          <w:sz w:val="28"/>
          <w:szCs w:val="28"/>
        </w:rPr>
        <w:t>Получатель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обязуется:</w:t>
      </w:r>
    </w:p>
    <w:p w:rsidR="002F6B20" w:rsidRDefault="002F6B20" w:rsidP="002F6B20">
      <w:pPr>
        <w:pStyle w:val="a9"/>
        <w:numPr>
          <w:ilvl w:val="2"/>
          <w:numId w:val="25"/>
        </w:numPr>
        <w:tabs>
          <w:tab w:val="left" w:pos="1570"/>
          <w:tab w:val="left" w:pos="6362"/>
        </w:tabs>
        <w:kinsoku w:val="0"/>
        <w:overflowPunct w:val="0"/>
        <w:ind w:left="1569"/>
        <w:rPr>
          <w:sz w:val="28"/>
          <w:szCs w:val="28"/>
        </w:rPr>
      </w:pPr>
      <w:r>
        <w:rPr>
          <w:sz w:val="28"/>
          <w:szCs w:val="28"/>
        </w:rPr>
        <w:t>представлять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документы, установленные</w:t>
      </w:r>
    </w:p>
    <w:p w:rsidR="002F6B20" w:rsidRDefault="002F6B20" w:rsidP="002F6B20">
      <w:pPr>
        <w:pStyle w:val="a7"/>
        <w:kinsoku w:val="0"/>
        <w:overflowPunct w:val="0"/>
        <w:spacing w:before="1" w:line="204" w:lineRule="exact"/>
        <w:ind w:left="2541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(Министерство, Агентство, Службу, иной орган (организацию)</w:t>
      </w:r>
      <w:proofErr w:type="gramEnd"/>
    </w:p>
    <w:p w:rsidR="002F6B20" w:rsidRDefault="002F6B20" w:rsidP="002F6B20">
      <w:pPr>
        <w:pStyle w:val="a7"/>
        <w:tabs>
          <w:tab w:val="left" w:pos="4687"/>
        </w:tabs>
        <w:kinsoku w:val="0"/>
        <w:overflowPunct w:val="0"/>
        <w:spacing w:line="322" w:lineRule="exact"/>
        <w:ind w:left="302"/>
      </w:pPr>
      <w:r>
        <w:t>пункто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</w:t>
      </w:r>
      <w:r>
        <w:rPr>
          <w:spacing w:val="-4"/>
        </w:rPr>
        <w:t xml:space="preserve"> </w:t>
      </w:r>
      <w:r>
        <w:t>3.1.2,</w:t>
      </w:r>
      <w:r>
        <w:tab/>
      </w:r>
      <w:r>
        <w:rPr>
          <w:position w:val="10"/>
          <w:sz w:val="18"/>
          <w:szCs w:val="18"/>
        </w:rPr>
        <w:t xml:space="preserve">26 </w:t>
      </w:r>
      <w:r>
        <w:t>настоящего</w:t>
      </w:r>
      <w:r>
        <w:rPr>
          <w:spacing w:val="5"/>
        </w:rPr>
        <w:t xml:space="preserve"> </w:t>
      </w:r>
      <w:r>
        <w:t>Соглашения;</w:t>
      </w:r>
    </w:p>
    <w:p w:rsidR="002F6B20" w:rsidRDefault="002F6B20" w:rsidP="002F6B20">
      <w:pPr>
        <w:pStyle w:val="a7"/>
        <w:kinsoku w:val="0"/>
        <w:overflowPunct w:val="0"/>
        <w:spacing w:line="20" w:lineRule="exact"/>
        <w:ind w:left="2720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group id="_x0000_s1034" style="width:98.05pt;height:1pt;mso-position-horizontal-relative:char;mso-position-vertical-relative:line" coordsize="1961,20" o:allowincell="f">
            <v:shape id="_x0000_s1035" style="position:absolute;top:5;width:1961;height:20;mso-position-horizontal-relative:page;mso-position-vertical-relative:page" coordsize="1961,20" o:allowincell="f" path="m,hhl1960,e" filled="f" strokeweight=".19811mm">
              <v:path arrowok="t"/>
            </v:shape>
            <w10:wrap type="none"/>
            <w10:anchorlock/>
          </v:group>
        </w:pict>
      </w:r>
    </w:p>
    <w:p w:rsidR="002F6B20" w:rsidRDefault="002F6B20" w:rsidP="002F6B20">
      <w:pPr>
        <w:pStyle w:val="a9"/>
        <w:numPr>
          <w:ilvl w:val="2"/>
          <w:numId w:val="25"/>
        </w:numPr>
        <w:tabs>
          <w:tab w:val="left" w:pos="1546"/>
        </w:tabs>
        <w:kinsoku w:val="0"/>
        <w:overflowPunct w:val="0"/>
        <w:spacing w:line="302" w:lineRule="exact"/>
        <w:ind w:left="1545" w:hanging="677"/>
        <w:rPr>
          <w:sz w:val="28"/>
          <w:szCs w:val="28"/>
        </w:rPr>
      </w:pPr>
      <w:r>
        <w:rPr>
          <w:sz w:val="28"/>
          <w:szCs w:val="28"/>
        </w:rPr>
        <w:t>обеспечивать достижение значений показателей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результативности</w:t>
      </w:r>
    </w:p>
    <w:p w:rsidR="002F6B20" w:rsidRDefault="002F6B20" w:rsidP="002F6B20">
      <w:pPr>
        <w:pStyle w:val="a7"/>
        <w:tabs>
          <w:tab w:val="left" w:pos="683"/>
          <w:tab w:val="left" w:pos="1536"/>
          <w:tab w:val="left" w:pos="2394"/>
          <w:tab w:val="left" w:pos="4144"/>
          <w:tab w:val="left" w:pos="6197"/>
          <w:tab w:val="left" w:pos="6547"/>
          <w:tab w:val="left" w:pos="7765"/>
        </w:tabs>
        <w:kinsoku w:val="0"/>
        <w:overflowPunct w:val="0"/>
        <w:spacing w:before="2"/>
        <w:ind w:left="302" w:right="346"/>
      </w:pPr>
      <w:r>
        <w:t>и</w:t>
      </w:r>
      <w:r>
        <w:tab/>
        <w:t>(или)</w:t>
      </w:r>
      <w:r>
        <w:tab/>
        <w:t>иных</w:t>
      </w:r>
      <w:r>
        <w:tab/>
        <w:t>показателей,</w:t>
      </w:r>
      <w:r>
        <w:tab/>
        <w:t>установленных</w:t>
      </w:r>
      <w:r>
        <w:tab/>
        <w:t>Правилами</w:t>
      </w:r>
      <w:r>
        <w:tab/>
      </w:r>
      <w:r>
        <w:rPr>
          <w:spacing w:val="-1"/>
        </w:rPr>
        <w:t xml:space="preserve">предоставления </w:t>
      </w:r>
      <w:r>
        <w:t>субсидии</w:t>
      </w:r>
      <w:r>
        <w:rPr>
          <w:spacing w:val="-2"/>
        </w:rPr>
        <w:t xml:space="preserve"> </w:t>
      </w:r>
      <w:r>
        <w:t>или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в соответствии с</w:t>
      </w:r>
      <w:r>
        <w:rPr>
          <w:spacing w:val="-8"/>
        </w:rPr>
        <w:t xml:space="preserve"> </w:t>
      </w:r>
      <w:r>
        <w:t>пунктом</w:t>
      </w:r>
    </w:p>
    <w:p w:rsidR="002F6B20" w:rsidRDefault="002F6B20" w:rsidP="002F6B20">
      <w:pPr>
        <w:pStyle w:val="a7"/>
        <w:kinsoku w:val="0"/>
        <w:overflowPunct w:val="0"/>
        <w:spacing w:before="1" w:line="202" w:lineRule="exact"/>
        <w:ind w:left="1077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(Министерством, Агентством, Службой, иным органом (организацией)</w:t>
      </w:r>
      <w:proofErr w:type="gramEnd"/>
    </w:p>
    <w:p w:rsidR="002F6B20" w:rsidRDefault="002F6B20" w:rsidP="002F6B20">
      <w:pPr>
        <w:pStyle w:val="a7"/>
        <w:kinsoku w:val="0"/>
        <w:overflowPunct w:val="0"/>
        <w:spacing w:line="320" w:lineRule="exact"/>
        <w:ind w:left="302"/>
      </w:pPr>
      <w:r>
        <w:t>4.1.4 настоящего Соглашения</w:t>
      </w:r>
      <w:r>
        <w:rPr>
          <w:position w:val="10"/>
          <w:sz w:val="18"/>
          <w:szCs w:val="18"/>
        </w:rPr>
        <w:t>27</w:t>
      </w:r>
      <w:r>
        <w:t>;</w:t>
      </w:r>
    </w:p>
    <w:p w:rsidR="002F6B20" w:rsidRDefault="002F6B20" w:rsidP="002F6B20">
      <w:pPr>
        <w:pStyle w:val="a9"/>
        <w:numPr>
          <w:ilvl w:val="2"/>
          <w:numId w:val="25"/>
        </w:numPr>
        <w:tabs>
          <w:tab w:val="left" w:pos="1570"/>
          <w:tab w:val="left" w:pos="6989"/>
        </w:tabs>
        <w:kinsoku w:val="0"/>
        <w:overflowPunct w:val="0"/>
        <w:spacing w:line="325" w:lineRule="exact"/>
        <w:ind w:left="1569"/>
        <w:rPr>
          <w:sz w:val="28"/>
          <w:szCs w:val="28"/>
        </w:rPr>
      </w:pPr>
      <w:r>
        <w:rPr>
          <w:sz w:val="28"/>
          <w:szCs w:val="28"/>
        </w:rPr>
        <w:t>представлять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position w:val="10"/>
          <w:sz w:val="18"/>
          <w:szCs w:val="18"/>
        </w:rPr>
        <w:t>28</w:t>
      </w:r>
      <w:r>
        <w:rPr>
          <w:sz w:val="28"/>
          <w:szCs w:val="28"/>
        </w:rPr>
        <w:t>:</w:t>
      </w:r>
    </w:p>
    <w:p w:rsidR="002F6B20" w:rsidRDefault="002F6B20" w:rsidP="002F6B20">
      <w:pPr>
        <w:pStyle w:val="a7"/>
        <w:kinsoku w:val="0"/>
        <w:overflowPunct w:val="0"/>
        <w:spacing w:before="2" w:line="207" w:lineRule="exact"/>
        <w:ind w:left="2760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(Министерство, Агентство, Службу, иной орган (организацию)</w:t>
      </w:r>
      <w:proofErr w:type="gramEnd"/>
    </w:p>
    <w:p w:rsidR="002F6B20" w:rsidRDefault="002F6B20" w:rsidP="002F6B20">
      <w:pPr>
        <w:pStyle w:val="a9"/>
        <w:numPr>
          <w:ilvl w:val="3"/>
          <w:numId w:val="25"/>
        </w:numPr>
        <w:tabs>
          <w:tab w:val="left" w:pos="1840"/>
          <w:tab w:val="left" w:pos="8862"/>
        </w:tabs>
        <w:kinsoku w:val="0"/>
        <w:overflowPunct w:val="0"/>
        <w:spacing w:before="2" w:line="237" w:lineRule="auto"/>
        <w:ind w:right="281" w:firstLine="566"/>
        <w:jc w:val="both"/>
        <w:rPr>
          <w:sz w:val="28"/>
          <w:szCs w:val="28"/>
        </w:rPr>
      </w:pPr>
      <w:r>
        <w:rPr>
          <w:sz w:val="28"/>
          <w:szCs w:val="28"/>
        </w:rPr>
        <w:t>отчет о достижении значений показателей результативности в соответствии с пунктом 4.1.5.1 настоящего Соглашения</w:t>
      </w:r>
      <w:r>
        <w:rPr>
          <w:position w:val="10"/>
          <w:sz w:val="18"/>
          <w:szCs w:val="18"/>
        </w:rPr>
        <w:t xml:space="preserve">29  </w:t>
      </w:r>
      <w:r>
        <w:rPr>
          <w:sz w:val="28"/>
          <w:szCs w:val="28"/>
        </w:rPr>
        <w:t>не  позднее рабочего дня, следующего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отчетным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;</w:t>
      </w:r>
    </w:p>
    <w:p w:rsidR="002F6B20" w:rsidRDefault="002F6B20" w:rsidP="002F6B20">
      <w:pPr>
        <w:pStyle w:val="a7"/>
        <w:kinsoku w:val="0"/>
        <w:overflowPunct w:val="0"/>
        <w:spacing w:before="1"/>
        <w:ind w:left="619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(месяц, квартал, год)</w:t>
      </w:r>
    </w:p>
    <w:p w:rsidR="002F6B20" w:rsidRDefault="002F6B20" w:rsidP="002F6B20">
      <w:pPr>
        <w:pStyle w:val="a9"/>
        <w:numPr>
          <w:ilvl w:val="3"/>
          <w:numId w:val="25"/>
        </w:numPr>
        <w:tabs>
          <w:tab w:val="left" w:pos="1781"/>
        </w:tabs>
        <w:kinsoku w:val="0"/>
        <w:overflowPunct w:val="0"/>
        <w:spacing w:line="322" w:lineRule="exact"/>
        <w:ind w:left="1780" w:hanging="912"/>
        <w:rPr>
          <w:sz w:val="28"/>
          <w:szCs w:val="28"/>
        </w:rPr>
      </w:pPr>
      <w:r>
        <w:rPr>
          <w:sz w:val="28"/>
          <w:szCs w:val="28"/>
        </w:rPr>
        <w:t>иные отчеты</w:t>
      </w:r>
      <w:r>
        <w:rPr>
          <w:position w:val="10"/>
          <w:sz w:val="18"/>
          <w:szCs w:val="18"/>
        </w:rPr>
        <w:t>30</w:t>
      </w:r>
      <w:r>
        <w:rPr>
          <w:sz w:val="28"/>
          <w:szCs w:val="28"/>
        </w:rPr>
        <w:t>:</w:t>
      </w:r>
    </w:p>
    <w:p w:rsidR="002F6B20" w:rsidRDefault="002F6B20" w:rsidP="002F6B20">
      <w:pPr>
        <w:pStyle w:val="a7"/>
        <w:tabs>
          <w:tab w:val="left" w:pos="9266"/>
        </w:tabs>
        <w:kinsoku w:val="0"/>
        <w:overflowPunct w:val="0"/>
        <w:spacing w:line="322" w:lineRule="exact"/>
        <w:ind w:left="868"/>
      </w:pPr>
      <w:r>
        <w:t>4.3.3.2.1.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;</w:t>
      </w:r>
    </w:p>
    <w:p w:rsidR="002F6B20" w:rsidRDefault="002F6B20" w:rsidP="002F6B20">
      <w:pPr>
        <w:pStyle w:val="a7"/>
        <w:tabs>
          <w:tab w:val="left" w:pos="9269"/>
        </w:tabs>
        <w:kinsoku w:val="0"/>
        <w:overflowPunct w:val="0"/>
        <w:spacing w:line="322" w:lineRule="exact"/>
        <w:ind w:left="868"/>
      </w:pPr>
      <w:r>
        <w:t>4.3.3.2.2.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;</w:t>
      </w:r>
    </w:p>
    <w:p w:rsidR="002F6B20" w:rsidRDefault="002F6B20" w:rsidP="002F6B20">
      <w:pPr>
        <w:pStyle w:val="a9"/>
        <w:numPr>
          <w:ilvl w:val="2"/>
          <w:numId w:val="24"/>
        </w:numPr>
        <w:tabs>
          <w:tab w:val="left" w:pos="1550"/>
          <w:tab w:val="left" w:pos="8302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направлять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запросу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документы</w:t>
      </w:r>
    </w:p>
    <w:p w:rsidR="002F6B20" w:rsidRDefault="002F6B20" w:rsidP="002F6B20">
      <w:pPr>
        <w:pStyle w:val="a7"/>
        <w:kinsoku w:val="0"/>
        <w:overflowPunct w:val="0"/>
        <w:spacing w:before="4" w:line="206" w:lineRule="exact"/>
        <w:ind w:left="3950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(Министерства, Агентства, Службы, иного органа (организации)</w:t>
      </w:r>
      <w:proofErr w:type="gramEnd"/>
    </w:p>
    <w:p w:rsidR="002F6B20" w:rsidRDefault="002F6B20" w:rsidP="002F6B20">
      <w:pPr>
        <w:pStyle w:val="a7"/>
        <w:kinsoku w:val="0"/>
        <w:overflowPunct w:val="0"/>
        <w:ind w:left="302" w:right="351"/>
        <w:jc w:val="both"/>
      </w:pPr>
      <w:r>
        <w:t xml:space="preserve">и информацию,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порядка, целей и условий предоставления Субсидии в соответствии с пунктом 4.2.3 настоящего Соглашения, в течение рабочих дней со дня получения указанного запроса;</w:t>
      </w:r>
    </w:p>
    <w:p w:rsidR="002F6B20" w:rsidRDefault="002F6B20" w:rsidP="002F6B20">
      <w:pPr>
        <w:pStyle w:val="a9"/>
        <w:numPr>
          <w:ilvl w:val="2"/>
          <w:numId w:val="24"/>
        </w:numPr>
        <w:tabs>
          <w:tab w:val="left" w:pos="1570"/>
          <w:tab w:val="left" w:pos="8006"/>
        </w:tabs>
        <w:kinsoku w:val="0"/>
        <w:overflowPunct w:val="0"/>
        <w:spacing w:line="320" w:lineRule="exact"/>
        <w:ind w:left="1569" w:hanging="701"/>
        <w:rPr>
          <w:sz w:val="28"/>
          <w:szCs w:val="28"/>
        </w:rPr>
      </w:pPr>
      <w:r>
        <w:rPr>
          <w:sz w:val="28"/>
          <w:szCs w:val="28"/>
        </w:rPr>
        <w:t>в случае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получения от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требования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</w:p>
    <w:p w:rsidR="002F6B20" w:rsidRDefault="002F6B20" w:rsidP="002F6B20">
      <w:pPr>
        <w:pStyle w:val="a7"/>
        <w:kinsoku w:val="0"/>
        <w:overflowPunct w:val="0"/>
        <w:spacing w:before="3" w:line="206" w:lineRule="exact"/>
        <w:ind w:left="3681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(Министерства, Агентства, Службы, иного органа (организации)</w:t>
      </w:r>
      <w:proofErr w:type="gramEnd"/>
    </w:p>
    <w:p w:rsidR="002F6B20" w:rsidRDefault="002F6B20" w:rsidP="002F6B20">
      <w:pPr>
        <w:pStyle w:val="a7"/>
        <w:kinsoku w:val="0"/>
        <w:overflowPunct w:val="0"/>
        <w:spacing w:line="320" w:lineRule="exact"/>
        <w:ind w:left="302"/>
      </w:pPr>
      <w:proofErr w:type="gramStart"/>
      <w:r>
        <w:t>соответствии</w:t>
      </w:r>
      <w:proofErr w:type="gramEnd"/>
      <w:r>
        <w:t xml:space="preserve"> с пунктом 4.1.7 настоящего Соглашения:</w:t>
      </w:r>
    </w:p>
    <w:p w:rsidR="002F6B20" w:rsidRDefault="002F6B20" w:rsidP="002F6B20">
      <w:pPr>
        <w:pStyle w:val="a9"/>
        <w:numPr>
          <w:ilvl w:val="3"/>
          <w:numId w:val="24"/>
        </w:numPr>
        <w:tabs>
          <w:tab w:val="left" w:pos="1781"/>
          <w:tab w:val="left" w:pos="3222"/>
          <w:tab w:val="left" w:pos="4426"/>
          <w:tab w:val="left" w:pos="6013"/>
          <w:tab w:val="left" w:pos="7309"/>
          <w:tab w:val="left" w:pos="8261"/>
          <w:tab w:val="left" w:pos="8678"/>
        </w:tabs>
        <w:kinsoku w:val="0"/>
        <w:overflowPunct w:val="0"/>
        <w:ind w:right="352" w:firstLine="566"/>
        <w:rPr>
          <w:sz w:val="28"/>
          <w:szCs w:val="28"/>
        </w:rPr>
      </w:pPr>
      <w:r>
        <w:rPr>
          <w:sz w:val="28"/>
          <w:szCs w:val="28"/>
        </w:rPr>
        <w:t>устранять</w:t>
      </w:r>
      <w:r>
        <w:rPr>
          <w:sz w:val="28"/>
          <w:szCs w:val="28"/>
        </w:rPr>
        <w:tab/>
        <w:t>фак</w:t>
      </w:r>
      <w:proofErr w:type="gramStart"/>
      <w:r>
        <w:rPr>
          <w:sz w:val="28"/>
          <w:szCs w:val="28"/>
        </w:rPr>
        <w:t>т(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нарушения</w:t>
      </w:r>
      <w:r>
        <w:rPr>
          <w:sz w:val="28"/>
          <w:szCs w:val="28"/>
        </w:rPr>
        <w:tab/>
        <w:t>порядка,</w:t>
      </w:r>
      <w:r>
        <w:rPr>
          <w:sz w:val="28"/>
          <w:szCs w:val="28"/>
        </w:rPr>
        <w:tab/>
        <w:t>целей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условий </w:t>
      </w:r>
      <w:r>
        <w:rPr>
          <w:sz w:val="28"/>
          <w:szCs w:val="28"/>
        </w:rPr>
        <w:t>предоставления Субсидии в сроки, определенные в указанном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требовании;</w:t>
      </w:r>
    </w:p>
    <w:p w:rsidR="002F6B20" w:rsidRDefault="002F6B20" w:rsidP="002F6B20">
      <w:pPr>
        <w:pStyle w:val="a9"/>
        <w:numPr>
          <w:ilvl w:val="3"/>
          <w:numId w:val="24"/>
        </w:numPr>
        <w:tabs>
          <w:tab w:val="left" w:pos="1858"/>
        </w:tabs>
        <w:kinsoku w:val="0"/>
        <w:overflowPunct w:val="0"/>
        <w:ind w:right="344" w:firstLine="566"/>
        <w:rPr>
          <w:sz w:val="28"/>
          <w:szCs w:val="28"/>
        </w:rPr>
      </w:pPr>
      <w:r>
        <w:rPr>
          <w:sz w:val="28"/>
          <w:szCs w:val="28"/>
        </w:rPr>
        <w:t>возвращать в федеральный бюджет Субсидию в размере и в сроки, определенные в указанном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требовании;</w:t>
      </w:r>
    </w:p>
    <w:p w:rsidR="002F6B20" w:rsidRDefault="002F6B20" w:rsidP="002F6B20">
      <w:pPr>
        <w:pStyle w:val="a9"/>
        <w:numPr>
          <w:ilvl w:val="2"/>
          <w:numId w:val="23"/>
        </w:numPr>
        <w:tabs>
          <w:tab w:val="left" w:pos="1639"/>
          <w:tab w:val="left" w:pos="6762"/>
        </w:tabs>
        <w:kinsoku w:val="0"/>
        <w:overflowPunct w:val="0"/>
        <w:spacing w:before="1"/>
        <w:ind w:right="345" w:firstLine="566"/>
        <w:jc w:val="both"/>
        <w:rPr>
          <w:sz w:val="28"/>
          <w:szCs w:val="28"/>
        </w:rPr>
      </w:pPr>
      <w:r>
        <w:rPr>
          <w:sz w:val="28"/>
          <w:szCs w:val="28"/>
        </w:rPr>
        <w:t>возвращать в федеральный бюджет средства в размере, определенном по форме в соответствии с приложением № к настоящему Соглашению, являющейся неотъемлемой частью настоящего Соглашения, в случае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решения 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применении</w:t>
      </w:r>
    </w:p>
    <w:p w:rsidR="002F6B20" w:rsidRDefault="002F6B20" w:rsidP="002F6B20">
      <w:pPr>
        <w:pStyle w:val="a7"/>
        <w:kinsoku w:val="0"/>
        <w:overflowPunct w:val="0"/>
        <w:ind w:left="1708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(Министерством, Агентством, Службой, иным органом (организацией)</w:t>
      </w:r>
      <w:proofErr w:type="gramEnd"/>
    </w:p>
    <w:p w:rsidR="002F6B20" w:rsidRDefault="002F6B20" w:rsidP="002F6B20">
      <w:pPr>
        <w:pStyle w:val="a7"/>
        <w:kinsoku w:val="0"/>
        <w:overflowPunct w:val="0"/>
        <w:spacing w:before="9"/>
        <w:rPr>
          <w:i/>
          <w:iCs/>
          <w:sz w:val="15"/>
          <w:szCs w:val="15"/>
        </w:rPr>
      </w:pPr>
      <w:r>
        <w:rPr>
          <w:noProof/>
        </w:rPr>
        <w:pict>
          <v:shape id="_x0000_s1058" style="position:absolute;margin-left:85.1pt;margin-top:11.4pt;width:144.05pt;height:1pt;z-index:251666432;mso-wrap-distance-left:0;mso-wrap-distance-right:0;mso-position-horizontal-relative:page;mso-position-vertical-relative:text" coordsize="2881,20" o:allowincell="f" path="m,hhl2880,e" filled="f" strokeweight=".25397mm">
            <v:path arrowok="t"/>
            <w10:wrap type="topAndBottom" anchorx="page"/>
          </v:shape>
        </w:pict>
      </w:r>
    </w:p>
    <w:p w:rsidR="002F6B20" w:rsidRDefault="002F6B20" w:rsidP="002F6B20">
      <w:pPr>
        <w:pStyle w:val="a7"/>
        <w:kinsoku w:val="0"/>
        <w:overflowPunct w:val="0"/>
        <w:spacing w:before="69" w:line="254" w:lineRule="auto"/>
        <w:ind w:left="302" w:right="347"/>
        <w:jc w:val="both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>26</w:t>
      </w: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редусматривается при наличии в соглашении иных пунктов, предусматривающих представление Получателем в Министерство (Агентство, Службу, иной орган (организацию) конкретных документов, с указанием таких пунктов.</w:t>
      </w:r>
    </w:p>
    <w:p w:rsidR="002F6B20" w:rsidRDefault="002F6B20" w:rsidP="002F6B20">
      <w:pPr>
        <w:pStyle w:val="a7"/>
        <w:kinsoku w:val="0"/>
        <w:overflowPunct w:val="0"/>
        <w:spacing w:before="6" w:line="218" w:lineRule="exact"/>
        <w:ind w:left="302" w:right="352"/>
        <w:jc w:val="both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>27</w:t>
      </w: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редусматривается при наличии в соглашении пункта 4.1.4, а также в случае, если это установлено Правилами предоставления субсидии.</w:t>
      </w:r>
    </w:p>
    <w:p w:rsidR="002F6B20" w:rsidRDefault="002F6B20" w:rsidP="002F6B20">
      <w:pPr>
        <w:pStyle w:val="a7"/>
        <w:kinsoku w:val="0"/>
        <w:overflowPunct w:val="0"/>
        <w:spacing w:line="244" w:lineRule="auto"/>
        <w:ind w:left="302" w:right="347"/>
        <w:jc w:val="both"/>
        <w:rPr>
          <w:sz w:val="18"/>
          <w:szCs w:val="18"/>
        </w:rPr>
      </w:pP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28 </w:t>
      </w:r>
      <w:r>
        <w:rPr>
          <w:sz w:val="18"/>
          <w:szCs w:val="18"/>
        </w:rPr>
        <w:t>Сроки представление отчетов, указанных в пункте 4.3.3,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Министерства (Агентства, Службы, иного органа (организации) устанавливать сроки и формы представления отчетности в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соглашении.</w:t>
      </w:r>
      <w:proofErr w:type="gramEnd"/>
    </w:p>
    <w:p w:rsidR="002F6B20" w:rsidRDefault="002F6B20" w:rsidP="002F6B20">
      <w:pPr>
        <w:pStyle w:val="a7"/>
        <w:kinsoku w:val="0"/>
        <w:overflowPunct w:val="0"/>
        <w:spacing w:line="229" w:lineRule="exact"/>
        <w:ind w:left="302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>29</w:t>
      </w: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редусматривается при наличии в соглашении пункта 4.1.5.1.</w:t>
      </w:r>
    </w:p>
    <w:p w:rsidR="002F6B20" w:rsidRDefault="002F6B20" w:rsidP="002F6B20">
      <w:pPr>
        <w:pStyle w:val="a7"/>
        <w:kinsoku w:val="0"/>
        <w:overflowPunct w:val="0"/>
        <w:spacing w:before="1"/>
        <w:ind w:left="302" w:right="345"/>
        <w:jc w:val="both"/>
        <w:rPr>
          <w:sz w:val="18"/>
          <w:szCs w:val="18"/>
        </w:rPr>
      </w:pPr>
      <w:r>
        <w:rPr>
          <w:position w:val="6"/>
          <w:sz w:val="12"/>
          <w:szCs w:val="12"/>
        </w:rPr>
        <w:t>30</w:t>
      </w:r>
      <w:proofErr w:type="gramStart"/>
      <w:r>
        <w:rPr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редусматривается при наличии в соглашении пункта 4.1.5.2, а также в случае, если это установлено Правилами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2F6B20" w:rsidRDefault="002F6B20" w:rsidP="002F6B20">
      <w:pPr>
        <w:pStyle w:val="a7"/>
        <w:kinsoku w:val="0"/>
        <w:overflowPunct w:val="0"/>
        <w:spacing w:before="1"/>
        <w:ind w:left="302" w:right="345"/>
        <w:jc w:val="both"/>
        <w:rPr>
          <w:sz w:val="18"/>
          <w:szCs w:val="18"/>
        </w:rPr>
        <w:sectPr w:rsidR="002F6B20">
          <w:pgSz w:w="11910" w:h="16850"/>
          <w:pgMar w:top="1020" w:right="500" w:bottom="280" w:left="1400" w:header="749" w:footer="0" w:gutter="0"/>
          <w:cols w:space="720"/>
          <w:noEndnote/>
        </w:sectPr>
      </w:pPr>
    </w:p>
    <w:p w:rsidR="002F6B20" w:rsidRDefault="002F6B20" w:rsidP="002F6B20">
      <w:pPr>
        <w:pStyle w:val="a7"/>
        <w:tabs>
          <w:tab w:val="left" w:pos="7850"/>
        </w:tabs>
        <w:kinsoku w:val="0"/>
        <w:overflowPunct w:val="0"/>
        <w:spacing w:before="89" w:line="242" w:lineRule="auto"/>
        <w:ind w:left="302" w:right="345"/>
      </w:pPr>
      <w:r>
        <w:lastRenderedPageBreak/>
        <w:t>к Получателю штрафных санкций в соответствии с пунктом 4.1.8 настоящего Соглашения, в</w:t>
      </w:r>
      <w:r>
        <w:rPr>
          <w:spacing w:val="-6"/>
        </w:rPr>
        <w:t xml:space="preserve"> </w:t>
      </w:r>
      <w:r>
        <w:t>срок,</w:t>
      </w:r>
      <w:r>
        <w:rPr>
          <w:spacing w:val="-3"/>
        </w:rPr>
        <w:t xml:space="preserve"> </w:t>
      </w:r>
      <w:r>
        <w:t>установленный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в</w:t>
      </w:r>
      <w:r>
        <w:rPr>
          <w:spacing w:val="-6"/>
        </w:rPr>
        <w:t xml:space="preserve"> </w:t>
      </w:r>
      <w:r>
        <w:t>уведомлении</w:t>
      </w:r>
    </w:p>
    <w:p w:rsidR="002F6B20" w:rsidRDefault="002F6B20" w:rsidP="002F6B20">
      <w:pPr>
        <w:pStyle w:val="a7"/>
        <w:kinsoku w:val="0"/>
        <w:overflowPunct w:val="0"/>
        <w:spacing w:line="200" w:lineRule="exact"/>
        <w:ind w:left="3753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(Министерством, Агентством, Службой, иным органом (организацией)</w:t>
      </w:r>
      <w:proofErr w:type="gramEnd"/>
    </w:p>
    <w:p w:rsidR="002F6B20" w:rsidRDefault="002F6B20" w:rsidP="002F6B20">
      <w:pPr>
        <w:pStyle w:val="a7"/>
        <w:kinsoku w:val="0"/>
        <w:overflowPunct w:val="0"/>
        <w:spacing w:line="324" w:lineRule="exact"/>
        <w:ind w:left="302"/>
      </w:pPr>
      <w:proofErr w:type="spellStart"/>
      <w:r>
        <w:t>o</w:t>
      </w:r>
      <w:proofErr w:type="spellEnd"/>
      <w:r>
        <w:t xml:space="preserve"> </w:t>
      </w:r>
      <w:proofErr w:type="gramStart"/>
      <w:r>
        <w:t>применении</w:t>
      </w:r>
      <w:proofErr w:type="gramEnd"/>
      <w:r>
        <w:t xml:space="preserve"> штрафных санкций</w:t>
      </w:r>
      <w:r>
        <w:rPr>
          <w:position w:val="10"/>
          <w:sz w:val="18"/>
          <w:szCs w:val="18"/>
        </w:rPr>
        <w:t>31</w:t>
      </w:r>
      <w:r>
        <w:t>;</w:t>
      </w:r>
    </w:p>
    <w:p w:rsidR="002F6B20" w:rsidRDefault="002F6B20" w:rsidP="002F6B20">
      <w:pPr>
        <w:pStyle w:val="a9"/>
        <w:numPr>
          <w:ilvl w:val="2"/>
          <w:numId w:val="23"/>
        </w:numPr>
        <w:tabs>
          <w:tab w:val="left" w:pos="1570"/>
          <w:tab w:val="left" w:pos="3649"/>
        </w:tabs>
        <w:kinsoku w:val="0"/>
        <w:overflowPunct w:val="0"/>
        <w:ind w:right="346" w:firstLine="566"/>
        <w:rPr>
          <w:sz w:val="28"/>
          <w:szCs w:val="28"/>
        </w:rPr>
      </w:pPr>
      <w:r>
        <w:rPr>
          <w:sz w:val="28"/>
          <w:szCs w:val="28"/>
        </w:rPr>
        <w:t>обеспечивать полноту и достоверность сведений, представляемых в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 настоящим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Соглашением;</w:t>
      </w:r>
    </w:p>
    <w:p w:rsidR="002F6B20" w:rsidRDefault="002F6B20" w:rsidP="002F6B20">
      <w:pPr>
        <w:pStyle w:val="a7"/>
        <w:kinsoku w:val="0"/>
        <w:overflowPunct w:val="0"/>
        <w:spacing w:before="4" w:line="206" w:lineRule="exact"/>
        <w:ind w:left="347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(Министерство, Агентство, Службу, иной орган (организацию)</w:t>
      </w:r>
      <w:proofErr w:type="gramEnd"/>
    </w:p>
    <w:p w:rsidR="002F6B20" w:rsidRDefault="002F6B20" w:rsidP="002F6B20">
      <w:pPr>
        <w:pStyle w:val="a9"/>
        <w:numPr>
          <w:ilvl w:val="2"/>
          <w:numId w:val="23"/>
        </w:numPr>
        <w:tabs>
          <w:tab w:val="left" w:pos="1570"/>
        </w:tabs>
        <w:kinsoku w:val="0"/>
        <w:overflowPunct w:val="0"/>
        <w:spacing w:before="1" w:line="237" w:lineRule="auto"/>
        <w:ind w:right="345" w:firstLine="566"/>
        <w:jc w:val="both"/>
        <w:rPr>
          <w:sz w:val="28"/>
          <w:szCs w:val="28"/>
        </w:rPr>
      </w:pPr>
      <w:r>
        <w:rPr>
          <w:sz w:val="28"/>
          <w:szCs w:val="28"/>
        </w:rPr>
        <w:t>выполнять иные обязательства в соответствии с бюджетным законодательством Российской Федерации и Правилами предоставления субсидии, в том числе</w:t>
      </w:r>
      <w:r>
        <w:rPr>
          <w:spacing w:val="-27"/>
          <w:sz w:val="28"/>
          <w:szCs w:val="28"/>
        </w:rPr>
        <w:t xml:space="preserve"> </w:t>
      </w:r>
      <w:r>
        <w:rPr>
          <w:position w:val="10"/>
          <w:sz w:val="18"/>
          <w:szCs w:val="18"/>
        </w:rPr>
        <w:t>32</w:t>
      </w:r>
      <w:r>
        <w:rPr>
          <w:sz w:val="28"/>
          <w:szCs w:val="28"/>
        </w:rPr>
        <w:t>:</w:t>
      </w:r>
    </w:p>
    <w:p w:rsidR="002F6B20" w:rsidRDefault="002F6B20" w:rsidP="002F6B20">
      <w:pPr>
        <w:pStyle w:val="a7"/>
        <w:tabs>
          <w:tab w:val="left" w:pos="9477"/>
        </w:tabs>
        <w:kinsoku w:val="0"/>
        <w:overflowPunct w:val="0"/>
        <w:spacing w:line="321" w:lineRule="exact"/>
        <w:ind w:left="868"/>
      </w:pPr>
      <w:r>
        <w:t>4.3.8.1.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;</w:t>
      </w:r>
    </w:p>
    <w:p w:rsidR="002F6B20" w:rsidRDefault="002F6B20" w:rsidP="002F6B20">
      <w:pPr>
        <w:pStyle w:val="a7"/>
        <w:tabs>
          <w:tab w:val="left" w:pos="9477"/>
        </w:tabs>
        <w:kinsoku w:val="0"/>
        <w:overflowPunct w:val="0"/>
        <w:spacing w:line="319" w:lineRule="exact"/>
        <w:ind w:left="868"/>
      </w:pPr>
      <w:r>
        <w:t>4.3.8.2.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2F6B20" w:rsidRDefault="002F6B20" w:rsidP="002F6B20">
      <w:pPr>
        <w:pStyle w:val="a9"/>
        <w:numPr>
          <w:ilvl w:val="1"/>
          <w:numId w:val="22"/>
        </w:numPr>
        <w:tabs>
          <w:tab w:val="left" w:pos="1361"/>
        </w:tabs>
        <w:kinsoku w:val="0"/>
        <w:overflowPunct w:val="0"/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>Получатель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>
        <w:rPr>
          <w:position w:val="10"/>
          <w:sz w:val="18"/>
          <w:szCs w:val="18"/>
        </w:rPr>
        <w:t>33</w:t>
      </w:r>
      <w:r>
        <w:rPr>
          <w:sz w:val="28"/>
          <w:szCs w:val="28"/>
        </w:rPr>
        <w:t>:</w:t>
      </w:r>
    </w:p>
    <w:p w:rsidR="002F6B20" w:rsidRDefault="002F6B20" w:rsidP="002F6B20">
      <w:pPr>
        <w:pStyle w:val="a9"/>
        <w:numPr>
          <w:ilvl w:val="2"/>
          <w:numId w:val="22"/>
        </w:numPr>
        <w:tabs>
          <w:tab w:val="left" w:pos="1570"/>
          <w:tab w:val="left" w:pos="7726"/>
        </w:tabs>
        <w:kinsoku w:val="0"/>
        <w:overflowPunct w:val="0"/>
        <w:spacing w:before="1"/>
        <w:rPr>
          <w:sz w:val="28"/>
          <w:szCs w:val="28"/>
        </w:rPr>
      </w:pPr>
      <w:r>
        <w:rPr>
          <w:sz w:val="28"/>
          <w:szCs w:val="28"/>
        </w:rPr>
        <w:t>направлять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предложения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</w:p>
    <w:p w:rsidR="002F6B20" w:rsidRDefault="002F6B20" w:rsidP="002F6B20">
      <w:pPr>
        <w:pStyle w:val="a7"/>
        <w:kinsoku w:val="0"/>
        <w:overflowPunct w:val="0"/>
        <w:spacing w:before="1" w:line="206" w:lineRule="exact"/>
        <w:ind w:left="491" w:right="337"/>
        <w:jc w:val="center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(Министерство, Агентство, Службу, иной орган (организацию)</w:t>
      </w:r>
      <w:proofErr w:type="gramEnd"/>
    </w:p>
    <w:p w:rsidR="002F6B20" w:rsidRDefault="002F6B20" w:rsidP="002F6B20">
      <w:pPr>
        <w:pStyle w:val="a7"/>
        <w:kinsoku w:val="0"/>
        <w:overflowPunct w:val="0"/>
        <w:ind w:left="302" w:right="348"/>
        <w:jc w:val="both"/>
      </w:pPr>
      <w:r>
        <w:t xml:space="preserve">внесении изменений в настоящее Соглашение, в том числе в случае </w:t>
      </w:r>
      <w:proofErr w:type="gramStart"/>
      <w:r>
        <w:t>установления необходимости изменения размера Субсидии</w:t>
      </w:r>
      <w:proofErr w:type="gramEnd"/>
      <w:r>
        <w:t xml:space="preserve"> с приложением информации, содержащей финансово-экономическое обоснование данного изменения;</w:t>
      </w:r>
    </w:p>
    <w:p w:rsidR="002F6B20" w:rsidRDefault="002F6B20" w:rsidP="002F6B20">
      <w:pPr>
        <w:pStyle w:val="a9"/>
        <w:numPr>
          <w:ilvl w:val="2"/>
          <w:numId w:val="22"/>
        </w:numPr>
        <w:tabs>
          <w:tab w:val="left" w:pos="1570"/>
          <w:tab w:val="left" w:pos="7355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обращаться в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целях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</w:p>
    <w:p w:rsidR="002F6B20" w:rsidRDefault="002F6B20" w:rsidP="002F6B20">
      <w:pPr>
        <w:pStyle w:val="a7"/>
        <w:kinsoku w:val="0"/>
        <w:overflowPunct w:val="0"/>
        <w:spacing w:before="2" w:line="206" w:lineRule="exact"/>
        <w:ind w:left="2690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(Министерство, Агентство, Службу, иной орган</w:t>
      </w:r>
      <w:r>
        <w:rPr>
          <w:i/>
          <w:iCs/>
          <w:spacing w:val="-2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(организацию)</w:t>
      </w:r>
      <w:proofErr w:type="gramEnd"/>
    </w:p>
    <w:p w:rsidR="002F6B20" w:rsidRDefault="002F6B20" w:rsidP="002F6B20">
      <w:pPr>
        <w:pStyle w:val="a7"/>
        <w:kinsoku w:val="0"/>
        <w:overflowPunct w:val="0"/>
        <w:spacing w:line="320" w:lineRule="exact"/>
        <w:ind w:left="302"/>
      </w:pPr>
      <w:r>
        <w:t>разъяснений в связи с исполнением настоящего</w:t>
      </w:r>
      <w:r>
        <w:rPr>
          <w:spacing w:val="-19"/>
        </w:rPr>
        <w:t xml:space="preserve"> </w:t>
      </w:r>
      <w:r>
        <w:t>Соглашения;</w:t>
      </w:r>
    </w:p>
    <w:p w:rsidR="002F6B20" w:rsidRDefault="002F6B20" w:rsidP="002F6B20">
      <w:pPr>
        <w:pStyle w:val="a9"/>
        <w:numPr>
          <w:ilvl w:val="2"/>
          <w:numId w:val="22"/>
        </w:numPr>
        <w:tabs>
          <w:tab w:val="left" w:pos="1570"/>
        </w:tabs>
        <w:kinsoku w:val="0"/>
        <w:overflowPunct w:val="0"/>
        <w:spacing w:before="2" w:line="237" w:lineRule="auto"/>
        <w:ind w:left="302" w:right="348" w:firstLine="566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иные права в соответствии с бюджетным законодательством Российской Федерации и Правилами предоставления субсидии, в том числе</w:t>
      </w:r>
      <w:r>
        <w:rPr>
          <w:spacing w:val="-27"/>
          <w:sz w:val="28"/>
          <w:szCs w:val="28"/>
        </w:rPr>
        <w:t xml:space="preserve"> </w:t>
      </w:r>
      <w:r>
        <w:rPr>
          <w:position w:val="10"/>
          <w:sz w:val="18"/>
          <w:szCs w:val="18"/>
        </w:rPr>
        <w:t>34</w:t>
      </w:r>
      <w:r>
        <w:rPr>
          <w:sz w:val="28"/>
          <w:szCs w:val="28"/>
        </w:rPr>
        <w:t>:</w:t>
      </w:r>
    </w:p>
    <w:p w:rsidR="002F6B20" w:rsidRDefault="002F6B20" w:rsidP="002F6B20">
      <w:pPr>
        <w:pStyle w:val="a7"/>
        <w:tabs>
          <w:tab w:val="left" w:pos="9481"/>
        </w:tabs>
        <w:kinsoku w:val="0"/>
        <w:overflowPunct w:val="0"/>
        <w:spacing w:before="2" w:line="322" w:lineRule="exact"/>
        <w:ind w:left="868"/>
      </w:pPr>
      <w:r>
        <w:t>4.4.3.1.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;</w:t>
      </w:r>
    </w:p>
    <w:p w:rsidR="002F6B20" w:rsidRDefault="002F6B20" w:rsidP="002F6B20">
      <w:pPr>
        <w:pStyle w:val="a7"/>
        <w:tabs>
          <w:tab w:val="left" w:pos="9479"/>
        </w:tabs>
        <w:kinsoku w:val="0"/>
        <w:overflowPunct w:val="0"/>
        <w:ind w:left="868"/>
      </w:pPr>
      <w:r>
        <w:t>4.4.3.2.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2F6B20" w:rsidRDefault="002F6B20" w:rsidP="002F6B20">
      <w:pPr>
        <w:pStyle w:val="a7"/>
        <w:kinsoku w:val="0"/>
        <w:overflowPunct w:val="0"/>
        <w:spacing w:before="11"/>
        <w:rPr>
          <w:sz w:val="27"/>
          <w:szCs w:val="27"/>
        </w:rPr>
      </w:pPr>
    </w:p>
    <w:p w:rsidR="002F6B20" w:rsidRDefault="002F6B20" w:rsidP="002F6B20">
      <w:pPr>
        <w:pStyle w:val="a9"/>
        <w:numPr>
          <w:ilvl w:val="2"/>
          <w:numId w:val="31"/>
        </w:numPr>
        <w:tabs>
          <w:tab w:val="left" w:pos="3666"/>
        </w:tabs>
        <w:kinsoku w:val="0"/>
        <w:overflowPunct w:val="0"/>
        <w:ind w:left="3665" w:hanging="341"/>
        <w:rPr>
          <w:sz w:val="28"/>
          <w:szCs w:val="28"/>
        </w:rPr>
      </w:pPr>
      <w:r>
        <w:rPr>
          <w:sz w:val="28"/>
          <w:szCs w:val="28"/>
        </w:rPr>
        <w:t>Ответственность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Сторон</w:t>
      </w:r>
    </w:p>
    <w:p w:rsidR="002F6B20" w:rsidRDefault="002F6B20" w:rsidP="002F6B20">
      <w:pPr>
        <w:pStyle w:val="a9"/>
        <w:numPr>
          <w:ilvl w:val="1"/>
          <w:numId w:val="21"/>
        </w:numPr>
        <w:tabs>
          <w:tab w:val="left" w:pos="1361"/>
        </w:tabs>
        <w:kinsoku w:val="0"/>
        <w:overflowPunct w:val="0"/>
        <w:spacing w:before="208"/>
        <w:ind w:right="349" w:firstLine="566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:rsidR="002F6B20" w:rsidRDefault="002F6B20" w:rsidP="002F6B20">
      <w:pPr>
        <w:pStyle w:val="a9"/>
        <w:numPr>
          <w:ilvl w:val="1"/>
          <w:numId w:val="21"/>
        </w:numPr>
        <w:tabs>
          <w:tab w:val="left" w:pos="1361"/>
        </w:tabs>
        <w:kinsoku w:val="0"/>
        <w:overflowPunct w:val="0"/>
        <w:spacing w:before="2" w:line="237" w:lineRule="auto"/>
        <w:ind w:right="349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положения об ответственности за неисполнение или ненадлежащее исполнение Сторонами обязательств </w:t>
      </w:r>
      <w:proofErr w:type="gramStart"/>
      <w:r>
        <w:rPr>
          <w:sz w:val="28"/>
          <w:szCs w:val="28"/>
        </w:rPr>
        <w:t>по настоящему</w:t>
      </w:r>
      <w:proofErr w:type="gramEnd"/>
      <w:r>
        <w:rPr>
          <w:sz w:val="28"/>
          <w:szCs w:val="28"/>
        </w:rPr>
        <w:t xml:space="preserve"> Соглашению</w:t>
      </w:r>
      <w:r>
        <w:rPr>
          <w:position w:val="10"/>
          <w:sz w:val="18"/>
          <w:szCs w:val="18"/>
        </w:rPr>
        <w:t>35</w:t>
      </w:r>
      <w:r>
        <w:rPr>
          <w:sz w:val="28"/>
          <w:szCs w:val="28"/>
        </w:rPr>
        <w:t>:</w:t>
      </w:r>
    </w:p>
    <w:p w:rsidR="002F6B20" w:rsidRDefault="002F6B20" w:rsidP="002F6B20">
      <w:pPr>
        <w:pStyle w:val="a7"/>
        <w:tabs>
          <w:tab w:val="left" w:pos="9335"/>
        </w:tabs>
        <w:kinsoku w:val="0"/>
        <w:overflowPunct w:val="0"/>
        <w:spacing w:before="1"/>
        <w:ind w:left="868"/>
      </w:pPr>
      <w:r>
        <w:t>5.2.1.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;</w:t>
      </w:r>
    </w:p>
    <w:p w:rsidR="002F6B20" w:rsidRDefault="002F6B20" w:rsidP="002F6B20">
      <w:pPr>
        <w:pStyle w:val="a7"/>
        <w:tabs>
          <w:tab w:val="left" w:pos="9339"/>
        </w:tabs>
        <w:kinsoku w:val="0"/>
        <w:overflowPunct w:val="0"/>
        <w:spacing w:before="1"/>
        <w:ind w:left="868"/>
      </w:pPr>
      <w:r>
        <w:t>5.2.2.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spacing w:before="2"/>
      </w:pPr>
      <w:r>
        <w:rPr>
          <w:noProof/>
        </w:rPr>
        <w:pict>
          <v:shape id="_x0000_s1059" style="position:absolute;margin-left:85.1pt;margin-top:18.55pt;width:144.05pt;height:1pt;z-index:251667456;mso-wrap-distance-left:0;mso-wrap-distance-right:0;mso-position-horizontal-relative:page;mso-position-vertical-relative:text" coordsize="2881,20" o:allowincell="f" path="m,hhl2880,e" filled="f" strokeweight=".72pt">
            <v:path arrowok="t"/>
            <w10:wrap type="topAndBottom" anchorx="page"/>
          </v:shape>
        </w:pict>
      </w:r>
    </w:p>
    <w:p w:rsidR="002F6B20" w:rsidRDefault="002F6B20" w:rsidP="002F6B20">
      <w:pPr>
        <w:pStyle w:val="a7"/>
        <w:kinsoku w:val="0"/>
        <w:overflowPunct w:val="0"/>
        <w:spacing w:before="69"/>
        <w:ind w:left="302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>31</w:t>
      </w: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редусматривается при наличии в соглашении пункта 4.1.8.</w:t>
      </w:r>
    </w:p>
    <w:p w:rsidR="002F6B20" w:rsidRDefault="002F6B20" w:rsidP="002F6B20">
      <w:pPr>
        <w:pStyle w:val="a7"/>
        <w:kinsoku w:val="0"/>
        <w:overflowPunct w:val="0"/>
        <w:spacing w:before="7"/>
        <w:ind w:left="302" w:right="341"/>
        <w:rPr>
          <w:sz w:val="18"/>
          <w:szCs w:val="18"/>
        </w:rPr>
      </w:pPr>
      <w:r>
        <w:rPr>
          <w:position w:val="6"/>
          <w:sz w:val="12"/>
          <w:szCs w:val="12"/>
        </w:rPr>
        <w:t>32</w:t>
      </w:r>
      <w:proofErr w:type="gramStart"/>
      <w:r>
        <w:rPr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2F6B20" w:rsidRDefault="002F6B20" w:rsidP="002F6B20">
      <w:pPr>
        <w:pStyle w:val="a7"/>
        <w:kinsoku w:val="0"/>
        <w:overflowPunct w:val="0"/>
        <w:spacing w:line="254" w:lineRule="auto"/>
        <w:ind w:left="302" w:right="341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 xml:space="preserve">33 </w:t>
      </w:r>
      <w:r>
        <w:rPr>
          <w:sz w:val="18"/>
          <w:szCs w:val="18"/>
        </w:rPr>
        <w:t>Пункт 4.4.1 может не предусматриваться в случае указания в пункте 3.3 соглашения периодичности перечисления Субсидии – «единовременно».</w:t>
      </w:r>
    </w:p>
    <w:p w:rsidR="002F6B20" w:rsidRDefault="002F6B20" w:rsidP="002F6B20">
      <w:pPr>
        <w:pStyle w:val="a7"/>
        <w:kinsoku w:val="0"/>
        <w:overflowPunct w:val="0"/>
        <w:spacing w:line="193" w:lineRule="exact"/>
        <w:ind w:left="302"/>
        <w:rPr>
          <w:sz w:val="18"/>
          <w:szCs w:val="18"/>
        </w:rPr>
      </w:pPr>
      <w:r>
        <w:rPr>
          <w:position w:val="6"/>
          <w:sz w:val="12"/>
          <w:szCs w:val="12"/>
        </w:rPr>
        <w:t>34</w:t>
      </w:r>
      <w:proofErr w:type="gramStart"/>
      <w:r>
        <w:rPr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редусматривается в случае, если это установлено Правилами предоставления субсидии. Указываются иные</w:t>
      </w:r>
    </w:p>
    <w:p w:rsidR="002F6B20" w:rsidRDefault="002F6B20" w:rsidP="002F6B20">
      <w:pPr>
        <w:pStyle w:val="a7"/>
        <w:kinsoku w:val="0"/>
        <w:overflowPunct w:val="0"/>
        <w:spacing w:before="2" w:line="205" w:lineRule="exact"/>
        <w:ind w:left="302"/>
        <w:rPr>
          <w:sz w:val="18"/>
          <w:szCs w:val="18"/>
        </w:rPr>
      </w:pPr>
      <w:r>
        <w:rPr>
          <w:sz w:val="18"/>
          <w:szCs w:val="18"/>
        </w:rPr>
        <w:t xml:space="preserve">конкретные </w:t>
      </w:r>
      <w:proofErr w:type="gramStart"/>
      <w:r>
        <w:rPr>
          <w:sz w:val="18"/>
          <w:szCs w:val="18"/>
        </w:rPr>
        <w:t>права</w:t>
      </w:r>
      <w:proofErr w:type="gramEnd"/>
      <w:r>
        <w:rPr>
          <w:sz w:val="18"/>
          <w:szCs w:val="18"/>
        </w:rPr>
        <w:t xml:space="preserve"> установленные Правилами предоставления субсидии.</w:t>
      </w:r>
    </w:p>
    <w:p w:rsidR="002F6B20" w:rsidRDefault="002F6B20" w:rsidP="002F6B20">
      <w:pPr>
        <w:pStyle w:val="a7"/>
        <w:kinsoku w:val="0"/>
        <w:overflowPunct w:val="0"/>
        <w:ind w:left="302" w:right="341"/>
        <w:rPr>
          <w:sz w:val="18"/>
          <w:szCs w:val="18"/>
        </w:rPr>
      </w:pPr>
      <w:r>
        <w:rPr>
          <w:position w:val="6"/>
          <w:sz w:val="12"/>
          <w:szCs w:val="12"/>
        </w:rPr>
        <w:t>35</w:t>
      </w:r>
      <w:proofErr w:type="gramStart"/>
      <w:r>
        <w:rPr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  <w:p w:rsidR="002F6B20" w:rsidRDefault="002F6B20" w:rsidP="002F6B20">
      <w:pPr>
        <w:pStyle w:val="a7"/>
        <w:kinsoku w:val="0"/>
        <w:overflowPunct w:val="0"/>
        <w:ind w:left="302" w:right="341"/>
        <w:rPr>
          <w:sz w:val="18"/>
          <w:szCs w:val="18"/>
        </w:rPr>
        <w:sectPr w:rsidR="002F6B20">
          <w:pgSz w:w="11910" w:h="16850"/>
          <w:pgMar w:top="1020" w:right="500" w:bottom="280" w:left="1400" w:header="749" w:footer="0" w:gutter="0"/>
          <w:cols w:space="720"/>
          <w:noEndnote/>
        </w:sectPr>
      </w:pPr>
    </w:p>
    <w:p w:rsidR="002F6B20" w:rsidRDefault="002F6B20" w:rsidP="002F6B20">
      <w:pPr>
        <w:pStyle w:val="a9"/>
        <w:numPr>
          <w:ilvl w:val="2"/>
          <w:numId w:val="31"/>
        </w:numPr>
        <w:tabs>
          <w:tab w:val="left" w:pos="4352"/>
        </w:tabs>
        <w:kinsoku w:val="0"/>
        <w:overflowPunct w:val="0"/>
        <w:spacing w:before="89"/>
        <w:ind w:left="4351" w:hanging="434"/>
        <w:rPr>
          <w:sz w:val="28"/>
          <w:szCs w:val="28"/>
        </w:rPr>
      </w:pPr>
      <w:r>
        <w:rPr>
          <w:sz w:val="28"/>
          <w:szCs w:val="28"/>
        </w:rPr>
        <w:lastRenderedPageBreak/>
        <w:t>Иные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</w:p>
    <w:p w:rsidR="002F6B20" w:rsidRDefault="002F6B20" w:rsidP="002F6B20">
      <w:pPr>
        <w:pStyle w:val="a7"/>
        <w:kinsoku w:val="0"/>
        <w:overflowPunct w:val="0"/>
        <w:spacing w:before="7"/>
        <w:rPr>
          <w:sz w:val="27"/>
          <w:szCs w:val="27"/>
        </w:rPr>
      </w:pPr>
    </w:p>
    <w:p w:rsidR="002F6B20" w:rsidRDefault="002F6B20" w:rsidP="002F6B20">
      <w:pPr>
        <w:pStyle w:val="a7"/>
        <w:kinsoku w:val="0"/>
        <w:overflowPunct w:val="0"/>
        <w:spacing w:line="328" w:lineRule="exact"/>
        <w:ind w:left="868"/>
      </w:pPr>
      <w:r>
        <w:t xml:space="preserve">6.1. Иные условия </w:t>
      </w:r>
      <w:proofErr w:type="gramStart"/>
      <w:r>
        <w:t>по настоящему</w:t>
      </w:r>
      <w:proofErr w:type="gramEnd"/>
      <w:r>
        <w:t xml:space="preserve"> Соглашению</w:t>
      </w:r>
      <w:r>
        <w:rPr>
          <w:position w:val="10"/>
          <w:sz w:val="18"/>
          <w:szCs w:val="18"/>
        </w:rPr>
        <w:t>36</w:t>
      </w:r>
      <w:r>
        <w:t>:</w:t>
      </w:r>
    </w:p>
    <w:p w:rsidR="002F6B20" w:rsidRDefault="002F6B20" w:rsidP="002F6B20">
      <w:pPr>
        <w:pStyle w:val="a7"/>
        <w:tabs>
          <w:tab w:val="left" w:pos="9266"/>
        </w:tabs>
        <w:kinsoku w:val="0"/>
        <w:overflowPunct w:val="0"/>
        <w:spacing w:line="322" w:lineRule="exact"/>
        <w:ind w:left="868"/>
      </w:pPr>
      <w:r>
        <w:t>6.1.1.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;</w:t>
      </w:r>
    </w:p>
    <w:p w:rsidR="002F6B20" w:rsidRDefault="002F6B20" w:rsidP="002F6B20">
      <w:pPr>
        <w:pStyle w:val="a7"/>
        <w:tabs>
          <w:tab w:val="left" w:pos="9268"/>
        </w:tabs>
        <w:kinsoku w:val="0"/>
        <w:overflowPunct w:val="0"/>
        <w:ind w:left="868"/>
      </w:pPr>
      <w:r>
        <w:t>6.1.2.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2F6B20" w:rsidRDefault="002F6B20" w:rsidP="002F6B20">
      <w:pPr>
        <w:pStyle w:val="a7"/>
        <w:kinsoku w:val="0"/>
        <w:overflowPunct w:val="0"/>
        <w:rPr>
          <w:sz w:val="30"/>
          <w:szCs w:val="30"/>
        </w:rPr>
      </w:pPr>
    </w:p>
    <w:p w:rsidR="002F6B20" w:rsidRDefault="002F6B20" w:rsidP="002F6B20">
      <w:pPr>
        <w:pStyle w:val="a7"/>
        <w:kinsoku w:val="0"/>
        <w:overflowPunct w:val="0"/>
        <w:spacing w:before="1"/>
        <w:rPr>
          <w:sz w:val="26"/>
          <w:szCs w:val="26"/>
        </w:rPr>
      </w:pPr>
    </w:p>
    <w:p w:rsidR="002F6B20" w:rsidRDefault="002F6B20" w:rsidP="002F6B20">
      <w:pPr>
        <w:pStyle w:val="a9"/>
        <w:numPr>
          <w:ilvl w:val="2"/>
          <w:numId w:val="31"/>
        </w:numPr>
        <w:tabs>
          <w:tab w:val="left" w:pos="3543"/>
        </w:tabs>
        <w:kinsoku w:val="0"/>
        <w:overflowPunct w:val="0"/>
        <w:spacing w:before="1"/>
        <w:ind w:left="3542" w:hanging="528"/>
        <w:rPr>
          <w:sz w:val="28"/>
          <w:szCs w:val="28"/>
        </w:rPr>
      </w:pPr>
      <w:r>
        <w:rPr>
          <w:sz w:val="28"/>
          <w:szCs w:val="28"/>
        </w:rPr>
        <w:t>Заключительные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 w:rsidR="002F6B20" w:rsidRDefault="002F6B20" w:rsidP="002F6B20">
      <w:pPr>
        <w:pStyle w:val="a7"/>
        <w:kinsoku w:val="0"/>
        <w:overflowPunct w:val="0"/>
        <w:spacing w:before="10"/>
        <w:rPr>
          <w:sz w:val="27"/>
          <w:szCs w:val="27"/>
        </w:rPr>
      </w:pPr>
    </w:p>
    <w:p w:rsidR="002F6B20" w:rsidRDefault="002F6B20" w:rsidP="002F6B20">
      <w:pPr>
        <w:pStyle w:val="a9"/>
        <w:numPr>
          <w:ilvl w:val="1"/>
          <w:numId w:val="20"/>
        </w:numPr>
        <w:tabs>
          <w:tab w:val="left" w:pos="1361"/>
        </w:tabs>
        <w:kinsoku w:val="0"/>
        <w:overflowPunct w:val="0"/>
        <w:ind w:right="346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sz w:val="28"/>
          <w:szCs w:val="28"/>
        </w:rPr>
        <w:t>недостижении</w:t>
      </w:r>
      <w:proofErr w:type="spellEnd"/>
      <w:r>
        <w:rPr>
          <w:sz w:val="28"/>
          <w:szCs w:val="28"/>
        </w:rPr>
        <w:t xml:space="preserve"> согласия споры между Сторонами решаются в судебном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порядке.</w:t>
      </w:r>
    </w:p>
    <w:p w:rsidR="002F6B20" w:rsidRDefault="002F6B20" w:rsidP="002F6B20">
      <w:pPr>
        <w:pStyle w:val="a9"/>
        <w:numPr>
          <w:ilvl w:val="1"/>
          <w:numId w:val="20"/>
        </w:numPr>
        <w:tabs>
          <w:tab w:val="left" w:pos="1444"/>
        </w:tabs>
        <w:kinsoku w:val="0"/>
        <w:overflowPunct w:val="0"/>
        <w:spacing w:before="1"/>
        <w:ind w:right="349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Соглашение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>
        <w:rPr>
          <w:spacing w:val="-2"/>
          <w:sz w:val="28"/>
          <w:szCs w:val="28"/>
        </w:rPr>
        <w:t xml:space="preserve">2.1 </w:t>
      </w:r>
      <w:r>
        <w:rPr>
          <w:sz w:val="28"/>
          <w:szCs w:val="28"/>
        </w:rPr>
        <w:t>настоящего Соглашения, и действует до полного исполнения Сторонами своих обязательств по настоящему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Соглашению.</w:t>
      </w:r>
    </w:p>
    <w:p w:rsidR="002F6B20" w:rsidRDefault="002F6B20" w:rsidP="002F6B20">
      <w:pPr>
        <w:pStyle w:val="a9"/>
        <w:numPr>
          <w:ilvl w:val="1"/>
          <w:numId w:val="20"/>
        </w:numPr>
        <w:tabs>
          <w:tab w:val="left" w:pos="1361"/>
        </w:tabs>
        <w:kinsoku w:val="0"/>
        <w:overflowPunct w:val="0"/>
        <w:ind w:right="349" w:firstLine="566"/>
        <w:jc w:val="both"/>
        <w:rPr>
          <w:sz w:val="28"/>
          <w:szCs w:val="28"/>
        </w:rPr>
      </w:pPr>
      <w:r>
        <w:rPr>
          <w:sz w:val="28"/>
          <w:szCs w:val="28"/>
        </w:rPr>
        <w:t>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к настоящему Соглашению, являющимся неотъемлемой частью настоящего Соглашения</w:t>
      </w:r>
      <w:r>
        <w:rPr>
          <w:position w:val="10"/>
          <w:sz w:val="18"/>
          <w:szCs w:val="18"/>
        </w:rPr>
        <w:t>37</w:t>
      </w:r>
      <w:r>
        <w:rPr>
          <w:sz w:val="28"/>
          <w:szCs w:val="28"/>
        </w:rPr>
        <w:t>.</w:t>
      </w:r>
    </w:p>
    <w:p w:rsidR="002F6B20" w:rsidRDefault="002F6B20" w:rsidP="002F6B20">
      <w:pPr>
        <w:pStyle w:val="a9"/>
        <w:numPr>
          <w:ilvl w:val="1"/>
          <w:numId w:val="20"/>
        </w:numPr>
        <w:tabs>
          <w:tab w:val="left" w:pos="1361"/>
        </w:tabs>
        <w:kinsoku w:val="0"/>
        <w:overflowPunct w:val="0"/>
        <w:spacing w:line="314" w:lineRule="exact"/>
        <w:ind w:left="1360"/>
        <w:rPr>
          <w:sz w:val="28"/>
          <w:szCs w:val="28"/>
        </w:rPr>
      </w:pPr>
      <w:r>
        <w:rPr>
          <w:sz w:val="28"/>
          <w:szCs w:val="28"/>
        </w:rPr>
        <w:t>Расторжение настоящего Соглашения возможно 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случае:</w:t>
      </w:r>
    </w:p>
    <w:p w:rsidR="002F6B20" w:rsidRDefault="002F6B20" w:rsidP="002F6B20">
      <w:pPr>
        <w:pStyle w:val="a9"/>
        <w:numPr>
          <w:ilvl w:val="2"/>
          <w:numId w:val="20"/>
        </w:numPr>
        <w:tabs>
          <w:tab w:val="left" w:pos="1569"/>
        </w:tabs>
        <w:kinsoku w:val="0"/>
        <w:overflowPunct w:val="0"/>
        <w:spacing w:line="326" w:lineRule="exact"/>
        <w:ind w:hanging="700"/>
        <w:rPr>
          <w:sz w:val="28"/>
          <w:szCs w:val="28"/>
        </w:rPr>
      </w:pPr>
      <w:r>
        <w:rPr>
          <w:sz w:val="28"/>
          <w:szCs w:val="28"/>
        </w:rPr>
        <w:t>реорганизации</w:t>
      </w:r>
      <w:r>
        <w:rPr>
          <w:position w:val="10"/>
          <w:sz w:val="18"/>
          <w:szCs w:val="18"/>
        </w:rPr>
        <w:t xml:space="preserve">38 </w:t>
      </w:r>
      <w:r>
        <w:rPr>
          <w:sz w:val="28"/>
          <w:szCs w:val="28"/>
        </w:rPr>
        <w:t>или прекращения деятельности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Получателя;</w:t>
      </w:r>
    </w:p>
    <w:p w:rsidR="002F6B20" w:rsidRDefault="002F6B20" w:rsidP="002F6B20">
      <w:pPr>
        <w:pStyle w:val="a9"/>
        <w:numPr>
          <w:ilvl w:val="2"/>
          <w:numId w:val="20"/>
        </w:numPr>
        <w:tabs>
          <w:tab w:val="left" w:pos="1570"/>
        </w:tabs>
        <w:kinsoku w:val="0"/>
        <w:overflowPunct w:val="0"/>
        <w:ind w:left="302" w:right="348" w:firstLine="566"/>
        <w:jc w:val="both"/>
        <w:rPr>
          <w:sz w:val="28"/>
          <w:szCs w:val="28"/>
        </w:rPr>
      </w:pPr>
      <w:r>
        <w:rPr>
          <w:sz w:val="28"/>
          <w:szCs w:val="28"/>
        </w:rPr>
        <w:t>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2F6B20" w:rsidRDefault="002F6B20" w:rsidP="002F6B20">
      <w:pPr>
        <w:pStyle w:val="a7"/>
        <w:tabs>
          <w:tab w:val="left" w:pos="9133"/>
        </w:tabs>
        <w:kinsoku w:val="0"/>
        <w:overflowPunct w:val="0"/>
        <w:spacing w:line="321" w:lineRule="exact"/>
        <w:ind w:left="868"/>
      </w:pPr>
      <w:r>
        <w:t>7.4.3.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position w:val="10"/>
          <w:sz w:val="18"/>
          <w:szCs w:val="18"/>
        </w:rPr>
        <w:t>39</w:t>
      </w:r>
      <w:r>
        <w:t>;</w:t>
      </w:r>
    </w:p>
    <w:p w:rsidR="002F6B20" w:rsidRDefault="002F6B20" w:rsidP="002F6B20">
      <w:pPr>
        <w:pStyle w:val="a9"/>
        <w:numPr>
          <w:ilvl w:val="1"/>
          <w:numId w:val="19"/>
        </w:numPr>
        <w:tabs>
          <w:tab w:val="left" w:pos="1461"/>
        </w:tabs>
        <w:kinsoku w:val="0"/>
        <w:overflowPunct w:val="0"/>
        <w:spacing w:before="1" w:line="237" w:lineRule="auto"/>
        <w:ind w:right="348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Расторжение настоящего Соглашения в одностороннем порядке возможно 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>
        <w:rPr>
          <w:position w:val="10"/>
          <w:sz w:val="18"/>
          <w:szCs w:val="18"/>
        </w:rPr>
        <w:t>40</w:t>
      </w:r>
      <w:r>
        <w:rPr>
          <w:sz w:val="28"/>
          <w:szCs w:val="28"/>
        </w:rPr>
        <w:t>.</w:t>
      </w:r>
    </w:p>
    <w:p w:rsidR="002F6B20" w:rsidRDefault="002F6B20" w:rsidP="002F6B20">
      <w:pPr>
        <w:pStyle w:val="a9"/>
        <w:numPr>
          <w:ilvl w:val="1"/>
          <w:numId w:val="19"/>
        </w:numPr>
        <w:tabs>
          <w:tab w:val="left" w:pos="1502"/>
        </w:tabs>
        <w:kinsoku w:val="0"/>
        <w:overflowPunct w:val="0"/>
        <w:spacing w:before="5"/>
        <w:ind w:right="347" w:firstLine="566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 иная информация, предусмотренные настоящим Соглашением, могут направляться Сторонами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следующи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ми)</w:t>
      </w:r>
    </w:p>
    <w:p w:rsidR="002F6B20" w:rsidRDefault="002F6B20" w:rsidP="002F6B20">
      <w:pPr>
        <w:pStyle w:val="a7"/>
        <w:kinsoku w:val="0"/>
        <w:overflowPunct w:val="0"/>
        <w:spacing w:before="2"/>
        <w:rPr>
          <w:sz w:val="23"/>
          <w:szCs w:val="23"/>
        </w:rPr>
      </w:pPr>
      <w:r>
        <w:rPr>
          <w:noProof/>
        </w:rPr>
        <w:pict>
          <v:shape id="_x0000_s1060" style="position:absolute;margin-left:85.1pt;margin-top:15.65pt;width:144.05pt;height:1pt;z-index:251668480;mso-wrap-distance-left:0;mso-wrap-distance-right:0;mso-position-horizontal-relative:page;mso-position-vertical-relative:text" coordsize="2881,20" o:allowincell="f" path="m,hhl2880,e" filled="f" strokeweight=".25397mm">
            <v:path arrowok="t"/>
            <w10:wrap type="topAndBottom" anchorx="page"/>
          </v:shape>
        </w:pict>
      </w:r>
    </w:p>
    <w:p w:rsidR="002F6B20" w:rsidRDefault="002F6B20" w:rsidP="002F6B20">
      <w:pPr>
        <w:pStyle w:val="a7"/>
        <w:kinsoku w:val="0"/>
        <w:overflowPunct w:val="0"/>
        <w:spacing w:before="64"/>
        <w:ind w:left="302" w:right="341"/>
        <w:rPr>
          <w:sz w:val="18"/>
          <w:szCs w:val="18"/>
        </w:rPr>
      </w:pPr>
      <w:r>
        <w:rPr>
          <w:position w:val="6"/>
          <w:sz w:val="12"/>
          <w:szCs w:val="12"/>
        </w:rPr>
        <w:t>36</w:t>
      </w:r>
      <w:proofErr w:type="gramStart"/>
      <w:r>
        <w:rPr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редусматривается в случае, если это установлено Правилами предоставления субсидии. Указываются иные конкретные условия, установленные Правилами предоставления субсидии.</w:t>
      </w:r>
    </w:p>
    <w:p w:rsidR="002F6B20" w:rsidRDefault="002F6B20" w:rsidP="002F6B20">
      <w:pPr>
        <w:pStyle w:val="a7"/>
        <w:kinsoku w:val="0"/>
        <w:overflowPunct w:val="0"/>
        <w:ind w:left="302" w:right="341"/>
        <w:rPr>
          <w:sz w:val="18"/>
          <w:szCs w:val="18"/>
        </w:rPr>
      </w:pPr>
      <w:r>
        <w:rPr>
          <w:position w:val="6"/>
          <w:sz w:val="12"/>
          <w:szCs w:val="12"/>
        </w:rPr>
        <w:t xml:space="preserve">37 </w:t>
      </w:r>
      <w:r>
        <w:rPr>
          <w:sz w:val="18"/>
          <w:szCs w:val="18"/>
        </w:rPr>
        <w:t>Дополнительное соглашение, указанное в пункте 7.3, оформляется в соответствии с приложением № 5 к настоящей Типовой форме.</w:t>
      </w:r>
    </w:p>
    <w:p w:rsidR="002F6B20" w:rsidRDefault="002F6B20" w:rsidP="002F6B20">
      <w:pPr>
        <w:pStyle w:val="a7"/>
        <w:kinsoku w:val="0"/>
        <w:overflowPunct w:val="0"/>
        <w:spacing w:line="249" w:lineRule="auto"/>
        <w:ind w:left="302" w:right="341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>38</w:t>
      </w: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Н</w:t>
      </w:r>
      <w:proofErr w:type="gramEnd"/>
      <w:r>
        <w:rPr>
          <w:sz w:val="18"/>
          <w:szCs w:val="18"/>
        </w:rPr>
        <w:t>е предусматривается в случае, если Получателем является индивидуальный предприниматель, физическое лицо – производитель товаров, работ, услуг.</w:t>
      </w:r>
    </w:p>
    <w:p w:rsidR="002F6B20" w:rsidRDefault="002F6B20" w:rsidP="002F6B20">
      <w:pPr>
        <w:pStyle w:val="a7"/>
        <w:kinsoku w:val="0"/>
        <w:overflowPunct w:val="0"/>
        <w:spacing w:line="249" w:lineRule="auto"/>
        <w:ind w:left="302" w:right="341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>39</w:t>
      </w: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редусматривается в случае, если это установлено Правилами предоставления субсидии. Указываются иные конкретные случаи, установленные Правилами предоставления субсидии.</w:t>
      </w:r>
    </w:p>
    <w:p w:rsidR="002F6B20" w:rsidRDefault="002F6B20" w:rsidP="002F6B20">
      <w:pPr>
        <w:pStyle w:val="a7"/>
        <w:kinsoku w:val="0"/>
        <w:overflowPunct w:val="0"/>
        <w:spacing w:line="228" w:lineRule="exact"/>
        <w:ind w:left="302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>40</w:t>
      </w: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редусматривается в случае, если это установлено Правилами предоставления субсидии.</w:t>
      </w:r>
    </w:p>
    <w:p w:rsidR="002F6B20" w:rsidRDefault="002F6B20" w:rsidP="002F6B20">
      <w:pPr>
        <w:pStyle w:val="a7"/>
        <w:kinsoku w:val="0"/>
        <w:overflowPunct w:val="0"/>
        <w:spacing w:line="228" w:lineRule="exact"/>
        <w:ind w:left="302"/>
        <w:rPr>
          <w:sz w:val="18"/>
          <w:szCs w:val="18"/>
        </w:rPr>
        <w:sectPr w:rsidR="002F6B20">
          <w:pgSz w:w="11910" w:h="16850"/>
          <w:pgMar w:top="1020" w:right="500" w:bottom="280" w:left="1400" w:header="749" w:footer="0" w:gutter="0"/>
          <w:cols w:space="720"/>
          <w:noEndnote/>
        </w:sectPr>
      </w:pPr>
    </w:p>
    <w:p w:rsidR="002F6B20" w:rsidRDefault="002F6B20" w:rsidP="002F6B20">
      <w:pPr>
        <w:pStyle w:val="a7"/>
        <w:kinsoku w:val="0"/>
        <w:overflowPunct w:val="0"/>
        <w:spacing w:before="83"/>
        <w:ind w:left="302"/>
      </w:pPr>
      <w:r>
        <w:lastRenderedPageBreak/>
        <w:t>способо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</w:t>
      </w:r>
      <w:r>
        <w:rPr>
          <w:position w:val="10"/>
          <w:sz w:val="18"/>
          <w:szCs w:val="18"/>
        </w:rPr>
        <w:t>41</w:t>
      </w:r>
      <w:r>
        <w:t>:</w:t>
      </w:r>
    </w:p>
    <w:p w:rsidR="002F6B20" w:rsidRDefault="002F6B20" w:rsidP="002F6B20">
      <w:pPr>
        <w:pStyle w:val="a7"/>
        <w:tabs>
          <w:tab w:val="left" w:pos="1841"/>
          <w:tab w:val="left" w:pos="2793"/>
          <w:tab w:val="left" w:pos="2966"/>
          <w:tab w:val="left" w:pos="4206"/>
          <w:tab w:val="left" w:pos="5146"/>
          <w:tab w:val="left" w:pos="5983"/>
          <w:tab w:val="left" w:pos="7576"/>
          <w:tab w:val="left" w:pos="8324"/>
        </w:tabs>
        <w:kinsoku w:val="0"/>
        <w:overflowPunct w:val="0"/>
        <w:spacing w:before="2"/>
        <w:ind w:left="302" w:right="351" w:firstLine="566"/>
        <w:rPr>
          <w:spacing w:val="-4"/>
        </w:rPr>
      </w:pPr>
      <w:r>
        <w:t>7.6.1</w:t>
      </w:r>
      <w:r>
        <w:tab/>
        <w:t>путем</w:t>
      </w:r>
      <w:r>
        <w:tab/>
      </w:r>
      <w:r>
        <w:tab/>
        <w:t>использования</w:t>
      </w:r>
      <w:r>
        <w:tab/>
        <w:t>государственной</w:t>
      </w:r>
      <w:r>
        <w:tab/>
      </w:r>
      <w:r>
        <w:rPr>
          <w:spacing w:val="-1"/>
        </w:rPr>
        <w:t xml:space="preserve">интегрированной </w:t>
      </w:r>
      <w:r>
        <w:t>информационной</w:t>
      </w:r>
      <w:r>
        <w:tab/>
        <w:t>системы</w:t>
      </w:r>
      <w:r>
        <w:tab/>
        <w:t>управления</w:t>
      </w:r>
      <w:r>
        <w:tab/>
        <w:t>общественными</w:t>
      </w:r>
      <w:r>
        <w:tab/>
      </w:r>
      <w:r>
        <w:rPr>
          <w:spacing w:val="-4"/>
        </w:rPr>
        <w:t>финансами</w:t>
      </w:r>
    </w:p>
    <w:p w:rsidR="002F6B20" w:rsidRDefault="002F6B20" w:rsidP="002F6B20">
      <w:pPr>
        <w:pStyle w:val="a7"/>
        <w:kinsoku w:val="0"/>
        <w:overflowPunct w:val="0"/>
        <w:spacing w:line="321" w:lineRule="exact"/>
        <w:ind w:left="302"/>
      </w:pPr>
      <w:r>
        <w:t xml:space="preserve">«Электронный бюджет» </w:t>
      </w:r>
      <w:r>
        <w:rPr>
          <w:position w:val="10"/>
          <w:sz w:val="18"/>
          <w:szCs w:val="18"/>
        </w:rPr>
        <w:t>42</w:t>
      </w:r>
      <w:r>
        <w:t>;</w:t>
      </w:r>
    </w:p>
    <w:p w:rsidR="002F6B20" w:rsidRDefault="002F6B20" w:rsidP="002F6B20">
      <w:pPr>
        <w:pStyle w:val="a7"/>
        <w:kinsoku w:val="0"/>
        <w:overflowPunct w:val="0"/>
        <w:ind w:left="302" w:right="350" w:firstLine="566"/>
        <w:jc w:val="both"/>
      </w:pPr>
      <w: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2F6B20" w:rsidRDefault="002F6B20" w:rsidP="002F6B20">
      <w:pPr>
        <w:pStyle w:val="a7"/>
        <w:tabs>
          <w:tab w:val="left" w:pos="9128"/>
        </w:tabs>
        <w:kinsoku w:val="0"/>
        <w:overflowPunct w:val="0"/>
        <w:spacing w:line="323" w:lineRule="exact"/>
        <w:ind w:left="868"/>
        <w:rPr>
          <w:position w:val="10"/>
          <w:sz w:val="18"/>
          <w:szCs w:val="18"/>
        </w:rPr>
      </w:pPr>
      <w:r>
        <w:t>7.6.3.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  <w:r>
        <w:rPr>
          <w:position w:val="10"/>
          <w:sz w:val="18"/>
          <w:szCs w:val="18"/>
        </w:rPr>
        <w:t>43</w:t>
      </w:r>
    </w:p>
    <w:p w:rsidR="002F6B20" w:rsidRDefault="002F6B20" w:rsidP="002F6B20">
      <w:pPr>
        <w:pStyle w:val="a9"/>
        <w:numPr>
          <w:ilvl w:val="1"/>
          <w:numId w:val="18"/>
        </w:numPr>
        <w:tabs>
          <w:tab w:val="left" w:pos="1361"/>
        </w:tabs>
        <w:kinsoku w:val="0"/>
        <w:overflowPunct w:val="0"/>
        <w:spacing w:line="322" w:lineRule="exact"/>
        <w:ind w:hanging="492"/>
        <w:rPr>
          <w:sz w:val="28"/>
          <w:szCs w:val="28"/>
        </w:rPr>
      </w:pPr>
      <w:r>
        <w:rPr>
          <w:sz w:val="28"/>
          <w:szCs w:val="28"/>
        </w:rPr>
        <w:t>Настоящее Соглашение заключено Сторонами в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форме:</w:t>
      </w:r>
    </w:p>
    <w:p w:rsidR="002F6B20" w:rsidRDefault="002F6B20" w:rsidP="002F6B20">
      <w:pPr>
        <w:pStyle w:val="a9"/>
        <w:numPr>
          <w:ilvl w:val="2"/>
          <w:numId w:val="18"/>
        </w:numPr>
        <w:tabs>
          <w:tab w:val="left" w:pos="1711"/>
          <w:tab w:val="left" w:pos="2810"/>
          <w:tab w:val="left" w:pos="3537"/>
          <w:tab w:val="left" w:pos="4175"/>
          <w:tab w:val="left" w:pos="5005"/>
          <w:tab w:val="left" w:pos="5347"/>
          <w:tab w:val="left" w:pos="5969"/>
          <w:tab w:val="left" w:pos="7578"/>
          <w:tab w:val="left" w:pos="8325"/>
        </w:tabs>
        <w:kinsoku w:val="0"/>
        <w:overflowPunct w:val="0"/>
        <w:ind w:right="351" w:firstLine="566"/>
        <w:rPr>
          <w:spacing w:val="-4"/>
          <w:sz w:val="28"/>
          <w:szCs w:val="28"/>
        </w:rPr>
      </w:pPr>
      <w:r>
        <w:rPr>
          <w:sz w:val="28"/>
          <w:szCs w:val="28"/>
        </w:rPr>
        <w:t>электронного</w:t>
      </w:r>
      <w:r>
        <w:rPr>
          <w:sz w:val="28"/>
          <w:szCs w:val="28"/>
        </w:rPr>
        <w:tab/>
        <w:t>документа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государственной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интегрированной </w:t>
      </w:r>
      <w:r>
        <w:rPr>
          <w:sz w:val="28"/>
          <w:szCs w:val="28"/>
        </w:rPr>
        <w:t>информационной</w:t>
      </w:r>
      <w:r>
        <w:rPr>
          <w:sz w:val="28"/>
          <w:szCs w:val="28"/>
        </w:rPr>
        <w:tab/>
        <w:t>системе</w:t>
      </w:r>
      <w:r>
        <w:rPr>
          <w:sz w:val="28"/>
          <w:szCs w:val="28"/>
        </w:rPr>
        <w:tab/>
        <w:t>управления</w:t>
      </w:r>
      <w:r>
        <w:rPr>
          <w:sz w:val="28"/>
          <w:szCs w:val="28"/>
        </w:rPr>
        <w:tab/>
        <w:t>общественными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финансами</w:t>
      </w:r>
    </w:p>
    <w:p w:rsidR="002F6B20" w:rsidRDefault="002F6B20" w:rsidP="002F6B20">
      <w:pPr>
        <w:pStyle w:val="a7"/>
        <w:kinsoku w:val="0"/>
        <w:overflowPunct w:val="0"/>
        <w:spacing w:before="1" w:line="237" w:lineRule="auto"/>
        <w:ind w:left="302" w:right="348"/>
        <w:jc w:val="both"/>
      </w:pPr>
      <w:r>
        <w:t>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>
        <w:rPr>
          <w:position w:val="10"/>
          <w:sz w:val="18"/>
          <w:szCs w:val="18"/>
        </w:rPr>
        <w:t>44</w:t>
      </w:r>
      <w:r>
        <w:t>;</w:t>
      </w:r>
    </w:p>
    <w:p w:rsidR="002F6B20" w:rsidRDefault="002F6B20" w:rsidP="002F6B20">
      <w:pPr>
        <w:pStyle w:val="a9"/>
        <w:numPr>
          <w:ilvl w:val="2"/>
          <w:numId w:val="18"/>
        </w:numPr>
        <w:tabs>
          <w:tab w:val="left" w:pos="1598"/>
        </w:tabs>
        <w:kinsoku w:val="0"/>
        <w:overflowPunct w:val="0"/>
        <w:spacing w:before="8" w:line="235" w:lineRule="auto"/>
        <w:ind w:right="351" w:firstLine="566"/>
        <w:rPr>
          <w:sz w:val="28"/>
          <w:szCs w:val="28"/>
        </w:rPr>
      </w:pPr>
      <w:r>
        <w:rPr>
          <w:sz w:val="28"/>
          <w:szCs w:val="28"/>
        </w:rPr>
        <w:t>бумажного документа в двух экземплярах, по одному экземпляру для каждой из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Сторон</w:t>
      </w:r>
      <w:r>
        <w:rPr>
          <w:position w:val="10"/>
          <w:sz w:val="18"/>
          <w:szCs w:val="18"/>
        </w:rPr>
        <w:t>45</w:t>
      </w:r>
      <w:r>
        <w:rPr>
          <w:sz w:val="28"/>
          <w:szCs w:val="28"/>
        </w:rPr>
        <w:t>.</w:t>
      </w: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spacing w:before="5"/>
      </w:pPr>
      <w:r>
        <w:rPr>
          <w:noProof/>
        </w:rPr>
        <w:pict>
          <v:shape id="_x0000_s1061" style="position:absolute;margin-left:85.1pt;margin-top:18.7pt;width:144.05pt;height:1pt;z-index:251669504;mso-wrap-distance-left:0;mso-wrap-distance-right:0;mso-position-horizontal-relative:page;mso-position-vertical-relative:text" coordsize="2881,20" o:allowincell="f" path="m,hhl2880,e" filled="f" strokeweight=".72pt">
            <v:path arrowok="t"/>
            <w10:wrap type="topAndBottom" anchorx="page"/>
          </v:shape>
        </w:pict>
      </w:r>
    </w:p>
    <w:p w:rsidR="002F6B20" w:rsidRDefault="002F6B20" w:rsidP="002F6B20">
      <w:pPr>
        <w:pStyle w:val="a7"/>
        <w:kinsoku w:val="0"/>
        <w:overflowPunct w:val="0"/>
        <w:spacing w:before="69"/>
        <w:ind w:left="302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 xml:space="preserve">41 </w:t>
      </w:r>
      <w:r>
        <w:rPr>
          <w:sz w:val="18"/>
          <w:szCs w:val="18"/>
        </w:rPr>
        <w:t>Указывается спосо</w:t>
      </w:r>
      <w:proofErr w:type="gramStart"/>
      <w:r>
        <w:rPr>
          <w:sz w:val="18"/>
          <w:szCs w:val="18"/>
        </w:rPr>
        <w:t>б(</w:t>
      </w:r>
      <w:proofErr w:type="spellStart"/>
      <w:proofErr w:type="gramEnd"/>
      <w:r>
        <w:rPr>
          <w:sz w:val="18"/>
          <w:szCs w:val="18"/>
        </w:rPr>
        <w:t>ы</w:t>
      </w:r>
      <w:proofErr w:type="spellEnd"/>
      <w:r>
        <w:rPr>
          <w:sz w:val="18"/>
          <w:szCs w:val="18"/>
        </w:rPr>
        <w:t>) направления документов по выбору Сторон.</w:t>
      </w:r>
    </w:p>
    <w:p w:rsidR="002F6B20" w:rsidRDefault="002F6B20" w:rsidP="002F6B20">
      <w:pPr>
        <w:pStyle w:val="a7"/>
        <w:kinsoku w:val="0"/>
        <w:overflowPunct w:val="0"/>
        <w:spacing w:before="5" w:line="247" w:lineRule="auto"/>
        <w:ind w:left="302" w:right="341"/>
        <w:rPr>
          <w:sz w:val="18"/>
          <w:szCs w:val="18"/>
        </w:rPr>
      </w:pPr>
      <w:r>
        <w:rPr>
          <w:position w:val="7"/>
          <w:sz w:val="13"/>
          <w:szCs w:val="13"/>
        </w:rPr>
        <w:t xml:space="preserve">42 </w:t>
      </w:r>
      <w:r>
        <w:rPr>
          <w:sz w:val="18"/>
          <w:szCs w:val="18"/>
        </w:rPr>
        <w:t>Указанный способ применяется при направлении документов, формы которых предусмотрены настоящей Типовой формой.</w:t>
      </w:r>
    </w:p>
    <w:p w:rsidR="002F6B20" w:rsidRDefault="002F6B20" w:rsidP="002F6B20">
      <w:pPr>
        <w:pStyle w:val="a7"/>
        <w:kinsoku w:val="0"/>
        <w:overflowPunct w:val="0"/>
        <w:spacing w:line="198" w:lineRule="exact"/>
        <w:ind w:left="302"/>
        <w:rPr>
          <w:sz w:val="18"/>
          <w:szCs w:val="18"/>
        </w:rPr>
      </w:pPr>
      <w:r>
        <w:rPr>
          <w:position w:val="6"/>
          <w:sz w:val="12"/>
          <w:szCs w:val="12"/>
        </w:rPr>
        <w:t>43</w:t>
      </w:r>
      <w:proofErr w:type="gramStart"/>
      <w:r>
        <w:rPr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У</w:t>
      </w:r>
      <w:proofErr w:type="gramEnd"/>
      <w:r>
        <w:rPr>
          <w:sz w:val="18"/>
          <w:szCs w:val="18"/>
        </w:rPr>
        <w:t>казывается иной способ направления документов (при необходимости).</w:t>
      </w:r>
    </w:p>
    <w:p w:rsidR="002F6B20" w:rsidRDefault="002F6B20" w:rsidP="002F6B20">
      <w:pPr>
        <w:pStyle w:val="a7"/>
        <w:kinsoku w:val="0"/>
        <w:overflowPunct w:val="0"/>
        <w:ind w:left="302" w:right="341"/>
        <w:rPr>
          <w:sz w:val="18"/>
          <w:szCs w:val="18"/>
        </w:rPr>
      </w:pPr>
      <w:r>
        <w:rPr>
          <w:position w:val="6"/>
          <w:sz w:val="12"/>
          <w:szCs w:val="12"/>
        </w:rPr>
        <w:t>44</w:t>
      </w:r>
      <w:proofErr w:type="gramStart"/>
      <w:r>
        <w:rPr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2F6B20" w:rsidRDefault="002F6B20" w:rsidP="002F6B20">
      <w:pPr>
        <w:pStyle w:val="a7"/>
        <w:kinsoku w:val="0"/>
        <w:overflowPunct w:val="0"/>
        <w:ind w:left="302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>45</w:t>
      </w: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редусматривается в случае формирования и подписания соглашения в форме бумажного документа.</w:t>
      </w:r>
    </w:p>
    <w:p w:rsidR="002F6B20" w:rsidRDefault="002F6B20" w:rsidP="002F6B20">
      <w:pPr>
        <w:pStyle w:val="a7"/>
        <w:kinsoku w:val="0"/>
        <w:overflowPunct w:val="0"/>
        <w:ind w:left="302"/>
        <w:rPr>
          <w:sz w:val="18"/>
          <w:szCs w:val="18"/>
        </w:rPr>
        <w:sectPr w:rsidR="002F6B20">
          <w:pgSz w:w="11910" w:h="16850"/>
          <w:pgMar w:top="1020" w:right="500" w:bottom="280" w:left="1400" w:header="749" w:footer="0" w:gutter="0"/>
          <w:cols w:space="720"/>
          <w:noEndnote/>
        </w:sectPr>
      </w:pPr>
    </w:p>
    <w:p w:rsidR="002F6B20" w:rsidRDefault="002F6B20" w:rsidP="002F6B20">
      <w:pPr>
        <w:pStyle w:val="a9"/>
        <w:numPr>
          <w:ilvl w:val="2"/>
          <w:numId w:val="31"/>
        </w:numPr>
        <w:tabs>
          <w:tab w:val="left" w:pos="3469"/>
        </w:tabs>
        <w:kinsoku w:val="0"/>
        <w:overflowPunct w:val="0"/>
        <w:spacing w:before="89"/>
        <w:ind w:left="3468" w:hanging="622"/>
        <w:rPr>
          <w:sz w:val="28"/>
          <w:szCs w:val="28"/>
        </w:rPr>
      </w:pPr>
      <w:r>
        <w:rPr>
          <w:sz w:val="28"/>
          <w:szCs w:val="28"/>
        </w:rPr>
        <w:lastRenderedPageBreak/>
        <w:t>Платежные реквизиты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Сторон</w:t>
      </w:r>
    </w:p>
    <w:p w:rsidR="002F6B20" w:rsidRDefault="002F6B20" w:rsidP="002F6B20">
      <w:pPr>
        <w:pStyle w:val="a7"/>
        <w:kinsoku w:val="0"/>
        <w:overflowPunct w:val="0"/>
        <w:spacing w:before="9"/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41"/>
        <w:gridCol w:w="4822"/>
      </w:tblGrid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4"/>
        </w:trPr>
        <w:tc>
          <w:tcPr>
            <w:tcW w:w="47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149"/>
              <w:ind w:left="6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2F6B20" w:rsidRDefault="002F6B20" w:rsidP="00C3203F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2F6B20" w:rsidRDefault="002F6B20" w:rsidP="00C3203F">
            <w:pPr>
              <w:pStyle w:val="TableParagraph"/>
              <w:kinsoku w:val="0"/>
              <w:overflowPunct w:val="0"/>
              <w:spacing w:line="20" w:lineRule="exact"/>
              <w:ind w:left="893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>
                <v:group id="_x0000_s1032" style="width:147.1pt;height:1pt;mso-position-horizontal-relative:char;mso-position-vertical-relative:line" coordsize="2942,20" o:allowincell="f">
                  <v:shape id="_x0000_s1033" style="position:absolute;top:5;width:2942;height:20;mso-position-horizontal-relative:page;mso-position-vertical-relative:page" coordsize="2942,20" o:allowincell="f" path="m,hhl2941,e" filled="f" strokeweight=".19811mm">
                    <v:path arrowok="t"/>
                  </v:shape>
                  <w10:wrap type="none"/>
                  <w10:anchorlock/>
                </v:group>
              </w:pic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ind w:left="830" w:right="922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(Министерства, Агентства, Службы, иного органа (организации)</w:t>
            </w:r>
            <w:proofErr w:type="gramEnd"/>
          </w:p>
        </w:tc>
        <w:tc>
          <w:tcPr>
            <w:tcW w:w="48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149" w:line="285" w:lineRule="auto"/>
              <w:ind w:left="1708" w:right="686" w:hanging="9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tabs>
                <w:tab w:val="left" w:pos="4447"/>
              </w:tabs>
              <w:kinsoku w:val="0"/>
              <w:overflowPunct w:val="0"/>
              <w:spacing w:before="96"/>
              <w:ind w:left="62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Наименование</w:t>
            </w:r>
            <w:r>
              <w:rPr>
                <w:i/>
                <w:iCs/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 w:color="000000"/>
              </w:rPr>
              <w:t xml:space="preserve"> </w:t>
            </w:r>
            <w:r>
              <w:rPr>
                <w:sz w:val="28"/>
                <w:szCs w:val="28"/>
                <w:u w:val="single" w:color="000000"/>
              </w:rPr>
              <w:tab/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before="35" w:line="278" w:lineRule="auto"/>
              <w:ind w:left="2133" w:right="49" w:hanging="449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(Министерства, Агентства, Службы, иного органа (организации)</w:t>
            </w:r>
            <w:proofErr w:type="gramEnd"/>
          </w:p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2F6B20" w:rsidRDefault="002F6B20" w:rsidP="00C3203F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2F6B20" w:rsidRDefault="002F6B20" w:rsidP="00C3203F">
            <w:pPr>
              <w:pStyle w:val="TableParagraph"/>
              <w:kinsoku w:val="0"/>
              <w:overflowPunct w:val="0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ОГРН, ОКТМО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153"/>
              <w:ind w:left="62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Наименование Получателя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30"/>
                <w:szCs w:val="30"/>
              </w:rPr>
            </w:pPr>
          </w:p>
          <w:p w:rsidR="002F6B20" w:rsidRDefault="002F6B20" w:rsidP="00C3203F">
            <w:pPr>
              <w:pStyle w:val="TableParagraph"/>
              <w:kinsoku w:val="0"/>
              <w:overflowPunct w:val="0"/>
              <w:spacing w:before="2"/>
              <w:rPr>
                <w:sz w:val="36"/>
                <w:szCs w:val="36"/>
              </w:rPr>
            </w:pPr>
          </w:p>
          <w:p w:rsidR="002F6B20" w:rsidRDefault="002F6B20" w:rsidP="00C3203F">
            <w:pPr>
              <w:pStyle w:val="TableParagraph"/>
              <w:kinsoku w:val="0"/>
              <w:overflowPunct w:val="0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ОГРН, ОКТМО</w:t>
            </w: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153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153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</w:t>
            </w: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151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151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3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153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before="58" w:line="285" w:lineRule="auto"/>
              <w:ind w:left="62" w:right="6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 Банка России, БИК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line="259" w:lineRule="exact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before="40" w:line="271" w:lineRule="auto"/>
              <w:ind w:left="62" w:right="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before="1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Лицевой счет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153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before="58" w:line="285" w:lineRule="auto"/>
              <w:ind w:left="62" w:right="7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 Банка России, БИК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line="259" w:lineRule="exact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</w:tr>
    </w:tbl>
    <w:p w:rsidR="002F6B20" w:rsidRDefault="002F6B20" w:rsidP="002F6B20">
      <w:pPr>
        <w:pStyle w:val="a7"/>
        <w:kinsoku w:val="0"/>
        <w:overflowPunct w:val="0"/>
        <w:spacing w:before="4"/>
        <w:rPr>
          <w:sz w:val="27"/>
          <w:szCs w:val="27"/>
        </w:rPr>
      </w:pPr>
    </w:p>
    <w:p w:rsidR="002F6B20" w:rsidRDefault="002F6B20" w:rsidP="002F6B20">
      <w:pPr>
        <w:pStyle w:val="a9"/>
        <w:numPr>
          <w:ilvl w:val="2"/>
          <w:numId w:val="31"/>
        </w:numPr>
        <w:tabs>
          <w:tab w:val="left" w:pos="4194"/>
        </w:tabs>
        <w:kinsoku w:val="0"/>
        <w:overflowPunct w:val="0"/>
        <w:ind w:left="4193" w:hanging="435"/>
        <w:rPr>
          <w:sz w:val="28"/>
          <w:szCs w:val="28"/>
        </w:rPr>
      </w:pPr>
      <w:r>
        <w:rPr>
          <w:sz w:val="28"/>
          <w:szCs w:val="28"/>
        </w:rPr>
        <w:t>Подписи Сторон</w:t>
      </w:r>
    </w:p>
    <w:p w:rsidR="002F6B20" w:rsidRDefault="002F6B20" w:rsidP="002F6B20">
      <w:pPr>
        <w:pStyle w:val="a7"/>
        <w:kinsoku w:val="0"/>
        <w:overflowPunct w:val="0"/>
        <w:spacing w:before="6"/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5104"/>
      </w:tblGrid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96"/>
              <w:ind w:left="1418" w:right="1393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2F6B20" w:rsidRDefault="002F6B20" w:rsidP="00C3203F">
            <w:pPr>
              <w:pStyle w:val="TableParagraph"/>
              <w:kinsoku w:val="0"/>
              <w:overflowPunct w:val="0"/>
              <w:spacing w:before="10" w:after="1"/>
              <w:rPr>
                <w:sz w:val="11"/>
                <w:szCs w:val="11"/>
              </w:rPr>
            </w:pPr>
          </w:p>
          <w:p w:rsidR="002F6B20" w:rsidRDefault="002F6B20" w:rsidP="00C3203F">
            <w:pPr>
              <w:pStyle w:val="TableParagraph"/>
              <w:kinsoku w:val="0"/>
              <w:overflowPunct w:val="0"/>
              <w:spacing w:line="20" w:lineRule="exact"/>
              <w:ind w:left="790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>
                <v:group id="_x0000_s1030" style="width:147.1pt;height:1pt;mso-position-horizontal-relative:char;mso-position-vertical-relative:line" coordsize="2942,20" o:allowincell="f">
                  <v:shape id="_x0000_s1031" style="position:absolute;top:5;width:2942;height:20;mso-position-horizontal-relative:page;mso-position-vertical-relative:page" coordsize="2942,20" o:allowincell="f" path="m,hhl2941,e" filled="f" strokeweight=".19811mm">
                    <v:path arrowok="t"/>
                  </v:shape>
                  <w10:wrap type="none"/>
                  <w10:anchorlock/>
                </v:group>
              </w:pic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ind w:left="1144" w:right="790" w:hanging="360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(Министерства, Агентства, Службы иного органа (организации)</w:t>
            </w:r>
            <w:proofErr w:type="gramEnd"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96"/>
              <w:ind w:left="1703" w:right="1690" w:firstLine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tabs>
                <w:tab w:val="left" w:pos="1946"/>
                <w:tab w:val="left" w:pos="4263"/>
              </w:tabs>
              <w:kinsoku w:val="0"/>
              <w:overflowPunct w:val="0"/>
              <w:spacing w:before="93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 w:color="000000"/>
              </w:rPr>
              <w:t xml:space="preserve"> </w:t>
            </w:r>
            <w:r>
              <w:rPr>
                <w:sz w:val="28"/>
                <w:szCs w:val="28"/>
                <w:u w:val="single" w:color="000000"/>
              </w:rPr>
              <w:tab/>
            </w:r>
            <w:r>
              <w:rPr>
                <w:sz w:val="28"/>
                <w:szCs w:val="28"/>
              </w:rPr>
              <w:t>/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 w:color="000000"/>
              </w:rPr>
              <w:t xml:space="preserve"> </w:t>
            </w:r>
            <w:r>
              <w:rPr>
                <w:sz w:val="28"/>
                <w:szCs w:val="28"/>
                <w:u w:val="single" w:color="000000"/>
              </w:rPr>
              <w:tab/>
            </w:r>
          </w:p>
          <w:p w:rsidR="002F6B20" w:rsidRDefault="002F6B20" w:rsidP="00C3203F">
            <w:pPr>
              <w:pStyle w:val="TableParagraph"/>
              <w:tabs>
                <w:tab w:val="left" w:pos="2951"/>
              </w:tabs>
              <w:kinsoku w:val="0"/>
              <w:overflowPunct w:val="0"/>
              <w:spacing w:before="4"/>
              <w:ind w:left="55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(подпись)</w:t>
            </w:r>
            <w:r>
              <w:rPr>
                <w:i/>
                <w:iCs/>
                <w:sz w:val="18"/>
                <w:szCs w:val="18"/>
              </w:rPr>
              <w:tab/>
              <w:t>(ФИО)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tabs>
                <w:tab w:val="left" w:pos="1946"/>
                <w:tab w:val="left" w:pos="5106"/>
              </w:tabs>
              <w:kinsoku w:val="0"/>
              <w:overflowPunct w:val="0"/>
              <w:spacing w:before="93"/>
              <w:ind w:left="61"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 w:color="000000"/>
              </w:rPr>
              <w:t xml:space="preserve"> </w:t>
            </w:r>
            <w:r>
              <w:rPr>
                <w:sz w:val="28"/>
                <w:szCs w:val="28"/>
                <w:u w:val="single" w:color="000000"/>
              </w:rPr>
              <w:tab/>
            </w:r>
            <w:r>
              <w:rPr>
                <w:sz w:val="28"/>
                <w:szCs w:val="28"/>
              </w:rPr>
              <w:t>/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 w:color="000000"/>
              </w:rPr>
              <w:t xml:space="preserve"> </w:t>
            </w:r>
            <w:r>
              <w:rPr>
                <w:sz w:val="28"/>
                <w:szCs w:val="28"/>
                <w:u w:val="single" w:color="000000"/>
              </w:rPr>
              <w:tab/>
            </w:r>
          </w:p>
          <w:p w:rsidR="002F6B20" w:rsidRDefault="002F6B20" w:rsidP="00C3203F">
            <w:pPr>
              <w:pStyle w:val="TableParagraph"/>
              <w:tabs>
                <w:tab w:val="left" w:pos="2951"/>
              </w:tabs>
              <w:kinsoku w:val="0"/>
              <w:overflowPunct w:val="0"/>
              <w:spacing w:before="4"/>
              <w:ind w:left="55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(подпись)</w:t>
            </w:r>
            <w:r>
              <w:rPr>
                <w:i/>
                <w:iCs/>
                <w:sz w:val="18"/>
                <w:szCs w:val="18"/>
              </w:rPr>
              <w:tab/>
              <w:t>(ФИО)</w:t>
            </w:r>
          </w:p>
        </w:tc>
      </w:tr>
    </w:tbl>
    <w:p w:rsidR="002F6B20" w:rsidRDefault="002F6B20" w:rsidP="002F6B20">
      <w:pPr>
        <w:rPr>
          <w:sz w:val="28"/>
          <w:szCs w:val="28"/>
        </w:rPr>
        <w:sectPr w:rsidR="002F6B20">
          <w:pgSz w:w="11910" w:h="16850"/>
          <w:pgMar w:top="1020" w:right="500" w:bottom="280" w:left="1400" w:header="749" w:footer="0" w:gutter="0"/>
          <w:cols w:space="720"/>
          <w:noEndnote/>
        </w:sectPr>
      </w:pPr>
    </w:p>
    <w:p w:rsidR="002F6B20" w:rsidRDefault="002F6B20" w:rsidP="002F6B20">
      <w:pPr>
        <w:pStyle w:val="a7"/>
        <w:kinsoku w:val="0"/>
        <w:overflowPunct w:val="0"/>
        <w:ind w:left="4197" w:right="148" w:firstLine="1502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федерального бюджета субсидии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юридическому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лицу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(за исключением государственного</w:t>
      </w:r>
      <w:r>
        <w:rPr>
          <w:spacing w:val="-22"/>
          <w:sz w:val="20"/>
          <w:szCs w:val="20"/>
        </w:rPr>
        <w:t xml:space="preserve"> </w:t>
      </w:r>
      <w:r>
        <w:rPr>
          <w:sz w:val="20"/>
          <w:szCs w:val="20"/>
        </w:rPr>
        <w:t>учреждения),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индивидуальному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предпринимателю, физическому лицу – производителю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товаров,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работ,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услуг на возмещение затрат (недополученных доходов) в</w:t>
      </w:r>
      <w:r>
        <w:rPr>
          <w:spacing w:val="-26"/>
          <w:sz w:val="20"/>
          <w:szCs w:val="20"/>
        </w:rPr>
        <w:t xml:space="preserve"> </w:t>
      </w:r>
      <w:r>
        <w:rPr>
          <w:sz w:val="20"/>
          <w:szCs w:val="20"/>
        </w:rPr>
        <w:t>связи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производством (реализацией) товаров (за</w:t>
      </w:r>
      <w:r>
        <w:rPr>
          <w:spacing w:val="-22"/>
          <w:sz w:val="20"/>
          <w:szCs w:val="20"/>
        </w:rPr>
        <w:t xml:space="preserve"> </w:t>
      </w:r>
      <w:r>
        <w:rPr>
          <w:sz w:val="20"/>
          <w:szCs w:val="20"/>
        </w:rPr>
        <w:t>исключением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подакцизных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товаров, кроме автомобилей легковых и</w:t>
      </w:r>
      <w:r>
        <w:rPr>
          <w:spacing w:val="-22"/>
          <w:sz w:val="20"/>
          <w:szCs w:val="20"/>
        </w:rPr>
        <w:t xml:space="preserve"> </w:t>
      </w:r>
      <w:r>
        <w:rPr>
          <w:sz w:val="20"/>
          <w:szCs w:val="20"/>
        </w:rPr>
        <w:t>мотоциклов,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винодельческих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продуктов, произведенных из выращенного на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территории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Российской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Федерации винограда), выполнением работ, оказанием</w:t>
      </w:r>
      <w:r>
        <w:rPr>
          <w:spacing w:val="-25"/>
          <w:sz w:val="20"/>
          <w:szCs w:val="20"/>
        </w:rPr>
        <w:t xml:space="preserve"> </w:t>
      </w:r>
      <w:r>
        <w:rPr>
          <w:sz w:val="20"/>
          <w:szCs w:val="20"/>
        </w:rPr>
        <w:t>услуг,</w:t>
      </w:r>
      <w:proofErr w:type="gramEnd"/>
    </w:p>
    <w:p w:rsidR="002F6B20" w:rsidRDefault="002F6B20" w:rsidP="002F6B20">
      <w:pPr>
        <w:pStyle w:val="a7"/>
        <w:kinsoku w:val="0"/>
        <w:overflowPunct w:val="0"/>
        <w:ind w:left="6180" w:right="149" w:firstLine="2062"/>
        <w:jc w:val="right"/>
        <w:rPr>
          <w:sz w:val="20"/>
          <w:szCs w:val="20"/>
        </w:rPr>
      </w:pPr>
      <w:r>
        <w:rPr>
          <w:sz w:val="20"/>
          <w:szCs w:val="20"/>
        </w:rPr>
        <w:t>утвержденной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приказом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Министерства финансов Российской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Федерации</w:t>
      </w:r>
    </w:p>
    <w:p w:rsidR="002F6B20" w:rsidRDefault="002F6B20" w:rsidP="002F6B20">
      <w:pPr>
        <w:pStyle w:val="a7"/>
        <w:tabs>
          <w:tab w:val="left" w:pos="638"/>
          <w:tab w:val="left" w:pos="1332"/>
          <w:tab w:val="left" w:pos="2854"/>
        </w:tabs>
        <w:kinsoku w:val="0"/>
        <w:overflowPunct w:val="0"/>
        <w:ind w:right="104"/>
        <w:jc w:val="right"/>
        <w:rPr>
          <w:w w:val="99"/>
          <w:sz w:val="20"/>
          <w:szCs w:val="20"/>
        </w:rPr>
      </w:pPr>
      <w:r>
        <w:rPr>
          <w:sz w:val="20"/>
          <w:szCs w:val="20"/>
        </w:rPr>
        <w:t xml:space="preserve">от </w:t>
      </w:r>
      <w:r>
        <w:rPr>
          <w:spacing w:val="-6"/>
          <w:sz w:val="20"/>
          <w:szCs w:val="20"/>
        </w:rPr>
        <w:t>«</w:t>
      </w:r>
      <w:r>
        <w:rPr>
          <w:spacing w:val="-6"/>
          <w:sz w:val="20"/>
          <w:szCs w:val="20"/>
          <w:u w:val="single" w:color="000000"/>
        </w:rPr>
        <w:t xml:space="preserve"> </w:t>
      </w:r>
      <w:r>
        <w:rPr>
          <w:spacing w:val="-6"/>
          <w:sz w:val="20"/>
          <w:szCs w:val="20"/>
          <w:u w:val="single" w:color="000000"/>
        </w:rPr>
        <w:tab/>
      </w:r>
      <w:r>
        <w:rPr>
          <w:sz w:val="20"/>
          <w:szCs w:val="20"/>
        </w:rPr>
        <w:t>»</w:t>
      </w:r>
      <w:r>
        <w:rPr>
          <w:sz w:val="20"/>
          <w:szCs w:val="20"/>
          <w:u w:val="single" w:color="000000"/>
        </w:rPr>
        <w:t xml:space="preserve"> </w:t>
      </w:r>
      <w:r>
        <w:rPr>
          <w:sz w:val="20"/>
          <w:szCs w:val="20"/>
          <w:u w:val="single" w:color="000000"/>
        </w:rPr>
        <w:tab/>
      </w:r>
      <w:r>
        <w:rPr>
          <w:sz w:val="20"/>
          <w:szCs w:val="20"/>
        </w:rPr>
        <w:t>2016 г.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 w:color="000000"/>
        </w:rPr>
        <w:t xml:space="preserve"> </w:t>
      </w:r>
      <w:r>
        <w:rPr>
          <w:sz w:val="20"/>
          <w:szCs w:val="20"/>
          <w:u w:val="single" w:color="000000"/>
        </w:rPr>
        <w:tab/>
      </w:r>
    </w:p>
    <w:p w:rsidR="002F6B20" w:rsidRDefault="002F6B20" w:rsidP="002F6B20">
      <w:pPr>
        <w:pStyle w:val="a7"/>
        <w:kinsoku w:val="0"/>
        <w:overflowPunct w:val="0"/>
        <w:spacing w:before="8"/>
        <w:rPr>
          <w:sz w:val="10"/>
          <w:szCs w:val="10"/>
        </w:rPr>
      </w:pPr>
    </w:p>
    <w:p w:rsidR="002F6B20" w:rsidRDefault="002F6B20" w:rsidP="002F6B20">
      <w:pPr>
        <w:pStyle w:val="a7"/>
        <w:tabs>
          <w:tab w:val="left" w:pos="10337"/>
        </w:tabs>
        <w:kinsoku w:val="0"/>
        <w:overflowPunct w:val="0"/>
        <w:spacing w:before="93" w:line="266" w:lineRule="auto"/>
        <w:ind w:left="8943" w:right="129" w:hanging="483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>
        <w:rPr>
          <w:spacing w:val="-6"/>
          <w:sz w:val="18"/>
          <w:szCs w:val="18"/>
        </w:rPr>
        <w:t xml:space="preserve"> </w:t>
      </w:r>
      <w:r>
        <w:rPr>
          <w:spacing w:val="8"/>
          <w:sz w:val="18"/>
          <w:szCs w:val="18"/>
        </w:rPr>
        <w:t>№</w:t>
      </w:r>
      <w:r>
        <w:rPr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ab/>
      </w:r>
      <w:r>
        <w:rPr>
          <w:sz w:val="18"/>
          <w:szCs w:val="18"/>
        </w:rPr>
        <w:t xml:space="preserve"> к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соглашению</w:t>
      </w:r>
    </w:p>
    <w:p w:rsidR="002F6B20" w:rsidRDefault="002F6B20" w:rsidP="002F6B20">
      <w:pPr>
        <w:pStyle w:val="a7"/>
        <w:tabs>
          <w:tab w:val="left" w:pos="1875"/>
        </w:tabs>
        <w:kinsoku w:val="0"/>
        <w:overflowPunct w:val="0"/>
        <w:spacing w:before="1"/>
        <w:ind w:right="1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ab/>
      </w:r>
    </w:p>
    <w:p w:rsidR="002F6B20" w:rsidRDefault="002F6B20" w:rsidP="002F6B20">
      <w:pPr>
        <w:pStyle w:val="a7"/>
        <w:tabs>
          <w:tab w:val="left" w:pos="1247"/>
          <w:tab w:val="left" w:pos="1842"/>
        </w:tabs>
        <w:kinsoku w:val="0"/>
        <w:overflowPunct w:val="0"/>
        <w:spacing w:before="24"/>
        <w:ind w:right="159"/>
        <w:jc w:val="right"/>
        <w:rPr>
          <w:sz w:val="18"/>
          <w:szCs w:val="18"/>
        </w:rPr>
      </w:pPr>
      <w:r>
        <w:rPr>
          <w:sz w:val="18"/>
          <w:szCs w:val="18"/>
        </w:rPr>
        <w:t>от «__»</w:t>
      </w:r>
      <w:r>
        <w:rPr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ab/>
      </w:r>
      <w:r>
        <w:rPr>
          <w:spacing w:val="4"/>
          <w:sz w:val="18"/>
          <w:szCs w:val="18"/>
        </w:rPr>
        <w:t>20</w:t>
      </w:r>
      <w:r>
        <w:rPr>
          <w:spacing w:val="4"/>
          <w:sz w:val="18"/>
          <w:szCs w:val="18"/>
          <w:u w:val="single" w:color="000000"/>
        </w:rPr>
        <w:t xml:space="preserve"> </w:t>
      </w:r>
      <w:r>
        <w:rPr>
          <w:spacing w:val="4"/>
          <w:sz w:val="18"/>
          <w:szCs w:val="18"/>
          <w:u w:val="single" w:color="000000"/>
        </w:rPr>
        <w:tab/>
      </w:r>
      <w:r>
        <w:rPr>
          <w:sz w:val="18"/>
          <w:szCs w:val="18"/>
        </w:rPr>
        <w:t>г.</w:t>
      </w: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</w:pPr>
    </w:p>
    <w:p w:rsidR="002F6B20" w:rsidRDefault="002F6B20" w:rsidP="002F6B20">
      <w:pPr>
        <w:pStyle w:val="a7"/>
        <w:kinsoku w:val="0"/>
        <w:overflowPunct w:val="0"/>
        <w:spacing w:before="1"/>
        <w:ind w:left="2204" w:right="1883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Е Р Е Ч Е Н Ь</w:t>
      </w:r>
    </w:p>
    <w:p w:rsidR="002F6B20" w:rsidRDefault="002F6B20" w:rsidP="002F6B20">
      <w:pPr>
        <w:pStyle w:val="a7"/>
        <w:kinsoku w:val="0"/>
        <w:overflowPunct w:val="0"/>
        <w:spacing w:before="17"/>
        <w:ind w:left="2204" w:right="2037"/>
        <w:jc w:val="center"/>
        <w:rPr>
          <w:position w:val="9"/>
          <w:sz w:val="17"/>
          <w:szCs w:val="17"/>
        </w:rPr>
      </w:pPr>
      <w:r>
        <w:rPr>
          <w:sz w:val="26"/>
          <w:szCs w:val="26"/>
        </w:rPr>
        <w:t>документов, представляемых для получения Субсидии</w:t>
      </w:r>
      <w:proofErr w:type="gramStart"/>
      <w:r>
        <w:rPr>
          <w:position w:val="9"/>
          <w:sz w:val="17"/>
          <w:szCs w:val="17"/>
        </w:rPr>
        <w:t>1</w:t>
      </w:r>
      <w:proofErr w:type="gramEnd"/>
    </w:p>
    <w:p w:rsidR="002F6B20" w:rsidRDefault="002F6B20" w:rsidP="002F6B20">
      <w:pPr>
        <w:pStyle w:val="a7"/>
        <w:kinsoku w:val="0"/>
        <w:overflowPunct w:val="0"/>
        <w:spacing w:before="1"/>
        <w:rPr>
          <w:sz w:val="34"/>
          <w:szCs w:val="34"/>
        </w:rPr>
      </w:pPr>
    </w:p>
    <w:p w:rsidR="002F6B20" w:rsidRDefault="002F6B20" w:rsidP="002F6B20">
      <w:pPr>
        <w:pStyle w:val="a9"/>
        <w:numPr>
          <w:ilvl w:val="0"/>
          <w:numId w:val="17"/>
        </w:numPr>
        <w:tabs>
          <w:tab w:val="left" w:pos="1356"/>
        </w:tabs>
        <w:kinsoku w:val="0"/>
        <w:overflowPunct w:val="0"/>
        <w:spacing w:line="295" w:lineRule="auto"/>
        <w:ind w:right="170" w:firstLine="821"/>
        <w:jc w:val="both"/>
        <w:rPr>
          <w:sz w:val="26"/>
          <w:szCs w:val="26"/>
        </w:rPr>
      </w:pPr>
      <w:r>
        <w:rPr>
          <w:sz w:val="26"/>
          <w:szCs w:val="26"/>
        </w:rPr>
        <w:t>Заявление Получателя о предоставлении Субсидии по форме согласно приложению № 1 к настоящему Перечню за подписью руководителя (иного уполномоченного лица)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Получателя.</w:t>
      </w:r>
    </w:p>
    <w:p w:rsidR="002F6B20" w:rsidRDefault="002F6B20" w:rsidP="002F6B20">
      <w:pPr>
        <w:pStyle w:val="a9"/>
        <w:numPr>
          <w:ilvl w:val="0"/>
          <w:numId w:val="17"/>
        </w:numPr>
        <w:tabs>
          <w:tab w:val="left" w:pos="1193"/>
        </w:tabs>
        <w:kinsoku w:val="0"/>
        <w:overflowPunct w:val="0"/>
        <w:spacing w:line="295" w:lineRule="auto"/>
        <w:ind w:left="138" w:right="171" w:firstLine="7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  <w:proofErr w:type="gramEnd"/>
    </w:p>
    <w:p w:rsidR="002F6B20" w:rsidRDefault="002F6B20" w:rsidP="002F6B20">
      <w:pPr>
        <w:pStyle w:val="a9"/>
        <w:numPr>
          <w:ilvl w:val="0"/>
          <w:numId w:val="17"/>
        </w:numPr>
        <w:tabs>
          <w:tab w:val="left" w:pos="1161"/>
        </w:tabs>
        <w:kinsoku w:val="0"/>
        <w:overflowPunct w:val="0"/>
        <w:spacing w:line="295" w:lineRule="auto"/>
        <w:ind w:left="138" w:right="147" w:firstLine="74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Федерации.</w:t>
      </w:r>
      <w:proofErr w:type="gramEnd"/>
    </w:p>
    <w:p w:rsidR="002F6B20" w:rsidRDefault="002F6B20" w:rsidP="002F6B20">
      <w:pPr>
        <w:pStyle w:val="a9"/>
        <w:numPr>
          <w:ilvl w:val="0"/>
          <w:numId w:val="17"/>
        </w:numPr>
        <w:tabs>
          <w:tab w:val="left" w:pos="1169"/>
        </w:tabs>
        <w:kinsoku w:val="0"/>
        <w:overflowPunct w:val="0"/>
        <w:spacing w:line="295" w:lineRule="auto"/>
        <w:ind w:right="166" w:firstLine="720"/>
        <w:jc w:val="both"/>
        <w:rPr>
          <w:sz w:val="26"/>
          <w:szCs w:val="26"/>
        </w:rPr>
      </w:pPr>
      <w:r>
        <w:rPr>
          <w:noProof/>
        </w:rPr>
        <w:pict>
          <v:shape id="_x0000_s1062" style="position:absolute;left:0;text-align:left;margin-left:42.95pt;margin-top:117.3pt;width:144.05pt;height:1pt;z-index:251670528;mso-wrap-distance-left:0;mso-wrap-distance-right:0;mso-position-horizontal-relative:page;mso-position-vertical-relative:text" coordsize="2881,20" o:allowincell="f" path="m,hhl2881,e" filled="f" strokeweight=".22014mm">
            <v:path arrowok="t"/>
            <w10:wrap type="topAndBottom" anchorx="page"/>
          </v:shape>
        </w:pict>
      </w:r>
      <w:r>
        <w:rPr>
          <w:sz w:val="26"/>
          <w:szCs w:val="26"/>
        </w:rPr>
        <w:t xml:space="preserve">Справка,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федерального бюджета в соответствии с нормативными правовыми актами Российской Федерации (договорами (соглашениями) о предоставлении 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субсидий, бюджетных инвестиций) по форме  согласно</w:t>
      </w:r>
    </w:p>
    <w:p w:rsidR="002F6B20" w:rsidRDefault="002F6B20" w:rsidP="002F6B20">
      <w:pPr>
        <w:pStyle w:val="a7"/>
        <w:kinsoku w:val="0"/>
        <w:overflowPunct w:val="0"/>
        <w:spacing w:before="69" w:line="242" w:lineRule="auto"/>
        <w:ind w:left="119" w:right="149"/>
        <w:jc w:val="both"/>
        <w:rPr>
          <w:sz w:val="18"/>
          <w:szCs w:val="18"/>
        </w:rPr>
      </w:pPr>
      <w:r>
        <w:rPr>
          <w:position w:val="7"/>
          <w:sz w:val="13"/>
          <w:szCs w:val="13"/>
        </w:rPr>
        <w:t>1</w:t>
      </w:r>
      <w:proofErr w:type="gramStart"/>
      <w:r>
        <w:rPr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 xml:space="preserve">редусматриваются в соответствии с Правилами предоставления субсидии. </w:t>
      </w:r>
      <w:proofErr w:type="gramStart"/>
      <w:r>
        <w:rPr>
          <w:sz w:val="18"/>
          <w:szCs w:val="18"/>
        </w:rPr>
        <w:t>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Российской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Федерации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Правительства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Российской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Федерации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тайну,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проставляется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соответствующий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гриф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(для</w:t>
      </w:r>
      <w:proofErr w:type="gramEnd"/>
    </w:p>
    <w:p w:rsidR="002F6B20" w:rsidRDefault="002F6B20" w:rsidP="002F6B20">
      <w:pPr>
        <w:pStyle w:val="a7"/>
        <w:kinsoku w:val="0"/>
        <w:overflowPunct w:val="0"/>
        <w:spacing w:line="206" w:lineRule="exact"/>
        <w:ind w:left="119"/>
        <w:jc w:val="both"/>
        <w:rPr>
          <w:sz w:val="18"/>
          <w:szCs w:val="18"/>
        </w:rPr>
      </w:pPr>
      <w:r>
        <w:rPr>
          <w:sz w:val="18"/>
          <w:szCs w:val="18"/>
        </w:rPr>
        <w:t>«служебного пользования» / «секретно» / «совершенно секретно» / «особой важности») и номер экземпляра.</w:t>
      </w:r>
    </w:p>
    <w:p w:rsidR="002F6B20" w:rsidRDefault="002F6B20" w:rsidP="002F6B20">
      <w:pPr>
        <w:pStyle w:val="a7"/>
        <w:kinsoku w:val="0"/>
        <w:overflowPunct w:val="0"/>
        <w:spacing w:line="206" w:lineRule="exact"/>
        <w:ind w:left="119"/>
        <w:jc w:val="both"/>
        <w:rPr>
          <w:sz w:val="18"/>
          <w:szCs w:val="18"/>
        </w:rPr>
        <w:sectPr w:rsidR="002F6B20">
          <w:headerReference w:type="default" r:id="rId6"/>
          <w:pgSz w:w="11910" w:h="16840"/>
          <w:pgMar w:top="980" w:right="700" w:bottom="280" w:left="740" w:header="538" w:footer="0" w:gutter="0"/>
          <w:cols w:space="720" w:equalWidth="0">
            <w:col w:w="10470"/>
          </w:cols>
          <w:noEndnote/>
        </w:sectPr>
      </w:pPr>
    </w:p>
    <w:p w:rsidR="002F6B20" w:rsidRDefault="002F6B20" w:rsidP="002F6B20">
      <w:pPr>
        <w:pStyle w:val="a7"/>
        <w:kinsoku w:val="0"/>
        <w:overflowPunct w:val="0"/>
        <w:spacing w:before="74"/>
        <w:ind w:right="3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2F6B20" w:rsidRDefault="002F6B20" w:rsidP="002F6B20">
      <w:pPr>
        <w:pStyle w:val="a7"/>
        <w:kinsoku w:val="0"/>
        <w:overflowPunct w:val="0"/>
        <w:spacing w:before="1"/>
        <w:rPr>
          <w:sz w:val="29"/>
          <w:szCs w:val="29"/>
        </w:rPr>
      </w:pPr>
    </w:p>
    <w:p w:rsidR="002F6B20" w:rsidRDefault="002F6B20" w:rsidP="002F6B20">
      <w:pPr>
        <w:pStyle w:val="a7"/>
        <w:kinsoku w:val="0"/>
        <w:overflowPunct w:val="0"/>
        <w:ind w:left="119"/>
        <w:rPr>
          <w:sz w:val="26"/>
          <w:szCs w:val="26"/>
        </w:rPr>
      </w:pPr>
      <w:r>
        <w:rPr>
          <w:sz w:val="26"/>
          <w:szCs w:val="26"/>
        </w:rPr>
        <w:t>приложению № 2 к настоящему Перечню.</w:t>
      </w:r>
    </w:p>
    <w:p w:rsidR="002F6B20" w:rsidRDefault="002F6B20" w:rsidP="002F6B20">
      <w:pPr>
        <w:pStyle w:val="a9"/>
        <w:numPr>
          <w:ilvl w:val="0"/>
          <w:numId w:val="17"/>
        </w:numPr>
        <w:tabs>
          <w:tab w:val="left" w:pos="1099"/>
        </w:tabs>
        <w:kinsoku w:val="0"/>
        <w:overflowPunct w:val="0"/>
        <w:spacing w:before="68"/>
        <w:ind w:left="1098" w:hanging="259"/>
        <w:rPr>
          <w:sz w:val="26"/>
          <w:szCs w:val="26"/>
        </w:rPr>
      </w:pPr>
      <w:r>
        <w:rPr>
          <w:sz w:val="26"/>
          <w:szCs w:val="26"/>
        </w:rPr>
        <w:t>Документы, подтверждающие осуществление затрат, в том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числе:</w:t>
      </w:r>
    </w:p>
    <w:p w:rsidR="002F6B20" w:rsidRDefault="002F6B20" w:rsidP="002F6B20">
      <w:pPr>
        <w:pStyle w:val="a7"/>
        <w:kinsoku w:val="0"/>
        <w:overflowPunct w:val="0"/>
        <w:spacing w:before="69" w:line="292" w:lineRule="auto"/>
        <w:ind w:left="138" w:right="169" w:firstLine="701"/>
        <w:jc w:val="both"/>
        <w:rPr>
          <w:sz w:val="26"/>
          <w:szCs w:val="26"/>
        </w:rPr>
      </w:pPr>
      <w:r>
        <w:rPr>
          <w:sz w:val="26"/>
          <w:szCs w:val="26"/>
        </w:rPr>
        <w:t>копии договоров и первичных учетных документов (счетов-фактур, актов сдач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</w:t>
      </w:r>
      <w:r>
        <w:rPr>
          <w:position w:val="9"/>
          <w:sz w:val="17"/>
          <w:szCs w:val="17"/>
        </w:rPr>
        <w:t>2</w:t>
      </w:r>
      <w:r>
        <w:rPr>
          <w:sz w:val="26"/>
          <w:szCs w:val="26"/>
        </w:rPr>
        <w:t>;</w:t>
      </w:r>
    </w:p>
    <w:p w:rsidR="002F6B20" w:rsidRDefault="002F6B20" w:rsidP="002F6B20">
      <w:pPr>
        <w:pStyle w:val="a7"/>
        <w:kinsoku w:val="0"/>
        <w:overflowPunct w:val="0"/>
        <w:spacing w:before="3" w:line="292" w:lineRule="auto"/>
        <w:ind w:left="138" w:right="170" w:firstLine="701"/>
        <w:jc w:val="both"/>
        <w:rPr>
          <w:sz w:val="26"/>
          <w:szCs w:val="26"/>
        </w:rPr>
      </w:pPr>
      <w:r>
        <w:rPr>
          <w:sz w:val="26"/>
          <w:szCs w:val="26"/>
        </w:rPr>
        <w:t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</w:t>
      </w:r>
      <w:r>
        <w:rPr>
          <w:position w:val="9"/>
          <w:sz w:val="17"/>
          <w:szCs w:val="17"/>
        </w:rPr>
        <w:t>3</w:t>
      </w:r>
      <w:r>
        <w:rPr>
          <w:sz w:val="26"/>
          <w:szCs w:val="26"/>
        </w:rPr>
        <w:t>;</w:t>
      </w:r>
    </w:p>
    <w:p w:rsidR="002F6B20" w:rsidRDefault="002F6B20" w:rsidP="002F6B20">
      <w:pPr>
        <w:pStyle w:val="a7"/>
        <w:kinsoku w:val="0"/>
        <w:overflowPunct w:val="0"/>
        <w:spacing w:before="10" w:line="292" w:lineRule="auto"/>
        <w:ind w:left="138" w:right="171" w:firstLine="701"/>
        <w:jc w:val="both"/>
        <w:rPr>
          <w:sz w:val="26"/>
          <w:szCs w:val="26"/>
        </w:rPr>
      </w:pPr>
      <w:r>
        <w:rPr>
          <w:sz w:val="26"/>
          <w:szCs w:val="26"/>
        </w:rPr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лизинга</w:t>
      </w:r>
      <w:proofErr w:type="gramStart"/>
      <w:r>
        <w:rPr>
          <w:position w:val="9"/>
          <w:sz w:val="17"/>
          <w:szCs w:val="17"/>
        </w:rPr>
        <w:t>4</w:t>
      </w:r>
      <w:proofErr w:type="gramEnd"/>
      <w:r>
        <w:rPr>
          <w:sz w:val="26"/>
          <w:szCs w:val="26"/>
        </w:rPr>
        <w:t>.</w:t>
      </w:r>
    </w:p>
    <w:p w:rsidR="002F6B20" w:rsidRDefault="002F6B20" w:rsidP="002F6B20">
      <w:pPr>
        <w:pStyle w:val="a9"/>
        <w:numPr>
          <w:ilvl w:val="0"/>
          <w:numId w:val="17"/>
        </w:numPr>
        <w:tabs>
          <w:tab w:val="left" w:pos="1099"/>
          <w:tab w:val="left" w:pos="8144"/>
        </w:tabs>
        <w:kinsoku w:val="0"/>
        <w:overflowPunct w:val="0"/>
        <w:spacing w:before="3"/>
        <w:ind w:left="1098" w:hanging="259"/>
        <w:rPr>
          <w:sz w:val="26"/>
          <w:szCs w:val="26"/>
        </w:rPr>
      </w:pPr>
      <w:r>
        <w:rPr>
          <w:sz w:val="26"/>
          <w:szCs w:val="26"/>
        </w:rPr>
        <w:t>Иные документы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решению</w:t>
      </w:r>
      <w:r>
        <w:rPr>
          <w:sz w:val="26"/>
          <w:szCs w:val="26"/>
          <w:u w:val="single" w:color="000000"/>
        </w:rPr>
        <w:t xml:space="preserve"> </w:t>
      </w:r>
      <w:r>
        <w:rPr>
          <w:sz w:val="26"/>
          <w:szCs w:val="26"/>
          <w:u w:val="single" w:color="000000"/>
        </w:rPr>
        <w:tab/>
      </w:r>
      <w:r>
        <w:rPr>
          <w:position w:val="9"/>
          <w:sz w:val="17"/>
          <w:szCs w:val="17"/>
        </w:rPr>
        <w:t>5</w:t>
      </w:r>
      <w:r>
        <w:rPr>
          <w:sz w:val="26"/>
          <w:szCs w:val="26"/>
        </w:rPr>
        <w:t>:</w:t>
      </w:r>
    </w:p>
    <w:p w:rsidR="002F6B20" w:rsidRDefault="002F6B20" w:rsidP="002F6B20">
      <w:pPr>
        <w:pStyle w:val="a7"/>
        <w:kinsoku w:val="0"/>
        <w:overflowPunct w:val="0"/>
        <w:spacing w:before="13"/>
        <w:ind w:left="3499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(Министерства, Агентства, Службы, иного органа (организации)</w:t>
      </w:r>
      <w:proofErr w:type="gramEnd"/>
    </w:p>
    <w:p w:rsidR="002F6B20" w:rsidRDefault="002F6B20" w:rsidP="002F6B20">
      <w:pPr>
        <w:pStyle w:val="a7"/>
        <w:tabs>
          <w:tab w:val="left" w:pos="10069"/>
        </w:tabs>
        <w:kinsoku w:val="0"/>
        <w:overflowPunct w:val="0"/>
        <w:spacing w:before="55"/>
        <w:ind w:left="839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  <w:u w:val="single" w:color="000000"/>
        </w:rPr>
        <w:t xml:space="preserve"> </w:t>
      </w:r>
      <w:r>
        <w:rPr>
          <w:sz w:val="26"/>
          <w:szCs w:val="26"/>
          <w:u w:val="single" w:color="000000"/>
        </w:rPr>
        <w:tab/>
      </w:r>
      <w:r>
        <w:rPr>
          <w:sz w:val="26"/>
          <w:szCs w:val="26"/>
        </w:rPr>
        <w:t>;</w:t>
      </w:r>
    </w:p>
    <w:p w:rsidR="002F6B20" w:rsidRDefault="002F6B20" w:rsidP="002F6B20">
      <w:pPr>
        <w:pStyle w:val="a7"/>
        <w:tabs>
          <w:tab w:val="left" w:pos="9934"/>
        </w:tabs>
        <w:kinsoku w:val="0"/>
        <w:overflowPunct w:val="0"/>
        <w:spacing w:before="68"/>
        <w:ind w:left="839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  <w:u w:val="single" w:color="000000"/>
        </w:rPr>
        <w:t xml:space="preserve"> </w:t>
      </w:r>
      <w:r>
        <w:rPr>
          <w:sz w:val="26"/>
          <w:szCs w:val="26"/>
          <w:u w:val="single" w:color="000000"/>
        </w:rPr>
        <w:tab/>
      </w:r>
      <w:r>
        <w:rPr>
          <w:sz w:val="26"/>
          <w:szCs w:val="26"/>
        </w:rPr>
        <w:t>.</w:t>
      </w: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spacing w:before="10"/>
        <w:rPr>
          <w:sz w:val="10"/>
          <w:szCs w:val="10"/>
        </w:rPr>
      </w:pPr>
      <w:r>
        <w:rPr>
          <w:noProof/>
        </w:rPr>
        <w:pict>
          <v:shape id="_x0000_s1063" style="position:absolute;margin-left:42.95pt;margin-top:8.5pt;width:144.05pt;height:1pt;z-index:251671552;mso-wrap-distance-left:0;mso-wrap-distance-right:0;mso-position-horizontal-relative:page;mso-position-vertical-relative:text" coordsize="2881,20" o:allowincell="f" path="m,hhl2881,e" filled="f" strokeweight=".21164mm">
            <v:path arrowok="t"/>
            <w10:wrap type="topAndBottom" anchorx="page"/>
          </v:shape>
        </w:pict>
      </w:r>
    </w:p>
    <w:p w:rsidR="002F6B20" w:rsidRDefault="002F6B20" w:rsidP="002F6B20">
      <w:pPr>
        <w:pStyle w:val="a7"/>
        <w:kinsoku w:val="0"/>
        <w:overflowPunct w:val="0"/>
        <w:spacing w:before="70" w:line="247" w:lineRule="auto"/>
        <w:ind w:left="119"/>
        <w:rPr>
          <w:sz w:val="18"/>
          <w:szCs w:val="18"/>
        </w:rPr>
      </w:pPr>
      <w:r>
        <w:rPr>
          <w:position w:val="7"/>
          <w:sz w:val="13"/>
          <w:szCs w:val="13"/>
        </w:rPr>
        <w:t>2</w:t>
      </w:r>
      <w:proofErr w:type="gramStart"/>
      <w:r>
        <w:rPr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Е</w:t>
      </w:r>
      <w:proofErr w:type="gramEnd"/>
      <w:r>
        <w:rPr>
          <w:sz w:val="18"/>
          <w:szCs w:val="18"/>
        </w:rPr>
        <w:t>сли Правилами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2F6B20" w:rsidRDefault="002F6B20" w:rsidP="002F6B20">
      <w:pPr>
        <w:pStyle w:val="a7"/>
        <w:kinsoku w:val="0"/>
        <w:overflowPunct w:val="0"/>
        <w:spacing w:line="201" w:lineRule="exact"/>
        <w:ind w:left="119"/>
        <w:rPr>
          <w:sz w:val="18"/>
          <w:szCs w:val="18"/>
        </w:rPr>
      </w:pPr>
      <w:r>
        <w:rPr>
          <w:position w:val="6"/>
          <w:sz w:val="12"/>
          <w:szCs w:val="12"/>
        </w:rPr>
        <w:t>3</w:t>
      </w:r>
      <w:proofErr w:type="gramStart"/>
      <w:r>
        <w:rPr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Е</w:t>
      </w:r>
      <w:proofErr w:type="gramEnd"/>
      <w:r>
        <w:rPr>
          <w:sz w:val="18"/>
          <w:szCs w:val="18"/>
        </w:rPr>
        <w:t>сли Правилами предоставления субсидии предусмотрено предоставление Субсидии на возмещение затрат Получателя на уплату</w:t>
      </w:r>
    </w:p>
    <w:p w:rsidR="002F6B20" w:rsidRDefault="002F6B20" w:rsidP="002F6B20">
      <w:pPr>
        <w:pStyle w:val="a7"/>
        <w:kinsoku w:val="0"/>
        <w:overflowPunct w:val="0"/>
        <w:spacing w:line="204" w:lineRule="exact"/>
        <w:ind w:left="119"/>
        <w:rPr>
          <w:sz w:val="18"/>
          <w:szCs w:val="18"/>
        </w:rPr>
      </w:pPr>
      <w:r>
        <w:rPr>
          <w:sz w:val="18"/>
          <w:szCs w:val="18"/>
        </w:rPr>
        <w:t>процентов по кредитам.</w:t>
      </w:r>
    </w:p>
    <w:p w:rsidR="002F6B20" w:rsidRDefault="002F6B20" w:rsidP="002F6B20">
      <w:pPr>
        <w:pStyle w:val="a7"/>
        <w:kinsoku w:val="0"/>
        <w:overflowPunct w:val="0"/>
        <w:spacing w:line="242" w:lineRule="auto"/>
        <w:ind w:left="119"/>
        <w:rPr>
          <w:sz w:val="18"/>
          <w:szCs w:val="18"/>
        </w:rPr>
      </w:pPr>
      <w:r>
        <w:rPr>
          <w:position w:val="6"/>
          <w:sz w:val="12"/>
          <w:szCs w:val="12"/>
        </w:rPr>
        <w:t>4</w:t>
      </w:r>
      <w:proofErr w:type="gramStart"/>
      <w:r>
        <w:rPr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Е</w:t>
      </w:r>
      <w:proofErr w:type="gramEnd"/>
      <w:r>
        <w:rPr>
          <w:sz w:val="18"/>
          <w:szCs w:val="18"/>
        </w:rPr>
        <w:t>сли Правилами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2F6B20" w:rsidRDefault="002F6B20" w:rsidP="002F6B20">
      <w:pPr>
        <w:pStyle w:val="a7"/>
        <w:kinsoku w:val="0"/>
        <w:overflowPunct w:val="0"/>
        <w:ind w:left="119" w:right="28"/>
        <w:rPr>
          <w:sz w:val="17"/>
          <w:szCs w:val="17"/>
        </w:rPr>
      </w:pPr>
      <w:r>
        <w:rPr>
          <w:position w:val="6"/>
          <w:sz w:val="12"/>
          <w:szCs w:val="12"/>
        </w:rPr>
        <w:t>5</w:t>
      </w:r>
      <w:proofErr w:type="gramStart"/>
      <w:r>
        <w:rPr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редусматривается в случае, если это установлено Правилами предоставления субсидии. Указываются иные конкретные документы</w:t>
      </w:r>
      <w:r>
        <w:rPr>
          <w:sz w:val="17"/>
          <w:szCs w:val="17"/>
        </w:rPr>
        <w:t>.</w:t>
      </w:r>
    </w:p>
    <w:p w:rsidR="002F6B20" w:rsidRDefault="002F6B20" w:rsidP="002F6B20">
      <w:pPr>
        <w:pStyle w:val="a7"/>
        <w:kinsoku w:val="0"/>
        <w:overflowPunct w:val="0"/>
        <w:ind w:left="119" w:right="28"/>
        <w:rPr>
          <w:sz w:val="17"/>
          <w:szCs w:val="17"/>
        </w:rPr>
        <w:sectPr w:rsidR="002F6B20">
          <w:headerReference w:type="default" r:id="rId7"/>
          <w:pgSz w:w="11910" w:h="16840"/>
          <w:pgMar w:top="180" w:right="700" w:bottom="280" w:left="740" w:header="0" w:footer="0" w:gutter="0"/>
          <w:cols w:space="720"/>
          <w:noEndnote/>
        </w:sectPr>
      </w:pPr>
    </w:p>
    <w:p w:rsidR="002F6B20" w:rsidRDefault="002F6B20" w:rsidP="002F6B20">
      <w:pPr>
        <w:pStyle w:val="a7"/>
        <w:kinsoku w:val="0"/>
        <w:overflowPunct w:val="0"/>
        <w:spacing w:before="75"/>
        <w:ind w:left="7820" w:right="103" w:firstLine="5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Перечню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документов, представляемых</w:t>
      </w:r>
      <w:r>
        <w:rPr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для получения Субсидии</w:t>
      </w: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spacing w:before="2"/>
        <w:rPr>
          <w:sz w:val="24"/>
          <w:szCs w:val="24"/>
        </w:rPr>
      </w:pPr>
    </w:p>
    <w:p w:rsidR="002F6B20" w:rsidRDefault="002F6B20" w:rsidP="002F6B20">
      <w:pPr>
        <w:pStyle w:val="a7"/>
        <w:kinsoku w:val="0"/>
        <w:overflowPunct w:val="0"/>
        <w:spacing w:before="89" w:line="318" w:lineRule="exact"/>
        <w:ind w:left="3463" w:right="3456"/>
        <w:jc w:val="center"/>
      </w:pPr>
      <w:r>
        <w:t>ЗАЯВЛЕНИЕ</w:t>
      </w:r>
    </w:p>
    <w:p w:rsidR="002F6B20" w:rsidRDefault="002F6B20" w:rsidP="002F6B20">
      <w:pPr>
        <w:pStyle w:val="a7"/>
        <w:kinsoku w:val="0"/>
        <w:overflowPunct w:val="0"/>
        <w:spacing w:line="325" w:lineRule="exact"/>
        <w:ind w:left="3463" w:right="3458"/>
        <w:jc w:val="center"/>
        <w:rPr>
          <w:position w:val="10"/>
          <w:sz w:val="18"/>
          <w:szCs w:val="18"/>
        </w:rPr>
      </w:pPr>
      <w:proofErr w:type="spellStart"/>
      <w:r>
        <w:t>o</w:t>
      </w:r>
      <w:proofErr w:type="spellEnd"/>
      <w:r>
        <w:t xml:space="preserve"> предоставлении Субсидии</w:t>
      </w:r>
      <w:proofErr w:type="gramStart"/>
      <w:r>
        <w:rPr>
          <w:position w:val="10"/>
          <w:sz w:val="18"/>
          <w:szCs w:val="18"/>
        </w:rPr>
        <w:t>1</w:t>
      </w:r>
      <w:proofErr w:type="gramEnd"/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spacing w:before="9"/>
        <w:rPr>
          <w:sz w:val="11"/>
          <w:szCs w:val="11"/>
        </w:rPr>
      </w:pPr>
      <w:r>
        <w:rPr>
          <w:noProof/>
        </w:rPr>
        <w:pict>
          <v:shape id="_x0000_s1064" style="position:absolute;margin-left:56.6pt;margin-top:9pt;width:503.95pt;height:1pt;z-index:251672576;mso-wrap-distance-left:0;mso-wrap-distance-right:0;mso-position-horizontal-relative:page;mso-position-vertical-relative:text" coordsize="10079,20" o:allowincell="f" path="m,hhl10078,e" filled="f" strokeweight=".19811mm">
            <v:path arrowok="t"/>
            <w10:wrap type="topAndBottom" anchorx="page"/>
          </v:shape>
        </w:pict>
      </w:r>
    </w:p>
    <w:p w:rsidR="002F6B20" w:rsidRDefault="002F6B20" w:rsidP="002F6B20">
      <w:pPr>
        <w:pStyle w:val="a7"/>
        <w:kinsoku w:val="0"/>
        <w:overflowPunct w:val="0"/>
        <w:spacing w:line="178" w:lineRule="exact"/>
        <w:ind w:left="2501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Получателя, ИНН, КПП, адрес)</w:t>
      </w:r>
    </w:p>
    <w:p w:rsidR="002F6B20" w:rsidRDefault="002F6B20" w:rsidP="002F6B20">
      <w:pPr>
        <w:pStyle w:val="a7"/>
        <w:tabs>
          <w:tab w:val="left" w:pos="593"/>
          <w:tab w:val="left" w:pos="2460"/>
          <w:tab w:val="left" w:pos="10213"/>
        </w:tabs>
        <w:kinsoku w:val="0"/>
        <w:overflowPunct w:val="0"/>
        <w:spacing w:line="321" w:lineRule="exact"/>
        <w:ind w:left="182"/>
      </w:pPr>
      <w:r>
        <w:t>в</w:t>
      </w:r>
      <w:r>
        <w:tab/>
        <w:t>соответствии</w:t>
      </w:r>
      <w:r>
        <w:tab/>
      </w:r>
      <w:proofErr w:type="gramStart"/>
      <w:r>
        <w:t>с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</w:p>
    <w:p w:rsidR="002F6B20" w:rsidRDefault="002F6B20" w:rsidP="002F6B20">
      <w:pPr>
        <w:pStyle w:val="a7"/>
        <w:kinsoku w:val="0"/>
        <w:overflowPunct w:val="0"/>
        <w:spacing w:before="1"/>
        <w:ind w:left="3896" w:right="1983" w:hanging="112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нормативного правил (порядка) предоставления субсидии из федерального бюджета Получателю)</w:t>
      </w:r>
    </w:p>
    <w:p w:rsidR="002F6B20" w:rsidRDefault="002F6B20" w:rsidP="002F6B20">
      <w:pPr>
        <w:pStyle w:val="a7"/>
        <w:tabs>
          <w:tab w:val="left" w:pos="2919"/>
          <w:tab w:val="left" w:pos="5188"/>
          <w:tab w:val="left" w:pos="7276"/>
          <w:tab w:val="left" w:pos="8992"/>
          <w:tab w:val="left" w:pos="9974"/>
        </w:tabs>
        <w:kinsoku w:val="0"/>
        <w:overflowPunct w:val="0"/>
        <w:spacing w:line="271" w:lineRule="auto"/>
        <w:ind w:left="112" w:right="102"/>
      </w:pPr>
      <w:r>
        <w:t>утвержденным</w:t>
      </w:r>
      <w:proofErr w:type="gramStart"/>
      <w:r>
        <w:t>и(</w:t>
      </w:r>
      <w:proofErr w:type="spellStart"/>
      <w:proofErr w:type="gramEnd"/>
      <w:r>
        <w:t>ым</w:t>
      </w:r>
      <w:proofErr w:type="spellEnd"/>
      <w:r>
        <w:t>)</w:t>
      </w:r>
      <w:r>
        <w:tab/>
        <w:t>постановлением</w:t>
      </w:r>
      <w:r>
        <w:tab/>
        <w:t>Правительства</w:t>
      </w:r>
      <w:r>
        <w:tab/>
        <w:t>Российской</w:t>
      </w:r>
      <w:r>
        <w:tab/>
      </w:r>
      <w:r>
        <w:rPr>
          <w:spacing w:val="-3"/>
        </w:rPr>
        <w:t xml:space="preserve">Федерации </w:t>
      </w:r>
      <w:r>
        <w:t>(нормативным</w:t>
      </w:r>
      <w:r>
        <w:rPr>
          <w:spacing w:val="-5"/>
        </w:rPr>
        <w:t xml:space="preserve"> </w:t>
      </w:r>
      <w:r>
        <w:t>правовым</w:t>
      </w:r>
      <w:r>
        <w:rPr>
          <w:spacing w:val="-2"/>
        </w:rPr>
        <w:t xml:space="preserve"> </w:t>
      </w:r>
      <w:r>
        <w:t>актом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)</w:t>
      </w:r>
    </w:p>
    <w:p w:rsidR="002F6B20" w:rsidRDefault="002F6B20" w:rsidP="002F6B20">
      <w:pPr>
        <w:pStyle w:val="a7"/>
        <w:kinsoku w:val="0"/>
        <w:overflowPunct w:val="0"/>
        <w:spacing w:before="2"/>
        <w:ind w:left="3761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(наименование Министерства (Агентства, Службы, иного органа (организации)</w:t>
      </w:r>
      <w:proofErr w:type="gramEnd"/>
    </w:p>
    <w:p w:rsidR="002F6B20" w:rsidRDefault="002F6B20" w:rsidP="002F6B20">
      <w:pPr>
        <w:pStyle w:val="a7"/>
        <w:tabs>
          <w:tab w:val="left" w:pos="1059"/>
          <w:tab w:val="left" w:pos="1879"/>
          <w:tab w:val="left" w:pos="2504"/>
          <w:tab w:val="left" w:pos="3599"/>
        </w:tabs>
        <w:kinsoku w:val="0"/>
        <w:overflowPunct w:val="0"/>
        <w:spacing w:before="24"/>
        <w:ind w:left="112"/>
      </w:pPr>
      <w:r>
        <w:t>от</w:t>
      </w:r>
      <w:r>
        <w:rPr>
          <w:spacing w:val="50"/>
        </w:rPr>
        <w:t xml:space="preserve"> </w:t>
      </w:r>
      <w:r>
        <w:t>«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»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г.</w:t>
      </w:r>
      <w:r>
        <w:rPr>
          <w:spacing w:val="51"/>
        </w:rPr>
        <w:t xml:space="preserve"> </w:t>
      </w:r>
      <w:r>
        <w:t>№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(далее</w:t>
      </w:r>
      <w:r>
        <w:rPr>
          <w:spacing w:val="51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Правила),</w:t>
      </w:r>
      <w:r>
        <w:rPr>
          <w:spacing w:val="48"/>
        </w:rPr>
        <w:t xml:space="preserve"> </w:t>
      </w:r>
      <w:r>
        <w:t>просит</w:t>
      </w:r>
      <w:r>
        <w:rPr>
          <w:spacing w:val="49"/>
        </w:rPr>
        <w:t xml:space="preserve"> </w:t>
      </w:r>
      <w:r>
        <w:t>предоставить</w:t>
      </w:r>
      <w:r>
        <w:rPr>
          <w:spacing w:val="50"/>
        </w:rPr>
        <w:t xml:space="preserve"> </w:t>
      </w:r>
      <w:r>
        <w:t>субсидию</w:t>
      </w:r>
      <w:r>
        <w:rPr>
          <w:spacing w:val="49"/>
        </w:rPr>
        <w:t xml:space="preserve"> </w:t>
      </w:r>
      <w:proofErr w:type="gramStart"/>
      <w:r>
        <w:t>в</w:t>
      </w:r>
      <w:proofErr w:type="gramEnd"/>
    </w:p>
    <w:p w:rsidR="002F6B20" w:rsidRDefault="002F6B20" w:rsidP="002F6B20">
      <w:pPr>
        <w:pStyle w:val="a7"/>
        <w:tabs>
          <w:tab w:val="left" w:pos="2449"/>
          <w:tab w:val="left" w:pos="10056"/>
        </w:tabs>
        <w:kinsoku w:val="0"/>
        <w:overflowPunct w:val="0"/>
        <w:spacing w:before="40"/>
        <w:ind w:left="112"/>
      </w:pPr>
      <w:proofErr w:type="gramStart"/>
      <w:r>
        <w:t>размере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рублей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2F6B20" w:rsidRDefault="002F6B20" w:rsidP="002F6B20">
      <w:pPr>
        <w:pStyle w:val="a7"/>
        <w:tabs>
          <w:tab w:val="left" w:pos="5874"/>
        </w:tabs>
        <w:kinsoku w:val="0"/>
        <w:overflowPunct w:val="0"/>
        <w:spacing w:before="45"/>
        <w:ind w:left="1106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(сумма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прописью)</w:t>
      </w:r>
      <w:r>
        <w:rPr>
          <w:i/>
          <w:iCs/>
          <w:sz w:val="18"/>
          <w:szCs w:val="18"/>
        </w:rPr>
        <w:tab/>
        <w:t>(целевое назначение</w:t>
      </w:r>
      <w:r>
        <w:rPr>
          <w:i/>
          <w:iCs/>
          <w:spacing w:val="-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субсидии)</w:t>
      </w:r>
    </w:p>
    <w:p w:rsidR="002F6B20" w:rsidRDefault="002F6B20" w:rsidP="002F6B20">
      <w:pPr>
        <w:pStyle w:val="a7"/>
        <w:kinsoku w:val="0"/>
        <w:overflowPunct w:val="0"/>
        <w:rPr>
          <w:i/>
          <w:iCs/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spacing w:before="2"/>
        <w:rPr>
          <w:i/>
          <w:iCs/>
        </w:rPr>
      </w:pPr>
    </w:p>
    <w:p w:rsidR="002F6B20" w:rsidRDefault="002F6B20" w:rsidP="002F6B20">
      <w:pPr>
        <w:pStyle w:val="a7"/>
        <w:tabs>
          <w:tab w:val="left" w:pos="6278"/>
        </w:tabs>
        <w:kinsoku w:val="0"/>
        <w:overflowPunct w:val="0"/>
        <w:ind w:left="112"/>
      </w:pPr>
      <w:r>
        <w:t>Опись документов,</w:t>
      </w:r>
      <w:r>
        <w:rPr>
          <w:spacing w:val="-9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r:id="rId8" w:history="1">
        <w:r>
          <w:t>пунктом</w:t>
        </w:r>
      </w:hyperlink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Правил,</w:t>
      </w:r>
      <w:r>
        <w:rPr>
          <w:spacing w:val="-4"/>
        </w:rPr>
        <w:t xml:space="preserve"> </w:t>
      </w:r>
      <w:r>
        <w:t>прилагается.</w:t>
      </w:r>
    </w:p>
    <w:p w:rsidR="002F6B20" w:rsidRDefault="002F6B20" w:rsidP="002F6B20">
      <w:pPr>
        <w:pStyle w:val="a7"/>
        <w:kinsoku w:val="0"/>
        <w:overflowPunct w:val="0"/>
        <w:spacing w:before="10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3"/>
        <w:gridCol w:w="3667"/>
        <w:gridCol w:w="633"/>
        <w:gridCol w:w="3221"/>
      </w:tblGrid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/>
        </w:trPr>
        <w:tc>
          <w:tcPr>
            <w:tcW w:w="2353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31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2F6B20" w:rsidRDefault="002F6B20" w:rsidP="00C3203F">
            <w:pPr>
              <w:pStyle w:val="TableParagraph"/>
              <w:kinsoku w:val="0"/>
              <w:overflowPunct w:val="0"/>
              <w:spacing w:before="11"/>
              <w:rPr>
                <w:sz w:val="27"/>
                <w:szCs w:val="27"/>
              </w:rPr>
            </w:pPr>
          </w:p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</w:p>
        </w:tc>
        <w:tc>
          <w:tcPr>
            <w:tcW w:w="3667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311" w:lineRule="exact"/>
              <w:ind w:lef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в ед. экз.</w:t>
            </w:r>
          </w:p>
        </w:tc>
        <w:tc>
          <w:tcPr>
            <w:tcW w:w="385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353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2" w:line="187" w:lineRule="exact"/>
              <w:ind w:left="49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667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2" w:line="187" w:lineRule="exact"/>
              <w:ind w:left="904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(расшифровка подписи)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3221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2" w:line="187" w:lineRule="exact"/>
              <w:ind w:left="685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(должность)</w:t>
            </w:r>
          </w:p>
        </w:tc>
      </w:tr>
    </w:tbl>
    <w:p w:rsidR="002F6B20" w:rsidRDefault="002F6B20" w:rsidP="002F6B20">
      <w:pPr>
        <w:pStyle w:val="a7"/>
        <w:kinsoku w:val="0"/>
        <w:overflowPunct w:val="0"/>
        <w:rPr>
          <w:sz w:val="30"/>
          <w:szCs w:val="30"/>
        </w:rPr>
      </w:pPr>
    </w:p>
    <w:p w:rsidR="002F6B20" w:rsidRDefault="002F6B20" w:rsidP="002F6B20">
      <w:pPr>
        <w:pStyle w:val="a7"/>
        <w:kinsoku w:val="0"/>
        <w:overflowPunct w:val="0"/>
        <w:spacing w:before="7"/>
        <w:rPr>
          <w:sz w:val="43"/>
          <w:szCs w:val="43"/>
        </w:rPr>
      </w:pPr>
    </w:p>
    <w:p w:rsidR="002F6B20" w:rsidRDefault="002F6B20" w:rsidP="002F6B20">
      <w:pPr>
        <w:pStyle w:val="a7"/>
        <w:kinsoku w:val="0"/>
        <w:overflowPunct w:val="0"/>
        <w:ind w:left="112"/>
      </w:pPr>
      <w:r>
        <w:t>М.П.</w:t>
      </w:r>
    </w:p>
    <w:p w:rsidR="002F6B20" w:rsidRDefault="002F6B20" w:rsidP="002F6B20">
      <w:pPr>
        <w:pStyle w:val="a7"/>
        <w:kinsoku w:val="0"/>
        <w:overflowPunct w:val="0"/>
        <w:spacing w:before="2"/>
      </w:pPr>
    </w:p>
    <w:p w:rsidR="002F6B20" w:rsidRDefault="002F6B20" w:rsidP="002F6B20">
      <w:pPr>
        <w:pStyle w:val="a7"/>
        <w:tabs>
          <w:tab w:val="left" w:pos="507"/>
          <w:tab w:val="left" w:pos="2296"/>
          <w:tab w:val="left" w:pos="2925"/>
        </w:tabs>
        <w:kinsoku w:val="0"/>
        <w:overflowPunct w:val="0"/>
        <w:ind w:left="112"/>
      </w:pPr>
      <w:r>
        <w:t>"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"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г.</w:t>
      </w: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spacing w:before="4"/>
        <w:rPr>
          <w:sz w:val="20"/>
          <w:szCs w:val="20"/>
        </w:rPr>
      </w:pPr>
      <w:r>
        <w:rPr>
          <w:noProof/>
        </w:rPr>
        <w:pict>
          <v:shape id="_x0000_s1065" style="position:absolute;margin-left:56.6pt;margin-top:14.05pt;width:144.05pt;height:1pt;z-index:251673600;mso-wrap-distance-left:0;mso-wrap-distance-right:0;mso-position-horizontal-relative:page;mso-position-vertical-relative:text" coordsize="2881,20" o:allowincell="f" path="m,hhl2881,e" filled="f" strokeweight=".72pt">
            <v:path arrowok="t"/>
            <w10:wrap type="topAndBottom" anchorx="page"/>
          </v:shape>
        </w:pict>
      </w:r>
    </w:p>
    <w:p w:rsidR="002F6B20" w:rsidRDefault="002F6B20" w:rsidP="002F6B20">
      <w:pPr>
        <w:pStyle w:val="a7"/>
        <w:kinsoku w:val="0"/>
        <w:overflowPunct w:val="0"/>
        <w:spacing w:before="62" w:line="242" w:lineRule="auto"/>
        <w:ind w:left="112" w:right="105"/>
        <w:jc w:val="both"/>
        <w:rPr>
          <w:sz w:val="18"/>
          <w:szCs w:val="18"/>
        </w:rPr>
      </w:pPr>
      <w:r>
        <w:rPr>
          <w:position w:val="7"/>
          <w:sz w:val="13"/>
          <w:szCs w:val="13"/>
        </w:rPr>
        <w:t>1</w:t>
      </w:r>
      <w:proofErr w:type="gramStart"/>
      <w:r>
        <w:rPr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 / «секретно» / «совершенно секретно» /</w:t>
      </w:r>
    </w:p>
    <w:p w:rsidR="002F6B20" w:rsidRDefault="002F6B20" w:rsidP="002F6B20">
      <w:pPr>
        <w:pStyle w:val="a7"/>
        <w:kinsoku w:val="0"/>
        <w:overflowPunct w:val="0"/>
        <w:spacing w:line="206" w:lineRule="exact"/>
        <w:ind w:left="112"/>
        <w:jc w:val="both"/>
        <w:rPr>
          <w:sz w:val="18"/>
          <w:szCs w:val="18"/>
        </w:rPr>
      </w:pPr>
      <w:r>
        <w:rPr>
          <w:sz w:val="18"/>
          <w:szCs w:val="18"/>
        </w:rPr>
        <w:t>«особой важности») и номер экземпляра.</w:t>
      </w:r>
    </w:p>
    <w:p w:rsidR="002F6B20" w:rsidRDefault="002F6B20" w:rsidP="002F6B20">
      <w:pPr>
        <w:pStyle w:val="a7"/>
        <w:kinsoku w:val="0"/>
        <w:overflowPunct w:val="0"/>
        <w:spacing w:line="206" w:lineRule="exact"/>
        <w:ind w:left="112"/>
        <w:jc w:val="both"/>
        <w:rPr>
          <w:sz w:val="18"/>
          <w:szCs w:val="18"/>
        </w:rPr>
        <w:sectPr w:rsidR="002F6B20">
          <w:headerReference w:type="default" r:id="rId9"/>
          <w:pgSz w:w="11910" w:h="16840"/>
          <w:pgMar w:top="1340" w:right="460" w:bottom="280" w:left="1020" w:header="0" w:footer="0" w:gutter="0"/>
          <w:cols w:space="720" w:equalWidth="0">
            <w:col w:w="10430"/>
          </w:cols>
          <w:noEndnote/>
        </w:sectPr>
      </w:pPr>
    </w:p>
    <w:p w:rsidR="002F6B20" w:rsidRDefault="002F6B20" w:rsidP="002F6B20">
      <w:pPr>
        <w:pStyle w:val="a7"/>
        <w:kinsoku w:val="0"/>
        <w:overflowPunct w:val="0"/>
        <w:spacing w:before="63"/>
        <w:ind w:left="12835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2F6B20" w:rsidRDefault="002F6B20" w:rsidP="002F6B20">
      <w:pPr>
        <w:pStyle w:val="a7"/>
        <w:kinsoku w:val="0"/>
        <w:overflowPunct w:val="0"/>
        <w:spacing w:before="1"/>
        <w:ind w:left="11782" w:right="1037"/>
        <w:jc w:val="center"/>
        <w:rPr>
          <w:sz w:val="20"/>
          <w:szCs w:val="20"/>
        </w:rPr>
      </w:pPr>
      <w:r>
        <w:rPr>
          <w:sz w:val="20"/>
          <w:szCs w:val="20"/>
        </w:rPr>
        <w:t>к Перечню документов, предоставляемых для получения Субсидии</w:t>
      </w:r>
    </w:p>
    <w:p w:rsidR="002F6B20" w:rsidRDefault="002F6B20" w:rsidP="002F6B20">
      <w:pPr>
        <w:pStyle w:val="a7"/>
        <w:kinsoku w:val="0"/>
        <w:overflowPunct w:val="0"/>
        <w:rPr>
          <w:sz w:val="22"/>
          <w:szCs w:val="22"/>
        </w:rPr>
      </w:pPr>
    </w:p>
    <w:p w:rsidR="002F6B20" w:rsidRDefault="002F6B20" w:rsidP="002F6B20">
      <w:pPr>
        <w:pStyle w:val="a7"/>
        <w:kinsoku w:val="0"/>
        <w:overflowPunct w:val="0"/>
        <w:rPr>
          <w:sz w:val="22"/>
          <w:szCs w:val="22"/>
        </w:rPr>
      </w:pPr>
    </w:p>
    <w:p w:rsidR="002F6B20" w:rsidRDefault="002F6B20" w:rsidP="002F6B20">
      <w:pPr>
        <w:pStyle w:val="a7"/>
        <w:kinsoku w:val="0"/>
        <w:overflowPunct w:val="0"/>
        <w:spacing w:before="5"/>
        <w:rPr>
          <w:sz w:val="30"/>
          <w:szCs w:val="30"/>
        </w:rPr>
      </w:pPr>
    </w:p>
    <w:p w:rsidR="002F6B20" w:rsidRDefault="002F6B20" w:rsidP="002F6B20">
      <w:pPr>
        <w:pStyle w:val="a7"/>
        <w:kinsoku w:val="0"/>
        <w:overflowPunct w:val="0"/>
        <w:ind w:left="894" w:right="103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 </w:t>
      </w:r>
      <w:proofErr w:type="gramStart"/>
      <w:r>
        <w:rPr>
          <w:b/>
          <w:bCs/>
          <w:sz w:val="22"/>
          <w:szCs w:val="22"/>
        </w:rPr>
        <w:t>П</w:t>
      </w:r>
      <w:proofErr w:type="gramEnd"/>
      <w:r>
        <w:rPr>
          <w:b/>
          <w:bCs/>
          <w:sz w:val="22"/>
          <w:szCs w:val="22"/>
        </w:rPr>
        <w:t xml:space="preserve"> Р А В К А</w:t>
      </w:r>
    </w:p>
    <w:p w:rsidR="002F6B20" w:rsidRDefault="002F6B20" w:rsidP="002F6B20">
      <w:pPr>
        <w:pStyle w:val="a7"/>
        <w:kinsoku w:val="0"/>
        <w:overflowPunct w:val="0"/>
        <w:spacing w:before="1" w:line="250" w:lineRule="exact"/>
        <w:ind w:left="1431" w:right="1037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o</w:t>
      </w:r>
      <w:proofErr w:type="spellEnd"/>
      <w:r>
        <w:rPr>
          <w:b/>
          <w:bCs/>
          <w:sz w:val="22"/>
          <w:szCs w:val="22"/>
        </w:rPr>
        <w:t xml:space="preserve"> просроченной задолженности по субсидиям, бюджетным инвестициям и иным средствам,</w:t>
      </w:r>
    </w:p>
    <w:p w:rsidR="002F6B20" w:rsidRDefault="002F6B20" w:rsidP="002F6B20">
      <w:pPr>
        <w:pStyle w:val="a7"/>
        <w:kinsoku w:val="0"/>
        <w:overflowPunct w:val="0"/>
        <w:spacing w:line="255" w:lineRule="exact"/>
        <w:ind w:left="1432" w:right="1037"/>
        <w:jc w:val="center"/>
        <w:rPr>
          <w:b/>
          <w:bCs/>
          <w:position w:val="8"/>
          <w:sz w:val="14"/>
          <w:szCs w:val="14"/>
        </w:rPr>
      </w:pPr>
      <w:r>
        <w:rPr>
          <w:b/>
          <w:bCs/>
          <w:sz w:val="22"/>
          <w:szCs w:val="22"/>
        </w:rPr>
        <w:t>предоставленным из федерального бюджета в соответствии с нормативными правовыми актами Российской Федерации</w:t>
      </w:r>
      <w:proofErr w:type="gramStart"/>
      <w:r>
        <w:rPr>
          <w:b/>
          <w:bCs/>
          <w:position w:val="8"/>
          <w:sz w:val="14"/>
          <w:szCs w:val="14"/>
        </w:rPr>
        <w:t>1</w:t>
      </w:r>
      <w:proofErr w:type="gramEnd"/>
    </w:p>
    <w:p w:rsidR="002F6B20" w:rsidRDefault="002F6B20" w:rsidP="002F6B20">
      <w:pPr>
        <w:pStyle w:val="a7"/>
        <w:kinsoku w:val="0"/>
        <w:overflowPunct w:val="0"/>
        <w:spacing w:before="7"/>
        <w:rPr>
          <w:b/>
          <w:bCs/>
          <w:sz w:val="11"/>
          <w:szCs w:val="11"/>
        </w:rPr>
      </w:pPr>
    </w:p>
    <w:p w:rsidR="002F6B20" w:rsidRDefault="002F6B20" w:rsidP="002F6B20">
      <w:pPr>
        <w:pStyle w:val="a7"/>
        <w:tabs>
          <w:tab w:val="left" w:pos="837"/>
          <w:tab w:val="left" w:pos="1837"/>
        </w:tabs>
        <w:kinsoku w:val="0"/>
        <w:overflowPunct w:val="0"/>
        <w:spacing w:before="91"/>
        <w:ind w:right="736"/>
        <w:jc w:val="center"/>
        <w:rPr>
          <w:sz w:val="20"/>
          <w:szCs w:val="20"/>
        </w:rPr>
      </w:pPr>
      <w:r>
        <w:rPr>
          <w:sz w:val="20"/>
          <w:szCs w:val="20"/>
        </w:rPr>
        <w:t>на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>
        <w:rPr>
          <w:sz w:val="20"/>
          <w:szCs w:val="20"/>
          <w:u w:val="single" w:color="000000"/>
        </w:rPr>
        <w:t xml:space="preserve"> </w:t>
      </w:r>
      <w:r>
        <w:rPr>
          <w:sz w:val="20"/>
          <w:szCs w:val="20"/>
          <w:u w:val="single" w:color="000000"/>
        </w:rPr>
        <w:tab/>
      </w:r>
      <w:r>
        <w:rPr>
          <w:sz w:val="20"/>
          <w:szCs w:val="20"/>
        </w:rPr>
        <w:t>»</w:t>
      </w:r>
      <w:r>
        <w:rPr>
          <w:sz w:val="20"/>
          <w:szCs w:val="20"/>
          <w:u w:val="single" w:color="000000"/>
        </w:rPr>
        <w:t xml:space="preserve"> </w:t>
      </w:r>
      <w:r>
        <w:rPr>
          <w:sz w:val="20"/>
          <w:szCs w:val="20"/>
          <w:u w:val="single" w:color="000000"/>
        </w:rPr>
        <w:tab/>
      </w:r>
      <w:r>
        <w:rPr>
          <w:sz w:val="20"/>
          <w:szCs w:val="20"/>
        </w:rPr>
        <w:t>20</w:t>
      </w:r>
      <w:r>
        <w:rPr>
          <w:sz w:val="20"/>
          <w:szCs w:val="20"/>
          <w:u w:val="single" w:color="000000"/>
        </w:rPr>
        <w:t xml:space="preserve">   </w:t>
      </w:r>
      <w:r>
        <w:rPr>
          <w:spacing w:val="46"/>
          <w:sz w:val="20"/>
          <w:szCs w:val="20"/>
          <w:u w:val="single" w:color="000000"/>
        </w:rPr>
        <w:t xml:space="preserve"> </w:t>
      </w:r>
      <w:r>
        <w:rPr>
          <w:sz w:val="20"/>
          <w:szCs w:val="20"/>
        </w:rPr>
        <w:t>г.</w:t>
      </w:r>
    </w:p>
    <w:p w:rsidR="002F6B20" w:rsidRDefault="002F6B20" w:rsidP="002F6B20">
      <w:pPr>
        <w:pStyle w:val="a7"/>
        <w:tabs>
          <w:tab w:val="left" w:pos="3714"/>
          <w:tab w:val="left" w:pos="12449"/>
        </w:tabs>
        <w:kinsoku w:val="0"/>
        <w:overflowPunct w:val="0"/>
        <w:spacing w:before="186"/>
        <w:ind w:left="863"/>
        <w:rPr>
          <w:w w:val="99"/>
          <w:sz w:val="20"/>
          <w:szCs w:val="20"/>
        </w:rPr>
      </w:pPr>
      <w:r>
        <w:rPr>
          <w:sz w:val="20"/>
          <w:szCs w:val="20"/>
        </w:rPr>
        <w:t>Наименование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Получателя</w:t>
      </w:r>
      <w:r>
        <w:rPr>
          <w:sz w:val="20"/>
          <w:szCs w:val="20"/>
        </w:rPr>
        <w:tab/>
      </w:r>
      <w:r>
        <w:rPr>
          <w:w w:val="99"/>
          <w:sz w:val="20"/>
          <w:szCs w:val="20"/>
          <w:u w:val="single" w:color="000000"/>
        </w:rPr>
        <w:t xml:space="preserve"> </w:t>
      </w:r>
      <w:r>
        <w:rPr>
          <w:sz w:val="20"/>
          <w:szCs w:val="20"/>
          <w:u w:val="single" w:color="000000"/>
        </w:rPr>
        <w:tab/>
      </w: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spacing w:before="5"/>
        <w:rPr>
          <w:sz w:val="20"/>
          <w:szCs w:val="20"/>
        </w:rPr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7"/>
        <w:gridCol w:w="567"/>
        <w:gridCol w:w="711"/>
        <w:gridCol w:w="850"/>
        <w:gridCol w:w="1844"/>
        <w:gridCol w:w="567"/>
        <w:gridCol w:w="709"/>
        <w:gridCol w:w="851"/>
        <w:gridCol w:w="1137"/>
        <w:gridCol w:w="1420"/>
        <w:gridCol w:w="568"/>
        <w:gridCol w:w="851"/>
        <w:gridCol w:w="854"/>
        <w:gridCol w:w="1276"/>
        <w:gridCol w:w="1278"/>
      </w:tblGrid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2F6B20" w:rsidRDefault="002F6B20" w:rsidP="00C3203F">
            <w:pPr>
              <w:pStyle w:val="TableParagraph"/>
              <w:kinsoku w:val="0"/>
              <w:overflowPunct w:val="0"/>
              <w:spacing w:before="1"/>
              <w:ind w:left="162" w:right="152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средств,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before="1"/>
              <w:ind w:left="162" w:right="15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pacing w:val="-1"/>
                <w:sz w:val="16"/>
                <w:szCs w:val="16"/>
              </w:rPr>
              <w:t>предоставленных</w:t>
            </w:r>
            <w:proofErr w:type="gramEnd"/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 федерального бюджета</w:t>
            </w:r>
          </w:p>
        </w:tc>
        <w:tc>
          <w:tcPr>
            <w:tcW w:w="3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37" w:lineRule="auto"/>
              <w:ind w:left="143" w:right="13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Нормативный правовой акт Российской Федерации, в соответствии с которым Получателю предоставлены</w:t>
            </w:r>
            <w:proofErr w:type="gramEnd"/>
          </w:p>
          <w:p w:rsidR="002F6B20" w:rsidRDefault="002F6B20" w:rsidP="00C3203F">
            <w:pPr>
              <w:pStyle w:val="TableParagraph"/>
              <w:kinsoku w:val="0"/>
              <w:overflowPunct w:val="0"/>
              <w:spacing w:line="168" w:lineRule="exact"/>
              <w:ind w:left="140" w:right="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из федерального бюджета</w:t>
            </w:r>
          </w:p>
        </w:tc>
        <w:tc>
          <w:tcPr>
            <w:tcW w:w="4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37" w:lineRule="auto"/>
              <w:ind w:left="158" w:right="142" w:firstLine="3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(договор), заключенный между главным распорядителем средств федерального бюджета и Получателем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line="168" w:lineRule="exact"/>
              <w:ind w:left="5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предоставление из федерального бюджета средств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37" w:lineRule="auto"/>
              <w:ind w:left="416" w:hanging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1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1"/>
            </w:pPr>
          </w:p>
          <w:p w:rsidR="002F6B20" w:rsidRDefault="002F6B20" w:rsidP="00C3203F">
            <w:pPr>
              <w:pStyle w:val="TableParagraph"/>
              <w:kinsoku w:val="0"/>
              <w:overflowPunct w:val="0"/>
              <w:ind w:left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1"/>
            </w:pPr>
          </w:p>
          <w:p w:rsidR="002F6B20" w:rsidRDefault="002F6B20" w:rsidP="00C3203F">
            <w:pPr>
              <w:pStyle w:val="TableParagraph"/>
              <w:kinsoku w:val="0"/>
              <w:overflowPunct w:val="0"/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1"/>
            </w:pPr>
          </w:p>
          <w:p w:rsidR="002F6B20" w:rsidRDefault="002F6B20" w:rsidP="00C3203F">
            <w:pPr>
              <w:pStyle w:val="TableParagraph"/>
              <w:kinsoku w:val="0"/>
              <w:overflowPunct w:val="0"/>
              <w:ind w:left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1"/>
            </w:pPr>
          </w:p>
          <w:p w:rsidR="002F6B20" w:rsidRDefault="002F6B20" w:rsidP="00C3203F">
            <w:pPr>
              <w:pStyle w:val="TableParagraph"/>
              <w:kinsoku w:val="0"/>
              <w:overflowPunct w:val="0"/>
              <w:ind w:left="1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цели предоставления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1"/>
            </w:pPr>
          </w:p>
          <w:p w:rsidR="002F6B20" w:rsidRDefault="002F6B20" w:rsidP="00C3203F">
            <w:pPr>
              <w:pStyle w:val="TableParagraph"/>
              <w:kinsoku w:val="0"/>
              <w:overflowPunct w:val="0"/>
              <w:ind w:left="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1"/>
            </w:pPr>
          </w:p>
          <w:p w:rsidR="002F6B20" w:rsidRDefault="002F6B20" w:rsidP="00C3203F">
            <w:pPr>
              <w:pStyle w:val="TableParagraph"/>
              <w:kinsoku w:val="0"/>
              <w:overflowPunct w:val="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2F6B20" w:rsidRDefault="002F6B20" w:rsidP="00C3203F">
            <w:pPr>
              <w:pStyle w:val="TableParagraph"/>
              <w:kinsoku w:val="0"/>
              <w:overflowPunct w:val="0"/>
              <w:ind w:left="118" w:right="93" w:firstLine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тыс. руб.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181" w:lineRule="exact"/>
              <w:ind w:left="2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имеется задолженность,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1"/>
            </w:pPr>
          </w:p>
          <w:p w:rsidR="002F6B20" w:rsidRDefault="002F6B20" w:rsidP="00C3203F">
            <w:pPr>
              <w:pStyle w:val="TableParagraph"/>
              <w:kinsoku w:val="0"/>
              <w:overflowPunct w:val="0"/>
              <w:ind w:left="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1"/>
            </w:pPr>
          </w:p>
          <w:p w:rsidR="002F6B20" w:rsidRDefault="002F6B20" w:rsidP="00C3203F">
            <w:pPr>
              <w:pStyle w:val="TableParagraph"/>
              <w:kinsoku w:val="0"/>
              <w:overflowPunct w:val="0"/>
              <w:ind w:left="2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2F6B20" w:rsidRDefault="002F6B20" w:rsidP="00C3203F">
            <w:pPr>
              <w:pStyle w:val="TableParagraph"/>
              <w:kinsoku w:val="0"/>
              <w:overflowPunct w:val="0"/>
              <w:ind w:left="111" w:right="103" w:firstLine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тыс. руб.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181" w:lineRule="exact"/>
              <w:ind w:left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имеется задолженность,</w:t>
            </w: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1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85"/>
              <w:ind w:left="361" w:right="3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178" w:lineRule="exact"/>
              <w:ind w:left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числе,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before="1" w:line="168" w:lineRule="exact"/>
              <w:ind w:left="2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просроченная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85"/>
              <w:ind w:left="424" w:right="4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178" w:lineRule="exact"/>
              <w:ind w:left="2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числе,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before="1" w:line="168" w:lineRule="exact"/>
              <w:ind w:left="1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просроченная</w:t>
            </w: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:rsidR="002F6B20" w:rsidRDefault="002F6B20" w:rsidP="002F6B20">
      <w:pPr>
        <w:pStyle w:val="a7"/>
        <w:kinsoku w:val="0"/>
        <w:overflowPunct w:val="0"/>
        <w:spacing w:before="7"/>
        <w:rPr>
          <w:sz w:val="13"/>
          <w:szCs w:val="13"/>
        </w:rPr>
      </w:pPr>
    </w:p>
    <w:p w:rsidR="002F6B20" w:rsidRDefault="002F6B20" w:rsidP="002F6B20">
      <w:pPr>
        <w:pStyle w:val="a7"/>
        <w:tabs>
          <w:tab w:val="left" w:pos="3897"/>
          <w:tab w:val="left" w:pos="5038"/>
          <w:tab w:val="left" w:pos="6236"/>
          <w:tab w:val="left" w:pos="8434"/>
        </w:tabs>
        <w:kinsoku w:val="0"/>
        <w:overflowPunct w:val="0"/>
        <w:spacing w:before="91"/>
        <w:ind w:left="812"/>
        <w:rPr>
          <w:w w:val="99"/>
          <w:sz w:val="20"/>
          <w:szCs w:val="20"/>
        </w:rPr>
      </w:pPr>
      <w:r>
        <w:rPr>
          <w:sz w:val="20"/>
          <w:szCs w:val="20"/>
        </w:rPr>
        <w:t>Руководитель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Получателя</w:t>
      </w:r>
      <w:r>
        <w:rPr>
          <w:sz w:val="20"/>
          <w:szCs w:val="20"/>
        </w:rPr>
        <w:tab/>
      </w:r>
      <w:r>
        <w:rPr>
          <w:w w:val="99"/>
          <w:sz w:val="20"/>
          <w:szCs w:val="20"/>
          <w:u w:val="single" w:color="000000"/>
        </w:rPr>
        <w:t xml:space="preserve"> </w:t>
      </w:r>
      <w:r>
        <w:rPr>
          <w:sz w:val="20"/>
          <w:szCs w:val="20"/>
          <w:u w:val="single" w:color="000000"/>
        </w:rPr>
        <w:tab/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 w:color="000000"/>
        </w:rPr>
        <w:t xml:space="preserve"> </w:t>
      </w:r>
      <w:r>
        <w:rPr>
          <w:sz w:val="20"/>
          <w:szCs w:val="20"/>
          <w:u w:val="single" w:color="000000"/>
        </w:rPr>
        <w:tab/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 w:color="000000"/>
        </w:rPr>
        <w:t xml:space="preserve"> </w:t>
      </w:r>
      <w:r>
        <w:rPr>
          <w:sz w:val="20"/>
          <w:szCs w:val="20"/>
          <w:u w:val="single" w:color="000000"/>
        </w:rPr>
        <w:tab/>
      </w:r>
    </w:p>
    <w:p w:rsidR="002F6B20" w:rsidRDefault="002F6B20" w:rsidP="002F6B20">
      <w:pPr>
        <w:pStyle w:val="a7"/>
        <w:tabs>
          <w:tab w:val="left" w:pos="3993"/>
        </w:tabs>
        <w:kinsoku w:val="0"/>
        <w:overflowPunct w:val="0"/>
        <w:ind w:left="812"/>
        <w:rPr>
          <w:sz w:val="20"/>
          <w:szCs w:val="20"/>
        </w:rPr>
      </w:pPr>
      <w:r>
        <w:rPr>
          <w:sz w:val="20"/>
          <w:szCs w:val="20"/>
        </w:rPr>
        <w:t>(уполномоченное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лицо)</w:t>
      </w:r>
      <w:r>
        <w:rPr>
          <w:sz w:val="20"/>
          <w:szCs w:val="20"/>
        </w:rPr>
        <w:tab/>
        <w:t>(должность) (подпись) (расшифровка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подписи)</w:t>
      </w:r>
    </w:p>
    <w:p w:rsidR="002F6B20" w:rsidRDefault="002F6B20" w:rsidP="002F6B20">
      <w:pPr>
        <w:pStyle w:val="a7"/>
        <w:kinsoku w:val="0"/>
        <w:overflowPunct w:val="0"/>
        <w:spacing w:before="10"/>
        <w:rPr>
          <w:sz w:val="19"/>
          <w:szCs w:val="19"/>
        </w:rPr>
      </w:pPr>
    </w:p>
    <w:p w:rsidR="002F6B20" w:rsidRDefault="002F6B20" w:rsidP="002F6B20">
      <w:pPr>
        <w:pStyle w:val="a7"/>
        <w:tabs>
          <w:tab w:val="left" w:pos="2937"/>
          <w:tab w:val="left" w:pos="4078"/>
          <w:tab w:val="left" w:pos="4261"/>
          <w:tab w:val="left" w:pos="6288"/>
          <w:tab w:val="left" w:pos="6888"/>
          <w:tab w:val="left" w:pos="7320"/>
          <w:tab w:val="left" w:pos="8929"/>
        </w:tabs>
        <w:kinsoku w:val="0"/>
        <w:overflowPunct w:val="0"/>
        <w:ind w:left="2966" w:right="7466" w:hanging="2154"/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>
        <w:rPr>
          <w:sz w:val="20"/>
          <w:szCs w:val="20"/>
        </w:rPr>
        <w:tab/>
      </w:r>
      <w:r>
        <w:rPr>
          <w:sz w:val="20"/>
          <w:szCs w:val="20"/>
          <w:u w:val="single" w:color="000000"/>
        </w:rPr>
        <w:t xml:space="preserve"> </w:t>
      </w:r>
      <w:r>
        <w:rPr>
          <w:sz w:val="20"/>
          <w:szCs w:val="20"/>
          <w:u w:val="single" w:color="00000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 w:color="000000"/>
        </w:rPr>
        <w:t xml:space="preserve"> </w:t>
      </w:r>
      <w:r>
        <w:rPr>
          <w:sz w:val="20"/>
          <w:szCs w:val="20"/>
          <w:u w:val="single" w:color="000000"/>
        </w:rPr>
        <w:tab/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</w:r>
      <w:r>
        <w:rPr>
          <w:sz w:val="20"/>
          <w:szCs w:val="20"/>
          <w:u w:val="single" w:color="000000"/>
        </w:rPr>
        <w:tab/>
      </w:r>
      <w:r>
        <w:rPr>
          <w:sz w:val="20"/>
          <w:szCs w:val="20"/>
          <w:u w:val="single" w:color="000000"/>
        </w:rPr>
        <w:tab/>
      </w:r>
      <w:r>
        <w:rPr>
          <w:sz w:val="20"/>
          <w:szCs w:val="20"/>
        </w:rPr>
        <w:t xml:space="preserve"> (должность)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имя,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(телефон)</w:t>
      </w:r>
    </w:p>
    <w:p w:rsidR="002F6B20" w:rsidRDefault="002F6B20" w:rsidP="002F6B20">
      <w:pPr>
        <w:pStyle w:val="a7"/>
        <w:kinsoku w:val="0"/>
        <w:overflowPunct w:val="0"/>
        <w:spacing w:before="1"/>
        <w:rPr>
          <w:sz w:val="20"/>
          <w:szCs w:val="20"/>
        </w:rPr>
      </w:pPr>
    </w:p>
    <w:p w:rsidR="002F6B20" w:rsidRDefault="002F6B20" w:rsidP="002F6B20">
      <w:pPr>
        <w:pStyle w:val="a7"/>
        <w:tabs>
          <w:tab w:val="left" w:pos="2557"/>
        </w:tabs>
        <w:kinsoku w:val="0"/>
        <w:overflowPunct w:val="0"/>
        <w:spacing w:before="1"/>
        <w:ind w:left="865"/>
        <w:rPr>
          <w:sz w:val="20"/>
          <w:szCs w:val="20"/>
        </w:rPr>
      </w:pPr>
      <w:r>
        <w:rPr>
          <w:spacing w:val="-6"/>
          <w:sz w:val="20"/>
          <w:szCs w:val="20"/>
        </w:rPr>
        <w:t>«</w:t>
      </w:r>
      <w:r>
        <w:rPr>
          <w:spacing w:val="-6"/>
          <w:sz w:val="20"/>
          <w:szCs w:val="20"/>
          <w:u w:val="single" w:color="000000"/>
        </w:rPr>
        <w:t xml:space="preserve">   </w:t>
      </w:r>
      <w:r>
        <w:rPr>
          <w:spacing w:val="23"/>
          <w:sz w:val="20"/>
          <w:szCs w:val="20"/>
          <w:u w:val="single" w:color="000000"/>
        </w:rPr>
        <w:t xml:space="preserve"> </w:t>
      </w:r>
      <w:r>
        <w:rPr>
          <w:sz w:val="20"/>
          <w:szCs w:val="20"/>
        </w:rPr>
        <w:t>»</w:t>
      </w:r>
      <w:r>
        <w:rPr>
          <w:sz w:val="20"/>
          <w:szCs w:val="20"/>
          <w:u w:val="single" w:color="000000"/>
        </w:rPr>
        <w:t xml:space="preserve"> </w:t>
      </w:r>
      <w:r>
        <w:rPr>
          <w:sz w:val="20"/>
          <w:szCs w:val="20"/>
          <w:u w:val="single" w:color="000000"/>
        </w:rPr>
        <w:tab/>
      </w:r>
      <w:r>
        <w:rPr>
          <w:sz w:val="20"/>
          <w:szCs w:val="20"/>
        </w:rPr>
        <w:t>20</w:t>
      </w:r>
      <w:r>
        <w:rPr>
          <w:spacing w:val="46"/>
          <w:sz w:val="20"/>
          <w:szCs w:val="20"/>
          <w:u w:val="single" w:color="000000"/>
        </w:rPr>
        <w:t xml:space="preserve"> </w:t>
      </w:r>
      <w:r>
        <w:rPr>
          <w:sz w:val="20"/>
          <w:szCs w:val="20"/>
        </w:rPr>
        <w:t>г.</w:t>
      </w: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spacing w:before="7"/>
        <w:rPr>
          <w:sz w:val="29"/>
          <w:szCs w:val="29"/>
        </w:rPr>
      </w:pPr>
      <w:r>
        <w:rPr>
          <w:noProof/>
        </w:rPr>
        <w:pict>
          <v:shape id="_x0000_s1066" style="position:absolute;margin-left:56.6pt;margin-top:19.4pt;width:144.05pt;height:1pt;z-index:251674624;mso-wrap-distance-left:0;mso-wrap-distance-right:0;mso-position-horizontal-relative:page;mso-position-vertical-relative:text" coordsize="2881,20" o:allowincell="f" path="m,hhl2880,e" filled="f" strokeweight=".25397mm">
            <v:path arrowok="t"/>
            <w10:wrap type="topAndBottom" anchorx="page"/>
          </v:shape>
        </w:pict>
      </w:r>
    </w:p>
    <w:p w:rsidR="002F6B20" w:rsidRDefault="002F6B20" w:rsidP="002F6B20">
      <w:pPr>
        <w:pStyle w:val="a7"/>
        <w:kinsoku w:val="0"/>
        <w:overflowPunct w:val="0"/>
        <w:spacing w:before="66" w:line="247" w:lineRule="auto"/>
        <w:ind w:left="812" w:right="413"/>
        <w:jc w:val="both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>1</w:t>
      </w: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 / «секретно» / «совершенно секретно» / «особой важности») и номер экземпляра.</w:t>
      </w:r>
    </w:p>
    <w:p w:rsidR="002F6B20" w:rsidRDefault="002F6B20" w:rsidP="002F6B20">
      <w:pPr>
        <w:pStyle w:val="a7"/>
        <w:kinsoku w:val="0"/>
        <w:overflowPunct w:val="0"/>
        <w:spacing w:before="66" w:line="247" w:lineRule="auto"/>
        <w:ind w:left="812" w:right="413"/>
        <w:jc w:val="both"/>
        <w:rPr>
          <w:sz w:val="18"/>
          <w:szCs w:val="18"/>
        </w:rPr>
        <w:sectPr w:rsidR="002F6B20">
          <w:headerReference w:type="default" r:id="rId10"/>
          <w:pgSz w:w="16840" w:h="11910" w:orient="landscape"/>
          <w:pgMar w:top="900" w:right="120" w:bottom="280" w:left="320" w:header="0" w:footer="0" w:gutter="0"/>
          <w:cols w:space="720" w:equalWidth="0">
            <w:col w:w="16400"/>
          </w:cols>
          <w:noEndnote/>
        </w:sectPr>
      </w:pPr>
    </w:p>
    <w:tbl>
      <w:tblPr>
        <w:tblW w:w="0" w:type="auto"/>
        <w:tblInd w:w="84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20"/>
      </w:tblGrid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74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184" w:lineRule="exact"/>
              <w:ind w:right="19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Приложение № 2</w:t>
            </w: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3"/>
        </w:trPr>
        <w:tc>
          <w:tcPr>
            <w:tcW w:w="74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ind w:left="2813" w:right="199" w:hanging="18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Типовой форме соглашения (договора) о предоставлении из федерального бюджета субсидии юридическому лицу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line="206" w:lineRule="exact"/>
              <w:ind w:left="5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 исключением государственного учреждения), индивидуальному предпринимателю,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ind w:left="2691" w:right="201" w:firstLine="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физическому лицу – производителю товаров,</w:t>
            </w:r>
            <w:r>
              <w:rPr>
                <w:spacing w:val="-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услуг на возмещение затрат (недополученных доходов) в связи</w:t>
            </w:r>
            <w:r>
              <w:rPr>
                <w:spacing w:val="-24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2F6B20" w:rsidRDefault="002F6B20" w:rsidP="00C3203F">
            <w:pPr>
              <w:pStyle w:val="TableParagraph"/>
              <w:kinsoku w:val="0"/>
              <w:overflowPunct w:val="0"/>
              <w:ind w:left="200" w:right="201" w:firstLine="998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производством (реализацией) товаров (за исключением</w:t>
            </w:r>
            <w:r>
              <w:rPr>
                <w:spacing w:val="-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подакцизных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товаров, кроме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автомобилей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легковых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мотоциклов,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винодельческих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продуктов,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произведенных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выращенного на территории Российской Федерации винограда), выполнением</w:t>
            </w:r>
            <w:r>
              <w:rPr>
                <w:spacing w:val="-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работ,</w:t>
            </w:r>
            <w:proofErr w:type="gramEnd"/>
          </w:p>
          <w:p w:rsidR="002F6B20" w:rsidRDefault="002F6B20" w:rsidP="00C3203F">
            <w:pPr>
              <w:pStyle w:val="TableParagraph"/>
              <w:kinsoku w:val="0"/>
              <w:overflowPunct w:val="0"/>
              <w:ind w:left="3450" w:right="201" w:firstLine="54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оказанием услуг,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утвержденной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приказом Министерства финансов  Российской</w:t>
            </w:r>
            <w:r>
              <w:rPr>
                <w:spacing w:val="-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Федерации</w:t>
            </w:r>
          </w:p>
          <w:p w:rsidR="002F6B20" w:rsidRDefault="002F6B20" w:rsidP="00C3203F">
            <w:pPr>
              <w:pStyle w:val="TableParagraph"/>
              <w:tabs>
                <w:tab w:val="left" w:pos="620"/>
                <w:tab w:val="left" w:pos="1287"/>
                <w:tab w:val="left" w:pos="2655"/>
              </w:tabs>
              <w:kinsoku w:val="0"/>
              <w:overflowPunct w:val="0"/>
              <w:spacing w:before="28"/>
              <w:ind w:right="16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«</w:t>
            </w:r>
            <w:r>
              <w:rPr>
                <w:spacing w:val="-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pacing w:val="-6"/>
                <w:sz w:val="18"/>
                <w:szCs w:val="18"/>
                <w:u w:val="single" w:color="000000"/>
              </w:rPr>
              <w:tab/>
            </w:r>
            <w:r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  <w:r>
              <w:rPr>
                <w:sz w:val="18"/>
                <w:szCs w:val="18"/>
              </w:rPr>
              <w:t>2016 г.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2F6B20" w:rsidRDefault="002F6B20" w:rsidP="00C3203F">
            <w:pPr>
              <w:pStyle w:val="TableParagraph"/>
              <w:tabs>
                <w:tab w:val="left" w:pos="1635"/>
              </w:tabs>
              <w:kinsoku w:val="0"/>
              <w:overflowPunct w:val="0"/>
              <w:ind w:right="15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before="2"/>
              <w:ind w:right="20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соглашению</w:t>
            </w:r>
          </w:p>
          <w:p w:rsidR="002F6B20" w:rsidRDefault="002F6B20" w:rsidP="00C3203F">
            <w:pPr>
              <w:pStyle w:val="TableParagraph"/>
              <w:tabs>
                <w:tab w:val="left" w:pos="1606"/>
              </w:tabs>
              <w:kinsoku w:val="0"/>
              <w:overflowPunct w:val="0"/>
              <w:spacing w:line="207" w:lineRule="exact"/>
              <w:ind w:right="15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  <w:p w:rsidR="002F6B20" w:rsidRDefault="002F6B20" w:rsidP="00C3203F">
            <w:pPr>
              <w:pStyle w:val="TableParagraph"/>
              <w:tabs>
                <w:tab w:val="left" w:pos="665"/>
                <w:tab w:val="left" w:pos="1872"/>
              </w:tabs>
              <w:kinsoku w:val="0"/>
              <w:overflowPunct w:val="0"/>
              <w:spacing w:line="187" w:lineRule="exact"/>
              <w:ind w:right="19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  <w:r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u w:val="single" w:color="000000"/>
              </w:rPr>
              <w:t xml:space="preserve">   </w:t>
            </w:r>
            <w:r>
              <w:rPr>
                <w:spacing w:val="4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</w:tr>
    </w:tbl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spacing w:before="3"/>
        <w:rPr>
          <w:sz w:val="23"/>
          <w:szCs w:val="23"/>
        </w:rPr>
      </w:pPr>
    </w:p>
    <w:p w:rsidR="002F6B20" w:rsidRDefault="002F6B20" w:rsidP="002F6B20">
      <w:pPr>
        <w:pStyle w:val="a7"/>
        <w:kinsoku w:val="0"/>
        <w:overflowPunct w:val="0"/>
        <w:spacing w:before="1"/>
        <w:ind w:left="6156"/>
        <w:rPr>
          <w:position w:val="8"/>
          <w:sz w:val="14"/>
          <w:szCs w:val="14"/>
        </w:rPr>
      </w:pPr>
      <w:r>
        <w:rPr>
          <w:sz w:val="22"/>
          <w:szCs w:val="22"/>
        </w:rPr>
        <w:t>ПОКАЗАТЕЛИ РЕЗУЛЬТАТИВНОСТИ</w:t>
      </w:r>
      <w:proofErr w:type="gramStart"/>
      <w:r>
        <w:rPr>
          <w:position w:val="8"/>
          <w:sz w:val="14"/>
          <w:szCs w:val="14"/>
        </w:rPr>
        <w:t>1</w:t>
      </w:r>
      <w:proofErr w:type="gramEnd"/>
    </w:p>
    <w:p w:rsidR="002F6B20" w:rsidRDefault="002F6B20" w:rsidP="002F6B20">
      <w:pPr>
        <w:pStyle w:val="a7"/>
        <w:kinsoku w:val="0"/>
        <w:overflowPunct w:val="0"/>
        <w:spacing w:before="6"/>
        <w:rPr>
          <w:sz w:val="22"/>
          <w:szCs w:val="22"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4"/>
        <w:gridCol w:w="2166"/>
        <w:gridCol w:w="2413"/>
        <w:gridCol w:w="2976"/>
        <w:gridCol w:w="1200"/>
        <w:gridCol w:w="2628"/>
        <w:gridCol w:w="3401"/>
      </w:tblGrid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47" w:lineRule="exact"/>
              <w:ind w:left="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ind w:left="570" w:right="368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35" w:lineRule="auto"/>
              <w:ind w:left="488" w:right="98" w:hanging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проекта (мероприятия</w:t>
            </w:r>
            <w:proofErr w:type="gramStart"/>
            <w:r>
              <w:rPr>
                <w:position w:val="8"/>
                <w:sz w:val="14"/>
                <w:szCs w:val="14"/>
              </w:rPr>
              <w:t>2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46" w:lineRule="exact"/>
              <w:ind w:left="1141" w:right="11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line="240" w:lineRule="exact"/>
              <w:ind w:left="1139" w:right="11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ОКЕИ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ind w:left="802" w:right="385" w:hanging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ind w:left="604" w:right="121" w:hanging="4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Срок, на который запланировано достижение показателя</w:t>
            </w: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32" w:lineRule="exact"/>
              <w:ind w:left="780" w:right="7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32" w:lineRule="exact"/>
              <w:ind w:left="393" w:right="3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2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34" w:lineRule="exact"/>
              <w:ind w:lef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34" w:lineRule="exact"/>
              <w:ind w:lef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34" w:lineRule="exact"/>
              <w:ind w:lef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34" w:lineRule="exact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34" w:lineRule="exact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34" w:lineRule="exact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34" w:lineRule="exact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spacing w:before="10"/>
        <w:rPr>
          <w:sz w:val="15"/>
          <w:szCs w:val="15"/>
        </w:rPr>
      </w:pPr>
      <w:r>
        <w:rPr>
          <w:noProof/>
        </w:rPr>
        <w:pict>
          <v:shape id="_x0000_s1067" style="position:absolute;margin-left:56.6pt;margin-top:11.5pt;width:144.05pt;height:1pt;z-index:251675648;mso-wrap-distance-left:0;mso-wrap-distance-right:0;mso-position-horizontal-relative:page;mso-position-vertical-relative:text" coordsize="2881,20" o:allowincell="f" path="m,hhl2880,e" filled="f" strokeweight=".25397mm">
            <v:path arrowok="t"/>
            <w10:wrap type="topAndBottom" anchorx="page"/>
          </v:shape>
        </w:pict>
      </w:r>
    </w:p>
    <w:p w:rsidR="002F6B20" w:rsidRDefault="002F6B20" w:rsidP="002F6B20">
      <w:pPr>
        <w:pStyle w:val="a7"/>
        <w:kinsoku w:val="0"/>
        <w:overflowPunct w:val="0"/>
        <w:spacing w:before="66" w:line="247" w:lineRule="auto"/>
        <w:ind w:left="812" w:right="1010"/>
        <w:jc w:val="both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>1</w:t>
      </w: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 / «секретно» / «совершенно секретно» / «особой важности») и номер экземпляра.</w:t>
      </w:r>
    </w:p>
    <w:p w:rsidR="002F6B20" w:rsidRDefault="002F6B20" w:rsidP="002F6B20">
      <w:pPr>
        <w:pStyle w:val="a7"/>
        <w:kinsoku w:val="0"/>
        <w:overflowPunct w:val="0"/>
        <w:spacing w:line="227" w:lineRule="exact"/>
        <w:ind w:left="812"/>
        <w:jc w:val="both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>2</w:t>
      </w: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З</w:t>
      </w:r>
      <w:proofErr w:type="gramEnd"/>
      <w:r>
        <w:rPr>
          <w:sz w:val="18"/>
          <w:szCs w:val="18"/>
        </w:rPr>
        <w:t>аполняется по решению Министерства (Агентства, Службы, иного органа (организации) в случае указания в пункте 1.1.2 соглашения конкретных проектов (мероприятий).</w:t>
      </w:r>
    </w:p>
    <w:p w:rsidR="002F6B20" w:rsidRDefault="002F6B20" w:rsidP="002F6B20">
      <w:pPr>
        <w:pStyle w:val="a7"/>
        <w:kinsoku w:val="0"/>
        <w:overflowPunct w:val="0"/>
        <w:spacing w:line="227" w:lineRule="exact"/>
        <w:ind w:left="812"/>
        <w:jc w:val="both"/>
        <w:rPr>
          <w:sz w:val="18"/>
          <w:szCs w:val="18"/>
        </w:rPr>
        <w:sectPr w:rsidR="002F6B20">
          <w:headerReference w:type="default" r:id="rId11"/>
          <w:pgSz w:w="16840" w:h="11910" w:orient="landscape"/>
          <w:pgMar w:top="540" w:right="120" w:bottom="280" w:left="320" w:header="0" w:footer="0" w:gutter="0"/>
          <w:cols w:space="720"/>
          <w:noEndnote/>
        </w:sectPr>
      </w:pPr>
    </w:p>
    <w:tbl>
      <w:tblPr>
        <w:tblW w:w="0" w:type="auto"/>
        <w:tblInd w:w="85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20"/>
      </w:tblGrid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74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183" w:lineRule="exact"/>
              <w:ind w:right="2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Приложение № 3</w:t>
            </w: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3"/>
        </w:trPr>
        <w:tc>
          <w:tcPr>
            <w:tcW w:w="74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42" w:lineRule="auto"/>
              <w:ind w:left="2813" w:right="199" w:hanging="200"/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 </w:t>
            </w:r>
            <w:r>
              <w:rPr>
                <w:sz w:val="18"/>
                <w:szCs w:val="18"/>
              </w:rPr>
              <w:t>Типовой форме соглашения (договора) о предоставлении из федерального бюджета субсидии юридическому лицу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line="205" w:lineRule="exact"/>
              <w:ind w:left="5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 исключением государственного учреждения), индивидуальному предпринимателю,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ind w:left="2691" w:right="201" w:firstLine="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физическому лицу – производителю товаров,</w:t>
            </w:r>
            <w:r>
              <w:rPr>
                <w:spacing w:val="-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услуг на возмещение затрат (недополученных доходов) в связи</w:t>
            </w:r>
            <w:r>
              <w:rPr>
                <w:spacing w:val="-24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2F6B20" w:rsidRDefault="002F6B20" w:rsidP="00C3203F">
            <w:pPr>
              <w:pStyle w:val="TableParagraph"/>
              <w:kinsoku w:val="0"/>
              <w:overflowPunct w:val="0"/>
              <w:ind w:left="200" w:right="201" w:firstLine="998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производством (реализацией) товаров (за исключением</w:t>
            </w:r>
            <w:r>
              <w:rPr>
                <w:spacing w:val="-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подакцизных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товаров, кроме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автомобилей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легковых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мотоциклов,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винодельческих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продуктов,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произведенных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выращенного на территории</w:t>
            </w:r>
            <w:r>
              <w:rPr>
                <w:spacing w:val="-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Российской Федерации винограда), выполнением работ,</w:t>
            </w:r>
            <w:proofErr w:type="gramEnd"/>
          </w:p>
          <w:p w:rsidR="002F6B20" w:rsidRDefault="002F6B20" w:rsidP="00C3203F">
            <w:pPr>
              <w:pStyle w:val="TableParagraph"/>
              <w:kinsoku w:val="0"/>
              <w:overflowPunct w:val="0"/>
              <w:ind w:left="3450" w:right="201" w:firstLine="54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оказанием услуг,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утвержденной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приказом Министерства финансов  Российской</w:t>
            </w:r>
            <w:r>
              <w:rPr>
                <w:spacing w:val="-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Федерации</w:t>
            </w:r>
          </w:p>
          <w:p w:rsidR="002F6B20" w:rsidRDefault="002F6B20" w:rsidP="00C3203F">
            <w:pPr>
              <w:pStyle w:val="TableParagraph"/>
              <w:tabs>
                <w:tab w:val="left" w:pos="577"/>
                <w:tab w:val="left" w:pos="1244"/>
                <w:tab w:val="left" w:pos="2612"/>
              </w:tabs>
              <w:kinsoku w:val="0"/>
              <w:overflowPunct w:val="0"/>
              <w:spacing w:line="206" w:lineRule="exact"/>
              <w:ind w:right="16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«</w:t>
            </w:r>
            <w:r>
              <w:rPr>
                <w:spacing w:val="-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pacing w:val="-6"/>
                <w:sz w:val="18"/>
                <w:szCs w:val="18"/>
                <w:u w:val="single" w:color="000000"/>
              </w:rPr>
              <w:tab/>
            </w:r>
            <w:r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  <w:r>
              <w:rPr>
                <w:sz w:val="18"/>
                <w:szCs w:val="18"/>
              </w:rPr>
              <w:t>2016 г.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:rsidR="002F6B20" w:rsidRDefault="002F6B20" w:rsidP="00C3203F">
            <w:pPr>
              <w:pStyle w:val="TableParagraph"/>
              <w:tabs>
                <w:tab w:val="left" w:pos="1635"/>
              </w:tabs>
              <w:kinsoku w:val="0"/>
              <w:overflowPunct w:val="0"/>
              <w:spacing w:line="207" w:lineRule="exact"/>
              <w:ind w:right="15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line="207" w:lineRule="exact"/>
              <w:ind w:right="19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соглашению</w:t>
            </w:r>
          </w:p>
          <w:p w:rsidR="002F6B20" w:rsidRDefault="002F6B20" w:rsidP="00C3203F">
            <w:pPr>
              <w:pStyle w:val="TableParagraph"/>
              <w:tabs>
                <w:tab w:val="left" w:pos="1606"/>
              </w:tabs>
              <w:kinsoku w:val="0"/>
              <w:overflowPunct w:val="0"/>
              <w:ind w:right="16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  <w:p w:rsidR="002F6B20" w:rsidRDefault="002F6B20" w:rsidP="00C3203F">
            <w:pPr>
              <w:pStyle w:val="TableParagraph"/>
              <w:tabs>
                <w:tab w:val="left" w:pos="665"/>
                <w:tab w:val="left" w:pos="1872"/>
              </w:tabs>
              <w:kinsoku w:val="0"/>
              <w:overflowPunct w:val="0"/>
              <w:spacing w:before="2" w:line="190" w:lineRule="exact"/>
              <w:ind w:right="19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  <w:r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u w:val="single" w:color="000000"/>
              </w:rPr>
              <w:t xml:space="preserve">   </w:t>
            </w:r>
            <w:r>
              <w:rPr>
                <w:spacing w:val="4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</w:tr>
    </w:tbl>
    <w:p w:rsidR="002F6B20" w:rsidRDefault="002F6B20" w:rsidP="002F6B20">
      <w:pPr>
        <w:pStyle w:val="a7"/>
        <w:kinsoku w:val="0"/>
        <w:overflowPunct w:val="0"/>
        <w:spacing w:line="248" w:lineRule="exact"/>
        <w:ind w:left="948" w:right="1037"/>
        <w:jc w:val="center"/>
        <w:rPr>
          <w:position w:val="8"/>
          <w:sz w:val="14"/>
          <w:szCs w:val="14"/>
        </w:rPr>
      </w:pPr>
      <w:r>
        <w:rPr>
          <w:sz w:val="22"/>
          <w:szCs w:val="22"/>
        </w:rPr>
        <w:t>ОТЧЕТ</w:t>
      </w:r>
      <w:proofErr w:type="gramStart"/>
      <w:r>
        <w:rPr>
          <w:position w:val="8"/>
          <w:sz w:val="14"/>
          <w:szCs w:val="14"/>
        </w:rPr>
        <w:t>1</w:t>
      </w:r>
      <w:proofErr w:type="gramEnd"/>
    </w:p>
    <w:p w:rsidR="002F6B20" w:rsidRDefault="002F6B20" w:rsidP="002F6B20">
      <w:pPr>
        <w:pStyle w:val="a7"/>
        <w:tabs>
          <w:tab w:val="left" w:pos="7508"/>
          <w:tab w:val="left" w:pos="8718"/>
          <w:tab w:val="left" w:pos="9213"/>
        </w:tabs>
        <w:kinsoku w:val="0"/>
        <w:overflowPunct w:val="0"/>
        <w:ind w:left="5505" w:right="5704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достижении</w:t>
      </w:r>
      <w:proofErr w:type="gramEnd"/>
      <w:r>
        <w:rPr>
          <w:sz w:val="22"/>
          <w:szCs w:val="22"/>
        </w:rPr>
        <w:t xml:space="preserve"> значений показателей результативности по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состоянию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>20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>года</w:t>
      </w:r>
    </w:p>
    <w:p w:rsidR="002F6B20" w:rsidRDefault="002F6B20" w:rsidP="002F6B20">
      <w:pPr>
        <w:pStyle w:val="a7"/>
        <w:kinsoku w:val="0"/>
        <w:overflowPunct w:val="0"/>
        <w:spacing w:before="11"/>
        <w:rPr>
          <w:sz w:val="19"/>
          <w:szCs w:val="19"/>
        </w:rPr>
      </w:pPr>
    </w:p>
    <w:p w:rsidR="002F6B20" w:rsidRDefault="002F6B20" w:rsidP="002F6B20">
      <w:pPr>
        <w:pStyle w:val="a7"/>
        <w:tabs>
          <w:tab w:val="left" w:pos="3520"/>
          <w:tab w:val="left" w:pos="5884"/>
          <w:tab w:val="left" w:pos="10965"/>
        </w:tabs>
        <w:kinsoku w:val="0"/>
        <w:overflowPunct w:val="0"/>
        <w:spacing w:line="242" w:lineRule="auto"/>
        <w:ind w:left="812" w:right="5430"/>
        <w:rPr>
          <w:w w:val="99"/>
          <w:sz w:val="20"/>
          <w:szCs w:val="20"/>
        </w:rPr>
      </w:pPr>
      <w:r>
        <w:rPr>
          <w:sz w:val="20"/>
          <w:szCs w:val="20"/>
        </w:rPr>
        <w:t>Наименование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Получателя:</w:t>
      </w:r>
      <w:r>
        <w:rPr>
          <w:sz w:val="20"/>
          <w:szCs w:val="20"/>
        </w:rPr>
        <w:tab/>
      </w:r>
      <w:r>
        <w:rPr>
          <w:w w:val="99"/>
          <w:sz w:val="20"/>
          <w:szCs w:val="20"/>
          <w:u w:val="single" w:color="000000"/>
        </w:rPr>
        <w:t xml:space="preserve"> </w:t>
      </w:r>
      <w:r>
        <w:rPr>
          <w:sz w:val="20"/>
          <w:szCs w:val="20"/>
          <w:u w:val="single" w:color="000000"/>
        </w:rPr>
        <w:tab/>
      </w:r>
      <w:r>
        <w:rPr>
          <w:sz w:val="20"/>
          <w:szCs w:val="20"/>
          <w:u w:val="single" w:color="000000"/>
        </w:rPr>
        <w:tab/>
      </w:r>
      <w:r>
        <w:rPr>
          <w:sz w:val="20"/>
          <w:szCs w:val="20"/>
        </w:rPr>
        <w:t xml:space="preserve"> Периодичность:</w:t>
      </w:r>
      <w:r>
        <w:rPr>
          <w:sz w:val="20"/>
          <w:szCs w:val="20"/>
        </w:rPr>
        <w:tab/>
      </w:r>
      <w:r>
        <w:rPr>
          <w:w w:val="48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 w:color="000000"/>
        </w:rPr>
        <w:t xml:space="preserve"> </w:t>
      </w:r>
      <w:r>
        <w:rPr>
          <w:sz w:val="20"/>
          <w:szCs w:val="20"/>
          <w:u w:val="single" w:color="000000"/>
        </w:rPr>
        <w:tab/>
      </w: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spacing w:before="9"/>
        <w:rPr>
          <w:sz w:val="26"/>
          <w:szCs w:val="26"/>
        </w:rPr>
      </w:pPr>
    </w:p>
    <w:tbl>
      <w:tblPr>
        <w:tblW w:w="0" w:type="auto"/>
        <w:tblInd w:w="8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837"/>
        <w:gridCol w:w="1700"/>
        <w:gridCol w:w="1591"/>
        <w:gridCol w:w="677"/>
        <w:gridCol w:w="2129"/>
        <w:gridCol w:w="2268"/>
        <w:gridCol w:w="1611"/>
        <w:gridCol w:w="1301"/>
      </w:tblGrid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ind w:left="148" w:right="131" w:firstLine="38"/>
              <w:rPr>
                <w:w w:val="9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w w:val="95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w w:val="95"/>
                <w:sz w:val="20"/>
                <w:szCs w:val="20"/>
              </w:rPr>
              <w:t>/</w:t>
            </w:r>
            <w:proofErr w:type="spellStart"/>
            <w:r>
              <w:rPr>
                <w:w w:val="9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23" w:lineRule="exact"/>
              <w:ind w:left="274"/>
              <w:rPr>
                <w:position w:val="7"/>
                <w:sz w:val="13"/>
                <w:szCs w:val="13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  <w:proofErr w:type="gramStart"/>
            <w:r>
              <w:rPr>
                <w:position w:val="7"/>
                <w:sz w:val="13"/>
                <w:szCs w:val="13"/>
              </w:rPr>
              <w:t>2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ind w:left="516" w:hanging="291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проекта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line="228" w:lineRule="exact"/>
              <w:ind w:left="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(мероприятия</w:t>
            </w:r>
            <w:r>
              <w:rPr>
                <w:position w:val="7"/>
                <w:sz w:val="13"/>
                <w:szCs w:val="13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ind w:left="864" w:hanging="6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35" w:lineRule="auto"/>
              <w:ind w:left="568" w:hanging="322"/>
              <w:rPr>
                <w:position w:val="7"/>
                <w:sz w:val="13"/>
                <w:szCs w:val="13"/>
              </w:rPr>
            </w:pPr>
            <w:r>
              <w:rPr>
                <w:sz w:val="20"/>
                <w:szCs w:val="20"/>
              </w:rPr>
              <w:t>Плановое значение показателя</w:t>
            </w:r>
            <w:proofErr w:type="gramStart"/>
            <w:r>
              <w:rPr>
                <w:position w:val="7"/>
                <w:sz w:val="13"/>
                <w:szCs w:val="13"/>
              </w:rPr>
              <w:t>4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ind w:left="115" w:righ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Достигнутое значение показателя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2F6B20" w:rsidRDefault="002F6B20" w:rsidP="00C3203F">
            <w:pPr>
              <w:pStyle w:val="TableParagraph"/>
              <w:kinsoku w:val="0"/>
              <w:overflowPunct w:val="0"/>
              <w:spacing w:line="230" w:lineRule="exact"/>
              <w:ind w:left="115" w:righ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состоянию на отчетную дату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ind w:left="288" w:right="276"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  <w:r>
              <w:rPr>
                <w:spacing w:val="-1"/>
                <w:sz w:val="20"/>
                <w:szCs w:val="20"/>
              </w:rPr>
              <w:t xml:space="preserve">выполнения </w:t>
            </w:r>
            <w:r>
              <w:rPr>
                <w:sz w:val="20"/>
                <w:szCs w:val="20"/>
              </w:rPr>
              <w:t>плана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ind w:left="156" w:firstLine="117"/>
              <w:rPr>
                <w:w w:val="9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Причина </w:t>
            </w:r>
            <w:r>
              <w:rPr>
                <w:w w:val="95"/>
                <w:sz w:val="20"/>
                <w:szCs w:val="20"/>
              </w:rPr>
              <w:t>отклонения</w:t>
            </w: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10" w:lineRule="exact"/>
              <w:ind w:left="150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10" w:lineRule="exact"/>
              <w:ind w:left="149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9"/>
              <w:rPr>
                <w:sz w:val="2"/>
                <w:szCs w:val="2"/>
              </w:rPr>
            </w:pP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36"/>
              <w:ind w:left="8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36"/>
              <w:ind w:left="9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36"/>
              <w:ind w:left="8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36"/>
              <w:ind w:left="11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36"/>
              <w:ind w:left="9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36"/>
              <w:ind w:left="12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36"/>
              <w:ind w:left="7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36"/>
              <w:ind w:left="7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36"/>
              <w:ind w:left="9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9</w:t>
            </w: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:rsidR="002F6B20" w:rsidRDefault="002F6B20" w:rsidP="002F6B20">
      <w:pPr>
        <w:pStyle w:val="a7"/>
        <w:kinsoku w:val="0"/>
        <w:overflowPunct w:val="0"/>
        <w:spacing w:before="2" w:after="1"/>
        <w:rPr>
          <w:sz w:val="20"/>
          <w:szCs w:val="20"/>
        </w:rPr>
      </w:pPr>
    </w:p>
    <w:tbl>
      <w:tblPr>
        <w:tblW w:w="0" w:type="auto"/>
        <w:tblInd w:w="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54"/>
        <w:gridCol w:w="3127"/>
        <w:gridCol w:w="2394"/>
      </w:tblGrid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27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05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Получателя</w:t>
            </w:r>
          </w:p>
        </w:tc>
        <w:tc>
          <w:tcPr>
            <w:tcW w:w="31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tabs>
                <w:tab w:val="left" w:pos="1622"/>
                <w:tab w:val="left" w:pos="2923"/>
              </w:tabs>
              <w:kinsoku w:val="0"/>
              <w:overflowPunct w:val="0"/>
              <w:spacing w:line="205" w:lineRule="exact"/>
              <w:ind w:left="478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tabs>
                <w:tab w:val="left" w:pos="2140"/>
              </w:tabs>
              <w:kinsoku w:val="0"/>
              <w:overflowPunct w:val="0"/>
              <w:spacing w:line="205" w:lineRule="exact"/>
              <w:ind w:right="47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27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05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31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tabs>
                <w:tab w:val="left" w:pos="1873"/>
              </w:tabs>
              <w:kinsoku w:val="0"/>
              <w:overflowPunct w:val="0"/>
              <w:spacing w:line="205" w:lineRule="exact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  <w:r>
              <w:rPr>
                <w:sz w:val="20"/>
                <w:szCs w:val="20"/>
              </w:rPr>
              <w:tab/>
              <w:t>(подпись)</w:t>
            </w:r>
          </w:p>
        </w:tc>
        <w:tc>
          <w:tcPr>
            <w:tcW w:w="2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05" w:lineRule="exact"/>
              <w:ind w:right="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2F6B20" w:rsidRDefault="002F6B20" w:rsidP="002F6B20">
      <w:pPr>
        <w:pStyle w:val="a7"/>
        <w:kinsoku w:val="0"/>
        <w:overflowPunct w:val="0"/>
        <w:spacing w:before="10" w:after="1"/>
        <w:rPr>
          <w:sz w:val="20"/>
          <w:szCs w:val="20"/>
        </w:rPr>
      </w:pPr>
    </w:p>
    <w:tbl>
      <w:tblPr>
        <w:tblW w:w="0" w:type="auto"/>
        <w:tblInd w:w="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5"/>
        <w:gridCol w:w="1800"/>
        <w:gridCol w:w="1425"/>
        <w:gridCol w:w="2345"/>
      </w:tblGrid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6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04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tabs>
                <w:tab w:val="left" w:pos="1143"/>
              </w:tabs>
              <w:kinsoku w:val="0"/>
              <w:overflowPunct w:val="0"/>
              <w:spacing w:line="204" w:lineRule="exact"/>
              <w:ind w:right="126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tabs>
                <w:tab w:val="left" w:pos="1141"/>
              </w:tabs>
              <w:kinsoku w:val="0"/>
              <w:overflowPunct w:val="0"/>
              <w:spacing w:line="204" w:lineRule="exact"/>
              <w:ind w:right="23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3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tabs>
                <w:tab w:val="left" w:pos="2295"/>
              </w:tabs>
              <w:kinsoku w:val="0"/>
              <w:overflowPunct w:val="0"/>
              <w:spacing w:line="204" w:lineRule="exact"/>
              <w:ind w:left="154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6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04" w:lineRule="exact"/>
              <w:ind w:right="14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04" w:lineRule="exact"/>
              <w:ind w:right="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(ФИО)</w:t>
            </w:r>
          </w:p>
        </w:tc>
        <w:tc>
          <w:tcPr>
            <w:tcW w:w="23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04" w:lineRule="exact"/>
              <w:ind w:left="7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(телефон)</w:t>
            </w:r>
          </w:p>
        </w:tc>
      </w:tr>
    </w:tbl>
    <w:p w:rsidR="002F6B20" w:rsidRDefault="002F6B20" w:rsidP="002F6B20">
      <w:pPr>
        <w:pStyle w:val="a7"/>
        <w:kinsoku w:val="0"/>
        <w:overflowPunct w:val="0"/>
        <w:spacing w:before="2"/>
        <w:rPr>
          <w:sz w:val="12"/>
          <w:szCs w:val="12"/>
        </w:rPr>
      </w:pPr>
    </w:p>
    <w:p w:rsidR="002F6B20" w:rsidRDefault="002F6B20" w:rsidP="002F6B20">
      <w:pPr>
        <w:pStyle w:val="a7"/>
        <w:tabs>
          <w:tab w:val="left" w:pos="2508"/>
        </w:tabs>
        <w:kinsoku w:val="0"/>
        <w:overflowPunct w:val="0"/>
        <w:spacing w:before="91"/>
        <w:ind w:left="812"/>
        <w:rPr>
          <w:sz w:val="20"/>
          <w:szCs w:val="20"/>
        </w:rPr>
      </w:pPr>
      <w:r>
        <w:rPr>
          <w:spacing w:val="-4"/>
          <w:sz w:val="20"/>
          <w:szCs w:val="20"/>
        </w:rPr>
        <w:t>«</w:t>
      </w:r>
      <w:r>
        <w:rPr>
          <w:spacing w:val="-4"/>
          <w:sz w:val="20"/>
          <w:szCs w:val="20"/>
          <w:u w:val="single" w:color="000000"/>
        </w:rPr>
        <w:t xml:space="preserve">   </w:t>
      </w:r>
      <w:r>
        <w:rPr>
          <w:spacing w:val="17"/>
          <w:sz w:val="20"/>
          <w:szCs w:val="20"/>
          <w:u w:val="single" w:color="000000"/>
        </w:rPr>
        <w:t xml:space="preserve"> </w:t>
      </w:r>
      <w:r>
        <w:rPr>
          <w:sz w:val="20"/>
          <w:szCs w:val="20"/>
        </w:rPr>
        <w:t>»</w:t>
      </w:r>
      <w:r>
        <w:rPr>
          <w:sz w:val="20"/>
          <w:szCs w:val="20"/>
          <w:u w:val="single" w:color="000000"/>
        </w:rPr>
        <w:t xml:space="preserve"> </w:t>
      </w:r>
      <w:r>
        <w:rPr>
          <w:sz w:val="20"/>
          <w:szCs w:val="20"/>
          <w:u w:val="single" w:color="000000"/>
        </w:rPr>
        <w:tab/>
      </w:r>
      <w:r>
        <w:rPr>
          <w:sz w:val="20"/>
          <w:szCs w:val="20"/>
        </w:rPr>
        <w:t>20</w:t>
      </w:r>
      <w:r>
        <w:rPr>
          <w:spacing w:val="45"/>
          <w:sz w:val="20"/>
          <w:szCs w:val="20"/>
          <w:u w:val="single" w:color="000000"/>
        </w:rPr>
        <w:t xml:space="preserve"> </w:t>
      </w:r>
      <w:r>
        <w:rPr>
          <w:sz w:val="20"/>
          <w:szCs w:val="20"/>
        </w:rPr>
        <w:t>г.</w:t>
      </w:r>
    </w:p>
    <w:p w:rsidR="002F6B20" w:rsidRDefault="002F6B20" w:rsidP="002F6B20">
      <w:pPr>
        <w:pStyle w:val="a7"/>
        <w:kinsoku w:val="0"/>
        <w:overflowPunct w:val="0"/>
        <w:spacing w:before="7"/>
        <w:rPr>
          <w:sz w:val="22"/>
          <w:szCs w:val="22"/>
        </w:rPr>
      </w:pPr>
      <w:r>
        <w:rPr>
          <w:noProof/>
        </w:rPr>
        <w:pict>
          <v:shape id="_x0000_s1068" style="position:absolute;margin-left:56.6pt;margin-top:15.35pt;width:144.05pt;height:1pt;z-index:251676672;mso-wrap-distance-left:0;mso-wrap-distance-right:0;mso-position-horizontal-relative:page;mso-position-vertical-relative:text" coordsize="2881,20" o:allowincell="f" path="m,hhl2880,e" filled="f" strokeweight=".25397mm">
            <v:path arrowok="t"/>
            <w10:wrap type="topAndBottom" anchorx="page"/>
          </v:shape>
        </w:pict>
      </w:r>
    </w:p>
    <w:p w:rsidR="002F6B20" w:rsidRDefault="002F6B20" w:rsidP="002F6B20">
      <w:pPr>
        <w:pStyle w:val="a7"/>
        <w:kinsoku w:val="0"/>
        <w:overflowPunct w:val="0"/>
        <w:spacing w:before="69" w:line="247" w:lineRule="auto"/>
        <w:ind w:left="812" w:right="1011"/>
        <w:jc w:val="both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>1</w:t>
      </w: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 / «секретно» / «совершенно секретно» / «особой важности») и номер экземпляра.</w:t>
      </w:r>
    </w:p>
    <w:p w:rsidR="002F6B20" w:rsidRDefault="002F6B20" w:rsidP="002F6B20">
      <w:pPr>
        <w:pStyle w:val="a7"/>
        <w:kinsoku w:val="0"/>
        <w:overflowPunct w:val="0"/>
        <w:spacing w:line="215" w:lineRule="exact"/>
        <w:ind w:left="812"/>
        <w:jc w:val="both"/>
        <w:rPr>
          <w:sz w:val="18"/>
          <w:szCs w:val="18"/>
        </w:rPr>
      </w:pPr>
      <w:r>
        <w:rPr>
          <w:position w:val="7"/>
          <w:sz w:val="13"/>
          <w:szCs w:val="13"/>
        </w:rPr>
        <w:t xml:space="preserve">2 </w:t>
      </w:r>
      <w:r>
        <w:rPr>
          <w:sz w:val="18"/>
          <w:szCs w:val="18"/>
        </w:rPr>
        <w:t>Наименование 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  <w:p w:rsidR="002F6B20" w:rsidRDefault="002F6B20" w:rsidP="002F6B20">
      <w:pPr>
        <w:pStyle w:val="a7"/>
        <w:kinsoku w:val="0"/>
        <w:overflowPunct w:val="0"/>
        <w:spacing w:before="7"/>
        <w:ind w:left="812"/>
        <w:jc w:val="both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>3</w:t>
      </w: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З</w:t>
      </w:r>
      <w:proofErr w:type="gramEnd"/>
      <w:r>
        <w:rPr>
          <w:sz w:val="18"/>
          <w:szCs w:val="18"/>
        </w:rPr>
        <w:t>аполняется по решению Министерства (Агентства, Службы, иного органа (организации) в случае указания в пункте 1.1.2 соглашения конкретных проектов (мероприятий).</w:t>
      </w:r>
    </w:p>
    <w:p w:rsidR="002F6B20" w:rsidRDefault="002F6B20" w:rsidP="002F6B20">
      <w:pPr>
        <w:pStyle w:val="a7"/>
        <w:kinsoku w:val="0"/>
        <w:overflowPunct w:val="0"/>
        <w:spacing w:before="10"/>
        <w:ind w:left="812"/>
        <w:jc w:val="both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 xml:space="preserve">4 </w:t>
      </w:r>
      <w:r>
        <w:rPr>
          <w:sz w:val="18"/>
          <w:szCs w:val="18"/>
        </w:rPr>
        <w:t>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соглашению.</w:t>
      </w:r>
    </w:p>
    <w:p w:rsidR="002F6B20" w:rsidRDefault="002F6B20" w:rsidP="002F6B20">
      <w:pPr>
        <w:pStyle w:val="a7"/>
        <w:kinsoku w:val="0"/>
        <w:overflowPunct w:val="0"/>
        <w:spacing w:before="10"/>
        <w:ind w:left="812"/>
        <w:jc w:val="both"/>
        <w:rPr>
          <w:sz w:val="18"/>
          <w:szCs w:val="18"/>
        </w:rPr>
        <w:sectPr w:rsidR="002F6B20">
          <w:headerReference w:type="default" r:id="rId12"/>
          <w:pgSz w:w="16840" w:h="11910" w:orient="landscape"/>
          <w:pgMar w:top="700" w:right="120" w:bottom="280" w:left="320" w:header="0" w:footer="0" w:gutter="0"/>
          <w:cols w:space="720"/>
          <w:noEndnote/>
        </w:sectPr>
      </w:pPr>
    </w:p>
    <w:tbl>
      <w:tblPr>
        <w:tblW w:w="0" w:type="auto"/>
        <w:tblInd w:w="88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20"/>
      </w:tblGrid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4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05" w:lineRule="exact"/>
              <w:ind w:right="19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4</w:t>
            </w: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5"/>
        </w:trPr>
        <w:tc>
          <w:tcPr>
            <w:tcW w:w="74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ind w:left="2813" w:right="199" w:hanging="200"/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 </w:t>
            </w:r>
            <w:r>
              <w:rPr>
                <w:sz w:val="18"/>
                <w:szCs w:val="18"/>
              </w:rPr>
              <w:t>Типовой форме соглашения (договора) о предоставлении из федерального бюджета субсидии юридическому лицу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ind w:left="5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 исключением государственного учреждения), индивидуальному предпринимателю,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ind w:left="2691" w:right="201" w:firstLine="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физическому лицу – производителю товаров,</w:t>
            </w:r>
            <w:r>
              <w:rPr>
                <w:spacing w:val="-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услуг на возмещение затрат (недополученных доходов) в связи</w:t>
            </w:r>
            <w:r>
              <w:rPr>
                <w:spacing w:val="-24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2F6B20" w:rsidRDefault="002F6B20" w:rsidP="00C3203F">
            <w:pPr>
              <w:pStyle w:val="TableParagraph"/>
              <w:kinsoku w:val="0"/>
              <w:overflowPunct w:val="0"/>
              <w:ind w:left="200" w:right="201" w:firstLine="998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производством (реализацией) товаров (за исключением</w:t>
            </w:r>
            <w:r>
              <w:rPr>
                <w:spacing w:val="-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подакцизных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товаров, кроме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автомобилей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легковых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мотоциклов,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винодельческих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продуктов,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произведенных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выращенного на территории Российской Федерации винограда), выполнением</w:t>
            </w:r>
            <w:r>
              <w:rPr>
                <w:spacing w:val="-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работ,</w:t>
            </w:r>
            <w:proofErr w:type="gramEnd"/>
          </w:p>
          <w:p w:rsidR="002F6B20" w:rsidRDefault="002F6B20" w:rsidP="00C3203F">
            <w:pPr>
              <w:pStyle w:val="TableParagraph"/>
              <w:kinsoku w:val="0"/>
              <w:overflowPunct w:val="0"/>
              <w:ind w:left="3450" w:right="201" w:firstLine="54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оказанием услуг,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утвержденной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приказом Министерства финансов  Российской</w:t>
            </w:r>
            <w:r>
              <w:rPr>
                <w:spacing w:val="-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Федерации</w:t>
            </w:r>
          </w:p>
          <w:p w:rsidR="002F6B20" w:rsidRDefault="002F6B20" w:rsidP="00C3203F">
            <w:pPr>
              <w:pStyle w:val="TableParagraph"/>
              <w:tabs>
                <w:tab w:val="left" w:pos="577"/>
                <w:tab w:val="left" w:pos="1244"/>
                <w:tab w:val="left" w:pos="2612"/>
              </w:tabs>
              <w:kinsoku w:val="0"/>
              <w:overflowPunct w:val="0"/>
              <w:ind w:right="16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«</w:t>
            </w:r>
            <w:r>
              <w:rPr>
                <w:spacing w:val="-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spacing w:val="-6"/>
                <w:sz w:val="18"/>
                <w:szCs w:val="18"/>
                <w:u w:val="single" w:color="000000"/>
              </w:rPr>
              <w:tab/>
            </w:r>
            <w:r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  <w:r>
              <w:rPr>
                <w:sz w:val="18"/>
                <w:szCs w:val="18"/>
              </w:rPr>
              <w:t>2016 г.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</w:trPr>
        <w:tc>
          <w:tcPr>
            <w:tcW w:w="74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tabs>
                <w:tab w:val="left" w:pos="1815"/>
              </w:tabs>
              <w:kinsoku w:val="0"/>
              <w:overflowPunct w:val="0"/>
              <w:spacing w:before="29" w:line="229" w:lineRule="exact"/>
              <w:ind w:right="154"/>
              <w:jc w:val="right"/>
              <w:rPr>
                <w:w w:val="99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line="229" w:lineRule="exact"/>
              <w:ind w:right="19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соглашению</w:t>
            </w:r>
          </w:p>
          <w:p w:rsidR="002F6B20" w:rsidRDefault="002F6B20" w:rsidP="00C3203F">
            <w:pPr>
              <w:pStyle w:val="TableParagraph"/>
              <w:tabs>
                <w:tab w:val="left" w:pos="1783"/>
              </w:tabs>
              <w:kinsoku w:val="0"/>
              <w:overflowPunct w:val="0"/>
              <w:ind w:right="157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№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</w:p>
          <w:p w:rsidR="002F6B20" w:rsidRDefault="002F6B20" w:rsidP="00C3203F">
            <w:pPr>
              <w:pStyle w:val="TableParagraph"/>
              <w:tabs>
                <w:tab w:val="left" w:pos="737"/>
                <w:tab w:val="left" w:pos="2080"/>
              </w:tabs>
              <w:kinsoku w:val="0"/>
              <w:overflowPunct w:val="0"/>
              <w:spacing w:before="1" w:line="210" w:lineRule="exact"/>
              <w:ind w:right="2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  <w:r>
              <w:rPr>
                <w:sz w:val="20"/>
                <w:szCs w:val="20"/>
              </w:rPr>
              <w:t>20</w:t>
            </w:r>
            <w:r>
              <w:rPr>
                <w:spacing w:val="4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</w:tr>
    </w:tbl>
    <w:p w:rsidR="002F6B20" w:rsidRDefault="002F6B20" w:rsidP="002F6B20">
      <w:pPr>
        <w:pStyle w:val="a7"/>
        <w:kinsoku w:val="0"/>
        <w:overflowPunct w:val="0"/>
        <w:spacing w:before="69"/>
        <w:ind w:left="5556"/>
        <w:rPr>
          <w:position w:val="10"/>
          <w:sz w:val="18"/>
          <w:szCs w:val="18"/>
        </w:rPr>
      </w:pPr>
      <w:r>
        <w:t>РАСЧЕТ РАЗМЕРА ШТРАФНЫХ САНКЦИЙ</w:t>
      </w:r>
      <w:proofErr w:type="gramStart"/>
      <w:r>
        <w:rPr>
          <w:position w:val="10"/>
          <w:sz w:val="18"/>
          <w:szCs w:val="18"/>
        </w:rPr>
        <w:t>1</w:t>
      </w:r>
      <w:proofErr w:type="gramEnd"/>
    </w:p>
    <w:p w:rsidR="002F6B20" w:rsidRDefault="002F6B20" w:rsidP="002F6B20">
      <w:pPr>
        <w:pStyle w:val="a7"/>
        <w:kinsoku w:val="0"/>
        <w:overflowPunct w:val="0"/>
        <w:spacing w:before="6"/>
        <w:rPr>
          <w:sz w:val="14"/>
          <w:szCs w:val="1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702"/>
        <w:gridCol w:w="1702"/>
        <w:gridCol w:w="1700"/>
        <w:gridCol w:w="711"/>
        <w:gridCol w:w="1983"/>
        <w:gridCol w:w="1988"/>
        <w:gridCol w:w="850"/>
        <w:gridCol w:w="1700"/>
        <w:gridCol w:w="995"/>
        <w:gridCol w:w="994"/>
        <w:gridCol w:w="1416"/>
      </w:tblGrid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47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F6B20" w:rsidRDefault="002F6B20" w:rsidP="00C3203F">
            <w:pPr>
              <w:pStyle w:val="TableParagraph"/>
              <w:kinsoku w:val="0"/>
              <w:overflowPunct w:val="0"/>
              <w:ind w:left="153" w:right="95" w:hanging="32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35" w:lineRule="auto"/>
              <w:ind w:left="304" w:right="136" w:hanging="142"/>
              <w:rPr>
                <w:position w:val="8"/>
                <w:sz w:val="14"/>
                <w:szCs w:val="14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  <w:proofErr w:type="gramStart"/>
            <w:r>
              <w:rPr>
                <w:position w:val="8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ind w:left="481" w:right="137" w:hanging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проекта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line="253" w:lineRule="exact"/>
              <w:ind w:left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(мероприятия</w:t>
            </w:r>
            <w:r>
              <w:rPr>
                <w:position w:val="8"/>
                <w:sz w:val="14"/>
                <w:szCs w:val="14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46" w:lineRule="exact"/>
              <w:ind w:left="256" w:right="2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line="240" w:lineRule="exact"/>
              <w:ind w:left="254" w:right="2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ОКЕИ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ind w:left="478" w:right="467" w:firstLine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 показателя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line="237" w:lineRule="auto"/>
              <w:ind w:left="156" w:right="147"/>
              <w:jc w:val="center"/>
              <w:rPr>
                <w:position w:val="8"/>
                <w:sz w:val="14"/>
                <w:szCs w:val="14"/>
              </w:rPr>
            </w:pPr>
            <w:r>
              <w:rPr>
                <w:sz w:val="22"/>
                <w:szCs w:val="22"/>
              </w:rPr>
              <w:t>результативности (иного показателя)</w:t>
            </w:r>
            <w:r>
              <w:rPr>
                <w:position w:val="8"/>
                <w:sz w:val="14"/>
                <w:szCs w:val="14"/>
              </w:rPr>
              <w:t>4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ind w:left="158" w:right="150" w:hanging="2"/>
              <w:jc w:val="center"/>
              <w:rPr>
                <w:position w:val="8"/>
                <w:sz w:val="14"/>
                <w:szCs w:val="14"/>
              </w:rPr>
            </w:pPr>
            <w:r>
              <w:rPr>
                <w:sz w:val="22"/>
                <w:szCs w:val="22"/>
              </w:rPr>
              <w:t>Достигнутое значение показателя результативности (иного показателя)</w:t>
            </w:r>
            <w:r>
              <w:rPr>
                <w:position w:val="8"/>
                <w:sz w:val="14"/>
                <w:szCs w:val="14"/>
              </w:rPr>
              <w:t>5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ind w:left="861" w:right="419" w:hanging="4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Субсидии,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35" w:lineRule="auto"/>
              <w:ind w:left="251" w:right="137" w:hanging="94"/>
              <w:rPr>
                <w:position w:val="8"/>
                <w:sz w:val="14"/>
                <w:szCs w:val="14"/>
              </w:rPr>
            </w:pPr>
            <w:r>
              <w:rPr>
                <w:sz w:val="22"/>
                <w:szCs w:val="22"/>
              </w:rPr>
              <w:t>Корректирующие коэффициенты</w:t>
            </w:r>
            <w:proofErr w:type="gramStart"/>
            <w:r>
              <w:rPr>
                <w:position w:val="8"/>
                <w:sz w:val="14"/>
                <w:szCs w:val="14"/>
              </w:rPr>
              <w:t>6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ind w:left="165" w:right="165" w:hanging="1"/>
              <w:jc w:val="center"/>
              <w:rPr>
                <w:spacing w:val="-1"/>
                <w:sz w:val="20"/>
                <w:szCs w:val="20"/>
              </w:rPr>
            </w:pPr>
            <w:r>
              <w:rPr>
                <w:sz w:val="22"/>
                <w:szCs w:val="22"/>
              </w:rPr>
              <w:t>Размер штрафных санкций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1"/>
                <w:sz w:val="20"/>
                <w:szCs w:val="20"/>
              </w:rPr>
              <w:t>(1-гр.7÷гр.6)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line="228" w:lineRule="exact"/>
              <w:ind w:left="149" w:right="1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×гр.8(гр.9)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×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ind w:left="149" w:right="1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гр.10(гр.11)</w:t>
            </w: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47" w:lineRule="exact"/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68" w:lineRule="exact"/>
              <w:ind w:left="152"/>
            </w:pPr>
            <w:r>
              <w:t>Код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47" w:lineRule="exact"/>
              <w:ind w:left="131"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42" w:lineRule="auto"/>
              <w:ind w:left="227" w:right="114" w:hanging="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Израсходовано Получателем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47" w:lineRule="exact"/>
              <w:ind w:left="340" w:right="3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47" w:lineRule="exact"/>
              <w:ind w:left="339" w:right="3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K2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a7"/>
              <w:kinsoku w:val="0"/>
              <w:overflowPunct w:val="0"/>
              <w:spacing w:before="6"/>
              <w:rPr>
                <w:sz w:val="2"/>
                <w:szCs w:val="2"/>
              </w:rPr>
            </w:pP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32" w:lineRule="exact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32" w:lineRule="exact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32" w:lineRule="exact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32" w:lineRule="exact"/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32" w:lineRule="exact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32" w:lineRule="exact"/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32" w:lineRule="exact"/>
              <w:ind w:lef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32" w:lineRule="exact"/>
              <w:ind w:left="7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32" w:lineRule="exact"/>
              <w:ind w:left="337" w:right="3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32" w:lineRule="exact"/>
              <w:ind w:left="335" w:right="3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32" w:lineRule="exact"/>
              <w:ind w:left="149"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84" w:line="217" w:lineRule="exact"/>
              <w:ind w:left="545" w:right="5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84" w:line="217" w:lineRule="exact"/>
              <w:ind w:left="5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84" w:line="217" w:lineRule="exact"/>
              <w:ind w:left="6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84" w:line="217" w:lineRule="exact"/>
              <w:ind w:left="6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84" w:line="217" w:lineRule="exact"/>
              <w:ind w:left="5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84" w:line="217" w:lineRule="exact"/>
              <w:ind w:left="4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84" w:line="217" w:lineRule="exact"/>
              <w:ind w:left="3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84" w:line="217" w:lineRule="exact"/>
              <w:ind w:left="813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84" w:line="217" w:lineRule="exact"/>
              <w:ind w:left="1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84" w:line="217" w:lineRule="exact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:rsidR="002F6B20" w:rsidRDefault="002F6B20" w:rsidP="002F6B20">
      <w:pPr>
        <w:pStyle w:val="a7"/>
        <w:kinsoku w:val="0"/>
        <w:overflowPunct w:val="0"/>
        <w:spacing w:before="3"/>
        <w:rPr>
          <w:sz w:val="12"/>
          <w:szCs w:val="12"/>
        </w:rPr>
      </w:pPr>
    </w:p>
    <w:tbl>
      <w:tblPr>
        <w:tblW w:w="0" w:type="auto"/>
        <w:tblInd w:w="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9"/>
        <w:gridCol w:w="1347"/>
        <w:gridCol w:w="1425"/>
        <w:gridCol w:w="959"/>
        <w:gridCol w:w="2395"/>
      </w:tblGrid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2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05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373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tabs>
                <w:tab w:val="left" w:pos="2225"/>
                <w:tab w:val="left" w:pos="3525"/>
              </w:tabs>
              <w:kinsoku w:val="0"/>
              <w:overflowPunct w:val="0"/>
              <w:spacing w:line="205" w:lineRule="exact"/>
              <w:ind w:left="1081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3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tabs>
                <w:tab w:val="left" w:pos="2140"/>
              </w:tabs>
              <w:kinsoku w:val="0"/>
              <w:overflowPunct w:val="0"/>
              <w:spacing w:line="205" w:lineRule="exact"/>
              <w:ind w:right="49"/>
              <w:jc w:val="right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2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26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373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tabs>
                <w:tab w:val="left" w:pos="2529"/>
              </w:tabs>
              <w:kinsoku w:val="0"/>
              <w:overflowPunct w:val="0"/>
              <w:spacing w:line="226" w:lineRule="exact"/>
              <w:ind w:left="10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  <w:r>
              <w:rPr>
                <w:sz w:val="20"/>
                <w:szCs w:val="20"/>
              </w:rPr>
              <w:tab/>
              <w:t>(подпись)</w:t>
            </w:r>
          </w:p>
        </w:tc>
        <w:tc>
          <w:tcPr>
            <w:tcW w:w="23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26" w:lineRule="exact"/>
              <w:ind w:right="6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2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109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13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tabs>
                <w:tab w:val="left" w:pos="1217"/>
              </w:tabs>
              <w:kinsoku w:val="0"/>
              <w:overflowPunct w:val="0"/>
              <w:spacing w:before="109"/>
              <w:ind w:left="73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before="1" w:line="210" w:lineRule="exact"/>
              <w:ind w:left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1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tabs>
                <w:tab w:val="left" w:pos="1141"/>
              </w:tabs>
              <w:kinsoku w:val="0"/>
              <w:overflowPunct w:val="0"/>
              <w:spacing w:before="109"/>
              <w:ind w:right="25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before="1" w:line="210" w:lineRule="exact"/>
              <w:ind w:right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(ФИО)</w:t>
            </w:r>
          </w:p>
        </w:tc>
        <w:tc>
          <w:tcPr>
            <w:tcW w:w="335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tabs>
                <w:tab w:val="left" w:pos="2140"/>
              </w:tabs>
              <w:kinsoku w:val="0"/>
              <w:overflowPunct w:val="0"/>
              <w:spacing w:before="109"/>
              <w:ind w:right="904"/>
              <w:jc w:val="center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sz w:val="20"/>
                <w:szCs w:val="20"/>
                <w:u w:val="single" w:color="000000"/>
              </w:rPr>
              <w:tab/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before="1" w:line="210" w:lineRule="exact"/>
              <w:ind w:right="1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(телефон)</w:t>
            </w:r>
          </w:p>
        </w:tc>
      </w:tr>
    </w:tbl>
    <w:p w:rsidR="002F6B20" w:rsidRDefault="002F6B20" w:rsidP="002F6B20">
      <w:pPr>
        <w:pStyle w:val="a7"/>
        <w:kinsoku w:val="0"/>
        <w:overflowPunct w:val="0"/>
        <w:spacing w:before="9"/>
        <w:rPr>
          <w:sz w:val="17"/>
          <w:szCs w:val="17"/>
        </w:rPr>
      </w:pPr>
      <w:r>
        <w:rPr>
          <w:noProof/>
        </w:rPr>
        <w:pict>
          <v:shape id="_x0000_s1069" style="position:absolute;margin-left:56.6pt;margin-top:12.6pt;width:144.05pt;height:1pt;z-index:251677696;mso-wrap-distance-left:0;mso-wrap-distance-right:0;mso-position-horizontal-relative:page;mso-position-vertical-relative:text" coordsize="2881,20" o:allowincell="f" path="m,hhl2880,e" filled="f" strokeweight=".25397mm">
            <v:path arrowok="t"/>
            <w10:wrap type="topAndBottom" anchorx="page"/>
          </v:shape>
        </w:pict>
      </w:r>
    </w:p>
    <w:p w:rsidR="002F6B20" w:rsidRDefault="002F6B20" w:rsidP="002F6B20">
      <w:pPr>
        <w:pStyle w:val="a7"/>
        <w:kinsoku w:val="0"/>
        <w:overflowPunct w:val="0"/>
        <w:spacing w:before="47" w:line="230" w:lineRule="auto"/>
        <w:ind w:left="812" w:right="728"/>
        <w:jc w:val="both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>1</w:t>
      </w: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 / «секретно» / «совершенно секретно» / «особой важности») и номер экземпляра.</w:t>
      </w:r>
    </w:p>
    <w:p w:rsidR="002F6B20" w:rsidRDefault="002F6B20" w:rsidP="002F6B20">
      <w:pPr>
        <w:pStyle w:val="a7"/>
        <w:kinsoku w:val="0"/>
        <w:overflowPunct w:val="0"/>
        <w:spacing w:line="187" w:lineRule="exact"/>
        <w:ind w:left="812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 xml:space="preserve">2 </w:t>
      </w:r>
      <w:r>
        <w:rPr>
          <w:sz w:val="18"/>
          <w:szCs w:val="18"/>
        </w:rPr>
        <w:t>Наименование 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  <w:p w:rsidR="002F6B20" w:rsidRDefault="002F6B20" w:rsidP="002F6B20">
      <w:pPr>
        <w:pStyle w:val="a7"/>
        <w:kinsoku w:val="0"/>
        <w:overflowPunct w:val="0"/>
        <w:spacing w:line="199" w:lineRule="exact"/>
        <w:ind w:left="812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>3</w:t>
      </w: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З</w:t>
      </w:r>
      <w:proofErr w:type="gramEnd"/>
      <w:r>
        <w:rPr>
          <w:sz w:val="18"/>
          <w:szCs w:val="18"/>
        </w:rPr>
        <w:t>аполняется по решению Министерства (Агентства, Службы, иного органа (организации) в случае указания в пункте 1.1.2 соглашения конкретных проектов (мероприятий).</w:t>
      </w:r>
    </w:p>
    <w:p w:rsidR="002F6B20" w:rsidRDefault="002F6B20" w:rsidP="002F6B20">
      <w:pPr>
        <w:pStyle w:val="a7"/>
        <w:kinsoku w:val="0"/>
        <w:overflowPunct w:val="0"/>
        <w:spacing w:line="200" w:lineRule="exact"/>
        <w:ind w:left="812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 xml:space="preserve">4 </w:t>
      </w:r>
      <w:r>
        <w:rPr>
          <w:sz w:val="18"/>
          <w:szCs w:val="18"/>
        </w:rPr>
        <w:t>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соглашению.</w:t>
      </w:r>
    </w:p>
    <w:p w:rsidR="002F6B20" w:rsidRDefault="002F6B20" w:rsidP="002F6B20">
      <w:pPr>
        <w:pStyle w:val="a7"/>
        <w:kinsoku w:val="0"/>
        <w:overflowPunct w:val="0"/>
        <w:spacing w:before="19" w:line="200" w:lineRule="exact"/>
        <w:ind w:left="812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 xml:space="preserve">5 </w:t>
      </w:r>
      <w:r>
        <w:rPr>
          <w:sz w:val="18"/>
          <w:szCs w:val="18"/>
        </w:rPr>
        <w:t>Достигнутое значение показателя, указываемого в настоящей таблице должно соответствовать достигнутому значению показателя, указанному в графе 7 приложения № 3 к соглашению на соответствующую дату.</w:t>
      </w:r>
    </w:p>
    <w:p w:rsidR="002F6B20" w:rsidRDefault="002F6B20" w:rsidP="002F6B20">
      <w:pPr>
        <w:pStyle w:val="a7"/>
        <w:kinsoku w:val="0"/>
        <w:overflowPunct w:val="0"/>
        <w:spacing w:line="197" w:lineRule="exact"/>
        <w:ind w:left="812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>6</w:t>
      </w: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 </w:t>
      </w:r>
      <w:r>
        <w:rPr>
          <w:sz w:val="18"/>
          <w:szCs w:val="18"/>
        </w:rPr>
        <w:t>З</w:t>
      </w:r>
      <w:proofErr w:type="gramEnd"/>
      <w:r>
        <w:rPr>
          <w:sz w:val="18"/>
          <w:szCs w:val="18"/>
        </w:rPr>
        <w:t>аполняется при необходимости.</w:t>
      </w:r>
    </w:p>
    <w:p w:rsidR="002F6B20" w:rsidRDefault="002F6B20" w:rsidP="002F6B20">
      <w:pPr>
        <w:pStyle w:val="a7"/>
        <w:kinsoku w:val="0"/>
        <w:overflowPunct w:val="0"/>
        <w:spacing w:line="197" w:lineRule="exact"/>
        <w:ind w:left="812"/>
        <w:rPr>
          <w:sz w:val="18"/>
          <w:szCs w:val="18"/>
        </w:rPr>
        <w:sectPr w:rsidR="002F6B20">
          <w:headerReference w:type="default" r:id="rId13"/>
          <w:pgSz w:w="16840" w:h="11910" w:orient="landscape"/>
          <w:pgMar w:top="420" w:right="120" w:bottom="280" w:left="320" w:header="0" w:footer="0" w:gutter="0"/>
          <w:cols w:space="720"/>
          <w:noEndnote/>
        </w:sectPr>
      </w:pPr>
    </w:p>
    <w:p w:rsidR="002F6B20" w:rsidRDefault="002F6B20" w:rsidP="002F6B20">
      <w:pPr>
        <w:pStyle w:val="a7"/>
        <w:kinsoku w:val="0"/>
        <w:overflowPunct w:val="0"/>
        <w:spacing w:before="68"/>
        <w:ind w:left="6854" w:right="249" w:firstLine="1815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 xml:space="preserve">№ </w:t>
      </w:r>
      <w:r>
        <w:rPr>
          <w:spacing w:val="-13"/>
          <w:sz w:val="18"/>
          <w:szCs w:val="18"/>
        </w:rPr>
        <w:t>5</w:t>
      </w:r>
      <w:r>
        <w:rPr>
          <w:sz w:val="18"/>
          <w:szCs w:val="18"/>
        </w:rPr>
        <w:t xml:space="preserve"> к Типовой форме соглашения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(договора)</w:t>
      </w:r>
    </w:p>
    <w:p w:rsidR="002F6B20" w:rsidRDefault="002F6B20" w:rsidP="002F6B20">
      <w:pPr>
        <w:pStyle w:val="a7"/>
        <w:kinsoku w:val="0"/>
        <w:overflowPunct w:val="0"/>
        <w:ind w:left="5680" w:right="250" w:firstLine="141"/>
        <w:jc w:val="right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o</w:t>
      </w:r>
      <w:proofErr w:type="spellEnd"/>
      <w:r>
        <w:rPr>
          <w:sz w:val="18"/>
          <w:szCs w:val="18"/>
        </w:rPr>
        <w:t xml:space="preserve"> предоставлении из федерального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бюджета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субсидии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юридическому лицу (за исключением</w:t>
      </w:r>
      <w:r>
        <w:rPr>
          <w:spacing w:val="-29"/>
          <w:sz w:val="18"/>
          <w:szCs w:val="18"/>
        </w:rPr>
        <w:t xml:space="preserve"> </w:t>
      </w:r>
      <w:r>
        <w:rPr>
          <w:sz w:val="18"/>
          <w:szCs w:val="18"/>
        </w:rPr>
        <w:t>государственного</w:t>
      </w:r>
      <w:proofErr w:type="gramEnd"/>
    </w:p>
    <w:p w:rsidR="002F6B20" w:rsidRDefault="002F6B20" w:rsidP="002F6B20">
      <w:pPr>
        <w:pStyle w:val="a7"/>
        <w:kinsoku w:val="0"/>
        <w:overflowPunct w:val="0"/>
        <w:spacing w:before="1"/>
        <w:ind w:left="4852" w:right="249" w:firstLine="132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учреждения), индивидуальному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</w:rPr>
        <w:t>предпринимателю,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физическому лицу – производителю товаров, работ, услуг на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возмещение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затрат (недополученных доходов) в связи с</w:t>
      </w:r>
      <w:r>
        <w:rPr>
          <w:spacing w:val="-23"/>
          <w:sz w:val="18"/>
          <w:szCs w:val="18"/>
        </w:rPr>
        <w:t xml:space="preserve"> </w:t>
      </w:r>
      <w:r>
        <w:rPr>
          <w:sz w:val="18"/>
          <w:szCs w:val="18"/>
        </w:rPr>
        <w:t>производством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(реализацией)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товаров (за исключением подакцизных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</w:rPr>
        <w:t>товаров,</w:t>
      </w:r>
      <w:proofErr w:type="gramEnd"/>
    </w:p>
    <w:p w:rsidR="002F6B20" w:rsidRDefault="002F6B20" w:rsidP="002F6B20">
      <w:pPr>
        <w:pStyle w:val="a7"/>
        <w:kinsoku w:val="0"/>
        <w:overflowPunct w:val="0"/>
        <w:spacing w:line="207" w:lineRule="exact"/>
        <w:ind w:left="5311"/>
        <w:rPr>
          <w:sz w:val="18"/>
          <w:szCs w:val="18"/>
        </w:rPr>
      </w:pPr>
      <w:r>
        <w:rPr>
          <w:sz w:val="18"/>
          <w:szCs w:val="18"/>
        </w:rPr>
        <w:t>кроме автомобилей легковых и мотоциклов,</w:t>
      </w:r>
      <w:r>
        <w:rPr>
          <w:spacing w:val="-28"/>
          <w:sz w:val="18"/>
          <w:szCs w:val="18"/>
        </w:rPr>
        <w:t xml:space="preserve"> </w:t>
      </w:r>
      <w:r>
        <w:rPr>
          <w:sz w:val="18"/>
          <w:szCs w:val="18"/>
        </w:rPr>
        <w:t>винодельческих</w:t>
      </w:r>
    </w:p>
    <w:p w:rsidR="002F6B20" w:rsidRDefault="002F6B20" w:rsidP="002F6B20">
      <w:pPr>
        <w:pStyle w:val="a7"/>
        <w:kinsoku w:val="0"/>
        <w:overflowPunct w:val="0"/>
        <w:ind w:left="5029" w:right="248" w:firstLine="2681"/>
        <w:jc w:val="right"/>
        <w:rPr>
          <w:sz w:val="18"/>
          <w:szCs w:val="18"/>
        </w:rPr>
      </w:pPr>
      <w:r>
        <w:rPr>
          <w:sz w:val="18"/>
          <w:szCs w:val="18"/>
        </w:rPr>
        <w:t>продуктов,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произведенных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из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выращенного на территории Российской Федерации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</w:rPr>
        <w:t>винограда),</w:t>
      </w:r>
    </w:p>
    <w:p w:rsidR="002F6B20" w:rsidRDefault="002F6B20" w:rsidP="002F6B20">
      <w:pPr>
        <w:pStyle w:val="a7"/>
        <w:kinsoku w:val="0"/>
        <w:overflowPunct w:val="0"/>
        <w:spacing w:line="206" w:lineRule="exact"/>
        <w:ind w:right="251"/>
        <w:jc w:val="right"/>
        <w:rPr>
          <w:sz w:val="18"/>
          <w:szCs w:val="18"/>
        </w:rPr>
      </w:pPr>
      <w:r>
        <w:rPr>
          <w:sz w:val="18"/>
          <w:szCs w:val="18"/>
        </w:rPr>
        <w:t>выполнением работ, оказанием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услуг,</w:t>
      </w:r>
    </w:p>
    <w:p w:rsidR="002F6B20" w:rsidRDefault="002F6B20" w:rsidP="002F6B20">
      <w:pPr>
        <w:pStyle w:val="a7"/>
        <w:kinsoku w:val="0"/>
        <w:overflowPunct w:val="0"/>
        <w:ind w:left="6273" w:right="247" w:firstLine="1855"/>
        <w:jc w:val="right"/>
        <w:rPr>
          <w:sz w:val="18"/>
          <w:szCs w:val="18"/>
        </w:rPr>
      </w:pPr>
      <w:r>
        <w:rPr>
          <w:sz w:val="18"/>
          <w:szCs w:val="18"/>
        </w:rPr>
        <w:t>утвержденной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приказом Министерства финансов Российской</w:t>
      </w:r>
      <w:r>
        <w:rPr>
          <w:spacing w:val="-23"/>
          <w:sz w:val="18"/>
          <w:szCs w:val="18"/>
        </w:rPr>
        <w:t xml:space="preserve"> </w:t>
      </w:r>
      <w:r>
        <w:rPr>
          <w:sz w:val="18"/>
          <w:szCs w:val="18"/>
        </w:rPr>
        <w:t>Федерации</w:t>
      </w:r>
    </w:p>
    <w:p w:rsidR="002F6B20" w:rsidRDefault="002F6B20" w:rsidP="002F6B20">
      <w:pPr>
        <w:pStyle w:val="a7"/>
        <w:tabs>
          <w:tab w:val="left" w:pos="1333"/>
          <w:tab w:val="left" w:pos="2134"/>
        </w:tabs>
        <w:kinsoku w:val="0"/>
        <w:overflowPunct w:val="0"/>
        <w:spacing w:before="1"/>
        <w:ind w:right="209"/>
        <w:jc w:val="right"/>
        <w:rPr>
          <w:sz w:val="18"/>
          <w:szCs w:val="18"/>
        </w:rPr>
      </w:pPr>
      <w:r>
        <w:rPr>
          <w:sz w:val="18"/>
          <w:szCs w:val="18"/>
        </w:rPr>
        <w:t>от</w:t>
      </w:r>
      <w:r>
        <w:rPr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ab/>
      </w:r>
      <w:r>
        <w:rPr>
          <w:sz w:val="18"/>
          <w:szCs w:val="18"/>
        </w:rPr>
        <w:t>№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ab/>
      </w:r>
    </w:p>
    <w:p w:rsidR="002F6B20" w:rsidRDefault="002F6B20" w:rsidP="002F6B20">
      <w:pPr>
        <w:pStyle w:val="a7"/>
        <w:kinsoku w:val="0"/>
        <w:overflowPunct w:val="0"/>
        <w:spacing w:before="2"/>
        <w:rPr>
          <w:sz w:val="20"/>
          <w:szCs w:val="20"/>
        </w:rPr>
      </w:pPr>
    </w:p>
    <w:p w:rsidR="002F6B20" w:rsidRDefault="002F6B20" w:rsidP="002F6B20">
      <w:pPr>
        <w:pStyle w:val="Heading1"/>
        <w:kinsoku w:val="0"/>
        <w:overflowPunct w:val="0"/>
        <w:spacing w:line="322" w:lineRule="exact"/>
        <w:ind w:left="292"/>
        <w:outlineLvl w:val="9"/>
      </w:pPr>
      <w:r>
        <w:t>Дополнительное соглашение к соглашению</w:t>
      </w:r>
    </w:p>
    <w:p w:rsidR="002F6B20" w:rsidRDefault="002F6B20" w:rsidP="002F6B20">
      <w:pPr>
        <w:pStyle w:val="a7"/>
        <w:kinsoku w:val="0"/>
        <w:overflowPunct w:val="0"/>
        <w:ind w:left="293" w:right="244"/>
        <w:jc w:val="center"/>
        <w:rPr>
          <w:b/>
          <w:bCs/>
        </w:rPr>
      </w:pPr>
      <w:proofErr w:type="spellStart"/>
      <w:r>
        <w:rPr>
          <w:b/>
          <w:bCs/>
        </w:rPr>
        <w:t>o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предоставлении</w:t>
      </w:r>
      <w:proofErr w:type="gramEnd"/>
      <w:r>
        <w:rPr>
          <w:b/>
          <w:bCs/>
        </w:rPr>
        <w:t xml:space="preserve"> из федерального бюджета субсидии юридическому лицу (за исключением государственного учреждения), индивидуальному предпринимателю, физическому лицу – производителю товаров, работ,</w:t>
      </w:r>
    </w:p>
    <w:p w:rsidR="002F6B20" w:rsidRDefault="002F6B20" w:rsidP="002F6B20">
      <w:pPr>
        <w:pStyle w:val="a7"/>
        <w:kinsoku w:val="0"/>
        <w:overflowPunct w:val="0"/>
        <w:spacing w:before="2"/>
        <w:ind w:left="663" w:right="617" w:firstLine="7"/>
        <w:jc w:val="center"/>
        <w:rPr>
          <w:b/>
          <w:bCs/>
        </w:rPr>
      </w:pPr>
      <w:proofErr w:type="gramStart"/>
      <w:r>
        <w:rPr>
          <w:b/>
          <w:bCs/>
        </w:rPr>
        <w:t>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</w:t>
      </w:r>
      <w:proofErr w:type="gramEnd"/>
    </w:p>
    <w:p w:rsidR="002F6B20" w:rsidRDefault="002F6B20" w:rsidP="002F6B20">
      <w:pPr>
        <w:pStyle w:val="a7"/>
        <w:kinsoku w:val="0"/>
        <w:overflowPunct w:val="0"/>
        <w:ind w:left="293" w:right="244"/>
        <w:jc w:val="center"/>
        <w:rPr>
          <w:b/>
          <w:bCs/>
        </w:rPr>
      </w:pPr>
      <w:r>
        <w:rPr>
          <w:b/>
          <w:bCs/>
        </w:rPr>
        <w:t>продуктов, произведенных из выращенного на территории Российской Федерации винограда), выполнением работ,</w:t>
      </w:r>
    </w:p>
    <w:p w:rsidR="002F6B20" w:rsidRDefault="002F6B20" w:rsidP="002F6B20">
      <w:pPr>
        <w:pStyle w:val="a7"/>
        <w:kinsoku w:val="0"/>
        <w:overflowPunct w:val="0"/>
        <w:spacing w:line="321" w:lineRule="exact"/>
        <w:ind w:left="293" w:right="244"/>
        <w:jc w:val="center"/>
        <w:rPr>
          <w:b/>
          <w:bCs/>
          <w:position w:val="10"/>
          <w:sz w:val="18"/>
          <w:szCs w:val="18"/>
        </w:rPr>
      </w:pPr>
      <w:r>
        <w:rPr>
          <w:b/>
          <w:bCs/>
        </w:rPr>
        <w:t>оказанием услуг</w:t>
      </w:r>
      <w:proofErr w:type="gramStart"/>
      <w:r>
        <w:rPr>
          <w:b/>
          <w:bCs/>
          <w:position w:val="10"/>
          <w:sz w:val="18"/>
          <w:szCs w:val="18"/>
        </w:rPr>
        <w:t>1</w:t>
      </w:r>
      <w:proofErr w:type="gramEnd"/>
    </w:p>
    <w:p w:rsidR="002F6B20" w:rsidRDefault="002F6B20" w:rsidP="002F6B20">
      <w:pPr>
        <w:pStyle w:val="a7"/>
        <w:tabs>
          <w:tab w:val="left" w:pos="879"/>
          <w:tab w:val="left" w:pos="2138"/>
          <w:tab w:val="left" w:pos="2699"/>
          <w:tab w:val="left" w:pos="4362"/>
        </w:tabs>
        <w:kinsoku w:val="0"/>
        <w:overflowPunct w:val="0"/>
        <w:spacing w:before="162"/>
        <w:ind w:left="112"/>
        <w:jc w:val="center"/>
      </w:pPr>
      <w:r>
        <w:rPr>
          <w:b/>
          <w:bCs/>
        </w:rPr>
        <w:t>от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«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  <w:r>
        <w:rPr>
          <w:b/>
          <w:bCs/>
        </w:rPr>
        <w:t>»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  <w:r>
        <w:rPr>
          <w:b/>
          <w:bCs/>
        </w:rPr>
        <w:t>20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  <w:r>
        <w:rPr>
          <w:b/>
          <w:bCs/>
        </w:rPr>
        <w:t>г. №</w:t>
      </w:r>
      <w:r>
        <w:rPr>
          <w:b/>
          <w:bCs/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F6B20" w:rsidRDefault="002F6B20" w:rsidP="002F6B20">
      <w:pPr>
        <w:pStyle w:val="a7"/>
        <w:kinsoku w:val="0"/>
        <w:overflowPunct w:val="0"/>
        <w:spacing w:before="4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0"/>
        <w:gridCol w:w="4637"/>
      </w:tblGrid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002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tabs>
                <w:tab w:val="left" w:pos="2566"/>
              </w:tabs>
              <w:kinsoku w:val="0"/>
              <w:overflowPunct w:val="0"/>
              <w:spacing w:line="183" w:lineRule="exact"/>
              <w:ind w:left="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1002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203" w:lineRule="exact"/>
              <w:ind w:left="3114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(место заключения дополнительного соглашения)</w:t>
            </w: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53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tabs>
                <w:tab w:val="left" w:pos="760"/>
                <w:tab w:val="left" w:pos="2854"/>
                <w:tab w:val="left" w:pos="3421"/>
              </w:tabs>
              <w:kinsoku w:val="0"/>
              <w:overflowPunct w:val="0"/>
              <w:spacing w:before="155" w:line="307" w:lineRule="exact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 w:color="000000"/>
              </w:rPr>
              <w:t xml:space="preserve"> </w:t>
            </w:r>
            <w:r>
              <w:rPr>
                <w:sz w:val="28"/>
                <w:szCs w:val="28"/>
                <w:u w:val="single" w:color="000000"/>
              </w:rPr>
              <w:tab/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 w:color="000000"/>
              </w:rPr>
              <w:t xml:space="preserve"> </w:t>
            </w:r>
            <w:r>
              <w:rPr>
                <w:sz w:val="28"/>
                <w:szCs w:val="28"/>
                <w:u w:val="single" w:color="000000"/>
              </w:rPr>
              <w:tab/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u w:val="single" w:color="000000"/>
              </w:rPr>
              <w:t xml:space="preserve"> </w:t>
            </w:r>
            <w:r>
              <w:rPr>
                <w:sz w:val="28"/>
                <w:szCs w:val="28"/>
                <w:u w:val="single" w:color="000000"/>
              </w:rPr>
              <w:tab/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tabs>
                <w:tab w:val="left" w:pos="4502"/>
              </w:tabs>
              <w:kinsoku w:val="0"/>
              <w:overflowPunct w:val="0"/>
              <w:spacing w:before="155" w:line="307" w:lineRule="exact"/>
              <w:ind w:left="1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 w:color="000000"/>
              </w:rPr>
              <w:t xml:space="preserve"> </w:t>
            </w:r>
            <w:r>
              <w:rPr>
                <w:sz w:val="28"/>
                <w:szCs w:val="28"/>
                <w:u w:val="single" w:color="000000"/>
              </w:rPr>
              <w:tab/>
            </w: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53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184" w:lineRule="exact"/>
              <w:ind w:left="20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(дата заключения дополнительного соглашения)</w:t>
            </w:r>
          </w:p>
        </w:tc>
        <w:tc>
          <w:tcPr>
            <w:tcW w:w="4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line="184" w:lineRule="exact"/>
              <w:ind w:left="1473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(номер дополнительного соглашения)</w:t>
            </w:r>
          </w:p>
        </w:tc>
      </w:tr>
    </w:tbl>
    <w:p w:rsidR="002F6B20" w:rsidRDefault="002F6B20" w:rsidP="002F6B20">
      <w:pPr>
        <w:pStyle w:val="a7"/>
        <w:kinsoku w:val="0"/>
        <w:overflowPunct w:val="0"/>
        <w:spacing w:before="8"/>
        <w:rPr>
          <w:sz w:val="27"/>
          <w:szCs w:val="27"/>
        </w:rPr>
      </w:pPr>
    </w:p>
    <w:p w:rsidR="002F6B20" w:rsidRDefault="002F6B20" w:rsidP="002F6B20">
      <w:pPr>
        <w:pStyle w:val="a7"/>
        <w:tabs>
          <w:tab w:val="left" w:pos="9540"/>
        </w:tabs>
        <w:kinsoku w:val="0"/>
        <w:overflowPunct w:val="0"/>
        <w:ind w:left="30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</w:p>
    <w:p w:rsidR="002F6B20" w:rsidRDefault="002F6B20" w:rsidP="002F6B20">
      <w:pPr>
        <w:pStyle w:val="a7"/>
        <w:kinsoku w:val="0"/>
        <w:overflowPunct w:val="0"/>
        <w:spacing w:before="2"/>
        <w:ind w:left="646" w:right="600" w:firstLine="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федерального органа государственной власти (федерального государственного органа) или иной организации, осуществляющей в соответствии с бюджетным законодательством Российской Федерации функции главного распорядителем средств федерального бюджета)</w:t>
      </w:r>
    </w:p>
    <w:p w:rsidR="002F6B20" w:rsidRDefault="002F6B20" w:rsidP="002F6B20">
      <w:pPr>
        <w:pStyle w:val="a7"/>
        <w:kinsoku w:val="0"/>
        <w:overflowPunct w:val="0"/>
        <w:ind w:left="301" w:right="244"/>
        <w:jc w:val="center"/>
      </w:pPr>
      <w:r>
        <w:t>которому как получателю средств федерального бюджета доведены лимиты бюджетных обязательств на предоставление субсидии в соответствии со статьей</w:t>
      </w:r>
    </w:p>
    <w:p w:rsidR="002F6B20" w:rsidRDefault="002F6B20" w:rsidP="002F6B20">
      <w:pPr>
        <w:pStyle w:val="a7"/>
        <w:tabs>
          <w:tab w:val="left" w:pos="6647"/>
          <w:tab w:val="left" w:pos="9935"/>
        </w:tabs>
        <w:kinsoku w:val="0"/>
        <w:overflowPunct w:val="0"/>
        <w:ind w:left="301" w:right="240"/>
        <w:jc w:val="both"/>
      </w:pPr>
      <w:proofErr w:type="gramStart"/>
      <w:r>
        <w:t>78 Бюджетного кодекса Российской Федерации (Собрание законодательства Российской Федерации, 1998, № 31, ст. 3823; 2000, № 32, ст. 3339; 2007, № 18, ст. 2117; 2010,  № 40,  ст. 4969;  2013,  № 19,  ст. 2331;  № 27,  ст. 3473;  № 52,  ст. 6983; 2014, № 43, ст. 5795; 2016, № 1, ст. 26; № 7, ст. 911; № 27, ст. 4278), именуемый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в</w:t>
      </w:r>
      <w:r>
        <w:rPr>
          <w:spacing w:val="-2"/>
        </w:rPr>
        <w:t xml:space="preserve"> </w:t>
      </w:r>
      <w:r>
        <w:t>лице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</w:p>
    <w:p w:rsidR="002F6B20" w:rsidRDefault="002F6B20" w:rsidP="002F6B20">
      <w:pPr>
        <w:pStyle w:val="a7"/>
        <w:kinsoku w:val="0"/>
        <w:overflowPunct w:val="0"/>
        <w:spacing w:line="206" w:lineRule="exact"/>
        <w:ind w:left="2824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(Министерство, Агентство, Служба, иной орган (организация)</w:t>
      </w:r>
      <w:proofErr w:type="gramEnd"/>
    </w:p>
    <w:p w:rsidR="002F6B20" w:rsidRDefault="002F6B20" w:rsidP="002F6B20">
      <w:pPr>
        <w:pStyle w:val="a7"/>
        <w:tabs>
          <w:tab w:val="left" w:pos="9547"/>
        </w:tabs>
        <w:kinsoku w:val="0"/>
        <w:overflowPunct w:val="0"/>
        <w:spacing w:line="321" w:lineRule="exact"/>
        <w:ind w:left="30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</w:p>
    <w:p w:rsidR="002F6B20" w:rsidRDefault="002F6B20" w:rsidP="002F6B20">
      <w:pPr>
        <w:pStyle w:val="a7"/>
        <w:kinsoku w:val="0"/>
        <w:overflowPunct w:val="0"/>
        <w:spacing w:before="5"/>
        <w:ind w:left="300" w:right="244"/>
        <w:jc w:val="center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(наименование должности, а также фамилия, имя, отчество (при наличии) руководителя Министерства (Агентства, Службы, иного органа (организации) или уполномоченного им лица)</w:t>
      </w:r>
      <w:proofErr w:type="gramEnd"/>
    </w:p>
    <w:p w:rsidR="002F6B20" w:rsidRDefault="002F6B20" w:rsidP="002F6B20">
      <w:pPr>
        <w:pStyle w:val="a7"/>
        <w:tabs>
          <w:tab w:val="left" w:pos="9637"/>
        </w:tabs>
        <w:kinsoku w:val="0"/>
        <w:overflowPunct w:val="0"/>
        <w:spacing w:line="319" w:lineRule="exact"/>
        <w:ind w:right="4"/>
        <w:jc w:val="center"/>
      </w:pPr>
      <w:proofErr w:type="gramStart"/>
      <w:r>
        <w:t>действующего</w:t>
      </w:r>
      <w:proofErr w:type="gramEnd"/>
      <w:r>
        <w:t xml:space="preserve"> на</w:t>
      </w:r>
      <w:r>
        <w:rPr>
          <w:spacing w:val="-10"/>
        </w:rPr>
        <w:t xml:space="preserve"> </w:t>
      </w:r>
      <w:r>
        <w:t>основании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F6B20" w:rsidRDefault="002F6B20" w:rsidP="002F6B20">
      <w:pPr>
        <w:pStyle w:val="a7"/>
        <w:kinsoku w:val="0"/>
        <w:overflowPunct w:val="0"/>
        <w:rPr>
          <w:sz w:val="14"/>
          <w:szCs w:val="14"/>
        </w:rPr>
      </w:pPr>
      <w:r>
        <w:rPr>
          <w:noProof/>
        </w:rPr>
        <w:pict>
          <v:shape id="_x0000_s1070" style="position:absolute;margin-left:68.05pt;margin-top:10.4pt;width:144.05pt;height:1pt;z-index:251678720;mso-wrap-distance-left:0;mso-wrap-distance-right:0;mso-position-horizontal-relative:page;mso-position-vertical-relative:text" coordsize="2881,20" o:allowincell="f" path="m,hhl2880,e" filled="f" strokeweight=".25397mm">
            <v:path arrowok="t"/>
            <w10:wrap type="topAndBottom" anchorx="page"/>
          </v:shape>
        </w:pict>
      </w:r>
    </w:p>
    <w:p w:rsidR="002F6B20" w:rsidRDefault="002F6B20" w:rsidP="002F6B20">
      <w:pPr>
        <w:pStyle w:val="a7"/>
        <w:kinsoku w:val="0"/>
        <w:overflowPunct w:val="0"/>
        <w:spacing w:before="69" w:line="242" w:lineRule="auto"/>
        <w:ind w:left="301" w:right="246"/>
        <w:jc w:val="both"/>
        <w:rPr>
          <w:sz w:val="18"/>
          <w:szCs w:val="18"/>
        </w:rPr>
      </w:pPr>
      <w:r>
        <w:rPr>
          <w:rFonts w:ascii="Calibri" w:hAnsi="Calibri" w:cs="Calibri"/>
          <w:position w:val="7"/>
          <w:sz w:val="13"/>
          <w:szCs w:val="13"/>
        </w:rPr>
        <w:t>1</w:t>
      </w: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 </w:t>
      </w:r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случае если </w:t>
      </w:r>
      <w:r>
        <w:rPr>
          <w:sz w:val="18"/>
          <w:szCs w:val="18"/>
        </w:rPr>
        <w:t>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 / «секретно» / «совершенно секретно» / «особой важности») и номер экземпляра.</w:t>
      </w:r>
    </w:p>
    <w:p w:rsidR="002F6B20" w:rsidRDefault="002F6B20" w:rsidP="002F6B20">
      <w:pPr>
        <w:pStyle w:val="a7"/>
        <w:kinsoku w:val="0"/>
        <w:overflowPunct w:val="0"/>
        <w:spacing w:before="69" w:line="242" w:lineRule="auto"/>
        <w:ind w:left="301" w:right="246"/>
        <w:jc w:val="both"/>
        <w:rPr>
          <w:sz w:val="18"/>
          <w:szCs w:val="18"/>
        </w:rPr>
        <w:sectPr w:rsidR="002F6B20">
          <w:headerReference w:type="default" r:id="rId14"/>
          <w:pgSz w:w="11910" w:h="16840"/>
          <w:pgMar w:top="760" w:right="600" w:bottom="280" w:left="1060" w:header="0" w:footer="0" w:gutter="0"/>
          <w:cols w:space="720" w:equalWidth="0">
            <w:col w:w="10250"/>
          </w:cols>
          <w:noEndnote/>
        </w:sectPr>
      </w:pPr>
    </w:p>
    <w:p w:rsidR="002F6B20" w:rsidRDefault="002F6B20" w:rsidP="002F6B20">
      <w:pPr>
        <w:pStyle w:val="a7"/>
        <w:kinsoku w:val="0"/>
        <w:overflowPunct w:val="0"/>
        <w:spacing w:before="7"/>
        <w:rPr>
          <w:sz w:val="15"/>
          <w:szCs w:val="15"/>
        </w:rPr>
      </w:pPr>
    </w:p>
    <w:p w:rsidR="002F6B20" w:rsidRDefault="002F6B20" w:rsidP="002F6B20">
      <w:pPr>
        <w:pStyle w:val="a7"/>
        <w:tabs>
          <w:tab w:val="left" w:pos="9821"/>
        </w:tabs>
        <w:kinsoku w:val="0"/>
        <w:overflowPunct w:val="0"/>
        <w:spacing w:before="89"/>
        <w:ind w:left="30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</w:p>
    <w:p w:rsidR="002F6B20" w:rsidRDefault="002F6B20" w:rsidP="002F6B20">
      <w:pPr>
        <w:pStyle w:val="a7"/>
        <w:kinsoku w:val="0"/>
        <w:overflowPunct w:val="0"/>
        <w:spacing w:before="2" w:line="242" w:lineRule="auto"/>
        <w:ind w:left="301" w:right="244"/>
        <w:jc w:val="center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(реквизиты учредительного документа (положения) Министерства (Агентства, Службы, иного органа (организации)), доверенности, приказа или иного документа, удостоверяющего полномочия)</w:t>
      </w:r>
      <w:proofErr w:type="gramEnd"/>
    </w:p>
    <w:p w:rsidR="002F6B20" w:rsidRDefault="002F6B20" w:rsidP="002F6B20">
      <w:pPr>
        <w:pStyle w:val="a7"/>
        <w:tabs>
          <w:tab w:val="left" w:pos="9869"/>
        </w:tabs>
        <w:kinsoku w:val="0"/>
        <w:overflowPunct w:val="0"/>
        <w:spacing w:line="317" w:lineRule="exact"/>
        <w:ind w:left="301"/>
      </w:pPr>
      <w:r>
        <w:t>с одной</w:t>
      </w:r>
      <w:r>
        <w:rPr>
          <w:spacing w:val="-2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и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</w:p>
    <w:p w:rsidR="002F6B20" w:rsidRDefault="002F6B20" w:rsidP="002F6B20">
      <w:pPr>
        <w:pStyle w:val="a7"/>
        <w:kinsoku w:val="0"/>
        <w:overflowPunct w:val="0"/>
        <w:spacing w:before="2"/>
        <w:ind w:left="3112" w:right="682" w:hanging="627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юридического лица, фамилия, имя, отчество (при наличии) индивидуального предпринимателя или физического лица-производителя товаров, работ, услуг)</w:t>
      </w:r>
    </w:p>
    <w:p w:rsidR="002F6B20" w:rsidRDefault="002F6B20" w:rsidP="002F6B20">
      <w:pPr>
        <w:pStyle w:val="a7"/>
        <w:tabs>
          <w:tab w:val="left" w:pos="9719"/>
        </w:tabs>
        <w:kinsoku w:val="0"/>
        <w:overflowPunct w:val="0"/>
        <w:spacing w:line="319" w:lineRule="exact"/>
        <w:ind w:left="301"/>
      </w:pPr>
      <w:r>
        <w:t>именуемый в дальнейшем «Получатель», в</w:t>
      </w:r>
      <w:r>
        <w:rPr>
          <w:spacing w:val="-16"/>
        </w:rPr>
        <w:t xml:space="preserve"> </w:t>
      </w:r>
      <w:r>
        <w:t xml:space="preserve">лице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F6B20" w:rsidRDefault="002F6B20" w:rsidP="002F6B20">
      <w:pPr>
        <w:pStyle w:val="a7"/>
        <w:tabs>
          <w:tab w:val="left" w:pos="9540"/>
        </w:tabs>
        <w:kinsoku w:val="0"/>
        <w:overflowPunct w:val="0"/>
        <w:spacing w:before="2"/>
        <w:ind w:left="30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</w:p>
    <w:p w:rsidR="002F6B20" w:rsidRDefault="002F6B20" w:rsidP="002F6B20">
      <w:pPr>
        <w:pStyle w:val="a7"/>
        <w:kinsoku w:val="0"/>
        <w:overflowPunct w:val="0"/>
        <w:spacing w:before="2"/>
        <w:ind w:left="339" w:right="286" w:hanging="3"/>
        <w:jc w:val="center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2F6B20" w:rsidRDefault="002F6B20" w:rsidP="002F6B20">
      <w:pPr>
        <w:pStyle w:val="a7"/>
        <w:tabs>
          <w:tab w:val="left" w:pos="9561"/>
        </w:tabs>
        <w:kinsoku w:val="0"/>
        <w:overflowPunct w:val="0"/>
        <w:spacing w:line="320" w:lineRule="exact"/>
        <w:ind w:left="301"/>
      </w:pPr>
      <w:proofErr w:type="gramStart"/>
      <w:r>
        <w:t>действующего</w:t>
      </w:r>
      <w:proofErr w:type="gramEnd"/>
      <w:r>
        <w:t xml:space="preserve"> на</w:t>
      </w:r>
      <w:r>
        <w:rPr>
          <w:spacing w:val="-3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F6B20" w:rsidRDefault="002F6B20" w:rsidP="002F6B20">
      <w:pPr>
        <w:pStyle w:val="a7"/>
        <w:tabs>
          <w:tab w:val="left" w:pos="9547"/>
        </w:tabs>
        <w:kinsoku w:val="0"/>
        <w:overflowPunct w:val="0"/>
        <w:ind w:left="30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</w:p>
    <w:p w:rsidR="002F6B20" w:rsidRDefault="002F6B20" w:rsidP="002F6B20">
      <w:pPr>
        <w:pStyle w:val="a7"/>
        <w:kinsoku w:val="0"/>
        <w:overflowPunct w:val="0"/>
        <w:spacing w:before="1"/>
        <w:ind w:left="4578" w:hanging="424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2F6B20" w:rsidRDefault="002F6B20" w:rsidP="002F6B20">
      <w:pPr>
        <w:pStyle w:val="a7"/>
        <w:kinsoku w:val="0"/>
        <w:overflowPunct w:val="0"/>
        <w:spacing w:line="319" w:lineRule="exact"/>
        <w:ind w:left="301"/>
      </w:pPr>
      <w:r>
        <w:t>с</w:t>
      </w:r>
      <w:r>
        <w:rPr>
          <w:spacing w:val="40"/>
        </w:rPr>
        <w:t xml:space="preserve"> </w:t>
      </w:r>
      <w:r>
        <w:t>другой</w:t>
      </w:r>
      <w:r>
        <w:rPr>
          <w:spacing w:val="38"/>
        </w:rPr>
        <w:t xml:space="preserve"> </w:t>
      </w:r>
      <w:r>
        <w:t>стороны,</w:t>
      </w:r>
      <w:r>
        <w:rPr>
          <w:spacing w:val="37"/>
        </w:rPr>
        <w:t xml:space="preserve"> </w:t>
      </w:r>
      <w:r>
        <w:t>далее</w:t>
      </w:r>
      <w:r>
        <w:rPr>
          <w:spacing w:val="38"/>
        </w:rPr>
        <w:t xml:space="preserve"> </w:t>
      </w:r>
      <w:r>
        <w:t>именуемые</w:t>
      </w:r>
      <w:r>
        <w:rPr>
          <w:spacing w:val="40"/>
        </w:rPr>
        <w:t xml:space="preserve"> </w:t>
      </w:r>
      <w:r>
        <w:t>«Стороны»,</w:t>
      </w:r>
      <w:r>
        <w:rPr>
          <w:spacing w:val="4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7.3</w:t>
      </w:r>
    </w:p>
    <w:p w:rsidR="002F6B20" w:rsidRDefault="002F6B20" w:rsidP="002F6B20">
      <w:pPr>
        <w:pStyle w:val="a7"/>
        <w:tabs>
          <w:tab w:val="left" w:pos="2841"/>
          <w:tab w:val="left" w:pos="4357"/>
          <w:tab w:val="left" w:pos="5710"/>
        </w:tabs>
        <w:kinsoku w:val="0"/>
        <w:overflowPunct w:val="0"/>
        <w:spacing w:before="51"/>
        <w:ind w:left="301"/>
      </w:pPr>
      <w:r>
        <w:t xml:space="preserve">Соглашения </w:t>
      </w:r>
      <w:r>
        <w:rPr>
          <w:spacing w:val="51"/>
        </w:rPr>
        <w:t xml:space="preserve"> </w:t>
      </w:r>
      <w:proofErr w:type="gramStart"/>
      <w:r>
        <w:t>от</w:t>
      </w:r>
      <w:proofErr w:type="gramEnd"/>
      <w:r>
        <w:t xml:space="preserve"> </w:t>
      </w:r>
      <w:r>
        <w:rPr>
          <w:spacing w:val="50"/>
        </w:rPr>
        <w:t xml:space="preserve"> </w:t>
      </w:r>
      <w:r>
        <w:rPr>
          <w:spacing w:val="-4"/>
        </w:rPr>
        <w:t>«</w:t>
      </w:r>
      <w:r>
        <w:rPr>
          <w:spacing w:val="-4"/>
          <w:u w:val="single" w:color="000000"/>
        </w:rPr>
        <w:t xml:space="preserve"> </w:t>
      </w:r>
      <w:r>
        <w:rPr>
          <w:spacing w:val="-4"/>
          <w:u w:val="single" w:color="000000"/>
        </w:rPr>
        <w:tab/>
      </w:r>
      <w:r>
        <w:t>»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№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(далее -   Соглашение) </w:t>
      </w:r>
      <w:r>
        <w:rPr>
          <w:spacing w:val="24"/>
        </w:rPr>
        <w:t xml:space="preserve"> </w:t>
      </w:r>
      <w:r>
        <w:t>заключили</w:t>
      </w:r>
    </w:p>
    <w:p w:rsidR="002F6B20" w:rsidRDefault="002F6B20" w:rsidP="002F6B20">
      <w:pPr>
        <w:pStyle w:val="a7"/>
        <w:kinsoku w:val="0"/>
        <w:overflowPunct w:val="0"/>
        <w:spacing w:before="47"/>
        <w:ind w:left="301"/>
      </w:pPr>
      <w:r>
        <w:t>настоящее Дополнительное соглашение к Соглашению о нижеследующем.</w:t>
      </w:r>
    </w:p>
    <w:p w:rsidR="002F6B20" w:rsidRDefault="002F6B20" w:rsidP="002F6B20">
      <w:pPr>
        <w:pStyle w:val="a9"/>
        <w:numPr>
          <w:ilvl w:val="0"/>
          <w:numId w:val="9"/>
        </w:numPr>
        <w:tabs>
          <w:tab w:val="left" w:pos="1149"/>
        </w:tabs>
        <w:kinsoku w:val="0"/>
        <w:overflowPunct w:val="0"/>
        <w:spacing w:before="41"/>
        <w:rPr>
          <w:sz w:val="28"/>
          <w:szCs w:val="28"/>
        </w:rPr>
      </w:pPr>
      <w:r>
        <w:rPr>
          <w:sz w:val="28"/>
          <w:szCs w:val="28"/>
        </w:rPr>
        <w:t>Внести в Соглашение следующие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proofErr w:type="gramStart"/>
      <w:r>
        <w:rPr>
          <w:position w:val="10"/>
          <w:sz w:val="18"/>
          <w:szCs w:val="18"/>
        </w:rPr>
        <w:t>2</w:t>
      </w:r>
      <w:proofErr w:type="gramEnd"/>
      <w:r>
        <w:rPr>
          <w:sz w:val="28"/>
          <w:szCs w:val="28"/>
        </w:rPr>
        <w:t>:</w:t>
      </w:r>
    </w:p>
    <w:p w:rsidR="002F6B20" w:rsidRDefault="002F6B20" w:rsidP="002F6B20">
      <w:pPr>
        <w:pStyle w:val="a9"/>
        <w:numPr>
          <w:ilvl w:val="1"/>
          <w:numId w:val="9"/>
        </w:numPr>
        <w:tabs>
          <w:tab w:val="left" w:pos="1360"/>
        </w:tabs>
        <w:kinsoku w:val="0"/>
        <w:overflowPunct w:val="0"/>
        <w:spacing w:before="43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преамбуле:</w:t>
      </w:r>
    </w:p>
    <w:p w:rsidR="002F6B20" w:rsidRDefault="002F6B20" w:rsidP="002F6B20">
      <w:pPr>
        <w:pStyle w:val="a7"/>
        <w:tabs>
          <w:tab w:val="left" w:pos="9833"/>
        </w:tabs>
        <w:kinsoku w:val="0"/>
        <w:overflowPunct w:val="0"/>
        <w:spacing w:before="41"/>
        <w:ind w:left="867"/>
      </w:pPr>
      <w:r>
        <w:t>1.1.1.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;</w:t>
      </w:r>
    </w:p>
    <w:p w:rsidR="002F6B20" w:rsidRDefault="002F6B20" w:rsidP="002F6B20">
      <w:pPr>
        <w:pStyle w:val="a7"/>
        <w:tabs>
          <w:tab w:val="left" w:pos="9833"/>
        </w:tabs>
        <w:kinsoku w:val="0"/>
        <w:overflowPunct w:val="0"/>
        <w:spacing w:before="43"/>
        <w:ind w:left="867"/>
      </w:pPr>
      <w:r>
        <w:t>1.1.2.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;</w:t>
      </w:r>
    </w:p>
    <w:p w:rsidR="002F6B20" w:rsidRDefault="002F6B20" w:rsidP="002F6B20">
      <w:pPr>
        <w:pStyle w:val="a9"/>
        <w:numPr>
          <w:ilvl w:val="1"/>
          <w:numId w:val="9"/>
        </w:numPr>
        <w:tabs>
          <w:tab w:val="left" w:pos="1360"/>
        </w:tabs>
        <w:kinsoku w:val="0"/>
        <w:overflowPunct w:val="0"/>
        <w:spacing w:before="40"/>
        <w:rPr>
          <w:sz w:val="28"/>
          <w:szCs w:val="28"/>
        </w:rPr>
      </w:pPr>
      <w:r>
        <w:rPr>
          <w:sz w:val="28"/>
          <w:szCs w:val="28"/>
        </w:rPr>
        <w:t>в пункте 1.1. раздела I «Предмет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Соглашения»:</w:t>
      </w:r>
    </w:p>
    <w:p w:rsidR="002F6B20" w:rsidRDefault="002F6B20" w:rsidP="002F6B20">
      <w:pPr>
        <w:pStyle w:val="a9"/>
        <w:numPr>
          <w:ilvl w:val="2"/>
          <w:numId w:val="9"/>
        </w:numPr>
        <w:tabs>
          <w:tab w:val="left" w:pos="1568"/>
          <w:tab w:val="left" w:pos="9479"/>
        </w:tabs>
        <w:kinsoku w:val="0"/>
        <w:overflowPunct w:val="0"/>
        <w:spacing w:before="43"/>
        <w:ind w:hanging="700"/>
        <w:rPr>
          <w:sz w:val="28"/>
          <w:szCs w:val="28"/>
        </w:rPr>
      </w:pPr>
      <w:r>
        <w:rPr>
          <w:sz w:val="28"/>
          <w:szCs w:val="28"/>
        </w:rPr>
        <w:t>в пункте 1.1.1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»</w:t>
      </w:r>
    </w:p>
    <w:p w:rsidR="002F6B20" w:rsidRDefault="002F6B20" w:rsidP="002F6B20">
      <w:pPr>
        <w:pStyle w:val="a7"/>
        <w:kinsoku w:val="0"/>
        <w:overflowPunct w:val="0"/>
        <w:spacing w:before="42"/>
        <w:ind w:left="3887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(производством (реализацией) товаров, выполнением работ, оказанием услуг)</w:t>
      </w:r>
    </w:p>
    <w:p w:rsidR="002F6B20" w:rsidRDefault="002F6B20" w:rsidP="002F6B20">
      <w:pPr>
        <w:pStyle w:val="a7"/>
        <w:tabs>
          <w:tab w:val="left" w:pos="8681"/>
        </w:tabs>
        <w:kinsoku w:val="0"/>
        <w:overflowPunct w:val="0"/>
        <w:spacing w:before="24"/>
        <w:ind w:left="867"/>
      </w:pPr>
      <w:r>
        <w:t>заменить</w:t>
      </w:r>
      <w:r>
        <w:rPr>
          <w:spacing w:val="-3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«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»;</w:t>
      </w:r>
    </w:p>
    <w:p w:rsidR="002F6B20" w:rsidRDefault="002F6B20" w:rsidP="002F6B20">
      <w:pPr>
        <w:pStyle w:val="a7"/>
        <w:kinsoku w:val="0"/>
        <w:overflowPunct w:val="0"/>
        <w:spacing w:before="45"/>
        <w:ind w:left="3256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(производством (реализацией) товаров, выполнением работ, оказанием услуг)</w:t>
      </w:r>
    </w:p>
    <w:p w:rsidR="002F6B20" w:rsidRDefault="002F6B20" w:rsidP="002F6B20">
      <w:pPr>
        <w:pStyle w:val="a9"/>
        <w:numPr>
          <w:ilvl w:val="2"/>
          <w:numId w:val="9"/>
        </w:numPr>
        <w:tabs>
          <w:tab w:val="left" w:pos="1569"/>
        </w:tabs>
        <w:kinsoku w:val="0"/>
        <w:overflowPunct w:val="0"/>
        <w:spacing w:before="24"/>
        <w:ind w:left="1568"/>
        <w:rPr>
          <w:sz w:val="28"/>
          <w:szCs w:val="28"/>
        </w:rPr>
      </w:pPr>
      <w:r>
        <w:rPr>
          <w:sz w:val="28"/>
          <w:szCs w:val="28"/>
        </w:rPr>
        <w:t>пункт 1.1.2.1 изложить в следующей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2F6B20" w:rsidRDefault="002F6B20" w:rsidP="002F6B20">
      <w:pPr>
        <w:pStyle w:val="a7"/>
        <w:tabs>
          <w:tab w:val="left" w:pos="9689"/>
        </w:tabs>
        <w:kinsoku w:val="0"/>
        <w:overflowPunct w:val="0"/>
        <w:spacing w:before="43"/>
        <w:ind w:left="867"/>
      </w:pPr>
      <w:r>
        <w:t>«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»;</w:t>
      </w:r>
    </w:p>
    <w:p w:rsidR="002F6B20" w:rsidRDefault="002F6B20" w:rsidP="002F6B20">
      <w:pPr>
        <w:pStyle w:val="a9"/>
        <w:numPr>
          <w:ilvl w:val="2"/>
          <w:numId w:val="9"/>
        </w:numPr>
        <w:tabs>
          <w:tab w:val="left" w:pos="1569"/>
        </w:tabs>
        <w:kinsoku w:val="0"/>
        <w:overflowPunct w:val="0"/>
        <w:spacing w:before="40"/>
        <w:ind w:left="1568"/>
        <w:rPr>
          <w:sz w:val="28"/>
          <w:szCs w:val="28"/>
        </w:rPr>
      </w:pPr>
      <w:r>
        <w:rPr>
          <w:sz w:val="28"/>
          <w:szCs w:val="28"/>
        </w:rPr>
        <w:t>пункт 1.1.2.2 изложить в следующей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2F6B20" w:rsidRDefault="002F6B20" w:rsidP="002F6B20">
      <w:pPr>
        <w:pStyle w:val="a7"/>
        <w:tabs>
          <w:tab w:val="left" w:pos="9689"/>
        </w:tabs>
        <w:kinsoku w:val="0"/>
        <w:overflowPunct w:val="0"/>
        <w:spacing w:before="43"/>
        <w:ind w:left="867"/>
      </w:pPr>
      <w:r>
        <w:t>«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»;</w:t>
      </w:r>
    </w:p>
    <w:p w:rsidR="002F6B20" w:rsidRDefault="002F6B20" w:rsidP="002F6B20">
      <w:pPr>
        <w:pStyle w:val="a9"/>
        <w:numPr>
          <w:ilvl w:val="1"/>
          <w:numId w:val="16"/>
        </w:numPr>
        <w:tabs>
          <w:tab w:val="left" w:pos="1351"/>
        </w:tabs>
        <w:kinsoku w:val="0"/>
        <w:overflowPunct w:val="0"/>
        <w:spacing w:before="41"/>
        <w:ind w:hanging="492"/>
        <w:rPr>
          <w:sz w:val="28"/>
          <w:szCs w:val="28"/>
        </w:rPr>
      </w:pPr>
      <w:r>
        <w:rPr>
          <w:sz w:val="28"/>
          <w:szCs w:val="28"/>
        </w:rPr>
        <w:t>в разделе II «Финансовое обеспечение предоставления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Субсидии»:</w:t>
      </w:r>
    </w:p>
    <w:p w:rsidR="002F6B20" w:rsidRDefault="002F6B20" w:rsidP="002F6B20">
      <w:pPr>
        <w:pStyle w:val="a9"/>
        <w:numPr>
          <w:ilvl w:val="2"/>
          <w:numId w:val="16"/>
        </w:numPr>
        <w:tabs>
          <w:tab w:val="left" w:pos="1569"/>
          <w:tab w:val="left" w:pos="4236"/>
          <w:tab w:val="left" w:pos="8518"/>
          <w:tab w:val="left" w:pos="10052"/>
        </w:tabs>
        <w:kinsoku w:val="0"/>
        <w:overflowPunct w:val="0"/>
        <w:spacing w:before="42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абзаце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пункта 2.1 сумму Субсидии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году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:rsidR="002F6B20" w:rsidRDefault="002F6B20" w:rsidP="002F6B20">
      <w:pPr>
        <w:pStyle w:val="a7"/>
        <w:tabs>
          <w:tab w:val="left" w:pos="1795"/>
          <w:tab w:val="left" w:pos="6319"/>
        </w:tabs>
        <w:kinsoku w:val="0"/>
        <w:overflowPunct w:val="0"/>
        <w:spacing w:before="41"/>
        <w:ind w:left="301"/>
      </w:pPr>
      <w:r>
        <w:t>(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) рублей - по</w:t>
      </w:r>
      <w:r>
        <w:rPr>
          <w:spacing w:val="-3"/>
        </w:rPr>
        <w:t xml:space="preserve"> </w:t>
      </w:r>
      <w:r>
        <w:t>коду</w:t>
      </w:r>
      <w:r>
        <w:rPr>
          <w:spacing w:val="-4"/>
        </w:rPr>
        <w:t xml:space="preserve"> </w:t>
      </w:r>
      <w:r>
        <w:t>БК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увеличить/уменьшить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</w:p>
    <w:p w:rsidR="002F6B20" w:rsidRDefault="002F6B20" w:rsidP="002F6B20">
      <w:pPr>
        <w:pStyle w:val="a7"/>
        <w:tabs>
          <w:tab w:val="left" w:pos="5108"/>
        </w:tabs>
        <w:kinsoku w:val="0"/>
        <w:overflowPunct w:val="0"/>
        <w:spacing w:before="45"/>
        <w:ind w:left="43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(сумма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прописью)</w:t>
      </w:r>
      <w:r>
        <w:rPr>
          <w:i/>
          <w:iCs/>
          <w:sz w:val="18"/>
          <w:szCs w:val="18"/>
        </w:rPr>
        <w:tab/>
        <w:t>(код БК)</w:t>
      </w:r>
    </w:p>
    <w:p w:rsidR="002F6B20" w:rsidRDefault="002F6B20" w:rsidP="002F6B20">
      <w:pPr>
        <w:pStyle w:val="a7"/>
        <w:tabs>
          <w:tab w:val="left" w:pos="2605"/>
        </w:tabs>
        <w:kinsoku w:val="0"/>
        <w:overflowPunct w:val="0"/>
        <w:spacing w:before="17"/>
        <w:ind w:left="30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рублей</w:t>
      </w:r>
      <w:r>
        <w:rPr>
          <w:position w:val="10"/>
          <w:sz w:val="18"/>
          <w:szCs w:val="18"/>
        </w:rPr>
        <w:t>3</w:t>
      </w:r>
      <w:r>
        <w:t>;</w:t>
      </w:r>
    </w:p>
    <w:p w:rsidR="002F6B20" w:rsidRDefault="002F6B20" w:rsidP="002F6B20">
      <w:pPr>
        <w:pStyle w:val="a9"/>
        <w:numPr>
          <w:ilvl w:val="1"/>
          <w:numId w:val="16"/>
        </w:numPr>
        <w:tabs>
          <w:tab w:val="left" w:pos="1360"/>
        </w:tabs>
        <w:kinsoku w:val="0"/>
        <w:overflowPunct w:val="0"/>
        <w:spacing w:before="43" w:line="271" w:lineRule="auto"/>
        <w:ind w:left="301" w:right="252" w:firstLine="566"/>
        <w:rPr>
          <w:sz w:val="28"/>
          <w:szCs w:val="28"/>
        </w:rPr>
      </w:pPr>
      <w:r>
        <w:rPr>
          <w:sz w:val="28"/>
          <w:szCs w:val="28"/>
        </w:rPr>
        <w:t>в разделе III «Условия и порядок предоставления и перечисления Субсидии»:</w:t>
      </w:r>
    </w:p>
    <w:p w:rsidR="002F6B20" w:rsidRDefault="002F6B20" w:rsidP="002F6B20">
      <w:pPr>
        <w:pStyle w:val="a9"/>
        <w:numPr>
          <w:ilvl w:val="2"/>
          <w:numId w:val="16"/>
        </w:numPr>
        <w:tabs>
          <w:tab w:val="left" w:pos="1569"/>
          <w:tab w:val="left" w:pos="1933"/>
          <w:tab w:val="left" w:pos="2989"/>
          <w:tab w:val="left" w:pos="3784"/>
          <w:tab w:val="left" w:pos="4676"/>
          <w:tab w:val="left" w:pos="6534"/>
          <w:tab w:val="left" w:pos="7035"/>
          <w:tab w:val="left" w:pos="7316"/>
          <w:tab w:val="left" w:pos="7688"/>
          <w:tab w:val="left" w:pos="9005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  <w:t>пункте</w:t>
      </w:r>
      <w:r>
        <w:rPr>
          <w:sz w:val="28"/>
          <w:szCs w:val="28"/>
        </w:rPr>
        <w:tab/>
        <w:t>3.1.2</w:t>
      </w:r>
      <w:r>
        <w:rPr>
          <w:sz w:val="28"/>
          <w:szCs w:val="28"/>
        </w:rPr>
        <w:tab/>
        <w:t>слова</w:t>
      </w:r>
      <w:r>
        <w:rPr>
          <w:sz w:val="28"/>
          <w:szCs w:val="28"/>
        </w:rPr>
        <w:tab/>
        <w:t>«приложении</w:t>
      </w:r>
      <w:r>
        <w:rPr>
          <w:sz w:val="28"/>
          <w:szCs w:val="28"/>
        </w:rPr>
        <w:tab/>
        <w:t>№</w:t>
      </w:r>
      <w:r>
        <w:rPr>
          <w:sz w:val="28"/>
          <w:szCs w:val="28"/>
        </w:rPr>
        <w:tab/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  <w:t>заменить</w:t>
      </w:r>
      <w:r>
        <w:rPr>
          <w:sz w:val="28"/>
          <w:szCs w:val="28"/>
        </w:rPr>
        <w:tab/>
        <w:t>словами</w:t>
      </w:r>
    </w:p>
    <w:p w:rsidR="002F6B20" w:rsidRDefault="002F6B20" w:rsidP="002F6B20">
      <w:pPr>
        <w:pStyle w:val="a7"/>
        <w:tabs>
          <w:tab w:val="left" w:pos="2616"/>
        </w:tabs>
        <w:kinsoku w:val="0"/>
        <w:overflowPunct w:val="0"/>
        <w:spacing w:before="40"/>
        <w:ind w:left="301"/>
      </w:pPr>
      <w:r>
        <w:t>«</w:t>
      </w:r>
      <w:proofErr w:type="gramStart"/>
      <w:r>
        <w:t>приложении</w:t>
      </w:r>
      <w:proofErr w:type="gramEnd"/>
      <w:r>
        <w:rPr>
          <w:spacing w:val="-3"/>
        </w:rPr>
        <w:t xml:space="preserve"> </w:t>
      </w:r>
      <w:r>
        <w:t>№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»;</w:t>
      </w:r>
    </w:p>
    <w:p w:rsidR="002F6B20" w:rsidRDefault="002F6B20" w:rsidP="002F6B20">
      <w:pPr>
        <w:pStyle w:val="a9"/>
        <w:numPr>
          <w:ilvl w:val="2"/>
          <w:numId w:val="16"/>
        </w:numPr>
        <w:tabs>
          <w:tab w:val="left" w:pos="1569"/>
        </w:tabs>
        <w:kinsoku w:val="0"/>
        <w:overflowPunct w:val="0"/>
        <w:spacing w:before="41"/>
        <w:rPr>
          <w:sz w:val="28"/>
          <w:szCs w:val="28"/>
        </w:rPr>
      </w:pPr>
      <w:r>
        <w:rPr>
          <w:sz w:val="28"/>
          <w:szCs w:val="28"/>
        </w:rPr>
        <w:t>в пункте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3.3:</w:t>
      </w:r>
    </w:p>
    <w:p w:rsidR="002F6B20" w:rsidRDefault="002F6B20" w:rsidP="002F6B20">
      <w:pPr>
        <w:pStyle w:val="a9"/>
        <w:numPr>
          <w:ilvl w:val="3"/>
          <w:numId w:val="16"/>
        </w:numPr>
        <w:tabs>
          <w:tab w:val="left" w:pos="1854"/>
          <w:tab w:val="left" w:pos="7492"/>
        </w:tabs>
        <w:kinsoku w:val="0"/>
        <w:overflowPunct w:val="0"/>
        <w:spacing w:before="2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«осуществляется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» заменить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словами</w:t>
      </w:r>
    </w:p>
    <w:p w:rsidR="002F6B20" w:rsidRDefault="002F6B20" w:rsidP="002F6B20">
      <w:pPr>
        <w:pStyle w:val="a7"/>
        <w:kinsoku w:val="0"/>
        <w:overflowPunct w:val="0"/>
        <w:spacing w:before="6"/>
        <w:rPr>
          <w:sz w:val="16"/>
          <w:szCs w:val="16"/>
        </w:rPr>
      </w:pPr>
      <w:r>
        <w:rPr>
          <w:noProof/>
        </w:rPr>
        <w:pict>
          <v:shape id="_x0000_s1071" style="position:absolute;margin-left:68.05pt;margin-top:11.85pt;width:144.05pt;height:1pt;z-index:251679744;mso-wrap-distance-left:0;mso-wrap-distance-right:0;mso-position-horizontal-relative:page;mso-position-vertical-relative:text" coordsize="2881,20" o:allowincell="f" path="m,hhl2880,e" filled="f" strokeweight=".25397mm">
            <v:path arrowok="t"/>
            <w10:wrap type="topAndBottom" anchorx="page"/>
          </v:shape>
        </w:pict>
      </w:r>
    </w:p>
    <w:p w:rsidR="002F6B20" w:rsidRDefault="002F6B20" w:rsidP="002F6B20">
      <w:pPr>
        <w:pStyle w:val="a7"/>
        <w:kinsoku w:val="0"/>
        <w:overflowPunct w:val="0"/>
        <w:spacing w:before="62" w:line="233" w:lineRule="exact"/>
        <w:ind w:left="301"/>
        <w:rPr>
          <w:sz w:val="20"/>
          <w:szCs w:val="20"/>
        </w:rPr>
      </w:pPr>
      <w:r>
        <w:rPr>
          <w:position w:val="7"/>
          <w:sz w:val="13"/>
          <w:szCs w:val="13"/>
        </w:rPr>
        <w:t>2</w:t>
      </w:r>
      <w:proofErr w:type="gramStart"/>
      <w:r>
        <w:rPr>
          <w:position w:val="7"/>
          <w:sz w:val="13"/>
          <w:szCs w:val="13"/>
        </w:rPr>
        <w:t xml:space="preserve"> </w:t>
      </w:r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казываются пункты и (или) разделы </w:t>
      </w:r>
      <w:proofErr w:type="spellStart"/>
      <w:r>
        <w:rPr>
          <w:sz w:val="20"/>
          <w:szCs w:val="20"/>
        </w:rPr>
        <w:t>cоглашения</w:t>
      </w:r>
      <w:proofErr w:type="spellEnd"/>
      <w:r>
        <w:rPr>
          <w:sz w:val="20"/>
          <w:szCs w:val="20"/>
        </w:rPr>
        <w:t>, в которые вносятся изменения.</w:t>
      </w:r>
    </w:p>
    <w:p w:rsidR="002F6B20" w:rsidRDefault="002F6B20" w:rsidP="002F6B20">
      <w:pPr>
        <w:pStyle w:val="a7"/>
        <w:kinsoku w:val="0"/>
        <w:overflowPunct w:val="0"/>
        <w:ind w:left="301"/>
        <w:rPr>
          <w:i/>
          <w:iCs/>
          <w:sz w:val="20"/>
          <w:szCs w:val="20"/>
        </w:rPr>
      </w:pPr>
      <w:r>
        <w:rPr>
          <w:position w:val="7"/>
          <w:sz w:val="13"/>
          <w:szCs w:val="13"/>
        </w:rPr>
        <w:t>3</w:t>
      </w:r>
      <w:proofErr w:type="gramStart"/>
      <w:r>
        <w:rPr>
          <w:position w:val="7"/>
          <w:sz w:val="13"/>
          <w:szCs w:val="13"/>
        </w:rPr>
        <w:t xml:space="preserve"> </w:t>
      </w:r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>казываются изменения сумм, подлежащих перечислению: со знаком "плюс" при их увеличении и со знаком "минус" при их уменьшении</w:t>
      </w:r>
      <w:r>
        <w:rPr>
          <w:i/>
          <w:iCs/>
          <w:sz w:val="20"/>
          <w:szCs w:val="20"/>
        </w:rPr>
        <w:t>.</w:t>
      </w:r>
    </w:p>
    <w:p w:rsidR="002F6B20" w:rsidRDefault="002F6B20" w:rsidP="002F6B20">
      <w:pPr>
        <w:pStyle w:val="a7"/>
        <w:kinsoku w:val="0"/>
        <w:overflowPunct w:val="0"/>
        <w:ind w:left="301"/>
        <w:rPr>
          <w:i/>
          <w:iCs/>
          <w:sz w:val="20"/>
          <w:szCs w:val="20"/>
        </w:rPr>
        <w:sectPr w:rsidR="002F6B20">
          <w:headerReference w:type="default" r:id="rId15"/>
          <w:pgSz w:w="11910" w:h="16840"/>
          <w:pgMar w:top="960" w:right="600" w:bottom="280" w:left="1060" w:header="749" w:footer="0" w:gutter="0"/>
          <w:pgNumType w:start="2"/>
          <w:cols w:space="720"/>
          <w:noEndnote/>
        </w:sectPr>
      </w:pPr>
    </w:p>
    <w:p w:rsidR="002F6B20" w:rsidRDefault="002F6B20" w:rsidP="002F6B20">
      <w:pPr>
        <w:pStyle w:val="a7"/>
        <w:kinsoku w:val="0"/>
        <w:overflowPunct w:val="0"/>
        <w:spacing w:before="7"/>
        <w:rPr>
          <w:i/>
          <w:iCs/>
          <w:sz w:val="15"/>
          <w:szCs w:val="15"/>
        </w:rPr>
      </w:pPr>
    </w:p>
    <w:p w:rsidR="002F6B20" w:rsidRDefault="002F6B20" w:rsidP="002F6B20">
      <w:pPr>
        <w:pStyle w:val="a7"/>
        <w:tabs>
          <w:tab w:val="left" w:pos="5343"/>
        </w:tabs>
        <w:kinsoku w:val="0"/>
        <w:overflowPunct w:val="0"/>
        <w:spacing w:before="89" w:line="322" w:lineRule="exact"/>
        <w:ind w:left="301"/>
      </w:pPr>
      <w:r>
        <w:t>«осуществляется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»;</w:t>
      </w:r>
    </w:p>
    <w:p w:rsidR="002F6B20" w:rsidRDefault="002F6B20" w:rsidP="002F6B20">
      <w:pPr>
        <w:pStyle w:val="a9"/>
        <w:numPr>
          <w:ilvl w:val="3"/>
          <w:numId w:val="16"/>
        </w:numPr>
        <w:tabs>
          <w:tab w:val="left" w:pos="1780"/>
          <w:tab w:val="left" w:pos="8249"/>
        </w:tabs>
        <w:kinsoku w:val="0"/>
        <w:overflowPunct w:val="0"/>
        <w:ind w:left="1779" w:hanging="912"/>
        <w:rPr>
          <w:sz w:val="28"/>
          <w:szCs w:val="28"/>
        </w:rPr>
      </w:pPr>
      <w:r>
        <w:rPr>
          <w:sz w:val="28"/>
          <w:szCs w:val="28"/>
        </w:rPr>
        <w:t>слова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»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заменить</w:t>
      </w:r>
    </w:p>
    <w:p w:rsidR="002F6B20" w:rsidRDefault="002F6B20" w:rsidP="002F6B20">
      <w:pPr>
        <w:pStyle w:val="a7"/>
        <w:kinsoku w:val="0"/>
        <w:overflowPunct w:val="0"/>
        <w:spacing w:before="45"/>
        <w:ind w:left="4309" w:right="1839" w:hanging="171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учреждения Центрального банка Российской Федерации или кредитной организации)</w:t>
      </w:r>
    </w:p>
    <w:p w:rsidR="002F6B20" w:rsidRDefault="002F6B20" w:rsidP="002F6B20">
      <w:pPr>
        <w:pStyle w:val="a7"/>
        <w:tabs>
          <w:tab w:val="left" w:pos="7377"/>
        </w:tabs>
        <w:kinsoku w:val="0"/>
        <w:overflowPunct w:val="0"/>
        <w:spacing w:line="319" w:lineRule="exact"/>
        <w:ind w:left="301"/>
      </w:pPr>
      <w:r>
        <w:t>словами</w:t>
      </w:r>
      <w:r>
        <w:rPr>
          <w:spacing w:val="-1"/>
        </w:rPr>
        <w:t xml:space="preserve"> </w:t>
      </w:r>
      <w:r>
        <w:t>«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»;</w:t>
      </w:r>
    </w:p>
    <w:p w:rsidR="002F6B20" w:rsidRDefault="002F6B20" w:rsidP="002F6B20">
      <w:pPr>
        <w:pStyle w:val="a7"/>
        <w:kinsoku w:val="0"/>
        <w:overflowPunct w:val="0"/>
        <w:spacing w:before="2"/>
        <w:ind w:left="3635" w:right="2602" w:hanging="1801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учреждения Центрального банка Российской Федерации или кредитной организации)</w:t>
      </w:r>
    </w:p>
    <w:p w:rsidR="002F6B20" w:rsidRDefault="002F6B20" w:rsidP="002F6B20">
      <w:pPr>
        <w:pStyle w:val="a9"/>
        <w:numPr>
          <w:ilvl w:val="3"/>
          <w:numId w:val="16"/>
        </w:numPr>
        <w:tabs>
          <w:tab w:val="left" w:pos="1803"/>
          <w:tab w:val="left" w:pos="4439"/>
        </w:tabs>
        <w:kinsoku w:val="0"/>
        <w:overflowPunct w:val="0"/>
        <w:spacing w:line="321" w:lineRule="exact"/>
        <w:ind w:left="1802" w:hanging="935"/>
        <w:rPr>
          <w:sz w:val="28"/>
          <w:szCs w:val="28"/>
        </w:rPr>
      </w:pPr>
      <w:r>
        <w:rPr>
          <w:sz w:val="28"/>
          <w:szCs w:val="28"/>
        </w:rPr>
        <w:t>слова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«не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рабочего дня» заменить словами «не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</w:p>
    <w:p w:rsidR="002F6B20" w:rsidRDefault="002F6B20" w:rsidP="002F6B20">
      <w:pPr>
        <w:pStyle w:val="a7"/>
        <w:tabs>
          <w:tab w:val="left" w:pos="648"/>
        </w:tabs>
        <w:kinsoku w:val="0"/>
        <w:overflowPunct w:val="0"/>
        <w:spacing w:before="41"/>
        <w:ind w:left="30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рабочего дня»;</w:t>
      </w:r>
    </w:p>
    <w:p w:rsidR="002F6B20" w:rsidRDefault="002F6B20" w:rsidP="002F6B20">
      <w:pPr>
        <w:pStyle w:val="a9"/>
        <w:numPr>
          <w:ilvl w:val="1"/>
          <w:numId w:val="15"/>
        </w:numPr>
        <w:tabs>
          <w:tab w:val="left" w:pos="1360"/>
        </w:tabs>
        <w:kinsoku w:val="0"/>
        <w:overflowPunct w:val="0"/>
        <w:spacing w:before="42"/>
        <w:rPr>
          <w:sz w:val="28"/>
          <w:szCs w:val="28"/>
        </w:rPr>
      </w:pPr>
      <w:r>
        <w:rPr>
          <w:sz w:val="28"/>
          <w:szCs w:val="28"/>
        </w:rPr>
        <w:t>в разделе IV «Взаимодействие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Сторон»:</w:t>
      </w:r>
    </w:p>
    <w:p w:rsidR="002F6B20" w:rsidRDefault="002F6B20" w:rsidP="002F6B20">
      <w:pPr>
        <w:pStyle w:val="a9"/>
        <w:numPr>
          <w:ilvl w:val="2"/>
          <w:numId w:val="15"/>
        </w:numPr>
        <w:tabs>
          <w:tab w:val="left" w:pos="1569"/>
        </w:tabs>
        <w:kinsoku w:val="0"/>
        <w:overflowPunct w:val="0"/>
        <w:spacing w:before="41"/>
        <w:rPr>
          <w:sz w:val="28"/>
          <w:szCs w:val="28"/>
        </w:rPr>
      </w:pPr>
      <w:r>
        <w:rPr>
          <w:sz w:val="28"/>
          <w:szCs w:val="28"/>
        </w:rPr>
        <w:t>в пункте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4.1.2:</w:t>
      </w:r>
    </w:p>
    <w:p w:rsidR="002F6B20" w:rsidRDefault="002F6B20" w:rsidP="002F6B20">
      <w:pPr>
        <w:pStyle w:val="a9"/>
        <w:numPr>
          <w:ilvl w:val="3"/>
          <w:numId w:val="15"/>
        </w:numPr>
        <w:tabs>
          <w:tab w:val="left" w:pos="1780"/>
          <w:tab w:val="left" w:pos="4961"/>
          <w:tab w:val="left" w:pos="9838"/>
        </w:tabs>
        <w:kinsoku w:val="0"/>
        <w:overflowPunct w:val="0"/>
        <w:spacing w:before="43"/>
        <w:rPr>
          <w:sz w:val="28"/>
          <w:szCs w:val="28"/>
        </w:rPr>
      </w:pPr>
      <w:r>
        <w:rPr>
          <w:sz w:val="28"/>
          <w:szCs w:val="28"/>
        </w:rPr>
        <w:t>слова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ах)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» заменить словами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пункте(ах)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»</w:t>
      </w:r>
    </w:p>
    <w:p w:rsidR="002F6B20" w:rsidRDefault="002F6B20" w:rsidP="002F6B20">
      <w:pPr>
        <w:pStyle w:val="a9"/>
        <w:numPr>
          <w:ilvl w:val="3"/>
          <w:numId w:val="15"/>
        </w:numPr>
        <w:tabs>
          <w:tab w:val="left" w:pos="1799"/>
          <w:tab w:val="left" w:pos="4560"/>
        </w:tabs>
        <w:kinsoku w:val="0"/>
        <w:overflowPunct w:val="0"/>
        <w:spacing w:before="40"/>
        <w:ind w:left="1798" w:hanging="931"/>
        <w:rPr>
          <w:sz w:val="28"/>
          <w:szCs w:val="28"/>
        </w:rPr>
      </w:pPr>
      <w:r>
        <w:rPr>
          <w:sz w:val="28"/>
          <w:szCs w:val="28"/>
        </w:rPr>
        <w:t>слова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«в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рабочих дней» заменить словами «в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</w:p>
    <w:p w:rsidR="002F6B20" w:rsidRDefault="002F6B20" w:rsidP="002F6B20">
      <w:pPr>
        <w:pStyle w:val="a7"/>
        <w:tabs>
          <w:tab w:val="left" w:pos="926"/>
        </w:tabs>
        <w:kinsoku w:val="0"/>
        <w:overflowPunct w:val="0"/>
        <w:spacing w:before="43"/>
        <w:ind w:left="30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рабочих</w:t>
      </w:r>
      <w:r>
        <w:rPr>
          <w:spacing w:val="-4"/>
        </w:rPr>
        <w:t xml:space="preserve"> </w:t>
      </w:r>
      <w:r>
        <w:t>дней»;</w:t>
      </w:r>
    </w:p>
    <w:p w:rsidR="002F6B20" w:rsidRDefault="002F6B20" w:rsidP="002F6B20">
      <w:pPr>
        <w:pStyle w:val="a9"/>
        <w:numPr>
          <w:ilvl w:val="2"/>
          <w:numId w:val="14"/>
        </w:numPr>
        <w:tabs>
          <w:tab w:val="left" w:pos="1569"/>
          <w:tab w:val="left" w:pos="1906"/>
          <w:tab w:val="left" w:pos="2936"/>
          <w:tab w:val="left" w:pos="3916"/>
          <w:tab w:val="left" w:pos="4782"/>
          <w:tab w:val="left" w:pos="6616"/>
          <w:tab w:val="left" w:pos="7091"/>
          <w:tab w:val="left" w:pos="7371"/>
          <w:tab w:val="left" w:pos="7716"/>
          <w:tab w:val="left" w:pos="9007"/>
        </w:tabs>
        <w:kinsoku w:val="0"/>
        <w:overflowPunct w:val="0"/>
        <w:spacing w:before="41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  <w:t>пункте</w:t>
      </w:r>
      <w:r>
        <w:rPr>
          <w:sz w:val="28"/>
          <w:szCs w:val="28"/>
        </w:rPr>
        <w:tab/>
        <w:t>4.1.4.1</w:t>
      </w:r>
      <w:r>
        <w:rPr>
          <w:sz w:val="28"/>
          <w:szCs w:val="28"/>
        </w:rPr>
        <w:tab/>
        <w:t>слова</w:t>
      </w:r>
      <w:r>
        <w:rPr>
          <w:sz w:val="28"/>
          <w:szCs w:val="28"/>
        </w:rPr>
        <w:tab/>
        <w:t>«приложении</w:t>
      </w:r>
      <w:r>
        <w:rPr>
          <w:sz w:val="28"/>
          <w:szCs w:val="28"/>
        </w:rPr>
        <w:tab/>
        <w:t>№</w:t>
      </w:r>
      <w:r>
        <w:rPr>
          <w:sz w:val="28"/>
          <w:szCs w:val="28"/>
        </w:rPr>
        <w:tab/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  <w:t>заменить</w:t>
      </w:r>
      <w:r>
        <w:rPr>
          <w:sz w:val="28"/>
          <w:szCs w:val="28"/>
        </w:rPr>
        <w:tab/>
        <w:t>словами</w:t>
      </w:r>
    </w:p>
    <w:p w:rsidR="002F6B20" w:rsidRDefault="002F6B20" w:rsidP="002F6B20">
      <w:pPr>
        <w:pStyle w:val="a7"/>
        <w:tabs>
          <w:tab w:val="left" w:pos="2616"/>
        </w:tabs>
        <w:kinsoku w:val="0"/>
        <w:overflowPunct w:val="0"/>
        <w:spacing w:before="43"/>
        <w:ind w:left="301"/>
      </w:pPr>
      <w:r>
        <w:t>«</w:t>
      </w:r>
      <w:proofErr w:type="gramStart"/>
      <w:r>
        <w:t>приложении</w:t>
      </w:r>
      <w:proofErr w:type="gramEnd"/>
      <w:r>
        <w:rPr>
          <w:spacing w:val="-2"/>
        </w:rPr>
        <w:t xml:space="preserve"> </w:t>
      </w:r>
      <w:r>
        <w:t>№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»;</w:t>
      </w:r>
    </w:p>
    <w:p w:rsidR="002F6B20" w:rsidRDefault="002F6B20" w:rsidP="002F6B20">
      <w:pPr>
        <w:pStyle w:val="a9"/>
        <w:numPr>
          <w:ilvl w:val="2"/>
          <w:numId w:val="14"/>
        </w:numPr>
        <w:tabs>
          <w:tab w:val="left" w:pos="1691"/>
          <w:tab w:val="left" w:pos="7396"/>
        </w:tabs>
        <w:kinsoku w:val="0"/>
        <w:overflowPunct w:val="0"/>
        <w:spacing w:before="40"/>
        <w:ind w:left="1690" w:hanging="823"/>
        <w:rPr>
          <w:sz w:val="28"/>
          <w:szCs w:val="28"/>
        </w:rPr>
      </w:pPr>
      <w:r>
        <w:rPr>
          <w:sz w:val="28"/>
          <w:szCs w:val="28"/>
        </w:rPr>
        <w:t>в   пункте   4.1.5.1   слова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«приложении 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» заменить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словами</w:t>
      </w:r>
    </w:p>
    <w:p w:rsidR="002F6B20" w:rsidRDefault="002F6B20" w:rsidP="002F6B20">
      <w:pPr>
        <w:pStyle w:val="a7"/>
        <w:tabs>
          <w:tab w:val="left" w:pos="2614"/>
        </w:tabs>
        <w:kinsoku w:val="0"/>
        <w:overflowPunct w:val="0"/>
        <w:spacing w:before="43"/>
        <w:ind w:left="301"/>
      </w:pPr>
      <w:r>
        <w:t>«</w:t>
      </w:r>
      <w:proofErr w:type="gramStart"/>
      <w:r>
        <w:t>приложении</w:t>
      </w:r>
      <w:proofErr w:type="gramEnd"/>
      <w:r>
        <w:rPr>
          <w:spacing w:val="-5"/>
        </w:rPr>
        <w:t xml:space="preserve"> </w:t>
      </w:r>
      <w:r>
        <w:t>№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»;</w:t>
      </w:r>
    </w:p>
    <w:p w:rsidR="002F6B20" w:rsidRDefault="002F6B20" w:rsidP="002F6B20">
      <w:pPr>
        <w:pStyle w:val="a9"/>
        <w:numPr>
          <w:ilvl w:val="2"/>
          <w:numId w:val="14"/>
        </w:numPr>
        <w:tabs>
          <w:tab w:val="left" w:pos="1569"/>
        </w:tabs>
        <w:kinsoku w:val="0"/>
        <w:overflowPunct w:val="0"/>
        <w:spacing w:before="40"/>
        <w:rPr>
          <w:sz w:val="28"/>
          <w:szCs w:val="28"/>
        </w:rPr>
      </w:pPr>
      <w:r>
        <w:rPr>
          <w:sz w:val="28"/>
          <w:szCs w:val="28"/>
        </w:rPr>
        <w:t>в пункте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4.1.8:</w:t>
      </w:r>
    </w:p>
    <w:p w:rsidR="002F6B20" w:rsidRDefault="002F6B20" w:rsidP="002F6B20">
      <w:pPr>
        <w:pStyle w:val="a9"/>
        <w:numPr>
          <w:ilvl w:val="3"/>
          <w:numId w:val="14"/>
        </w:numPr>
        <w:tabs>
          <w:tab w:val="left" w:pos="1780"/>
          <w:tab w:val="left" w:pos="4820"/>
          <w:tab w:val="left" w:pos="9555"/>
        </w:tabs>
        <w:kinsoku w:val="0"/>
        <w:overflowPunct w:val="0"/>
        <w:spacing w:before="43"/>
        <w:rPr>
          <w:spacing w:val="2"/>
          <w:sz w:val="28"/>
          <w:szCs w:val="28"/>
        </w:rPr>
      </w:pPr>
      <w:r>
        <w:rPr>
          <w:sz w:val="28"/>
          <w:szCs w:val="28"/>
        </w:rPr>
        <w:t>слова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» заменить словами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«приложении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pacing w:val="2"/>
          <w:sz w:val="28"/>
          <w:szCs w:val="28"/>
        </w:rPr>
        <w:t>»;</w:t>
      </w:r>
    </w:p>
    <w:p w:rsidR="002F6B20" w:rsidRDefault="002F6B20" w:rsidP="002F6B20">
      <w:pPr>
        <w:pStyle w:val="a9"/>
        <w:numPr>
          <w:ilvl w:val="3"/>
          <w:numId w:val="14"/>
        </w:numPr>
        <w:tabs>
          <w:tab w:val="left" w:pos="1780"/>
          <w:tab w:val="left" w:pos="4820"/>
          <w:tab w:val="left" w:pos="9555"/>
        </w:tabs>
        <w:kinsoku w:val="0"/>
        <w:overflowPunct w:val="0"/>
        <w:spacing w:before="43"/>
        <w:rPr>
          <w:spacing w:val="2"/>
          <w:sz w:val="28"/>
          <w:szCs w:val="28"/>
        </w:rPr>
        <w:sectPr w:rsidR="002F6B20">
          <w:pgSz w:w="11910" w:h="16840"/>
          <w:pgMar w:top="960" w:right="600" w:bottom="280" w:left="1060" w:header="749" w:footer="0" w:gutter="0"/>
          <w:cols w:space="720"/>
          <w:noEndnote/>
        </w:sectPr>
      </w:pPr>
    </w:p>
    <w:p w:rsidR="002F6B20" w:rsidRDefault="002F6B20" w:rsidP="002F6B20">
      <w:pPr>
        <w:pStyle w:val="a9"/>
        <w:numPr>
          <w:ilvl w:val="3"/>
          <w:numId w:val="14"/>
        </w:numPr>
        <w:tabs>
          <w:tab w:val="left" w:pos="1960"/>
          <w:tab w:val="left" w:pos="5132"/>
        </w:tabs>
        <w:kinsoku w:val="0"/>
        <w:overflowPunct w:val="0"/>
        <w:spacing w:before="41"/>
        <w:ind w:left="1959" w:hanging="109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слова   «в 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течение  </w:t>
      </w:r>
      <w:r>
        <w:rPr>
          <w:spacing w:val="-33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:rsidR="002F6B20" w:rsidRDefault="002F6B20" w:rsidP="002F6B20">
      <w:pPr>
        <w:pStyle w:val="a7"/>
        <w:tabs>
          <w:tab w:val="left" w:pos="2006"/>
        </w:tabs>
        <w:kinsoku w:val="0"/>
        <w:overflowPunct w:val="0"/>
        <w:spacing w:before="43"/>
        <w:ind w:left="301"/>
      </w:pPr>
      <w:r>
        <w:t>течение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рабочих</w:t>
      </w:r>
      <w:r>
        <w:rPr>
          <w:spacing w:val="-4"/>
        </w:rPr>
        <w:t xml:space="preserve"> </w:t>
      </w:r>
      <w:r>
        <w:t>дней»;</w:t>
      </w:r>
    </w:p>
    <w:p w:rsidR="002F6B20" w:rsidRDefault="002F6B20" w:rsidP="002F6B20">
      <w:pPr>
        <w:pStyle w:val="a7"/>
        <w:kinsoku w:val="0"/>
        <w:overflowPunct w:val="0"/>
        <w:spacing w:before="41"/>
        <w:ind w:left="75"/>
      </w:pPr>
      <w:r>
        <w:rPr>
          <w:sz w:val="24"/>
          <w:szCs w:val="24"/>
        </w:rPr>
        <w:br w:type="column"/>
      </w:r>
      <w:r>
        <w:lastRenderedPageBreak/>
        <w:t>рабочих дней» заменить словами «</w:t>
      </w:r>
      <w:proofErr w:type="gramStart"/>
      <w:r>
        <w:t>в</w:t>
      </w:r>
      <w:proofErr w:type="gramEnd"/>
    </w:p>
    <w:p w:rsidR="002F6B20" w:rsidRDefault="002F6B20" w:rsidP="002F6B20">
      <w:pPr>
        <w:pStyle w:val="a7"/>
        <w:kinsoku w:val="0"/>
        <w:overflowPunct w:val="0"/>
        <w:spacing w:before="41"/>
        <w:ind w:left="75"/>
        <w:sectPr w:rsidR="002F6B20">
          <w:type w:val="continuous"/>
          <w:pgSz w:w="11910" w:h="16840"/>
          <w:pgMar w:top="0" w:right="600" w:bottom="0" w:left="1060" w:header="720" w:footer="720" w:gutter="0"/>
          <w:cols w:num="2" w:space="720" w:equalWidth="0">
            <w:col w:w="5133" w:space="40"/>
            <w:col w:w="5077"/>
          </w:cols>
          <w:noEndnote/>
        </w:sectPr>
      </w:pPr>
    </w:p>
    <w:p w:rsidR="002F6B20" w:rsidRDefault="002F6B20" w:rsidP="002F6B20">
      <w:pPr>
        <w:pStyle w:val="a9"/>
        <w:numPr>
          <w:ilvl w:val="2"/>
          <w:numId w:val="13"/>
        </w:numPr>
        <w:tabs>
          <w:tab w:val="left" w:pos="1665"/>
          <w:tab w:val="left" w:pos="6798"/>
        </w:tabs>
        <w:kinsoku w:val="0"/>
        <w:overflowPunct w:val="0"/>
        <w:spacing w:before="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 xml:space="preserve">4.1.9 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«в 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течение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:rsidR="002F6B20" w:rsidRDefault="002F6B20" w:rsidP="002F6B20">
      <w:pPr>
        <w:pStyle w:val="a7"/>
        <w:tabs>
          <w:tab w:val="left" w:pos="3472"/>
        </w:tabs>
        <w:kinsoku w:val="0"/>
        <w:overflowPunct w:val="0"/>
        <w:spacing w:before="43"/>
        <w:ind w:left="301"/>
      </w:pPr>
      <w:r>
        <w:t>словами</w:t>
      </w:r>
      <w:r>
        <w:rPr>
          <w:spacing w:val="-1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течение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рабочих</w:t>
      </w:r>
      <w:r>
        <w:rPr>
          <w:spacing w:val="1"/>
        </w:rPr>
        <w:t xml:space="preserve"> </w:t>
      </w:r>
      <w:r>
        <w:t>дней»;</w:t>
      </w:r>
    </w:p>
    <w:p w:rsidR="002F6B20" w:rsidRDefault="002F6B20" w:rsidP="002F6B20">
      <w:pPr>
        <w:pStyle w:val="a7"/>
        <w:kinsoku w:val="0"/>
        <w:overflowPunct w:val="0"/>
        <w:spacing w:before="40"/>
        <w:ind w:left="61"/>
      </w:pPr>
      <w:r>
        <w:rPr>
          <w:sz w:val="24"/>
          <w:szCs w:val="24"/>
        </w:rPr>
        <w:br w:type="column"/>
      </w:r>
      <w:r>
        <w:lastRenderedPageBreak/>
        <w:t>рабочих дней» заменить</w:t>
      </w:r>
    </w:p>
    <w:p w:rsidR="002F6B20" w:rsidRDefault="002F6B20" w:rsidP="002F6B20">
      <w:pPr>
        <w:pStyle w:val="a7"/>
        <w:kinsoku w:val="0"/>
        <w:overflowPunct w:val="0"/>
        <w:spacing w:before="40"/>
        <w:ind w:left="61"/>
        <w:sectPr w:rsidR="002F6B20">
          <w:type w:val="continuous"/>
          <w:pgSz w:w="11910" w:h="16840"/>
          <w:pgMar w:top="0" w:right="600" w:bottom="0" w:left="1060" w:header="720" w:footer="720" w:gutter="0"/>
          <w:cols w:num="2" w:space="720" w:equalWidth="0">
            <w:col w:w="6799" w:space="40"/>
            <w:col w:w="3411"/>
          </w:cols>
          <w:noEndnote/>
        </w:sectPr>
      </w:pPr>
    </w:p>
    <w:p w:rsidR="002F6B20" w:rsidRDefault="002F6B20" w:rsidP="002F6B20">
      <w:pPr>
        <w:pStyle w:val="a9"/>
        <w:numPr>
          <w:ilvl w:val="2"/>
          <w:numId w:val="13"/>
        </w:numPr>
        <w:tabs>
          <w:tab w:val="left" w:pos="1649"/>
          <w:tab w:val="left" w:pos="3472"/>
          <w:tab w:val="left" w:pos="6839"/>
        </w:tabs>
        <w:kinsoku w:val="0"/>
        <w:overflowPunct w:val="0"/>
        <w:spacing w:before="41" w:line="271" w:lineRule="auto"/>
        <w:ind w:left="301" w:right="248" w:firstLine="56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 пункте  4.1.10  слова 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 xml:space="preserve">«в 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рабочих дней» заменить словами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рабочих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дней»;</w:t>
      </w:r>
    </w:p>
    <w:p w:rsidR="002F6B20" w:rsidRDefault="002F6B20" w:rsidP="002F6B20">
      <w:pPr>
        <w:pStyle w:val="a9"/>
        <w:numPr>
          <w:ilvl w:val="2"/>
          <w:numId w:val="13"/>
        </w:numPr>
        <w:tabs>
          <w:tab w:val="left" w:pos="1588"/>
          <w:tab w:val="left" w:pos="6001"/>
        </w:tabs>
        <w:kinsoku w:val="0"/>
        <w:overflowPunct w:val="0"/>
        <w:spacing w:line="322" w:lineRule="exact"/>
        <w:ind w:left="1587" w:hanging="720"/>
        <w:rPr>
          <w:sz w:val="28"/>
          <w:szCs w:val="28"/>
        </w:rPr>
      </w:pPr>
      <w:r>
        <w:rPr>
          <w:sz w:val="28"/>
          <w:szCs w:val="28"/>
        </w:rPr>
        <w:t xml:space="preserve">в пункте 4.2.2 слова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«не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рабочего дня» заменить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словами</w:t>
      </w:r>
    </w:p>
    <w:p w:rsidR="002F6B20" w:rsidRDefault="002F6B20" w:rsidP="002F6B20">
      <w:pPr>
        <w:pStyle w:val="a7"/>
        <w:tabs>
          <w:tab w:val="left" w:pos="2281"/>
        </w:tabs>
        <w:kinsoku w:val="0"/>
        <w:overflowPunct w:val="0"/>
        <w:spacing w:before="42"/>
        <w:ind w:left="301"/>
      </w:pPr>
      <w:r>
        <w:t>««не</w:t>
      </w:r>
      <w:r>
        <w:rPr>
          <w:spacing w:val="-2"/>
        </w:rPr>
        <w:t xml:space="preserve"> </w:t>
      </w:r>
      <w:r>
        <w:t>позднее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рабочего</w:t>
      </w:r>
      <w:r>
        <w:rPr>
          <w:spacing w:val="1"/>
        </w:rPr>
        <w:t xml:space="preserve"> </w:t>
      </w:r>
      <w:r>
        <w:t>дня»;</w:t>
      </w:r>
    </w:p>
    <w:p w:rsidR="002F6B20" w:rsidRDefault="002F6B20" w:rsidP="002F6B20">
      <w:pPr>
        <w:pStyle w:val="a9"/>
        <w:numPr>
          <w:ilvl w:val="2"/>
          <w:numId w:val="13"/>
        </w:numPr>
        <w:tabs>
          <w:tab w:val="left" w:pos="1710"/>
          <w:tab w:val="left" w:pos="2052"/>
          <w:tab w:val="left" w:pos="3083"/>
          <w:tab w:val="left" w:pos="3856"/>
          <w:tab w:val="left" w:pos="4729"/>
          <w:tab w:val="left" w:pos="7360"/>
          <w:tab w:val="left" w:pos="7710"/>
          <w:tab w:val="left" w:pos="9003"/>
        </w:tabs>
        <w:kinsoku w:val="0"/>
        <w:overflowPunct w:val="0"/>
        <w:spacing w:before="41"/>
        <w:ind w:left="1709" w:hanging="842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  <w:t>пункте</w:t>
      </w:r>
      <w:r>
        <w:rPr>
          <w:sz w:val="28"/>
          <w:szCs w:val="28"/>
        </w:rPr>
        <w:tab/>
        <w:t>4.3.1</w:t>
      </w:r>
      <w:r>
        <w:rPr>
          <w:sz w:val="28"/>
          <w:szCs w:val="28"/>
        </w:rPr>
        <w:tab/>
        <w:t>слова</w:t>
      </w:r>
      <w:r>
        <w:rPr>
          <w:sz w:val="28"/>
          <w:szCs w:val="28"/>
        </w:rPr>
        <w:tab/>
        <w:t>«пункто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  <w:t>заменить</w:t>
      </w:r>
      <w:r>
        <w:rPr>
          <w:sz w:val="28"/>
          <w:szCs w:val="28"/>
        </w:rPr>
        <w:tab/>
        <w:t>словами</w:t>
      </w:r>
    </w:p>
    <w:p w:rsidR="002F6B20" w:rsidRDefault="002F6B20" w:rsidP="002F6B20">
      <w:pPr>
        <w:pStyle w:val="a7"/>
        <w:tabs>
          <w:tab w:val="left" w:pos="2936"/>
        </w:tabs>
        <w:kinsoku w:val="0"/>
        <w:overflowPunct w:val="0"/>
        <w:spacing w:before="43"/>
        <w:ind w:left="301"/>
      </w:pPr>
      <w:r>
        <w:t>«пункто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»</w:t>
      </w:r>
    </w:p>
    <w:p w:rsidR="002F6B20" w:rsidRDefault="002F6B20" w:rsidP="002F6B20">
      <w:pPr>
        <w:pStyle w:val="a7"/>
        <w:kinsoku w:val="0"/>
        <w:overflowPunct w:val="0"/>
        <w:spacing w:before="40"/>
        <w:ind w:left="867"/>
      </w:pPr>
      <w:r>
        <w:t>1.5.9. в пункте 4.3.3.1:</w:t>
      </w:r>
    </w:p>
    <w:p w:rsidR="002F6B20" w:rsidRDefault="002F6B20" w:rsidP="002F6B20">
      <w:pPr>
        <w:pStyle w:val="a9"/>
        <w:numPr>
          <w:ilvl w:val="3"/>
          <w:numId w:val="12"/>
        </w:numPr>
        <w:tabs>
          <w:tab w:val="left" w:pos="1789"/>
          <w:tab w:val="left" w:pos="4385"/>
        </w:tabs>
        <w:kinsoku w:val="0"/>
        <w:overflowPunct w:val="0"/>
        <w:spacing w:before="43"/>
        <w:ind w:hanging="921"/>
        <w:rPr>
          <w:sz w:val="28"/>
          <w:szCs w:val="28"/>
        </w:rPr>
      </w:pPr>
      <w:r>
        <w:rPr>
          <w:sz w:val="28"/>
          <w:szCs w:val="28"/>
        </w:rPr>
        <w:t>слова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«не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рабочего дня» заменить словами ««не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</w:p>
    <w:p w:rsidR="002F6B20" w:rsidRDefault="002F6B20" w:rsidP="002F6B20">
      <w:pPr>
        <w:pStyle w:val="a7"/>
        <w:tabs>
          <w:tab w:val="left" w:pos="648"/>
        </w:tabs>
        <w:kinsoku w:val="0"/>
        <w:overflowPunct w:val="0"/>
        <w:spacing w:before="40"/>
        <w:ind w:left="30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рабочего</w:t>
      </w:r>
      <w:r>
        <w:rPr>
          <w:spacing w:val="-1"/>
        </w:rPr>
        <w:t xml:space="preserve"> </w:t>
      </w:r>
      <w:r>
        <w:t>дня»;</w:t>
      </w:r>
    </w:p>
    <w:p w:rsidR="002F6B20" w:rsidRDefault="002F6B20" w:rsidP="002F6B20">
      <w:pPr>
        <w:pStyle w:val="a9"/>
        <w:numPr>
          <w:ilvl w:val="3"/>
          <w:numId w:val="12"/>
        </w:numPr>
        <w:tabs>
          <w:tab w:val="left" w:pos="1828"/>
          <w:tab w:val="left" w:pos="6125"/>
        </w:tabs>
        <w:kinsoku w:val="0"/>
        <w:overflowPunct w:val="0"/>
        <w:spacing w:before="43"/>
        <w:ind w:left="1827" w:hanging="960"/>
        <w:rPr>
          <w:sz w:val="28"/>
          <w:szCs w:val="28"/>
        </w:rPr>
      </w:pPr>
      <w:r>
        <w:rPr>
          <w:sz w:val="28"/>
          <w:szCs w:val="28"/>
        </w:rPr>
        <w:t>слова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«отчетным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» заменить словами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«отчетным</w:t>
      </w:r>
    </w:p>
    <w:p w:rsidR="002F6B20" w:rsidRDefault="002F6B20" w:rsidP="002F6B20">
      <w:pPr>
        <w:pStyle w:val="a7"/>
        <w:tabs>
          <w:tab w:val="left" w:pos="2402"/>
        </w:tabs>
        <w:kinsoku w:val="0"/>
        <w:overflowPunct w:val="0"/>
        <w:spacing w:before="41"/>
        <w:ind w:left="30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»</w:t>
      </w:r>
    </w:p>
    <w:p w:rsidR="002F6B20" w:rsidRDefault="002F6B20" w:rsidP="002F6B20">
      <w:pPr>
        <w:pStyle w:val="a9"/>
        <w:numPr>
          <w:ilvl w:val="2"/>
          <w:numId w:val="11"/>
        </w:numPr>
        <w:tabs>
          <w:tab w:val="left" w:pos="1713"/>
          <w:tab w:val="left" w:pos="6014"/>
        </w:tabs>
        <w:kinsoku w:val="0"/>
        <w:overflowPunct w:val="0"/>
        <w:spacing w:before="43"/>
        <w:rPr>
          <w:sz w:val="28"/>
          <w:szCs w:val="28"/>
        </w:rPr>
      </w:pPr>
      <w:r>
        <w:rPr>
          <w:sz w:val="28"/>
          <w:szCs w:val="28"/>
        </w:rPr>
        <w:t>в пункте 4.3.4 слова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«в течение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рабочих дней» заменить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словами</w:t>
      </w:r>
    </w:p>
    <w:p w:rsidR="002F6B20" w:rsidRDefault="002F6B20" w:rsidP="002F6B20">
      <w:pPr>
        <w:pStyle w:val="a7"/>
        <w:tabs>
          <w:tab w:val="left" w:pos="2135"/>
        </w:tabs>
        <w:kinsoku w:val="0"/>
        <w:overflowPunct w:val="0"/>
        <w:spacing w:before="41"/>
        <w:ind w:left="301"/>
      </w:pPr>
      <w:r>
        <w:t>«в</w:t>
      </w:r>
      <w:r>
        <w:rPr>
          <w:spacing w:val="-2"/>
        </w:rPr>
        <w:t xml:space="preserve"> </w:t>
      </w:r>
      <w:r>
        <w:t>течение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рабочих</w:t>
      </w:r>
      <w:r>
        <w:rPr>
          <w:spacing w:val="1"/>
        </w:rPr>
        <w:t xml:space="preserve"> </w:t>
      </w:r>
      <w:r>
        <w:t>дней»;</w:t>
      </w:r>
    </w:p>
    <w:p w:rsidR="002F6B20" w:rsidRDefault="002F6B20" w:rsidP="002F6B20">
      <w:pPr>
        <w:pStyle w:val="a9"/>
        <w:numPr>
          <w:ilvl w:val="2"/>
          <w:numId w:val="11"/>
        </w:numPr>
        <w:tabs>
          <w:tab w:val="left" w:pos="1804"/>
          <w:tab w:val="left" w:pos="7354"/>
        </w:tabs>
        <w:kinsoku w:val="0"/>
        <w:overflowPunct w:val="0"/>
        <w:spacing w:before="40"/>
        <w:ind w:left="1803" w:hanging="936"/>
        <w:rPr>
          <w:sz w:val="28"/>
          <w:szCs w:val="28"/>
        </w:rPr>
      </w:pPr>
      <w:r>
        <w:rPr>
          <w:sz w:val="28"/>
          <w:szCs w:val="28"/>
        </w:rPr>
        <w:t xml:space="preserve">в  пункте  4.3.6  слова  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«приложением 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» заменить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словами</w:t>
      </w:r>
    </w:p>
    <w:p w:rsidR="002F6B20" w:rsidRDefault="002F6B20" w:rsidP="002F6B20">
      <w:pPr>
        <w:pStyle w:val="a7"/>
        <w:tabs>
          <w:tab w:val="left" w:pos="2766"/>
        </w:tabs>
        <w:kinsoku w:val="0"/>
        <w:overflowPunct w:val="0"/>
        <w:spacing w:before="43"/>
        <w:ind w:left="301"/>
      </w:pPr>
      <w:r>
        <w:t>«приложением</w:t>
      </w:r>
      <w:r>
        <w:rPr>
          <w:spacing w:val="-2"/>
        </w:rPr>
        <w:t xml:space="preserve"> </w:t>
      </w:r>
      <w:r>
        <w:t>№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»;</w:t>
      </w:r>
    </w:p>
    <w:p w:rsidR="002F6B20" w:rsidRDefault="002F6B20" w:rsidP="002F6B20">
      <w:pPr>
        <w:pStyle w:val="a9"/>
        <w:numPr>
          <w:ilvl w:val="1"/>
          <w:numId w:val="10"/>
        </w:numPr>
        <w:tabs>
          <w:tab w:val="left" w:pos="1360"/>
        </w:tabs>
        <w:kinsoku w:val="0"/>
        <w:overflowPunct w:val="0"/>
        <w:spacing w:before="57"/>
        <w:rPr>
          <w:sz w:val="28"/>
          <w:szCs w:val="28"/>
        </w:rPr>
      </w:pPr>
      <w:r>
        <w:rPr>
          <w:sz w:val="28"/>
          <w:szCs w:val="28"/>
        </w:rPr>
        <w:t>в разделе VII «Заключительные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положения»:</w:t>
      </w:r>
    </w:p>
    <w:p w:rsidR="002F6B20" w:rsidRDefault="002F6B20" w:rsidP="002F6B20">
      <w:pPr>
        <w:pStyle w:val="a9"/>
        <w:numPr>
          <w:ilvl w:val="1"/>
          <w:numId w:val="10"/>
        </w:numPr>
        <w:tabs>
          <w:tab w:val="left" w:pos="1360"/>
        </w:tabs>
        <w:kinsoku w:val="0"/>
        <w:overflowPunct w:val="0"/>
        <w:spacing w:before="57"/>
        <w:rPr>
          <w:sz w:val="28"/>
          <w:szCs w:val="28"/>
        </w:rPr>
        <w:sectPr w:rsidR="002F6B20">
          <w:type w:val="continuous"/>
          <w:pgSz w:w="11910" w:h="16840"/>
          <w:pgMar w:top="0" w:right="600" w:bottom="0" w:left="1060" w:header="720" w:footer="720" w:gutter="0"/>
          <w:cols w:space="720" w:equalWidth="0">
            <w:col w:w="10250"/>
          </w:cols>
          <w:noEndnote/>
        </w:sectPr>
      </w:pPr>
    </w:p>
    <w:p w:rsidR="002F6B20" w:rsidRDefault="002F6B20" w:rsidP="002F6B20">
      <w:pPr>
        <w:pStyle w:val="a7"/>
        <w:kinsoku w:val="0"/>
        <w:overflowPunct w:val="0"/>
        <w:spacing w:before="1"/>
        <w:rPr>
          <w:sz w:val="17"/>
          <w:szCs w:val="17"/>
        </w:rPr>
      </w:pPr>
    </w:p>
    <w:p w:rsidR="002F6B20" w:rsidRDefault="002F6B20" w:rsidP="002F6B20">
      <w:pPr>
        <w:pStyle w:val="a9"/>
        <w:numPr>
          <w:ilvl w:val="2"/>
          <w:numId w:val="10"/>
        </w:numPr>
        <w:tabs>
          <w:tab w:val="left" w:pos="1720"/>
          <w:tab w:val="left" w:pos="2071"/>
          <w:tab w:val="left" w:pos="3114"/>
          <w:tab w:val="left" w:pos="3685"/>
          <w:tab w:val="left" w:pos="4568"/>
          <w:tab w:val="left" w:pos="6566"/>
          <w:tab w:val="left" w:pos="7053"/>
          <w:tab w:val="left" w:pos="7335"/>
          <w:tab w:val="left" w:pos="7695"/>
          <w:tab w:val="left" w:pos="9000"/>
        </w:tabs>
        <w:kinsoku w:val="0"/>
        <w:overflowPunct w:val="0"/>
        <w:spacing w:before="89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  <w:t>пункте</w:t>
      </w:r>
      <w:r>
        <w:rPr>
          <w:sz w:val="28"/>
          <w:szCs w:val="28"/>
        </w:rPr>
        <w:tab/>
        <w:t>7.3</w:t>
      </w:r>
      <w:r>
        <w:rPr>
          <w:sz w:val="28"/>
          <w:szCs w:val="28"/>
        </w:rPr>
        <w:tab/>
        <w:t>слова</w:t>
      </w:r>
      <w:r>
        <w:rPr>
          <w:sz w:val="28"/>
          <w:szCs w:val="28"/>
        </w:rPr>
        <w:tab/>
        <w:t>«приложением</w:t>
      </w:r>
      <w:r>
        <w:rPr>
          <w:sz w:val="28"/>
          <w:szCs w:val="28"/>
        </w:rPr>
        <w:tab/>
        <w:t>№</w:t>
      </w:r>
      <w:r>
        <w:rPr>
          <w:sz w:val="28"/>
          <w:szCs w:val="28"/>
        </w:rPr>
        <w:tab/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  <w:t>заменить</w:t>
      </w:r>
      <w:r>
        <w:rPr>
          <w:sz w:val="28"/>
          <w:szCs w:val="28"/>
        </w:rPr>
        <w:tab/>
        <w:t>словами</w:t>
      </w:r>
    </w:p>
    <w:p w:rsidR="002F6B20" w:rsidRDefault="002F6B20" w:rsidP="002F6B20">
      <w:pPr>
        <w:pStyle w:val="a7"/>
        <w:tabs>
          <w:tab w:val="left" w:pos="2766"/>
        </w:tabs>
        <w:kinsoku w:val="0"/>
        <w:overflowPunct w:val="0"/>
        <w:spacing w:before="19"/>
        <w:ind w:left="301"/>
      </w:pPr>
      <w:r>
        <w:t>«приложением</w:t>
      </w:r>
      <w:r>
        <w:rPr>
          <w:spacing w:val="-2"/>
        </w:rPr>
        <w:t xml:space="preserve"> </w:t>
      </w:r>
      <w:r>
        <w:t>№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»;</w:t>
      </w:r>
    </w:p>
    <w:p w:rsidR="002F6B20" w:rsidRDefault="002F6B20" w:rsidP="002F6B20">
      <w:pPr>
        <w:pStyle w:val="a9"/>
        <w:numPr>
          <w:ilvl w:val="1"/>
          <w:numId w:val="10"/>
        </w:numPr>
        <w:tabs>
          <w:tab w:val="left" w:pos="1360"/>
        </w:tabs>
        <w:kinsoku w:val="0"/>
        <w:overflowPunct w:val="0"/>
        <w:spacing w:before="46"/>
        <w:rPr>
          <w:sz w:val="28"/>
          <w:szCs w:val="28"/>
        </w:rPr>
      </w:pPr>
      <w:r>
        <w:rPr>
          <w:sz w:val="28"/>
          <w:szCs w:val="28"/>
        </w:rPr>
        <w:t>Иные положения по настоящему Дополнительному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соглашению</w:t>
      </w:r>
      <w:proofErr w:type="gramStart"/>
      <w:r>
        <w:rPr>
          <w:position w:val="10"/>
          <w:sz w:val="18"/>
          <w:szCs w:val="18"/>
        </w:rPr>
        <w:t>4</w:t>
      </w:r>
      <w:proofErr w:type="gramEnd"/>
      <w:r>
        <w:rPr>
          <w:sz w:val="28"/>
          <w:szCs w:val="28"/>
        </w:rPr>
        <w:t>:</w:t>
      </w:r>
    </w:p>
    <w:p w:rsidR="002F6B20" w:rsidRDefault="002F6B20" w:rsidP="002F6B20">
      <w:pPr>
        <w:pStyle w:val="a7"/>
        <w:tabs>
          <w:tab w:val="left" w:pos="9826"/>
        </w:tabs>
        <w:kinsoku w:val="0"/>
        <w:overflowPunct w:val="0"/>
        <w:spacing w:before="57"/>
        <w:ind w:left="867"/>
      </w:pPr>
      <w:r>
        <w:t>1.7.1.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;</w:t>
      </w:r>
    </w:p>
    <w:p w:rsidR="002F6B20" w:rsidRDefault="002F6B20" w:rsidP="002F6B20">
      <w:pPr>
        <w:pStyle w:val="a7"/>
        <w:tabs>
          <w:tab w:val="left" w:pos="9826"/>
        </w:tabs>
        <w:kinsoku w:val="0"/>
        <w:overflowPunct w:val="0"/>
        <w:spacing w:before="57"/>
        <w:ind w:left="867"/>
      </w:pPr>
      <w:r>
        <w:t>1.7.2.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2F6B20" w:rsidRDefault="002F6B20" w:rsidP="002F6B20">
      <w:pPr>
        <w:pStyle w:val="a9"/>
        <w:numPr>
          <w:ilvl w:val="1"/>
          <w:numId w:val="10"/>
        </w:numPr>
        <w:tabs>
          <w:tab w:val="left" w:pos="1360"/>
        </w:tabs>
        <w:kinsoku w:val="0"/>
        <w:overflowPunct w:val="0"/>
        <w:spacing w:before="27" w:line="252" w:lineRule="auto"/>
        <w:ind w:left="301" w:right="246" w:firstLine="566"/>
        <w:rPr>
          <w:sz w:val="28"/>
          <w:szCs w:val="28"/>
        </w:rPr>
      </w:pPr>
      <w:r>
        <w:rPr>
          <w:sz w:val="28"/>
          <w:szCs w:val="28"/>
        </w:rPr>
        <w:t>раздел VIII «Платежные реквизиты Сторон» изложить в следующей редакции:</w:t>
      </w:r>
    </w:p>
    <w:p w:rsidR="002F6B20" w:rsidRDefault="002F6B20" w:rsidP="002F6B20">
      <w:pPr>
        <w:pStyle w:val="a7"/>
        <w:kinsoku w:val="0"/>
        <w:overflowPunct w:val="0"/>
        <w:spacing w:before="19"/>
        <w:ind w:left="2946"/>
      </w:pPr>
      <w:r>
        <w:t>«VIII. Платежные реквизиты Сторон</w:t>
      </w: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spacing w:before="4"/>
        <w:rPr>
          <w:sz w:val="12"/>
          <w:szCs w:val="12"/>
        </w:rPr>
      </w:pP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41"/>
        <w:gridCol w:w="4823"/>
      </w:tblGrid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153"/>
              <w:ind w:left="6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2F6B20" w:rsidRDefault="002F6B20" w:rsidP="00C3203F">
            <w:pPr>
              <w:pStyle w:val="TableParagraph"/>
              <w:kinsoku w:val="0"/>
              <w:overflowPunct w:val="0"/>
              <w:spacing w:line="20" w:lineRule="exact"/>
              <w:ind w:left="893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>
                <v:group id="_x0000_s1028" style="width:147pt;height:1pt;mso-position-horizontal-relative:char;mso-position-vertical-relative:line" coordsize="2940,20" o:allowincell="f">
                  <v:shape id="_x0000_s1029" style="position:absolute;top:5;width:2940;height:20;mso-position-horizontal-relative:page;mso-position-vertical-relative:page" coordsize="2940,20" o:allowincell="f" path="m,hhl2939,e" filled="f" strokeweight=".19811mm">
                    <v:path arrowok="t"/>
                  </v:shape>
                  <w10:wrap type="none"/>
                  <w10:anchorlock/>
                </v:group>
              </w:pic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ind w:left="830" w:right="922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(Министерства, Агентства, Службы, иного органа (организации)</w:t>
            </w:r>
            <w:proofErr w:type="gramEnd"/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153" w:line="283" w:lineRule="auto"/>
              <w:ind w:left="1708" w:right="687" w:hanging="9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tabs>
                <w:tab w:val="left" w:pos="4446"/>
              </w:tabs>
              <w:kinsoku w:val="0"/>
              <w:overflowPunct w:val="0"/>
              <w:spacing w:before="93"/>
              <w:ind w:left="62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  <w:u w:val="single" w:color="000000"/>
              </w:rPr>
              <w:t xml:space="preserve"> </w:t>
            </w:r>
            <w:r>
              <w:rPr>
                <w:sz w:val="28"/>
                <w:szCs w:val="28"/>
                <w:u w:val="single" w:color="000000"/>
              </w:rPr>
              <w:tab/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before="36" w:line="278" w:lineRule="auto"/>
              <w:ind w:left="2087" w:right="50" w:hanging="404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(Министерства, Агентства, Службы, иного органа (организации)</w:t>
            </w:r>
            <w:proofErr w:type="gramEnd"/>
          </w:p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2F6B20" w:rsidRDefault="002F6B20" w:rsidP="00C3203F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2F6B20" w:rsidRDefault="002F6B20" w:rsidP="00C3203F">
            <w:pPr>
              <w:pStyle w:val="TableParagraph"/>
              <w:kinsoku w:val="0"/>
              <w:overflowPunct w:val="0"/>
              <w:spacing w:before="1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ОГРН, ОКТМО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151"/>
              <w:ind w:left="6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Наименование Получателя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30"/>
                <w:szCs w:val="30"/>
              </w:rPr>
            </w:pPr>
          </w:p>
          <w:p w:rsidR="002F6B20" w:rsidRDefault="002F6B20" w:rsidP="00C3203F">
            <w:pPr>
              <w:pStyle w:val="TableParagraph"/>
              <w:kinsoku w:val="0"/>
              <w:overflowPunct w:val="0"/>
              <w:spacing w:before="1"/>
              <w:rPr>
                <w:sz w:val="36"/>
                <w:szCs w:val="36"/>
              </w:rPr>
            </w:pPr>
          </w:p>
          <w:p w:rsidR="002F6B20" w:rsidRDefault="002F6B20" w:rsidP="00C3203F">
            <w:pPr>
              <w:pStyle w:val="TableParagraph"/>
              <w:kinsoku w:val="0"/>
              <w:overflowPunct w:val="0"/>
              <w:ind w:lef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ОГРН, ОКТМО</w:t>
            </w: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153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153"/>
              <w:ind w:lef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</w:t>
            </w: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151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151"/>
              <w:ind w:lef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153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before="58" w:line="285" w:lineRule="auto"/>
              <w:ind w:left="62" w:right="6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 Банка России, БИК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line="259" w:lineRule="exact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before="40" w:line="271" w:lineRule="auto"/>
              <w:ind w:left="62" w:right="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Лицевой счет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153"/>
              <w:ind w:lef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before="58" w:line="285" w:lineRule="auto"/>
              <w:ind w:left="61" w:right="7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 Банка России, БИК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line="259" w:lineRule="exact"/>
              <w:ind w:lef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</w:tr>
    </w:tbl>
    <w:p w:rsidR="002F6B20" w:rsidRDefault="002F6B20" w:rsidP="002F6B20">
      <w:pPr>
        <w:rPr>
          <w:sz w:val="12"/>
          <w:szCs w:val="12"/>
        </w:rPr>
        <w:sectPr w:rsidR="002F6B20">
          <w:pgSz w:w="11910" w:h="16840"/>
          <w:pgMar w:top="960" w:right="600" w:bottom="280" w:left="1060" w:header="749" w:footer="0" w:gutter="0"/>
          <w:cols w:space="720"/>
          <w:noEndnote/>
        </w:sectPr>
      </w:pPr>
    </w:p>
    <w:p w:rsidR="002F6B20" w:rsidRDefault="002F6B20" w:rsidP="002F6B20">
      <w:pPr>
        <w:pStyle w:val="a7"/>
        <w:kinsoku w:val="0"/>
        <w:overflowPunct w:val="0"/>
        <w:spacing w:before="4"/>
        <w:rPr>
          <w:sz w:val="32"/>
          <w:szCs w:val="32"/>
        </w:rPr>
      </w:pPr>
    </w:p>
    <w:p w:rsidR="002F6B20" w:rsidRDefault="002F6B20" w:rsidP="002F6B20">
      <w:pPr>
        <w:pStyle w:val="a9"/>
        <w:numPr>
          <w:ilvl w:val="1"/>
          <w:numId w:val="10"/>
        </w:numPr>
        <w:tabs>
          <w:tab w:val="left" w:pos="1350"/>
          <w:tab w:val="left" w:pos="3804"/>
        </w:tabs>
        <w:kinsoku w:val="0"/>
        <w:overflowPunct w:val="0"/>
        <w:spacing w:before="1"/>
        <w:ind w:left="135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:rsidR="002F6B20" w:rsidRDefault="002F6B20" w:rsidP="002F6B20">
      <w:pPr>
        <w:pStyle w:val="a7"/>
        <w:kinsoku w:val="0"/>
        <w:overflowPunct w:val="0"/>
        <w:spacing w:line="315" w:lineRule="exact"/>
        <w:ind w:right="250"/>
        <w:jc w:val="right"/>
        <w:rPr>
          <w:spacing w:val="-2"/>
        </w:rPr>
      </w:pPr>
      <w:r>
        <w:rPr>
          <w:sz w:val="24"/>
          <w:szCs w:val="24"/>
        </w:rPr>
        <w:br w:type="column"/>
      </w:r>
      <w:r>
        <w:rPr>
          <w:spacing w:val="-2"/>
        </w:rPr>
        <w:lastRenderedPageBreak/>
        <w:t>»;</w:t>
      </w:r>
    </w:p>
    <w:p w:rsidR="002F6B20" w:rsidRDefault="002F6B20" w:rsidP="002F6B20">
      <w:pPr>
        <w:pStyle w:val="a7"/>
        <w:kinsoku w:val="0"/>
        <w:overflowPunct w:val="0"/>
        <w:spacing w:before="58"/>
        <w:ind w:right="251"/>
        <w:jc w:val="right"/>
      </w:pPr>
      <w:r>
        <w:t>к   Соглашению   изложить   в   редакции</w:t>
      </w:r>
      <w:r>
        <w:rPr>
          <w:spacing w:val="9"/>
        </w:rPr>
        <w:t xml:space="preserve"> </w:t>
      </w:r>
      <w:r>
        <w:t>согласно</w:t>
      </w:r>
    </w:p>
    <w:p w:rsidR="002F6B20" w:rsidRDefault="002F6B20" w:rsidP="002F6B20">
      <w:pPr>
        <w:pStyle w:val="a7"/>
        <w:kinsoku w:val="0"/>
        <w:overflowPunct w:val="0"/>
        <w:spacing w:before="58"/>
        <w:ind w:right="251"/>
        <w:jc w:val="right"/>
        <w:sectPr w:rsidR="002F6B20">
          <w:type w:val="continuous"/>
          <w:pgSz w:w="11910" w:h="16840"/>
          <w:pgMar w:top="0" w:right="600" w:bottom="0" w:left="1060" w:header="720" w:footer="720" w:gutter="0"/>
          <w:cols w:num="2" w:space="720" w:equalWidth="0">
            <w:col w:w="3805" w:space="40"/>
            <w:col w:w="6405"/>
          </w:cols>
          <w:noEndnote/>
        </w:sectPr>
      </w:pPr>
    </w:p>
    <w:p w:rsidR="002F6B20" w:rsidRDefault="002F6B20" w:rsidP="002F6B20">
      <w:pPr>
        <w:pStyle w:val="a7"/>
        <w:tabs>
          <w:tab w:val="left" w:pos="2940"/>
        </w:tabs>
        <w:kinsoku w:val="0"/>
        <w:overflowPunct w:val="0"/>
        <w:spacing w:before="18"/>
        <w:ind w:left="301"/>
      </w:pPr>
      <w:r>
        <w:lastRenderedPageBreak/>
        <w:t xml:space="preserve">приложению </w:t>
      </w:r>
      <w:r>
        <w:rPr>
          <w:spacing w:val="29"/>
        </w:rPr>
        <w:t xml:space="preserve"> </w:t>
      </w:r>
      <w:r>
        <w:t>№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к настоящему Дополнительному соглашению,</w:t>
      </w:r>
      <w:r>
        <w:rPr>
          <w:spacing w:val="35"/>
        </w:rPr>
        <w:t xml:space="preserve"> </w:t>
      </w:r>
      <w:r>
        <w:t>которое</w:t>
      </w:r>
    </w:p>
    <w:p w:rsidR="002F6B20" w:rsidRDefault="002F6B20" w:rsidP="002F6B20">
      <w:pPr>
        <w:pStyle w:val="a7"/>
        <w:kinsoku w:val="0"/>
        <w:overflowPunct w:val="0"/>
        <w:spacing w:before="19"/>
        <w:ind w:left="301"/>
      </w:pPr>
      <w:r>
        <w:t>является его неотъемлемой частью;</w:t>
      </w: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spacing w:before="11"/>
        <w:rPr>
          <w:sz w:val="10"/>
          <w:szCs w:val="10"/>
        </w:rPr>
      </w:pPr>
      <w:r>
        <w:rPr>
          <w:noProof/>
        </w:rPr>
        <w:pict>
          <v:shape id="_x0000_s1072" style="position:absolute;margin-left:68.05pt;margin-top:8.65pt;width:144.05pt;height:1pt;z-index:251680768;mso-wrap-distance-left:0;mso-wrap-distance-right:0;mso-position-horizontal-relative:page;mso-position-vertical-relative:text" coordsize="2881,20" o:allowincell="f" path="m,hhl2880,e" filled="f" strokeweight=".25397mm">
            <v:path arrowok="t"/>
            <w10:wrap type="topAndBottom" anchorx="page"/>
          </v:shape>
        </w:pict>
      </w:r>
    </w:p>
    <w:p w:rsidR="002F6B20" w:rsidRDefault="002F6B20" w:rsidP="002F6B20">
      <w:pPr>
        <w:pStyle w:val="a7"/>
        <w:kinsoku w:val="0"/>
        <w:overflowPunct w:val="0"/>
        <w:spacing w:before="62"/>
        <w:ind w:left="301"/>
        <w:rPr>
          <w:sz w:val="20"/>
          <w:szCs w:val="20"/>
        </w:rPr>
      </w:pPr>
      <w:r>
        <w:rPr>
          <w:position w:val="7"/>
          <w:sz w:val="13"/>
          <w:szCs w:val="13"/>
        </w:rPr>
        <w:t>4</w:t>
      </w:r>
      <w:proofErr w:type="gramStart"/>
      <w:r>
        <w:rPr>
          <w:position w:val="7"/>
          <w:sz w:val="13"/>
          <w:szCs w:val="13"/>
        </w:rPr>
        <w:t xml:space="preserve">  </w:t>
      </w:r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казываются изменения, вносимые в 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пункты  3.2.1, 3.2.2, 4.1.4.2.1, 4.1.4.2.2, 4.1.5.2, 4.1.6.2, 4.1.11.1, 4.1.11.1.2,</w:t>
      </w:r>
    </w:p>
    <w:p w:rsidR="002F6B20" w:rsidRDefault="002F6B20" w:rsidP="002F6B20">
      <w:pPr>
        <w:pStyle w:val="a7"/>
        <w:kinsoku w:val="0"/>
        <w:overflowPunct w:val="0"/>
        <w:ind w:left="301"/>
        <w:rPr>
          <w:sz w:val="20"/>
          <w:szCs w:val="20"/>
        </w:rPr>
      </w:pPr>
      <w:r>
        <w:rPr>
          <w:sz w:val="20"/>
          <w:szCs w:val="20"/>
        </w:rPr>
        <w:t>4.2.4.1, 4.2.4.2, 4.3.3.2.1, 4.3.3.2.2, 4.3.8.1, 4.3.8.2, 4.4.3.1, 4.4.3.2, 5.2.1, 5.2.2, 6.1.1, 6.1.2, 7.4.3, 7.6.3 соглашения,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а</w:t>
      </w:r>
    </w:p>
    <w:p w:rsidR="002F6B20" w:rsidRDefault="002F6B20" w:rsidP="002F6B20">
      <w:pPr>
        <w:pStyle w:val="a7"/>
        <w:kinsoku w:val="0"/>
        <w:overflowPunct w:val="0"/>
        <w:ind w:left="301"/>
        <w:rPr>
          <w:sz w:val="20"/>
          <w:szCs w:val="20"/>
        </w:rPr>
      </w:pPr>
      <w:r>
        <w:rPr>
          <w:sz w:val="20"/>
          <w:szCs w:val="20"/>
        </w:rPr>
        <w:t>также иные конкретные положения (при наличии).</w:t>
      </w:r>
    </w:p>
    <w:p w:rsidR="002F6B20" w:rsidRDefault="002F6B20" w:rsidP="002F6B20">
      <w:pPr>
        <w:pStyle w:val="a7"/>
        <w:kinsoku w:val="0"/>
        <w:overflowPunct w:val="0"/>
        <w:ind w:left="301"/>
        <w:rPr>
          <w:sz w:val="20"/>
          <w:szCs w:val="20"/>
        </w:rPr>
        <w:sectPr w:rsidR="002F6B20">
          <w:type w:val="continuous"/>
          <w:pgSz w:w="11910" w:h="16840"/>
          <w:pgMar w:top="0" w:right="600" w:bottom="0" w:left="1060" w:header="720" w:footer="720" w:gutter="0"/>
          <w:cols w:space="720" w:equalWidth="0">
            <w:col w:w="10250"/>
          </w:cols>
          <w:noEndnote/>
        </w:sectPr>
      </w:pPr>
    </w:p>
    <w:p w:rsidR="002F6B20" w:rsidRDefault="002F6B20" w:rsidP="002F6B20">
      <w:pPr>
        <w:pStyle w:val="a7"/>
        <w:kinsoku w:val="0"/>
        <w:overflowPunct w:val="0"/>
        <w:spacing w:before="1"/>
        <w:rPr>
          <w:sz w:val="17"/>
          <w:szCs w:val="17"/>
        </w:rPr>
      </w:pPr>
    </w:p>
    <w:p w:rsidR="002F6B20" w:rsidRDefault="002F6B20" w:rsidP="002F6B20">
      <w:pPr>
        <w:pStyle w:val="a9"/>
        <w:numPr>
          <w:ilvl w:val="1"/>
          <w:numId w:val="10"/>
        </w:numPr>
        <w:tabs>
          <w:tab w:val="left" w:pos="1499"/>
          <w:tab w:val="left" w:pos="2990"/>
          <w:tab w:val="left" w:pos="4861"/>
          <w:tab w:val="left" w:pos="5358"/>
          <w:tab w:val="left" w:pos="5845"/>
          <w:tab w:val="left" w:pos="7298"/>
          <w:tab w:val="left" w:pos="9077"/>
          <w:tab w:val="left" w:pos="9576"/>
          <w:tab w:val="left" w:pos="10062"/>
        </w:tabs>
        <w:kinsoku w:val="0"/>
        <w:overflowPunct w:val="0"/>
        <w:spacing w:before="89"/>
        <w:ind w:left="1498" w:hanging="631"/>
        <w:rPr>
          <w:sz w:val="28"/>
          <w:szCs w:val="28"/>
        </w:rPr>
      </w:pPr>
      <w:r>
        <w:rPr>
          <w:sz w:val="28"/>
          <w:szCs w:val="28"/>
        </w:rPr>
        <w:t>дополнить</w:t>
      </w:r>
      <w:r>
        <w:rPr>
          <w:sz w:val="28"/>
          <w:szCs w:val="28"/>
        </w:rPr>
        <w:tab/>
        <w:t>приложением</w:t>
      </w:r>
      <w:r>
        <w:rPr>
          <w:sz w:val="28"/>
          <w:szCs w:val="28"/>
        </w:rPr>
        <w:tab/>
        <w:t>№</w:t>
      </w:r>
      <w:r>
        <w:rPr>
          <w:sz w:val="28"/>
          <w:szCs w:val="28"/>
        </w:rPr>
        <w:tab/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>согласно</w:t>
      </w:r>
      <w:r>
        <w:rPr>
          <w:sz w:val="28"/>
          <w:szCs w:val="28"/>
        </w:rPr>
        <w:tab/>
        <w:t>приложению</w:t>
      </w:r>
      <w:r>
        <w:rPr>
          <w:sz w:val="28"/>
          <w:szCs w:val="28"/>
        </w:rPr>
        <w:tab/>
        <w:t>№</w:t>
      </w:r>
      <w:r>
        <w:rPr>
          <w:sz w:val="28"/>
          <w:szCs w:val="28"/>
        </w:rPr>
        <w:tab/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:rsidR="002F6B20" w:rsidRDefault="002F6B20" w:rsidP="002F6B20">
      <w:pPr>
        <w:pStyle w:val="a7"/>
        <w:kinsoku w:val="0"/>
        <w:overflowPunct w:val="0"/>
        <w:spacing w:before="19" w:line="254" w:lineRule="auto"/>
        <w:ind w:left="301" w:right="248"/>
        <w:jc w:val="both"/>
      </w:pPr>
      <w:r>
        <w:t>к настоящему Дополнительному соглашению, которое является его неотъемлемой</w:t>
      </w:r>
      <w:r>
        <w:rPr>
          <w:spacing w:val="-1"/>
        </w:rPr>
        <w:t xml:space="preserve"> </w:t>
      </w:r>
      <w:r>
        <w:t>частью;</w:t>
      </w:r>
    </w:p>
    <w:p w:rsidR="002F6B20" w:rsidRDefault="002F6B20" w:rsidP="002F6B20">
      <w:pPr>
        <w:pStyle w:val="a9"/>
        <w:numPr>
          <w:ilvl w:val="1"/>
          <w:numId w:val="10"/>
        </w:numPr>
        <w:tabs>
          <w:tab w:val="left" w:pos="1499"/>
        </w:tabs>
        <w:kinsoku w:val="0"/>
        <w:overflowPunct w:val="0"/>
        <w:spacing w:line="254" w:lineRule="auto"/>
        <w:ind w:left="301" w:right="18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изменения  в   приложение  № </w:t>
      </w:r>
      <w:r>
        <w:rPr>
          <w:sz w:val="28"/>
          <w:szCs w:val="28"/>
          <w:u w:val="single" w:color="000000"/>
        </w:rPr>
        <w:t xml:space="preserve">      </w:t>
      </w:r>
      <w:r>
        <w:rPr>
          <w:sz w:val="28"/>
          <w:szCs w:val="28"/>
        </w:rPr>
        <w:t xml:space="preserve"> согласно   приложению   № к настоящему Дополнительному соглашению, которое является его неотъемлемой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частью.</w:t>
      </w:r>
    </w:p>
    <w:p w:rsidR="002F6B20" w:rsidRDefault="002F6B20" w:rsidP="002F6B20">
      <w:pPr>
        <w:pStyle w:val="a9"/>
        <w:numPr>
          <w:ilvl w:val="0"/>
          <w:numId w:val="9"/>
        </w:numPr>
        <w:tabs>
          <w:tab w:val="left" w:pos="1149"/>
        </w:tabs>
        <w:kinsoku w:val="0"/>
        <w:overflowPunct w:val="0"/>
        <w:spacing w:line="254" w:lineRule="auto"/>
        <w:ind w:left="301" w:right="250" w:firstLine="56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2F6B20" w:rsidRDefault="002F6B20" w:rsidP="002F6B20">
      <w:pPr>
        <w:pStyle w:val="a9"/>
        <w:numPr>
          <w:ilvl w:val="0"/>
          <w:numId w:val="9"/>
        </w:numPr>
        <w:tabs>
          <w:tab w:val="left" w:pos="1149"/>
        </w:tabs>
        <w:kinsoku w:val="0"/>
        <w:overflowPunct w:val="0"/>
        <w:spacing w:line="254" w:lineRule="auto"/>
        <w:ind w:left="301" w:right="246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Дополнительное соглашение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Соглашению.</w:t>
      </w:r>
    </w:p>
    <w:p w:rsidR="002F6B20" w:rsidRDefault="002F6B20" w:rsidP="002F6B20">
      <w:pPr>
        <w:pStyle w:val="a9"/>
        <w:numPr>
          <w:ilvl w:val="0"/>
          <w:numId w:val="9"/>
        </w:numPr>
        <w:tabs>
          <w:tab w:val="left" w:pos="1149"/>
        </w:tabs>
        <w:kinsoku w:val="0"/>
        <w:overflowPunct w:val="0"/>
        <w:spacing w:line="254" w:lineRule="auto"/>
        <w:ind w:left="301" w:right="252" w:firstLine="566"/>
        <w:jc w:val="both"/>
        <w:rPr>
          <w:sz w:val="28"/>
          <w:szCs w:val="28"/>
        </w:rPr>
      </w:pPr>
      <w:r>
        <w:rPr>
          <w:sz w:val="28"/>
          <w:szCs w:val="28"/>
        </w:rPr>
        <w:t>Условия Соглашения, не затронутые настоящим Дополнительным соглашением, остаются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неизменными.</w:t>
      </w:r>
    </w:p>
    <w:p w:rsidR="002F6B20" w:rsidRDefault="002F6B20" w:rsidP="002F6B20">
      <w:pPr>
        <w:pStyle w:val="a9"/>
        <w:numPr>
          <w:ilvl w:val="0"/>
          <w:numId w:val="9"/>
        </w:numPr>
        <w:tabs>
          <w:tab w:val="left" w:pos="1149"/>
        </w:tabs>
        <w:kinsoku w:val="0"/>
        <w:overflowPunct w:val="0"/>
        <w:spacing w:before="6"/>
        <w:rPr>
          <w:sz w:val="28"/>
          <w:szCs w:val="28"/>
        </w:rPr>
      </w:pPr>
      <w:r>
        <w:rPr>
          <w:sz w:val="28"/>
          <w:szCs w:val="28"/>
        </w:rPr>
        <w:t xml:space="preserve">Иные заключительные положения </w:t>
      </w:r>
      <w:proofErr w:type="gramStart"/>
      <w:r>
        <w:rPr>
          <w:sz w:val="28"/>
          <w:szCs w:val="28"/>
        </w:rPr>
        <w:t>по настоящему</w:t>
      </w:r>
      <w:proofErr w:type="gramEnd"/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Дополнительному</w:t>
      </w:r>
    </w:p>
    <w:p w:rsidR="002F6B20" w:rsidRDefault="002F6B20" w:rsidP="002F6B20">
      <w:pPr>
        <w:pStyle w:val="a7"/>
        <w:kinsoku w:val="0"/>
        <w:overflowPunct w:val="0"/>
        <w:spacing w:before="38"/>
        <w:ind w:left="301"/>
      </w:pPr>
      <w:r>
        <w:t>Соглашению:</w:t>
      </w:r>
    </w:p>
    <w:p w:rsidR="002F6B20" w:rsidRDefault="002F6B20" w:rsidP="002F6B20">
      <w:pPr>
        <w:pStyle w:val="a9"/>
        <w:numPr>
          <w:ilvl w:val="1"/>
          <w:numId w:val="9"/>
        </w:numPr>
        <w:tabs>
          <w:tab w:val="left" w:pos="1360"/>
        </w:tabs>
        <w:kinsoku w:val="0"/>
        <w:overflowPunct w:val="0"/>
        <w:spacing w:before="17" w:line="252" w:lineRule="auto"/>
        <w:ind w:left="301" w:right="248" w:firstLine="566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настоящее Дополнительное соглашение заключено Сторонами в форме электронного документа в государственной интегрированной информационной системе   управления   общественными   финансами   «Электронный  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>
        <w:rPr>
          <w:i/>
          <w:iCs/>
          <w:position w:val="10"/>
          <w:sz w:val="18"/>
          <w:szCs w:val="18"/>
        </w:rPr>
        <w:t>5</w:t>
      </w:r>
      <w:r>
        <w:rPr>
          <w:i/>
          <w:iCs/>
          <w:sz w:val="28"/>
          <w:szCs w:val="28"/>
        </w:rPr>
        <w:t>;</w:t>
      </w:r>
    </w:p>
    <w:p w:rsidR="002F6B20" w:rsidRDefault="002F6B20" w:rsidP="002F6B20">
      <w:pPr>
        <w:pStyle w:val="a9"/>
        <w:numPr>
          <w:ilvl w:val="1"/>
          <w:numId w:val="9"/>
        </w:numPr>
        <w:tabs>
          <w:tab w:val="left" w:pos="1360"/>
        </w:tabs>
        <w:kinsoku w:val="0"/>
        <w:overflowPunct w:val="0"/>
        <w:spacing w:before="5" w:line="247" w:lineRule="auto"/>
        <w:ind w:left="301" w:right="248" w:firstLine="56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Дополнительное соглашение составлено в форме бумажного документа в двух экземплярах, по одному экземпляру для каждой из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Сторон</w:t>
      </w:r>
      <w:proofErr w:type="gramStart"/>
      <w:r>
        <w:rPr>
          <w:position w:val="10"/>
          <w:sz w:val="18"/>
          <w:szCs w:val="18"/>
        </w:rPr>
        <w:t>6</w:t>
      </w:r>
      <w:proofErr w:type="gramEnd"/>
      <w:r>
        <w:rPr>
          <w:sz w:val="28"/>
          <w:szCs w:val="28"/>
        </w:rPr>
        <w:t>;</w:t>
      </w:r>
    </w:p>
    <w:p w:rsidR="002F6B20" w:rsidRDefault="002F6B20" w:rsidP="002F6B20">
      <w:pPr>
        <w:pStyle w:val="a7"/>
        <w:tabs>
          <w:tab w:val="left" w:pos="9621"/>
        </w:tabs>
        <w:kinsoku w:val="0"/>
        <w:overflowPunct w:val="0"/>
        <w:spacing w:before="3"/>
        <w:ind w:left="867"/>
      </w:pPr>
      <w:r>
        <w:t>5.3.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position w:val="10"/>
          <w:sz w:val="18"/>
          <w:szCs w:val="18"/>
        </w:rPr>
        <w:t>7</w:t>
      </w:r>
      <w:r>
        <w:t>.</w:t>
      </w:r>
    </w:p>
    <w:p w:rsidR="002F6B20" w:rsidRDefault="002F6B20" w:rsidP="002F6B20">
      <w:pPr>
        <w:pStyle w:val="a9"/>
        <w:numPr>
          <w:ilvl w:val="0"/>
          <w:numId w:val="9"/>
        </w:numPr>
        <w:tabs>
          <w:tab w:val="left" w:pos="1149"/>
        </w:tabs>
        <w:kinsoku w:val="0"/>
        <w:overflowPunct w:val="0"/>
        <w:spacing w:before="19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spacing w:before="10"/>
        <w:rPr>
          <w:sz w:val="11"/>
          <w:szCs w:val="11"/>
        </w:rPr>
      </w:pP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1"/>
        <w:gridCol w:w="4921"/>
      </w:tblGrid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96"/>
              <w:ind w:left="1610" w:right="1585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</w: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2F6B20" w:rsidRDefault="002F6B20" w:rsidP="00C3203F">
            <w:pPr>
              <w:pStyle w:val="TableParagraph"/>
              <w:kinsoku w:val="0"/>
              <w:overflowPunct w:val="0"/>
              <w:spacing w:before="10" w:after="1"/>
              <w:rPr>
                <w:sz w:val="11"/>
                <w:szCs w:val="11"/>
              </w:rPr>
            </w:pPr>
          </w:p>
          <w:p w:rsidR="002F6B20" w:rsidRDefault="002F6B20" w:rsidP="00C3203F">
            <w:pPr>
              <w:pStyle w:val="TableParagraph"/>
              <w:kinsoku w:val="0"/>
              <w:overflowPunct w:val="0"/>
              <w:spacing w:line="20" w:lineRule="exact"/>
              <w:ind w:left="982"/>
              <w:rPr>
                <w:sz w:val="2"/>
                <w:szCs w:val="2"/>
              </w:rPr>
            </w:pPr>
            <w:r>
              <w:rPr>
                <w:noProof/>
              </w:rPr>
            </w:r>
            <w:r>
              <w:rPr>
                <w:sz w:val="2"/>
                <w:szCs w:val="2"/>
              </w:rPr>
              <w:pict>
                <v:group id="_x0000_s1026" style="width:147pt;height:1pt;mso-position-horizontal-relative:char;mso-position-vertical-relative:line" coordsize="2940,20" o:allowincell="f">
                  <v:shape id="_x0000_s1027" style="position:absolute;top:5;width:2940;height:20;mso-position-horizontal-relative:page;mso-position-vertical-relative:page" coordsize="2940,20" o:allowincell="f" path="m,hhl2939,e" filled="f" strokeweight=".19811mm">
                    <v:path arrowok="t"/>
                  </v:shape>
                  <w10:wrap type="none"/>
                  <w10:anchorlock/>
                </v:group>
              </w:pict>
            </w:r>
          </w:p>
          <w:p w:rsidR="002F6B20" w:rsidRDefault="002F6B20" w:rsidP="00C3203F">
            <w:pPr>
              <w:pStyle w:val="TableParagraph"/>
              <w:kinsoku w:val="0"/>
              <w:overflowPunct w:val="0"/>
              <w:spacing w:line="268" w:lineRule="auto"/>
              <w:ind w:left="1458" w:right="950" w:hanging="495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(Министерства, Агентства, Службы, иного органа (организации)</w:t>
            </w:r>
            <w:proofErr w:type="gramEnd"/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kinsoku w:val="0"/>
              <w:overflowPunct w:val="0"/>
              <w:spacing w:before="96"/>
              <w:ind w:left="1610" w:right="1601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2F6B20" w:rsidTr="00C32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tabs>
                <w:tab w:val="left" w:pos="1947"/>
                <w:tab w:val="left" w:pos="4264"/>
              </w:tabs>
              <w:kinsoku w:val="0"/>
              <w:overflowPunct w:val="0"/>
              <w:spacing w:before="93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 w:color="000000"/>
              </w:rPr>
              <w:t xml:space="preserve"> </w:t>
            </w:r>
            <w:r>
              <w:rPr>
                <w:sz w:val="28"/>
                <w:szCs w:val="28"/>
                <w:u w:val="single" w:color="000000"/>
              </w:rPr>
              <w:tab/>
            </w:r>
            <w:r>
              <w:rPr>
                <w:sz w:val="28"/>
                <w:szCs w:val="28"/>
              </w:rPr>
              <w:t>/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 w:color="000000"/>
              </w:rPr>
              <w:t xml:space="preserve"> </w:t>
            </w:r>
            <w:r>
              <w:rPr>
                <w:sz w:val="28"/>
                <w:szCs w:val="28"/>
                <w:u w:val="single" w:color="000000"/>
              </w:rPr>
              <w:tab/>
            </w:r>
          </w:p>
          <w:p w:rsidR="002F6B20" w:rsidRDefault="002F6B20" w:rsidP="00C3203F">
            <w:pPr>
              <w:pStyle w:val="TableParagraph"/>
              <w:tabs>
                <w:tab w:val="left" w:pos="2951"/>
              </w:tabs>
              <w:kinsoku w:val="0"/>
              <w:overflowPunct w:val="0"/>
              <w:spacing w:before="43"/>
              <w:ind w:left="55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(подпись)</w:t>
            </w:r>
            <w:r>
              <w:rPr>
                <w:i/>
                <w:iCs/>
                <w:sz w:val="18"/>
                <w:szCs w:val="18"/>
              </w:rPr>
              <w:tab/>
              <w:t>(ФИО)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20" w:rsidRDefault="002F6B20" w:rsidP="00C3203F">
            <w:pPr>
              <w:pStyle w:val="TableParagraph"/>
              <w:tabs>
                <w:tab w:val="left" w:pos="1946"/>
                <w:tab w:val="left" w:pos="4263"/>
              </w:tabs>
              <w:kinsoku w:val="0"/>
              <w:overflowPunct w:val="0"/>
              <w:spacing w:before="93"/>
              <w:ind w:left="61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 w:color="000000"/>
              </w:rPr>
              <w:t xml:space="preserve"> </w:t>
            </w:r>
            <w:r>
              <w:rPr>
                <w:sz w:val="28"/>
                <w:szCs w:val="28"/>
                <w:u w:val="single" w:color="000000"/>
              </w:rPr>
              <w:tab/>
            </w:r>
            <w:r>
              <w:rPr>
                <w:sz w:val="28"/>
                <w:szCs w:val="28"/>
              </w:rPr>
              <w:t>/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 w:color="000000"/>
              </w:rPr>
              <w:t xml:space="preserve"> </w:t>
            </w:r>
            <w:r>
              <w:rPr>
                <w:sz w:val="28"/>
                <w:szCs w:val="28"/>
                <w:u w:val="single" w:color="000000"/>
              </w:rPr>
              <w:tab/>
            </w:r>
          </w:p>
          <w:p w:rsidR="002F6B20" w:rsidRDefault="002F6B20" w:rsidP="00C3203F">
            <w:pPr>
              <w:pStyle w:val="TableParagraph"/>
              <w:tabs>
                <w:tab w:val="left" w:pos="2951"/>
              </w:tabs>
              <w:kinsoku w:val="0"/>
              <w:overflowPunct w:val="0"/>
              <w:spacing w:before="43"/>
              <w:ind w:left="55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(подпись)</w:t>
            </w:r>
            <w:r>
              <w:rPr>
                <w:i/>
                <w:iCs/>
                <w:sz w:val="18"/>
                <w:szCs w:val="18"/>
              </w:rPr>
              <w:tab/>
              <w:t>(ФИО)</w:t>
            </w:r>
          </w:p>
        </w:tc>
      </w:tr>
    </w:tbl>
    <w:p w:rsidR="002F6B20" w:rsidRDefault="002F6B20" w:rsidP="002F6B20">
      <w:pPr>
        <w:pStyle w:val="a7"/>
        <w:kinsoku w:val="0"/>
        <w:overflowPunct w:val="0"/>
        <w:rPr>
          <w:sz w:val="20"/>
          <w:szCs w:val="20"/>
        </w:rPr>
      </w:pPr>
    </w:p>
    <w:p w:rsidR="002F6B20" w:rsidRDefault="002F6B20" w:rsidP="002F6B20">
      <w:pPr>
        <w:pStyle w:val="a7"/>
        <w:kinsoku w:val="0"/>
        <w:overflowPunct w:val="0"/>
        <w:spacing w:before="6"/>
        <w:rPr>
          <w:sz w:val="25"/>
          <w:szCs w:val="25"/>
        </w:rPr>
      </w:pPr>
      <w:r>
        <w:rPr>
          <w:noProof/>
        </w:rPr>
        <w:pict>
          <v:shape id="_x0000_s1073" style="position:absolute;margin-left:68.05pt;margin-top:17.05pt;width:144.05pt;height:1pt;z-index:251681792;mso-wrap-distance-left:0;mso-wrap-distance-right:0;mso-position-horizontal-relative:page;mso-position-vertical-relative:text" coordsize="2881,20" o:allowincell="f" path="m,hhl2880,e" filled="f" strokeweight=".72pt">
            <v:path arrowok="t"/>
            <w10:wrap type="topAndBottom" anchorx="page"/>
          </v:shape>
        </w:pict>
      </w:r>
    </w:p>
    <w:p w:rsidR="002F6B20" w:rsidRDefault="002F6B20" w:rsidP="002F6B20">
      <w:pPr>
        <w:pStyle w:val="a7"/>
        <w:kinsoku w:val="0"/>
        <w:overflowPunct w:val="0"/>
        <w:spacing w:before="62"/>
        <w:ind w:left="301" w:right="251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 xml:space="preserve">5 </w:t>
      </w:r>
      <w:r>
        <w:rPr>
          <w:sz w:val="20"/>
          <w:szCs w:val="20"/>
        </w:rPr>
        <w:t>Пункт 5.1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2F6B20" w:rsidRDefault="002F6B20" w:rsidP="002F6B20">
      <w:pPr>
        <w:pStyle w:val="a7"/>
        <w:kinsoku w:val="0"/>
        <w:overflowPunct w:val="0"/>
        <w:ind w:left="301" w:right="251"/>
        <w:jc w:val="both"/>
        <w:rPr>
          <w:sz w:val="20"/>
          <w:szCs w:val="20"/>
        </w:rPr>
      </w:pPr>
      <w:r>
        <w:rPr>
          <w:position w:val="7"/>
          <w:sz w:val="13"/>
          <w:szCs w:val="13"/>
        </w:rPr>
        <w:t xml:space="preserve">6 </w:t>
      </w:r>
      <w:r>
        <w:rPr>
          <w:sz w:val="20"/>
          <w:szCs w:val="20"/>
        </w:rPr>
        <w:t>Пункт 5.3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2F6B20" w:rsidRDefault="002F6B20" w:rsidP="002F6B20">
      <w:pPr>
        <w:pStyle w:val="a7"/>
        <w:kinsoku w:val="0"/>
        <w:overflowPunct w:val="0"/>
        <w:ind w:left="301"/>
        <w:jc w:val="both"/>
        <w:rPr>
          <w:sz w:val="20"/>
          <w:szCs w:val="20"/>
        </w:rPr>
      </w:pPr>
      <w:r>
        <w:rPr>
          <w:rFonts w:ascii="Calibri" w:hAnsi="Calibri" w:cs="Calibri"/>
          <w:position w:val="7"/>
          <w:sz w:val="13"/>
          <w:szCs w:val="13"/>
        </w:rPr>
        <w:t>7</w:t>
      </w:r>
      <w:proofErr w:type="gramStart"/>
      <w:r>
        <w:rPr>
          <w:rFonts w:ascii="Calibri" w:hAnsi="Calibri" w:cs="Calibri"/>
          <w:position w:val="7"/>
          <w:sz w:val="13"/>
          <w:szCs w:val="13"/>
        </w:rPr>
        <w:t xml:space="preserve"> </w:t>
      </w:r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>казываются иные конкретные условия (при необходимости)</w:t>
      </w:r>
    </w:p>
    <w:p w:rsidR="002F6B20" w:rsidRPr="002F6B20" w:rsidRDefault="002F6B20" w:rsidP="002F6B20">
      <w:pPr>
        <w:rPr>
          <w:sz w:val="26"/>
          <w:szCs w:val="26"/>
        </w:rPr>
      </w:pPr>
    </w:p>
    <w:sectPr w:rsidR="002F6B20" w:rsidRPr="002F6B20" w:rsidSect="009A4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B29A3">
    <w:pPr>
      <w:pStyle w:val="a7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7" type="#_x0000_t202" style="position:absolute;margin-left:311.35pt;margin-top:36.45pt;width:15.3pt;height:13.05pt;z-index:-251658240;mso-position-horizontal-relative:page;mso-position-vertical-relative:page" o:allowincell="f" filled="f" stroked="f">
          <v:textbox inset="0,0,0,0">
            <w:txbxContent>
              <w:p w:rsidR="00000000" w:rsidRDefault="004B29A3">
                <w:pPr>
                  <w:pStyle w:val="a7"/>
                  <w:kinsoku w:val="0"/>
                  <w:overflowPunct w:val="0"/>
                  <w:spacing w:line="245" w:lineRule="exact"/>
                  <w:ind w:left="4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begin"/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separate"/>
                </w:r>
                <w:r w:rsidR="002433C1">
                  <w:rPr>
                    <w:rFonts w:ascii="Calibri" w:hAnsi="Calibri" w:cs="Calibri"/>
                    <w:noProof/>
                    <w:sz w:val="22"/>
                    <w:szCs w:val="22"/>
                  </w:rPr>
                  <w:t>2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B29A3">
    <w:pPr>
      <w:pStyle w:val="a7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9" type="#_x0000_t202" style="position:absolute;margin-left:305.6pt;margin-top:36.45pt;width:9.6pt;height:13.05pt;z-index:-251654144;mso-position-horizontal-relative:page;mso-position-vertical-relative:page" o:allowincell="f" filled="f" stroked="f">
          <v:textbox inset="0,0,0,0">
            <w:txbxContent>
              <w:p w:rsidR="00000000" w:rsidRDefault="004B29A3">
                <w:pPr>
                  <w:pStyle w:val="a7"/>
                  <w:kinsoku w:val="0"/>
                  <w:overflowPunct w:val="0"/>
                  <w:spacing w:line="245" w:lineRule="exact"/>
                  <w:ind w:left="4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begin"/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separate"/>
                </w:r>
                <w:r w:rsidR="002F6B20">
                  <w:rPr>
                    <w:rFonts w:ascii="Calibri" w:hAnsi="Calibri" w:cs="Calibri"/>
                    <w:noProof/>
                    <w:sz w:val="22"/>
                    <w:szCs w:val="22"/>
                  </w:rPr>
                  <w:t>2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B29A3">
    <w:pPr>
      <w:pStyle w:val="a7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8" type="#_x0000_t202" style="position:absolute;margin-left:287.4pt;margin-top:25.9pt;width:266.25pt;height:24.35pt;z-index:-251655168;mso-position-horizontal-relative:page;mso-position-vertical-relative:page" o:allowincell="f" filled="f" stroked="f">
          <v:textbox inset="0,0,0,0">
            <w:txbxContent>
              <w:p w:rsidR="00000000" w:rsidRDefault="004B29A3">
                <w:pPr>
                  <w:pStyle w:val="a7"/>
                  <w:kinsoku w:val="0"/>
                  <w:overflowPunct w:val="0"/>
                  <w:spacing w:before="14" w:line="235" w:lineRule="auto"/>
                  <w:ind w:left="20" w:right="-6" w:firstLine="3778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Приложение № 1 к Типовой форме соглашения (догов</w:t>
                </w:r>
                <w:r>
                  <w:rPr>
                    <w:sz w:val="20"/>
                    <w:szCs w:val="20"/>
                  </w:rPr>
                  <w:t xml:space="preserve">ора) о предоставлении </w:t>
                </w:r>
                <w:proofErr w:type="gramStart"/>
                <w:r>
                  <w:rPr>
                    <w:sz w:val="20"/>
                    <w:szCs w:val="20"/>
                  </w:rPr>
                  <w:t>из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B29A3">
    <w:pPr>
      <w:pStyle w:val="a7"/>
      <w:kinsoku w:val="0"/>
      <w:overflowPunct w:val="0"/>
      <w:spacing w:line="14" w:lineRule="auto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B29A3">
    <w:pPr>
      <w:pStyle w:val="a7"/>
      <w:kinsoku w:val="0"/>
      <w:overflowPunct w:val="0"/>
      <w:spacing w:line="14" w:lineRule="auto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B29A3">
    <w:pPr>
      <w:pStyle w:val="a7"/>
      <w:kinsoku w:val="0"/>
      <w:overflowPunct w:val="0"/>
      <w:spacing w:line="14" w:lineRule="auto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B29A3">
    <w:pPr>
      <w:pStyle w:val="a7"/>
      <w:kinsoku w:val="0"/>
      <w:overflowPunct w:val="0"/>
      <w:spacing w:line="14" w:lineRule="auto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B29A3">
    <w:pPr>
      <w:pStyle w:val="a7"/>
      <w:kinsoku w:val="0"/>
      <w:overflowPunct w:val="0"/>
      <w:spacing w:line="14" w:lineRule="auto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B29A3">
    <w:pPr>
      <w:pStyle w:val="a7"/>
      <w:kinsoku w:val="0"/>
      <w:overflowPunct w:val="0"/>
      <w:spacing w:line="14" w:lineRule="auto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B29A3">
    <w:pPr>
      <w:pStyle w:val="a7"/>
      <w:kinsoku w:val="0"/>
      <w:overflowPunct w:val="0"/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2"/>
      <w:numFmt w:val="lowerLetter"/>
      <w:lvlText w:val="%1."/>
      <w:lvlJc w:val="left"/>
      <w:pPr>
        <w:ind w:left="996" w:hanging="283"/>
      </w:pPr>
      <w:rPr>
        <w:rFonts w:ascii="Times New Roman" w:hAnsi="Times New Roman" w:cs="Times New Roman"/>
        <w:b w:val="0"/>
        <w:bCs w:val="0"/>
        <w:color w:val="464646"/>
        <w:spacing w:val="-1"/>
        <w:w w:val="105"/>
        <w:sz w:val="28"/>
        <w:szCs w:val="28"/>
      </w:rPr>
    </w:lvl>
    <w:lvl w:ilvl="1">
      <w:start w:val="2"/>
      <w:numFmt w:val="decimal"/>
      <w:lvlText w:val="%2."/>
      <w:lvlJc w:val="left"/>
      <w:pPr>
        <w:ind w:left="108" w:hanging="400"/>
      </w:pPr>
      <w:rPr>
        <w:b w:val="0"/>
        <w:bCs w:val="0"/>
        <w:w w:val="102"/>
      </w:rPr>
    </w:lvl>
    <w:lvl w:ilvl="2">
      <w:start w:val="1"/>
      <w:numFmt w:val="upperRoman"/>
      <w:lvlText w:val="%3."/>
      <w:lvlJc w:val="left"/>
      <w:pPr>
        <w:ind w:left="3806" w:hanging="23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4575" w:hanging="233"/>
      </w:pPr>
    </w:lvl>
    <w:lvl w:ilvl="4">
      <w:numFmt w:val="bullet"/>
      <w:lvlText w:val="•"/>
      <w:lvlJc w:val="left"/>
      <w:pPr>
        <w:ind w:left="5351" w:hanging="233"/>
      </w:pPr>
    </w:lvl>
    <w:lvl w:ilvl="5">
      <w:numFmt w:val="bullet"/>
      <w:lvlText w:val="•"/>
      <w:lvlJc w:val="left"/>
      <w:pPr>
        <w:ind w:left="6127" w:hanging="233"/>
      </w:pPr>
    </w:lvl>
    <w:lvl w:ilvl="6">
      <w:numFmt w:val="bullet"/>
      <w:lvlText w:val="•"/>
      <w:lvlJc w:val="left"/>
      <w:pPr>
        <w:ind w:left="6903" w:hanging="233"/>
      </w:pPr>
    </w:lvl>
    <w:lvl w:ilvl="7">
      <w:numFmt w:val="bullet"/>
      <w:lvlText w:val="•"/>
      <w:lvlJc w:val="left"/>
      <w:pPr>
        <w:ind w:left="7679" w:hanging="233"/>
      </w:pPr>
    </w:lvl>
    <w:lvl w:ilvl="8">
      <w:numFmt w:val="bullet"/>
      <w:lvlText w:val="•"/>
      <w:lvlJc w:val="left"/>
      <w:pPr>
        <w:ind w:left="8454" w:hanging="233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302" w:hanging="492"/>
      </w:pPr>
    </w:lvl>
    <w:lvl w:ilvl="1">
      <w:start w:val="1"/>
      <w:numFmt w:val="decimal"/>
      <w:lvlText w:val="%1.%2."/>
      <w:lvlJc w:val="left"/>
      <w:pPr>
        <w:ind w:left="302" w:hanging="492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69" w:hanging="70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436" w:hanging="701"/>
      </w:pPr>
    </w:lvl>
    <w:lvl w:ilvl="4">
      <w:numFmt w:val="bullet"/>
      <w:lvlText w:val="•"/>
      <w:lvlJc w:val="left"/>
      <w:pPr>
        <w:ind w:left="4375" w:hanging="701"/>
      </w:pPr>
    </w:lvl>
    <w:lvl w:ilvl="5">
      <w:numFmt w:val="bullet"/>
      <w:lvlText w:val="•"/>
      <w:lvlJc w:val="left"/>
      <w:pPr>
        <w:ind w:left="5313" w:hanging="701"/>
      </w:pPr>
    </w:lvl>
    <w:lvl w:ilvl="6">
      <w:numFmt w:val="bullet"/>
      <w:lvlText w:val="•"/>
      <w:lvlJc w:val="left"/>
      <w:pPr>
        <w:ind w:left="6252" w:hanging="701"/>
      </w:pPr>
    </w:lvl>
    <w:lvl w:ilvl="7">
      <w:numFmt w:val="bullet"/>
      <w:lvlText w:val="•"/>
      <w:lvlJc w:val="left"/>
      <w:pPr>
        <w:ind w:left="7190" w:hanging="701"/>
      </w:pPr>
    </w:lvl>
    <w:lvl w:ilvl="8">
      <w:numFmt w:val="bullet"/>
      <w:lvlText w:val="•"/>
      <w:lvlJc w:val="left"/>
      <w:pPr>
        <w:ind w:left="8129" w:hanging="701"/>
      </w:pPr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302" w:hanging="492"/>
      </w:pPr>
    </w:lvl>
    <w:lvl w:ilvl="1">
      <w:start w:val="1"/>
      <w:numFmt w:val="decimal"/>
      <w:lvlText w:val="%1.%2."/>
      <w:lvlJc w:val="left"/>
      <w:pPr>
        <w:ind w:left="302" w:hanging="492"/>
      </w:pPr>
      <w:rPr>
        <w:rFonts w:ascii="Times New Roman" w:hAnsi="Times New Roman" w:cs="Times New Roman"/>
        <w:b w:val="0"/>
        <w:bCs w:val="0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69" w:hanging="70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436" w:hanging="701"/>
      </w:pPr>
    </w:lvl>
    <w:lvl w:ilvl="4">
      <w:numFmt w:val="bullet"/>
      <w:lvlText w:val="•"/>
      <w:lvlJc w:val="left"/>
      <w:pPr>
        <w:ind w:left="4375" w:hanging="701"/>
      </w:pPr>
    </w:lvl>
    <w:lvl w:ilvl="5">
      <w:numFmt w:val="bullet"/>
      <w:lvlText w:val="•"/>
      <w:lvlJc w:val="left"/>
      <w:pPr>
        <w:ind w:left="5313" w:hanging="701"/>
      </w:pPr>
    </w:lvl>
    <w:lvl w:ilvl="6">
      <w:numFmt w:val="bullet"/>
      <w:lvlText w:val="•"/>
      <w:lvlJc w:val="left"/>
      <w:pPr>
        <w:ind w:left="6252" w:hanging="701"/>
      </w:pPr>
    </w:lvl>
    <w:lvl w:ilvl="7">
      <w:numFmt w:val="bullet"/>
      <w:lvlText w:val="•"/>
      <w:lvlJc w:val="left"/>
      <w:pPr>
        <w:ind w:left="7190" w:hanging="701"/>
      </w:pPr>
    </w:lvl>
    <w:lvl w:ilvl="8">
      <w:numFmt w:val="bullet"/>
      <w:lvlText w:val="•"/>
      <w:lvlJc w:val="left"/>
      <w:pPr>
        <w:ind w:left="8129" w:hanging="701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302" w:hanging="492"/>
      </w:pPr>
    </w:lvl>
    <w:lvl w:ilvl="1">
      <w:start w:val="2"/>
      <w:numFmt w:val="decimal"/>
      <w:lvlText w:val="%1.%2."/>
      <w:lvlJc w:val="left"/>
      <w:pPr>
        <w:ind w:left="302" w:hanging="492"/>
      </w:pPr>
      <w:rPr>
        <w:rFonts w:ascii="Times New Roman" w:hAnsi="Times New Roman" w:cs="Times New Roman"/>
        <w:b w:val="0"/>
        <w:b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41" w:hanging="492"/>
      </w:pPr>
    </w:lvl>
    <w:lvl w:ilvl="3">
      <w:numFmt w:val="bullet"/>
      <w:lvlText w:val="•"/>
      <w:lvlJc w:val="left"/>
      <w:pPr>
        <w:ind w:left="3211" w:hanging="492"/>
      </w:pPr>
    </w:lvl>
    <w:lvl w:ilvl="4">
      <w:numFmt w:val="bullet"/>
      <w:lvlText w:val="•"/>
      <w:lvlJc w:val="left"/>
      <w:pPr>
        <w:ind w:left="4182" w:hanging="492"/>
      </w:pPr>
    </w:lvl>
    <w:lvl w:ilvl="5">
      <w:numFmt w:val="bullet"/>
      <w:lvlText w:val="•"/>
      <w:lvlJc w:val="left"/>
      <w:pPr>
        <w:ind w:left="5153" w:hanging="492"/>
      </w:pPr>
    </w:lvl>
    <w:lvl w:ilvl="6">
      <w:numFmt w:val="bullet"/>
      <w:lvlText w:val="•"/>
      <w:lvlJc w:val="left"/>
      <w:pPr>
        <w:ind w:left="6123" w:hanging="492"/>
      </w:pPr>
    </w:lvl>
    <w:lvl w:ilvl="7">
      <w:numFmt w:val="bullet"/>
      <w:lvlText w:val="•"/>
      <w:lvlJc w:val="left"/>
      <w:pPr>
        <w:ind w:left="7094" w:hanging="492"/>
      </w:pPr>
    </w:lvl>
    <w:lvl w:ilvl="8">
      <w:numFmt w:val="bullet"/>
      <w:lvlText w:val="•"/>
      <w:lvlJc w:val="left"/>
      <w:pPr>
        <w:ind w:left="8065" w:hanging="492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430" w:hanging="562"/>
      </w:pPr>
    </w:lvl>
    <w:lvl w:ilvl="1">
      <w:start w:val="1"/>
      <w:numFmt w:val="decimal"/>
      <w:lvlText w:val="%1.%2."/>
      <w:lvlJc w:val="left"/>
      <w:pPr>
        <w:ind w:left="1430" w:hanging="562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02" w:hanging="747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94" w:hanging="927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3851" w:hanging="927"/>
      </w:pPr>
    </w:lvl>
    <w:lvl w:ilvl="5">
      <w:numFmt w:val="bullet"/>
      <w:lvlText w:val="•"/>
      <w:lvlJc w:val="left"/>
      <w:pPr>
        <w:ind w:left="4877" w:hanging="927"/>
      </w:pPr>
    </w:lvl>
    <w:lvl w:ilvl="6">
      <w:numFmt w:val="bullet"/>
      <w:lvlText w:val="•"/>
      <w:lvlJc w:val="left"/>
      <w:pPr>
        <w:ind w:left="5903" w:hanging="927"/>
      </w:pPr>
    </w:lvl>
    <w:lvl w:ilvl="7">
      <w:numFmt w:val="bullet"/>
      <w:lvlText w:val="•"/>
      <w:lvlJc w:val="left"/>
      <w:pPr>
        <w:ind w:left="6929" w:hanging="927"/>
      </w:pPr>
    </w:lvl>
    <w:lvl w:ilvl="8">
      <w:numFmt w:val="bullet"/>
      <w:lvlText w:val="•"/>
      <w:lvlJc w:val="left"/>
      <w:pPr>
        <w:ind w:left="7954" w:hanging="927"/>
      </w:pPr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302" w:hanging="701"/>
      </w:pPr>
    </w:lvl>
    <w:lvl w:ilvl="1">
      <w:start w:val="1"/>
      <w:numFmt w:val="decimal"/>
      <w:lvlText w:val="%1.%2"/>
      <w:lvlJc w:val="left"/>
      <w:pPr>
        <w:ind w:left="302" w:hanging="701"/>
      </w:pPr>
    </w:lvl>
    <w:lvl w:ilvl="2">
      <w:start w:val="5"/>
      <w:numFmt w:val="decimal"/>
      <w:lvlText w:val="%1.%2.%3."/>
      <w:lvlJc w:val="left"/>
      <w:pPr>
        <w:ind w:left="302" w:hanging="70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02" w:hanging="920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522" w:hanging="920"/>
      </w:pPr>
    </w:lvl>
    <w:lvl w:ilvl="5">
      <w:numFmt w:val="bullet"/>
      <w:lvlText w:val="•"/>
      <w:lvlJc w:val="left"/>
      <w:pPr>
        <w:ind w:left="5436" w:hanging="920"/>
      </w:pPr>
    </w:lvl>
    <w:lvl w:ilvl="6">
      <w:numFmt w:val="bullet"/>
      <w:lvlText w:val="•"/>
      <w:lvlJc w:val="left"/>
      <w:pPr>
        <w:ind w:left="6350" w:hanging="920"/>
      </w:pPr>
    </w:lvl>
    <w:lvl w:ilvl="7">
      <w:numFmt w:val="bullet"/>
      <w:lvlText w:val="•"/>
      <w:lvlJc w:val="left"/>
      <w:pPr>
        <w:ind w:left="7264" w:hanging="920"/>
      </w:pPr>
    </w:lvl>
    <w:lvl w:ilvl="8">
      <w:numFmt w:val="bullet"/>
      <w:lvlText w:val="•"/>
      <w:lvlJc w:val="left"/>
      <w:pPr>
        <w:ind w:left="8178" w:hanging="920"/>
      </w:pPr>
    </w:lvl>
  </w:abstractNum>
  <w:abstractNum w:abstractNumId="6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360" w:hanging="492"/>
      </w:pPr>
    </w:lvl>
    <w:lvl w:ilvl="1">
      <w:start w:val="2"/>
      <w:numFmt w:val="decimal"/>
      <w:lvlText w:val="%1.%2."/>
      <w:lvlJc w:val="left"/>
      <w:pPr>
        <w:ind w:left="1360" w:hanging="492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02" w:hanging="70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02" w:hanging="97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3671" w:hanging="972"/>
      </w:pPr>
    </w:lvl>
    <w:lvl w:ilvl="5">
      <w:numFmt w:val="bullet"/>
      <w:lvlText w:val="•"/>
      <w:lvlJc w:val="left"/>
      <w:pPr>
        <w:ind w:left="4727" w:hanging="972"/>
      </w:pPr>
    </w:lvl>
    <w:lvl w:ilvl="6">
      <w:numFmt w:val="bullet"/>
      <w:lvlText w:val="•"/>
      <w:lvlJc w:val="left"/>
      <w:pPr>
        <w:ind w:left="5783" w:hanging="972"/>
      </w:pPr>
    </w:lvl>
    <w:lvl w:ilvl="7">
      <w:numFmt w:val="bullet"/>
      <w:lvlText w:val="•"/>
      <w:lvlJc w:val="left"/>
      <w:pPr>
        <w:ind w:left="6839" w:hanging="972"/>
      </w:pPr>
    </w:lvl>
    <w:lvl w:ilvl="8">
      <w:numFmt w:val="bullet"/>
      <w:lvlText w:val="•"/>
      <w:lvlJc w:val="left"/>
      <w:pPr>
        <w:ind w:left="7894" w:hanging="972"/>
      </w:pPr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1550" w:hanging="682"/>
      </w:pPr>
    </w:lvl>
    <w:lvl w:ilvl="1">
      <w:start w:val="3"/>
      <w:numFmt w:val="decimal"/>
      <w:lvlText w:val="%1.%2"/>
      <w:lvlJc w:val="left"/>
      <w:pPr>
        <w:ind w:left="1550" w:hanging="682"/>
      </w:pPr>
    </w:lvl>
    <w:lvl w:ilvl="2">
      <w:start w:val="4"/>
      <w:numFmt w:val="decimal"/>
      <w:lvlText w:val="%1.%2.%3."/>
      <w:lvlJc w:val="left"/>
      <w:pPr>
        <w:ind w:left="1550" w:hanging="6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02" w:hanging="91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375" w:hanging="912"/>
      </w:pPr>
    </w:lvl>
    <w:lvl w:ilvl="5">
      <w:numFmt w:val="bullet"/>
      <w:lvlText w:val="•"/>
      <w:lvlJc w:val="left"/>
      <w:pPr>
        <w:ind w:left="5313" w:hanging="912"/>
      </w:pPr>
    </w:lvl>
    <w:lvl w:ilvl="6">
      <w:numFmt w:val="bullet"/>
      <w:lvlText w:val="•"/>
      <w:lvlJc w:val="left"/>
      <w:pPr>
        <w:ind w:left="6252" w:hanging="912"/>
      </w:pPr>
    </w:lvl>
    <w:lvl w:ilvl="7">
      <w:numFmt w:val="bullet"/>
      <w:lvlText w:val="•"/>
      <w:lvlJc w:val="left"/>
      <w:pPr>
        <w:ind w:left="7190" w:hanging="912"/>
      </w:pPr>
    </w:lvl>
    <w:lvl w:ilvl="8">
      <w:numFmt w:val="bullet"/>
      <w:lvlText w:val="•"/>
      <w:lvlJc w:val="left"/>
      <w:pPr>
        <w:ind w:left="8129" w:hanging="912"/>
      </w:pPr>
    </w:lvl>
  </w:abstractNum>
  <w:abstractNum w:abstractNumId="8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302" w:hanging="771"/>
      </w:pPr>
    </w:lvl>
    <w:lvl w:ilvl="1">
      <w:start w:val="3"/>
      <w:numFmt w:val="decimal"/>
      <w:lvlText w:val="%1.%2"/>
      <w:lvlJc w:val="left"/>
      <w:pPr>
        <w:ind w:left="302" w:hanging="771"/>
      </w:pPr>
    </w:lvl>
    <w:lvl w:ilvl="2">
      <w:start w:val="6"/>
      <w:numFmt w:val="decimal"/>
      <w:lvlText w:val="%1.%2.%3."/>
      <w:lvlJc w:val="left"/>
      <w:pPr>
        <w:ind w:left="302" w:hanging="77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11" w:hanging="771"/>
      </w:pPr>
    </w:lvl>
    <w:lvl w:ilvl="4">
      <w:numFmt w:val="bullet"/>
      <w:lvlText w:val="•"/>
      <w:lvlJc w:val="left"/>
      <w:pPr>
        <w:ind w:left="4182" w:hanging="771"/>
      </w:pPr>
    </w:lvl>
    <w:lvl w:ilvl="5">
      <w:numFmt w:val="bullet"/>
      <w:lvlText w:val="•"/>
      <w:lvlJc w:val="left"/>
      <w:pPr>
        <w:ind w:left="5153" w:hanging="771"/>
      </w:pPr>
    </w:lvl>
    <w:lvl w:ilvl="6">
      <w:numFmt w:val="bullet"/>
      <w:lvlText w:val="•"/>
      <w:lvlJc w:val="left"/>
      <w:pPr>
        <w:ind w:left="6123" w:hanging="771"/>
      </w:pPr>
    </w:lvl>
    <w:lvl w:ilvl="7">
      <w:numFmt w:val="bullet"/>
      <w:lvlText w:val="•"/>
      <w:lvlJc w:val="left"/>
      <w:pPr>
        <w:ind w:left="7094" w:hanging="771"/>
      </w:pPr>
    </w:lvl>
    <w:lvl w:ilvl="8">
      <w:numFmt w:val="bullet"/>
      <w:lvlText w:val="•"/>
      <w:lvlJc w:val="left"/>
      <w:pPr>
        <w:ind w:left="8065" w:hanging="771"/>
      </w:pPr>
    </w:lvl>
  </w:abstractNum>
  <w:abstractNum w:abstractNumId="9">
    <w:nsid w:val="0000040B"/>
    <w:multiLevelType w:val="multilevel"/>
    <w:tmpl w:val="0000088E"/>
    <w:lvl w:ilvl="0">
      <w:start w:val="4"/>
      <w:numFmt w:val="decimal"/>
      <w:lvlText w:val="%1"/>
      <w:lvlJc w:val="left"/>
      <w:pPr>
        <w:ind w:left="1360" w:hanging="492"/>
      </w:pPr>
    </w:lvl>
    <w:lvl w:ilvl="1">
      <w:start w:val="4"/>
      <w:numFmt w:val="decimal"/>
      <w:lvlText w:val="%1.%2."/>
      <w:lvlJc w:val="left"/>
      <w:pPr>
        <w:ind w:left="1360" w:hanging="492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69" w:hanging="70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436" w:hanging="701"/>
      </w:pPr>
    </w:lvl>
    <w:lvl w:ilvl="4">
      <w:numFmt w:val="bullet"/>
      <w:lvlText w:val="•"/>
      <w:lvlJc w:val="left"/>
      <w:pPr>
        <w:ind w:left="4375" w:hanging="701"/>
      </w:pPr>
    </w:lvl>
    <w:lvl w:ilvl="5">
      <w:numFmt w:val="bullet"/>
      <w:lvlText w:val="•"/>
      <w:lvlJc w:val="left"/>
      <w:pPr>
        <w:ind w:left="5313" w:hanging="701"/>
      </w:pPr>
    </w:lvl>
    <w:lvl w:ilvl="6">
      <w:numFmt w:val="bullet"/>
      <w:lvlText w:val="•"/>
      <w:lvlJc w:val="left"/>
      <w:pPr>
        <w:ind w:left="6252" w:hanging="701"/>
      </w:pPr>
    </w:lvl>
    <w:lvl w:ilvl="7">
      <w:numFmt w:val="bullet"/>
      <w:lvlText w:val="•"/>
      <w:lvlJc w:val="left"/>
      <w:pPr>
        <w:ind w:left="7190" w:hanging="701"/>
      </w:pPr>
    </w:lvl>
    <w:lvl w:ilvl="8">
      <w:numFmt w:val="bullet"/>
      <w:lvlText w:val="•"/>
      <w:lvlJc w:val="left"/>
      <w:pPr>
        <w:ind w:left="8129" w:hanging="701"/>
      </w:pPr>
    </w:lvl>
  </w:abstractNum>
  <w:abstractNum w:abstractNumId="10">
    <w:nsid w:val="0000040C"/>
    <w:multiLevelType w:val="multilevel"/>
    <w:tmpl w:val="0000088F"/>
    <w:lvl w:ilvl="0">
      <w:start w:val="5"/>
      <w:numFmt w:val="decimal"/>
      <w:lvlText w:val="%1"/>
      <w:lvlJc w:val="left"/>
      <w:pPr>
        <w:ind w:left="302" w:hanging="492"/>
      </w:pPr>
    </w:lvl>
    <w:lvl w:ilvl="1">
      <w:start w:val="1"/>
      <w:numFmt w:val="decimal"/>
      <w:lvlText w:val="%1.%2."/>
      <w:lvlJc w:val="left"/>
      <w:pPr>
        <w:ind w:left="302" w:hanging="492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41" w:hanging="492"/>
      </w:pPr>
    </w:lvl>
    <w:lvl w:ilvl="3">
      <w:numFmt w:val="bullet"/>
      <w:lvlText w:val="•"/>
      <w:lvlJc w:val="left"/>
      <w:pPr>
        <w:ind w:left="3211" w:hanging="492"/>
      </w:pPr>
    </w:lvl>
    <w:lvl w:ilvl="4">
      <w:numFmt w:val="bullet"/>
      <w:lvlText w:val="•"/>
      <w:lvlJc w:val="left"/>
      <w:pPr>
        <w:ind w:left="4182" w:hanging="492"/>
      </w:pPr>
    </w:lvl>
    <w:lvl w:ilvl="5">
      <w:numFmt w:val="bullet"/>
      <w:lvlText w:val="•"/>
      <w:lvlJc w:val="left"/>
      <w:pPr>
        <w:ind w:left="5153" w:hanging="492"/>
      </w:pPr>
    </w:lvl>
    <w:lvl w:ilvl="6">
      <w:numFmt w:val="bullet"/>
      <w:lvlText w:val="•"/>
      <w:lvlJc w:val="left"/>
      <w:pPr>
        <w:ind w:left="6123" w:hanging="492"/>
      </w:pPr>
    </w:lvl>
    <w:lvl w:ilvl="7">
      <w:numFmt w:val="bullet"/>
      <w:lvlText w:val="•"/>
      <w:lvlJc w:val="left"/>
      <w:pPr>
        <w:ind w:left="7094" w:hanging="492"/>
      </w:pPr>
    </w:lvl>
    <w:lvl w:ilvl="8">
      <w:numFmt w:val="bullet"/>
      <w:lvlText w:val="•"/>
      <w:lvlJc w:val="left"/>
      <w:pPr>
        <w:ind w:left="8065" w:hanging="492"/>
      </w:pPr>
    </w:lvl>
  </w:abstractNum>
  <w:abstractNum w:abstractNumId="11">
    <w:nsid w:val="0000040D"/>
    <w:multiLevelType w:val="multilevel"/>
    <w:tmpl w:val="00000890"/>
    <w:lvl w:ilvl="0">
      <w:start w:val="7"/>
      <w:numFmt w:val="decimal"/>
      <w:lvlText w:val="%1"/>
      <w:lvlJc w:val="left"/>
      <w:pPr>
        <w:ind w:left="302" w:hanging="492"/>
      </w:pPr>
    </w:lvl>
    <w:lvl w:ilvl="1">
      <w:start w:val="1"/>
      <w:numFmt w:val="decimal"/>
      <w:lvlText w:val="%1.%2."/>
      <w:lvlJc w:val="left"/>
      <w:pPr>
        <w:ind w:left="302" w:hanging="492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68" w:hanging="701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436" w:hanging="701"/>
      </w:pPr>
    </w:lvl>
    <w:lvl w:ilvl="4">
      <w:numFmt w:val="bullet"/>
      <w:lvlText w:val="•"/>
      <w:lvlJc w:val="left"/>
      <w:pPr>
        <w:ind w:left="4375" w:hanging="701"/>
      </w:pPr>
    </w:lvl>
    <w:lvl w:ilvl="5">
      <w:numFmt w:val="bullet"/>
      <w:lvlText w:val="•"/>
      <w:lvlJc w:val="left"/>
      <w:pPr>
        <w:ind w:left="5313" w:hanging="701"/>
      </w:pPr>
    </w:lvl>
    <w:lvl w:ilvl="6">
      <w:numFmt w:val="bullet"/>
      <w:lvlText w:val="•"/>
      <w:lvlJc w:val="left"/>
      <w:pPr>
        <w:ind w:left="6252" w:hanging="701"/>
      </w:pPr>
    </w:lvl>
    <w:lvl w:ilvl="7">
      <w:numFmt w:val="bullet"/>
      <w:lvlText w:val="•"/>
      <w:lvlJc w:val="left"/>
      <w:pPr>
        <w:ind w:left="7190" w:hanging="701"/>
      </w:pPr>
    </w:lvl>
    <w:lvl w:ilvl="8">
      <w:numFmt w:val="bullet"/>
      <w:lvlText w:val="•"/>
      <w:lvlJc w:val="left"/>
      <w:pPr>
        <w:ind w:left="8129" w:hanging="701"/>
      </w:pPr>
    </w:lvl>
  </w:abstractNum>
  <w:abstractNum w:abstractNumId="12">
    <w:nsid w:val="0000040E"/>
    <w:multiLevelType w:val="multilevel"/>
    <w:tmpl w:val="00000891"/>
    <w:lvl w:ilvl="0">
      <w:start w:val="7"/>
      <w:numFmt w:val="decimal"/>
      <w:lvlText w:val="%1"/>
      <w:lvlJc w:val="left"/>
      <w:pPr>
        <w:ind w:left="302" w:hanging="593"/>
      </w:pPr>
    </w:lvl>
    <w:lvl w:ilvl="1">
      <w:start w:val="5"/>
      <w:numFmt w:val="decimal"/>
      <w:lvlText w:val="%1.%2."/>
      <w:lvlJc w:val="left"/>
      <w:pPr>
        <w:ind w:left="302" w:hanging="593"/>
      </w:pPr>
      <w:rPr>
        <w:rFonts w:ascii="Times New Roman" w:hAnsi="Times New Roman" w:cs="Times New Roman"/>
        <w:b w:val="0"/>
        <w:b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41" w:hanging="593"/>
      </w:pPr>
    </w:lvl>
    <w:lvl w:ilvl="3">
      <w:numFmt w:val="bullet"/>
      <w:lvlText w:val="•"/>
      <w:lvlJc w:val="left"/>
      <w:pPr>
        <w:ind w:left="3211" w:hanging="593"/>
      </w:pPr>
    </w:lvl>
    <w:lvl w:ilvl="4">
      <w:numFmt w:val="bullet"/>
      <w:lvlText w:val="•"/>
      <w:lvlJc w:val="left"/>
      <w:pPr>
        <w:ind w:left="4182" w:hanging="593"/>
      </w:pPr>
    </w:lvl>
    <w:lvl w:ilvl="5">
      <w:numFmt w:val="bullet"/>
      <w:lvlText w:val="•"/>
      <w:lvlJc w:val="left"/>
      <w:pPr>
        <w:ind w:left="5153" w:hanging="593"/>
      </w:pPr>
    </w:lvl>
    <w:lvl w:ilvl="6">
      <w:numFmt w:val="bullet"/>
      <w:lvlText w:val="•"/>
      <w:lvlJc w:val="left"/>
      <w:pPr>
        <w:ind w:left="6123" w:hanging="593"/>
      </w:pPr>
    </w:lvl>
    <w:lvl w:ilvl="7">
      <w:numFmt w:val="bullet"/>
      <w:lvlText w:val="•"/>
      <w:lvlJc w:val="left"/>
      <w:pPr>
        <w:ind w:left="7094" w:hanging="593"/>
      </w:pPr>
    </w:lvl>
    <w:lvl w:ilvl="8">
      <w:numFmt w:val="bullet"/>
      <w:lvlText w:val="•"/>
      <w:lvlJc w:val="left"/>
      <w:pPr>
        <w:ind w:left="8065" w:hanging="593"/>
      </w:pPr>
    </w:lvl>
  </w:abstractNum>
  <w:abstractNum w:abstractNumId="13">
    <w:nsid w:val="0000040F"/>
    <w:multiLevelType w:val="multilevel"/>
    <w:tmpl w:val="00000892"/>
    <w:lvl w:ilvl="0">
      <w:start w:val="7"/>
      <w:numFmt w:val="decimal"/>
      <w:lvlText w:val="%1"/>
      <w:lvlJc w:val="left"/>
      <w:pPr>
        <w:ind w:left="1360" w:hanging="493"/>
      </w:pPr>
    </w:lvl>
    <w:lvl w:ilvl="1">
      <w:start w:val="7"/>
      <w:numFmt w:val="decimal"/>
      <w:lvlText w:val="%1.%2."/>
      <w:lvlJc w:val="left"/>
      <w:pPr>
        <w:ind w:left="1360" w:hanging="493"/>
      </w:pPr>
      <w:rPr>
        <w:rFonts w:ascii="Times New Roman" w:hAnsi="Times New Roman" w:cs="Times New Roman"/>
        <w:b w:val="0"/>
        <w:bCs w:val="0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02" w:hanging="842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281" w:hanging="842"/>
      </w:pPr>
    </w:lvl>
    <w:lvl w:ilvl="4">
      <w:numFmt w:val="bullet"/>
      <w:lvlText w:val="•"/>
      <w:lvlJc w:val="left"/>
      <w:pPr>
        <w:ind w:left="4242" w:hanging="842"/>
      </w:pPr>
    </w:lvl>
    <w:lvl w:ilvl="5">
      <w:numFmt w:val="bullet"/>
      <w:lvlText w:val="•"/>
      <w:lvlJc w:val="left"/>
      <w:pPr>
        <w:ind w:left="5202" w:hanging="842"/>
      </w:pPr>
    </w:lvl>
    <w:lvl w:ilvl="6">
      <w:numFmt w:val="bullet"/>
      <w:lvlText w:val="•"/>
      <w:lvlJc w:val="left"/>
      <w:pPr>
        <w:ind w:left="6163" w:hanging="842"/>
      </w:pPr>
    </w:lvl>
    <w:lvl w:ilvl="7">
      <w:numFmt w:val="bullet"/>
      <w:lvlText w:val="•"/>
      <w:lvlJc w:val="left"/>
      <w:pPr>
        <w:ind w:left="7124" w:hanging="842"/>
      </w:pPr>
    </w:lvl>
    <w:lvl w:ilvl="8">
      <w:numFmt w:val="bullet"/>
      <w:lvlText w:val="•"/>
      <w:lvlJc w:val="left"/>
      <w:pPr>
        <w:ind w:left="8084" w:hanging="842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119" w:hanging="415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54" w:hanging="415"/>
      </w:pPr>
    </w:lvl>
    <w:lvl w:ilvl="2">
      <w:numFmt w:val="bullet"/>
      <w:lvlText w:val="•"/>
      <w:lvlJc w:val="left"/>
      <w:pPr>
        <w:ind w:left="2189" w:hanging="415"/>
      </w:pPr>
    </w:lvl>
    <w:lvl w:ilvl="3">
      <w:numFmt w:val="bullet"/>
      <w:lvlText w:val="•"/>
      <w:lvlJc w:val="left"/>
      <w:pPr>
        <w:ind w:left="3224" w:hanging="415"/>
      </w:pPr>
    </w:lvl>
    <w:lvl w:ilvl="4">
      <w:numFmt w:val="bullet"/>
      <w:lvlText w:val="•"/>
      <w:lvlJc w:val="left"/>
      <w:pPr>
        <w:ind w:left="4259" w:hanging="415"/>
      </w:pPr>
    </w:lvl>
    <w:lvl w:ilvl="5">
      <w:numFmt w:val="bullet"/>
      <w:lvlText w:val="•"/>
      <w:lvlJc w:val="left"/>
      <w:pPr>
        <w:ind w:left="5294" w:hanging="415"/>
      </w:pPr>
    </w:lvl>
    <w:lvl w:ilvl="6">
      <w:numFmt w:val="bullet"/>
      <w:lvlText w:val="•"/>
      <w:lvlJc w:val="left"/>
      <w:pPr>
        <w:ind w:left="6329" w:hanging="415"/>
      </w:pPr>
    </w:lvl>
    <w:lvl w:ilvl="7">
      <w:numFmt w:val="bullet"/>
      <w:lvlText w:val="•"/>
      <w:lvlJc w:val="left"/>
      <w:pPr>
        <w:ind w:left="7364" w:hanging="415"/>
      </w:pPr>
    </w:lvl>
    <w:lvl w:ilvl="8">
      <w:numFmt w:val="bullet"/>
      <w:lvlText w:val="•"/>
      <w:lvlJc w:val="left"/>
      <w:pPr>
        <w:ind w:left="8399" w:hanging="415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"/>
      <w:lvlJc w:val="left"/>
      <w:pPr>
        <w:ind w:left="1350" w:hanging="493"/>
      </w:pPr>
    </w:lvl>
    <w:lvl w:ilvl="1">
      <w:start w:val="3"/>
      <w:numFmt w:val="decimal"/>
      <w:lvlText w:val="%1.%2."/>
      <w:lvlJc w:val="left"/>
      <w:pPr>
        <w:ind w:left="1350" w:hanging="49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68" w:hanging="70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54" w:hanging="987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3956" w:hanging="987"/>
      </w:pPr>
    </w:lvl>
    <w:lvl w:ilvl="5">
      <w:numFmt w:val="bullet"/>
      <w:lvlText w:val="•"/>
      <w:lvlJc w:val="left"/>
      <w:pPr>
        <w:ind w:left="5004" w:hanging="987"/>
      </w:pPr>
    </w:lvl>
    <w:lvl w:ilvl="6">
      <w:numFmt w:val="bullet"/>
      <w:lvlText w:val="•"/>
      <w:lvlJc w:val="left"/>
      <w:pPr>
        <w:ind w:left="6053" w:hanging="987"/>
      </w:pPr>
    </w:lvl>
    <w:lvl w:ilvl="7">
      <w:numFmt w:val="bullet"/>
      <w:lvlText w:val="•"/>
      <w:lvlJc w:val="left"/>
      <w:pPr>
        <w:ind w:left="7101" w:hanging="987"/>
      </w:pPr>
    </w:lvl>
    <w:lvl w:ilvl="8">
      <w:numFmt w:val="bullet"/>
      <w:lvlText w:val="•"/>
      <w:lvlJc w:val="left"/>
      <w:pPr>
        <w:ind w:left="8149" w:hanging="987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"/>
      <w:lvlJc w:val="left"/>
      <w:pPr>
        <w:ind w:left="1359" w:hanging="492"/>
      </w:pPr>
    </w:lvl>
    <w:lvl w:ilvl="1">
      <w:start w:val="5"/>
      <w:numFmt w:val="decimal"/>
      <w:lvlText w:val="%1.%2."/>
      <w:lvlJc w:val="left"/>
      <w:pPr>
        <w:ind w:left="1359" w:hanging="492"/>
      </w:pPr>
      <w:rPr>
        <w:rFonts w:ascii="Times New Roman" w:hAnsi="Times New Roman" w:cs="Times New Roman"/>
        <w:b w:val="0"/>
        <w:bCs w:val="0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68" w:hanging="70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79" w:hanging="91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3896" w:hanging="912"/>
      </w:pPr>
    </w:lvl>
    <w:lvl w:ilvl="5">
      <w:numFmt w:val="bullet"/>
      <w:lvlText w:val="•"/>
      <w:lvlJc w:val="left"/>
      <w:pPr>
        <w:ind w:left="4954" w:hanging="912"/>
      </w:pPr>
    </w:lvl>
    <w:lvl w:ilvl="6">
      <w:numFmt w:val="bullet"/>
      <w:lvlText w:val="•"/>
      <w:lvlJc w:val="left"/>
      <w:pPr>
        <w:ind w:left="6013" w:hanging="912"/>
      </w:pPr>
    </w:lvl>
    <w:lvl w:ilvl="7">
      <w:numFmt w:val="bullet"/>
      <w:lvlText w:val="•"/>
      <w:lvlJc w:val="left"/>
      <w:pPr>
        <w:ind w:left="7071" w:hanging="912"/>
      </w:pPr>
    </w:lvl>
    <w:lvl w:ilvl="8">
      <w:numFmt w:val="bullet"/>
      <w:lvlText w:val="•"/>
      <w:lvlJc w:val="left"/>
      <w:pPr>
        <w:ind w:left="8129" w:hanging="912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"/>
      <w:lvlJc w:val="left"/>
      <w:pPr>
        <w:ind w:left="1568" w:hanging="701"/>
      </w:pPr>
    </w:lvl>
    <w:lvl w:ilvl="1">
      <w:start w:val="5"/>
      <w:numFmt w:val="decimal"/>
      <w:lvlText w:val="%1.%2"/>
      <w:lvlJc w:val="left"/>
      <w:pPr>
        <w:ind w:left="1568" w:hanging="701"/>
      </w:pPr>
    </w:lvl>
    <w:lvl w:ilvl="2">
      <w:start w:val="2"/>
      <w:numFmt w:val="decimal"/>
      <w:lvlText w:val="%1.%2.%3."/>
      <w:lvlJc w:val="left"/>
      <w:pPr>
        <w:ind w:left="1568" w:hanging="70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79" w:hanging="91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602" w:hanging="912"/>
      </w:pPr>
    </w:lvl>
    <w:lvl w:ilvl="5">
      <w:numFmt w:val="bullet"/>
      <w:lvlText w:val="•"/>
      <w:lvlJc w:val="left"/>
      <w:pPr>
        <w:ind w:left="5542" w:hanging="912"/>
      </w:pPr>
    </w:lvl>
    <w:lvl w:ilvl="6">
      <w:numFmt w:val="bullet"/>
      <w:lvlText w:val="•"/>
      <w:lvlJc w:val="left"/>
      <w:pPr>
        <w:ind w:left="6483" w:hanging="912"/>
      </w:pPr>
    </w:lvl>
    <w:lvl w:ilvl="7">
      <w:numFmt w:val="bullet"/>
      <w:lvlText w:val="•"/>
      <w:lvlJc w:val="left"/>
      <w:pPr>
        <w:ind w:left="7424" w:hanging="912"/>
      </w:pPr>
    </w:lvl>
    <w:lvl w:ilvl="8">
      <w:numFmt w:val="bullet"/>
      <w:lvlText w:val="•"/>
      <w:lvlJc w:val="left"/>
      <w:pPr>
        <w:ind w:left="8364" w:hanging="912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"/>
      <w:lvlJc w:val="left"/>
      <w:pPr>
        <w:ind w:left="1664" w:hanging="797"/>
      </w:pPr>
    </w:lvl>
    <w:lvl w:ilvl="1">
      <w:start w:val="5"/>
      <w:numFmt w:val="decimal"/>
      <w:lvlText w:val="%1.%2"/>
      <w:lvlJc w:val="left"/>
      <w:pPr>
        <w:ind w:left="1664" w:hanging="797"/>
      </w:pPr>
    </w:lvl>
    <w:lvl w:ilvl="2">
      <w:start w:val="5"/>
      <w:numFmt w:val="decimal"/>
      <w:lvlText w:val="%1.%2.%3."/>
      <w:lvlJc w:val="left"/>
      <w:pPr>
        <w:ind w:left="1664" w:hanging="797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01" w:hanging="797"/>
      </w:pPr>
    </w:lvl>
    <w:lvl w:ilvl="4">
      <w:numFmt w:val="bullet"/>
      <w:lvlText w:val="•"/>
      <w:lvlJc w:val="left"/>
      <w:pPr>
        <w:ind w:left="3715" w:hanging="797"/>
      </w:pPr>
    </w:lvl>
    <w:lvl w:ilvl="5">
      <w:numFmt w:val="bullet"/>
      <w:lvlText w:val="•"/>
      <w:lvlJc w:val="left"/>
      <w:pPr>
        <w:ind w:left="4229" w:hanging="797"/>
      </w:pPr>
    </w:lvl>
    <w:lvl w:ilvl="6">
      <w:numFmt w:val="bullet"/>
      <w:lvlText w:val="•"/>
      <w:lvlJc w:val="left"/>
      <w:pPr>
        <w:ind w:left="4743" w:hanging="797"/>
      </w:pPr>
    </w:lvl>
    <w:lvl w:ilvl="7">
      <w:numFmt w:val="bullet"/>
      <w:lvlText w:val="•"/>
      <w:lvlJc w:val="left"/>
      <w:pPr>
        <w:ind w:left="5256" w:hanging="797"/>
      </w:pPr>
    </w:lvl>
    <w:lvl w:ilvl="8">
      <w:numFmt w:val="bullet"/>
      <w:lvlText w:val="•"/>
      <w:lvlJc w:val="left"/>
      <w:pPr>
        <w:ind w:left="5770" w:hanging="797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"/>
      <w:lvlJc w:val="left"/>
      <w:pPr>
        <w:ind w:left="1788" w:hanging="922"/>
      </w:pPr>
    </w:lvl>
    <w:lvl w:ilvl="1">
      <w:start w:val="5"/>
      <w:numFmt w:val="decimal"/>
      <w:lvlText w:val="%1.%2"/>
      <w:lvlJc w:val="left"/>
      <w:pPr>
        <w:ind w:left="1788" w:hanging="922"/>
      </w:pPr>
    </w:lvl>
    <w:lvl w:ilvl="2">
      <w:start w:val="9"/>
      <w:numFmt w:val="decimal"/>
      <w:lvlText w:val="%1.%2.%3"/>
      <w:lvlJc w:val="left"/>
      <w:pPr>
        <w:ind w:left="1788" w:hanging="922"/>
      </w:pPr>
    </w:lvl>
    <w:lvl w:ilvl="3">
      <w:start w:val="1"/>
      <w:numFmt w:val="decimal"/>
      <w:lvlText w:val="%1.%2.%3.%4."/>
      <w:lvlJc w:val="left"/>
      <w:pPr>
        <w:ind w:left="1788" w:hanging="92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5166" w:hanging="922"/>
      </w:pPr>
    </w:lvl>
    <w:lvl w:ilvl="5">
      <w:numFmt w:val="bullet"/>
      <w:lvlText w:val="•"/>
      <w:lvlJc w:val="left"/>
      <w:pPr>
        <w:ind w:left="6013" w:hanging="922"/>
      </w:pPr>
    </w:lvl>
    <w:lvl w:ilvl="6">
      <w:numFmt w:val="bullet"/>
      <w:lvlText w:val="•"/>
      <w:lvlJc w:val="left"/>
      <w:pPr>
        <w:ind w:left="6859" w:hanging="922"/>
      </w:pPr>
    </w:lvl>
    <w:lvl w:ilvl="7">
      <w:numFmt w:val="bullet"/>
      <w:lvlText w:val="•"/>
      <w:lvlJc w:val="left"/>
      <w:pPr>
        <w:ind w:left="7706" w:hanging="922"/>
      </w:pPr>
    </w:lvl>
    <w:lvl w:ilvl="8">
      <w:numFmt w:val="bullet"/>
      <w:lvlText w:val="•"/>
      <w:lvlJc w:val="left"/>
      <w:pPr>
        <w:ind w:left="8553" w:hanging="922"/>
      </w:pPr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"/>
      <w:lvlJc w:val="left"/>
      <w:pPr>
        <w:ind w:left="1712" w:hanging="845"/>
      </w:pPr>
    </w:lvl>
    <w:lvl w:ilvl="1">
      <w:start w:val="5"/>
      <w:numFmt w:val="decimal"/>
      <w:lvlText w:val="%1.%2"/>
      <w:lvlJc w:val="left"/>
      <w:pPr>
        <w:ind w:left="1712" w:hanging="845"/>
      </w:pPr>
    </w:lvl>
    <w:lvl w:ilvl="2">
      <w:start w:val="10"/>
      <w:numFmt w:val="decimal"/>
      <w:lvlText w:val="%1.%2.%3."/>
      <w:lvlJc w:val="left"/>
      <w:pPr>
        <w:ind w:left="1712" w:hanging="845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4277" w:hanging="845"/>
      </w:pPr>
    </w:lvl>
    <w:lvl w:ilvl="4">
      <w:numFmt w:val="bullet"/>
      <w:lvlText w:val="•"/>
      <w:lvlJc w:val="left"/>
      <w:pPr>
        <w:ind w:left="5130" w:hanging="845"/>
      </w:pPr>
    </w:lvl>
    <w:lvl w:ilvl="5">
      <w:numFmt w:val="bullet"/>
      <w:lvlText w:val="•"/>
      <w:lvlJc w:val="left"/>
      <w:pPr>
        <w:ind w:left="5983" w:hanging="845"/>
      </w:pPr>
    </w:lvl>
    <w:lvl w:ilvl="6">
      <w:numFmt w:val="bullet"/>
      <w:lvlText w:val="•"/>
      <w:lvlJc w:val="left"/>
      <w:pPr>
        <w:ind w:left="6835" w:hanging="845"/>
      </w:pPr>
    </w:lvl>
    <w:lvl w:ilvl="7">
      <w:numFmt w:val="bullet"/>
      <w:lvlText w:val="•"/>
      <w:lvlJc w:val="left"/>
      <w:pPr>
        <w:ind w:left="7688" w:hanging="845"/>
      </w:pPr>
    </w:lvl>
    <w:lvl w:ilvl="8">
      <w:numFmt w:val="bullet"/>
      <w:lvlText w:val="•"/>
      <w:lvlJc w:val="left"/>
      <w:pPr>
        <w:ind w:left="8541" w:hanging="845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"/>
      <w:lvlJc w:val="left"/>
      <w:pPr>
        <w:ind w:left="1359" w:hanging="492"/>
      </w:pPr>
    </w:lvl>
    <w:lvl w:ilvl="1">
      <w:start w:val="6"/>
      <w:numFmt w:val="decimal"/>
      <w:lvlText w:val="%1.%2."/>
      <w:lvlJc w:val="left"/>
      <w:pPr>
        <w:ind w:left="1359" w:hanging="492"/>
      </w:pPr>
      <w:rPr>
        <w:rFonts w:ascii="Times New Roman" w:hAnsi="Times New Roman" w:cs="Times New Roman"/>
        <w:b w:val="0"/>
        <w:bCs w:val="0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9" w:hanging="85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614" w:hanging="852"/>
      </w:pPr>
    </w:lvl>
    <w:lvl w:ilvl="4">
      <w:numFmt w:val="bullet"/>
      <w:lvlText w:val="•"/>
      <w:lvlJc w:val="left"/>
      <w:pPr>
        <w:ind w:left="4562" w:hanging="852"/>
      </w:pPr>
    </w:lvl>
    <w:lvl w:ilvl="5">
      <w:numFmt w:val="bullet"/>
      <w:lvlText w:val="•"/>
      <w:lvlJc w:val="left"/>
      <w:pPr>
        <w:ind w:left="5509" w:hanging="852"/>
      </w:pPr>
    </w:lvl>
    <w:lvl w:ilvl="6">
      <w:numFmt w:val="bullet"/>
      <w:lvlText w:val="•"/>
      <w:lvlJc w:val="left"/>
      <w:pPr>
        <w:ind w:left="6456" w:hanging="852"/>
      </w:pPr>
    </w:lvl>
    <w:lvl w:ilvl="7">
      <w:numFmt w:val="bullet"/>
      <w:lvlText w:val="•"/>
      <w:lvlJc w:val="left"/>
      <w:pPr>
        <w:ind w:left="7404" w:hanging="852"/>
      </w:pPr>
    </w:lvl>
    <w:lvl w:ilvl="8">
      <w:numFmt w:val="bullet"/>
      <w:lvlText w:val="•"/>
      <w:lvlJc w:val="left"/>
      <w:pPr>
        <w:ind w:left="8351" w:hanging="852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1148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359" w:hanging="492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67" w:hanging="70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1560" w:hanging="701"/>
      </w:pPr>
    </w:lvl>
    <w:lvl w:ilvl="4">
      <w:numFmt w:val="bullet"/>
      <w:lvlText w:val="•"/>
      <w:lvlJc w:val="left"/>
      <w:pPr>
        <w:ind w:left="2800" w:hanging="701"/>
      </w:pPr>
    </w:lvl>
    <w:lvl w:ilvl="5">
      <w:numFmt w:val="bullet"/>
      <w:lvlText w:val="•"/>
      <w:lvlJc w:val="left"/>
      <w:pPr>
        <w:ind w:left="4041" w:hanging="701"/>
      </w:pPr>
    </w:lvl>
    <w:lvl w:ilvl="6">
      <w:numFmt w:val="bullet"/>
      <w:lvlText w:val="•"/>
      <w:lvlJc w:val="left"/>
      <w:pPr>
        <w:ind w:left="5282" w:hanging="701"/>
      </w:pPr>
    </w:lvl>
    <w:lvl w:ilvl="7">
      <w:numFmt w:val="bullet"/>
      <w:lvlText w:val="•"/>
      <w:lvlJc w:val="left"/>
      <w:pPr>
        <w:ind w:left="6523" w:hanging="701"/>
      </w:pPr>
    </w:lvl>
    <w:lvl w:ilvl="8">
      <w:numFmt w:val="bullet"/>
      <w:lvlText w:val="•"/>
      <w:lvlJc w:val="left"/>
      <w:pPr>
        <w:ind w:left="7764" w:hanging="701"/>
      </w:pPr>
    </w:lvl>
  </w:abstractNum>
  <w:abstractNum w:abstractNumId="2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4">
    <w:nsid w:val="070F0005"/>
    <w:multiLevelType w:val="hybridMultilevel"/>
    <w:tmpl w:val="E31C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814E9C"/>
    <w:multiLevelType w:val="hybridMultilevel"/>
    <w:tmpl w:val="4B9AB0A6"/>
    <w:lvl w:ilvl="0" w:tplc="D46A8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247031"/>
    <w:multiLevelType w:val="hybridMultilevel"/>
    <w:tmpl w:val="2AE6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724A9"/>
    <w:multiLevelType w:val="hybridMultilevel"/>
    <w:tmpl w:val="A43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429B2"/>
    <w:multiLevelType w:val="hybridMultilevel"/>
    <w:tmpl w:val="697E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55049"/>
    <w:multiLevelType w:val="multilevel"/>
    <w:tmpl w:val="9814D4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9034A93"/>
    <w:multiLevelType w:val="hybridMultilevel"/>
    <w:tmpl w:val="740A1338"/>
    <w:lvl w:ilvl="0" w:tplc="9D1CD29E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30"/>
  </w:num>
  <w:num w:numId="3">
    <w:abstractNumId w:val="28"/>
  </w:num>
  <w:num w:numId="4">
    <w:abstractNumId w:val="24"/>
  </w:num>
  <w:num w:numId="5">
    <w:abstractNumId w:val="27"/>
  </w:num>
  <w:num w:numId="6">
    <w:abstractNumId w:val="2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2"/>
  </w:num>
  <w:num w:numId="10">
    <w:abstractNumId w:val="21"/>
  </w:num>
  <w:num w:numId="11">
    <w:abstractNumId w:val="20"/>
  </w:num>
  <w:num w:numId="12">
    <w:abstractNumId w:val="19"/>
  </w:num>
  <w:num w:numId="13">
    <w:abstractNumId w:val="18"/>
  </w:num>
  <w:num w:numId="14">
    <w:abstractNumId w:val="17"/>
  </w:num>
  <w:num w:numId="15">
    <w:abstractNumId w:val="16"/>
  </w:num>
  <w:num w:numId="16">
    <w:abstractNumId w:val="15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0"/>
  </w:num>
  <w:num w:numId="22">
    <w:abstractNumId w:val="9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19"/>
    </o:shapelayout>
  </w:hdrShapeDefaults>
  <w:compat>
    <w:useFELayout/>
  </w:compat>
  <w:rsids>
    <w:rsidRoot w:val="00F85E85"/>
    <w:rsid w:val="000831E8"/>
    <w:rsid w:val="000F1175"/>
    <w:rsid w:val="00106236"/>
    <w:rsid w:val="00155667"/>
    <w:rsid w:val="001C12BB"/>
    <w:rsid w:val="00204E89"/>
    <w:rsid w:val="002433C1"/>
    <w:rsid w:val="0026740F"/>
    <w:rsid w:val="00273A80"/>
    <w:rsid w:val="002D3F2E"/>
    <w:rsid w:val="002D6839"/>
    <w:rsid w:val="002F6B20"/>
    <w:rsid w:val="00356C7B"/>
    <w:rsid w:val="0036369B"/>
    <w:rsid w:val="003B4E17"/>
    <w:rsid w:val="003E0DB7"/>
    <w:rsid w:val="003E3BBF"/>
    <w:rsid w:val="004120CA"/>
    <w:rsid w:val="00492A87"/>
    <w:rsid w:val="004B29A3"/>
    <w:rsid w:val="00562B3F"/>
    <w:rsid w:val="005637A9"/>
    <w:rsid w:val="005B42A9"/>
    <w:rsid w:val="005E5CD2"/>
    <w:rsid w:val="00605B60"/>
    <w:rsid w:val="00622DCA"/>
    <w:rsid w:val="006D5153"/>
    <w:rsid w:val="00750D96"/>
    <w:rsid w:val="0077595B"/>
    <w:rsid w:val="00883E0C"/>
    <w:rsid w:val="008A1D3E"/>
    <w:rsid w:val="008A59D4"/>
    <w:rsid w:val="008C0467"/>
    <w:rsid w:val="008E3F8C"/>
    <w:rsid w:val="008E51D9"/>
    <w:rsid w:val="0092146F"/>
    <w:rsid w:val="0092365D"/>
    <w:rsid w:val="00954A44"/>
    <w:rsid w:val="009A4DD0"/>
    <w:rsid w:val="00A61581"/>
    <w:rsid w:val="00A74BB7"/>
    <w:rsid w:val="00A76712"/>
    <w:rsid w:val="00AC0D37"/>
    <w:rsid w:val="00B127D9"/>
    <w:rsid w:val="00B167BF"/>
    <w:rsid w:val="00B353B7"/>
    <w:rsid w:val="00B71DED"/>
    <w:rsid w:val="00B72936"/>
    <w:rsid w:val="00B86EFD"/>
    <w:rsid w:val="00BE0AE4"/>
    <w:rsid w:val="00C01C38"/>
    <w:rsid w:val="00C56FF4"/>
    <w:rsid w:val="00C66D2B"/>
    <w:rsid w:val="00CB2CB0"/>
    <w:rsid w:val="00CE655D"/>
    <w:rsid w:val="00CF344C"/>
    <w:rsid w:val="00D725B2"/>
    <w:rsid w:val="00D87884"/>
    <w:rsid w:val="00E23B4E"/>
    <w:rsid w:val="00E63632"/>
    <w:rsid w:val="00EB430F"/>
    <w:rsid w:val="00F420AC"/>
    <w:rsid w:val="00F43DD7"/>
    <w:rsid w:val="00F8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E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6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7B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2F6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F6B20"/>
    <w:rPr>
      <w:rFonts w:ascii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2F6B20"/>
    <w:pPr>
      <w:widowControl w:val="0"/>
      <w:autoSpaceDE w:val="0"/>
      <w:autoSpaceDN w:val="0"/>
      <w:adjustRightInd w:val="0"/>
      <w:spacing w:after="0" w:line="240" w:lineRule="auto"/>
      <w:ind w:right="244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1"/>
    <w:qFormat/>
    <w:rsid w:val="002F6B20"/>
    <w:pPr>
      <w:widowControl w:val="0"/>
      <w:autoSpaceDE w:val="0"/>
      <w:autoSpaceDN w:val="0"/>
      <w:adjustRightInd w:val="0"/>
      <w:spacing w:after="0" w:line="240" w:lineRule="auto"/>
      <w:ind w:left="302" w:firstLine="566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F6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E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6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CD5C6C0EF7681FEB48F1E26B69E6197A25480F055D7925357363234DEECD3F1A17094A9BB38C87E8BAb1P" TargetMode="External"/><Relationship Id="rId13" Type="http://schemas.openxmlformats.org/officeDocument/2006/relationships/header" Target="header8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header" Target="header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6.xml"/><Relationship Id="rId5" Type="http://schemas.openxmlformats.org/officeDocument/2006/relationships/header" Target="header1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7852</Words>
  <Characters>44762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cp:lastPrinted>2019-07-16T04:34:00Z</cp:lastPrinted>
  <dcterms:created xsi:type="dcterms:W3CDTF">2019-09-26T05:23:00Z</dcterms:created>
  <dcterms:modified xsi:type="dcterms:W3CDTF">2019-09-26T05:23:00Z</dcterms:modified>
</cp:coreProperties>
</file>