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Pr="00060A1E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A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АДМИНИСТРАЦИЯ</w:t>
      </w:r>
    </w:p>
    <w:p w:rsidR="002C3984" w:rsidRPr="00060A1E" w:rsidRDefault="002C3984" w:rsidP="002C3984">
      <w:pPr>
        <w:jc w:val="center"/>
        <w:rPr>
          <w:b/>
          <w:sz w:val="28"/>
          <w:szCs w:val="28"/>
        </w:rPr>
      </w:pPr>
      <w:r w:rsidRPr="00060A1E">
        <w:rPr>
          <w:b/>
          <w:sz w:val="28"/>
          <w:szCs w:val="28"/>
        </w:rPr>
        <w:t>ДМИТРИЕВСКОГО СЕЛЬСКОГО ПОСЕЛЕНИЯ</w:t>
      </w:r>
    </w:p>
    <w:p w:rsidR="002C3984" w:rsidRPr="00060A1E" w:rsidRDefault="002C3984" w:rsidP="002C3984">
      <w:pPr>
        <w:pStyle w:val="a3"/>
        <w:rPr>
          <w:sz w:val="28"/>
          <w:szCs w:val="28"/>
        </w:rPr>
      </w:pPr>
      <w:r w:rsidRPr="00060A1E">
        <w:rPr>
          <w:sz w:val="28"/>
          <w:szCs w:val="28"/>
        </w:rPr>
        <w:t>ПАНИНСКОГО МУНИЦИПАЛЬНОГО РАЙОНА</w:t>
      </w:r>
    </w:p>
    <w:p w:rsidR="002C3984" w:rsidRPr="00060A1E" w:rsidRDefault="002C3984" w:rsidP="002C3984">
      <w:pPr>
        <w:pStyle w:val="a3"/>
        <w:rPr>
          <w:sz w:val="28"/>
          <w:szCs w:val="28"/>
        </w:rPr>
      </w:pPr>
      <w:r w:rsidRPr="00060A1E">
        <w:rPr>
          <w:sz w:val="28"/>
          <w:szCs w:val="28"/>
        </w:rPr>
        <w:t>ВОРОНЕЖСКОЙ ОБЛАСТИ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  <w:r w:rsidRPr="00060A1E">
        <w:rPr>
          <w:sz w:val="28"/>
          <w:szCs w:val="28"/>
        </w:rPr>
        <w:t xml:space="preserve">                                                                 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</w:p>
    <w:p w:rsidR="002C3984" w:rsidRPr="00060A1E" w:rsidRDefault="002C3984" w:rsidP="002C3984">
      <w:pPr>
        <w:jc w:val="both"/>
        <w:rPr>
          <w:b/>
          <w:sz w:val="28"/>
          <w:szCs w:val="28"/>
        </w:rPr>
      </w:pPr>
      <w:r w:rsidRPr="00060A1E">
        <w:rPr>
          <w:sz w:val="28"/>
          <w:szCs w:val="28"/>
        </w:rPr>
        <w:t xml:space="preserve">                                                           </w:t>
      </w:r>
      <w:r w:rsidRPr="00060A1E">
        <w:rPr>
          <w:b/>
          <w:sz w:val="28"/>
          <w:szCs w:val="28"/>
        </w:rPr>
        <w:t>ПОСТАНОВЛЕНИЕ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  <w:r w:rsidRPr="00060A1E">
        <w:rPr>
          <w:sz w:val="28"/>
          <w:szCs w:val="28"/>
        </w:rPr>
        <w:t xml:space="preserve">                                                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  <w:r w:rsidRPr="00060A1E">
        <w:rPr>
          <w:sz w:val="28"/>
          <w:szCs w:val="28"/>
        </w:rPr>
        <w:t xml:space="preserve">    </w:t>
      </w:r>
      <w:r w:rsidR="00477A18" w:rsidRPr="00060A1E">
        <w:rPr>
          <w:sz w:val="28"/>
          <w:szCs w:val="28"/>
        </w:rPr>
        <w:t xml:space="preserve">  от 13 ноября 2017 г.    №  56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  <w:r w:rsidRPr="00060A1E">
        <w:rPr>
          <w:sz w:val="28"/>
          <w:szCs w:val="28"/>
        </w:rPr>
        <w:t xml:space="preserve">                                       </w:t>
      </w:r>
    </w:p>
    <w:p w:rsidR="002C3984" w:rsidRPr="00060A1E" w:rsidRDefault="002C3984" w:rsidP="002C3984">
      <w:pPr>
        <w:jc w:val="both"/>
        <w:rPr>
          <w:b/>
          <w:sz w:val="28"/>
          <w:szCs w:val="28"/>
        </w:rPr>
      </w:pPr>
      <w:r w:rsidRPr="00060A1E">
        <w:rPr>
          <w:sz w:val="28"/>
          <w:szCs w:val="28"/>
        </w:rPr>
        <w:t xml:space="preserve">       </w:t>
      </w:r>
      <w:r w:rsidRPr="00060A1E">
        <w:rPr>
          <w:b/>
          <w:sz w:val="28"/>
          <w:szCs w:val="28"/>
        </w:rPr>
        <w:t>« Об исполнении  бюджета Дмитриевского</w:t>
      </w:r>
    </w:p>
    <w:p w:rsidR="002C3984" w:rsidRPr="00060A1E" w:rsidRDefault="002C3984" w:rsidP="002C3984">
      <w:pPr>
        <w:jc w:val="both"/>
        <w:rPr>
          <w:b/>
          <w:sz w:val="28"/>
          <w:szCs w:val="28"/>
        </w:rPr>
      </w:pPr>
      <w:r w:rsidRPr="00060A1E">
        <w:rPr>
          <w:b/>
          <w:sz w:val="28"/>
          <w:szCs w:val="28"/>
        </w:rPr>
        <w:t xml:space="preserve">         сельского поселения Панинского </w:t>
      </w:r>
      <w:proofErr w:type="spellStart"/>
      <w:r w:rsidRPr="00060A1E">
        <w:rPr>
          <w:b/>
          <w:sz w:val="28"/>
          <w:szCs w:val="28"/>
        </w:rPr>
        <w:t>муници</w:t>
      </w:r>
      <w:proofErr w:type="spellEnd"/>
      <w:r w:rsidRPr="00060A1E">
        <w:rPr>
          <w:b/>
          <w:sz w:val="28"/>
          <w:szCs w:val="28"/>
        </w:rPr>
        <w:t>-</w:t>
      </w:r>
    </w:p>
    <w:p w:rsidR="002C3984" w:rsidRPr="00060A1E" w:rsidRDefault="002C3984" w:rsidP="002C3984">
      <w:pPr>
        <w:jc w:val="both"/>
        <w:rPr>
          <w:b/>
          <w:sz w:val="28"/>
          <w:szCs w:val="28"/>
        </w:rPr>
      </w:pPr>
      <w:r w:rsidRPr="00060A1E">
        <w:rPr>
          <w:b/>
          <w:sz w:val="28"/>
          <w:szCs w:val="28"/>
        </w:rPr>
        <w:t xml:space="preserve">         </w:t>
      </w:r>
      <w:proofErr w:type="spellStart"/>
      <w:r w:rsidRPr="00060A1E">
        <w:rPr>
          <w:b/>
          <w:sz w:val="28"/>
          <w:szCs w:val="28"/>
        </w:rPr>
        <w:t>паль</w:t>
      </w:r>
      <w:r w:rsidR="00CB700D" w:rsidRPr="00060A1E">
        <w:rPr>
          <w:b/>
          <w:sz w:val="28"/>
          <w:szCs w:val="28"/>
        </w:rPr>
        <w:t>ного</w:t>
      </w:r>
      <w:proofErr w:type="spellEnd"/>
      <w:r w:rsidR="00CB700D" w:rsidRPr="00060A1E">
        <w:rPr>
          <w:b/>
          <w:sz w:val="28"/>
          <w:szCs w:val="28"/>
        </w:rPr>
        <w:t xml:space="preserve"> района  за 9 месяцев</w:t>
      </w:r>
      <w:r w:rsidR="003C49C9" w:rsidRPr="00060A1E">
        <w:rPr>
          <w:b/>
          <w:sz w:val="28"/>
          <w:szCs w:val="28"/>
        </w:rPr>
        <w:t xml:space="preserve"> 2017</w:t>
      </w:r>
      <w:r w:rsidRPr="00060A1E">
        <w:rPr>
          <w:b/>
          <w:sz w:val="28"/>
          <w:szCs w:val="28"/>
        </w:rPr>
        <w:t xml:space="preserve"> года»  </w:t>
      </w:r>
    </w:p>
    <w:p w:rsidR="002C3984" w:rsidRPr="00060A1E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rFonts w:ascii="Times New Roman" w:hAnsi="Times New Roman" w:cs="Times New Roman"/>
          <w:bCs/>
          <w:sz w:val="28"/>
          <w:szCs w:val="28"/>
        </w:rPr>
        <w:t>Во исполнение решения Совета народных депутатов Дмитриевского сельского поселения от 29 декабря 2016 года №  69 «О бюджете Дмитриевского сельского поселения Панинского муниципального района на 2016 год » (в редакции от 17.03.2017г. № 81, от 20.04.2017г. № 87</w:t>
      </w:r>
      <w:r w:rsidR="006E205B" w:rsidRPr="00060A1E">
        <w:rPr>
          <w:rFonts w:ascii="Times New Roman" w:hAnsi="Times New Roman" w:cs="Times New Roman"/>
          <w:bCs/>
          <w:sz w:val="28"/>
          <w:szCs w:val="28"/>
        </w:rPr>
        <w:t>, от 20.07.2017 г. № 91</w:t>
      </w:r>
      <w:r w:rsidRPr="00060A1E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           Во исполнение  Устава Дмитриевского сельского поселения статьи 57 «Исполнение бюджета»</w:t>
      </w: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Статья 1.</w:t>
      </w: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     Принять исполнение бюджета Дмитриевского сельского поселения Панинского муниципального района за </w:t>
      </w:r>
      <w:r w:rsidR="00477A18" w:rsidRPr="00060A1E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2017 года по</w:t>
      </w:r>
      <w:r w:rsidR="00477A18" w:rsidRPr="00060A1E">
        <w:rPr>
          <w:rFonts w:ascii="Times New Roman" w:hAnsi="Times New Roman" w:cs="Times New Roman"/>
          <w:bCs/>
          <w:sz w:val="28"/>
          <w:szCs w:val="28"/>
        </w:rPr>
        <w:t xml:space="preserve"> доходам в сумме 1 696 794 руб. 22</w:t>
      </w: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коп</w:t>
      </w:r>
      <w:proofErr w:type="gramStart"/>
      <w:r w:rsidRPr="00060A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60A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60A1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60A1E">
        <w:rPr>
          <w:rFonts w:ascii="Times New Roman" w:hAnsi="Times New Roman" w:cs="Times New Roman"/>
          <w:bCs/>
          <w:sz w:val="28"/>
          <w:szCs w:val="28"/>
        </w:rPr>
        <w:t>огласно приложению № 1,  и по р</w:t>
      </w:r>
      <w:r w:rsidR="00477A18" w:rsidRPr="00060A1E">
        <w:rPr>
          <w:rFonts w:ascii="Times New Roman" w:hAnsi="Times New Roman" w:cs="Times New Roman"/>
          <w:bCs/>
          <w:sz w:val="28"/>
          <w:szCs w:val="28"/>
        </w:rPr>
        <w:t>асходам в сумме 1 969 675 руб.65</w:t>
      </w:r>
      <w:r w:rsidRPr="00060A1E">
        <w:rPr>
          <w:rFonts w:ascii="Times New Roman" w:hAnsi="Times New Roman" w:cs="Times New Roman"/>
          <w:bCs/>
          <w:sz w:val="28"/>
          <w:szCs w:val="28"/>
        </w:rPr>
        <w:t xml:space="preserve"> коп. согласно приложению № 2.</w:t>
      </w: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3984" w:rsidRPr="00060A1E" w:rsidRDefault="002C3984" w:rsidP="002C398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1E">
        <w:rPr>
          <w:sz w:val="28"/>
          <w:szCs w:val="28"/>
        </w:rPr>
        <w:t xml:space="preserve">        </w:t>
      </w:r>
    </w:p>
    <w:p w:rsidR="002C3984" w:rsidRPr="00060A1E" w:rsidRDefault="002C3984" w:rsidP="002C3984">
      <w:pPr>
        <w:jc w:val="both"/>
        <w:rPr>
          <w:sz w:val="28"/>
          <w:szCs w:val="28"/>
        </w:rPr>
      </w:pPr>
    </w:p>
    <w:p w:rsidR="002C3984" w:rsidRPr="00060A1E" w:rsidRDefault="002C3984" w:rsidP="002C3984">
      <w:pPr>
        <w:jc w:val="both"/>
        <w:rPr>
          <w:sz w:val="28"/>
          <w:szCs w:val="28"/>
        </w:rPr>
      </w:pPr>
      <w:r w:rsidRPr="00060A1E">
        <w:rPr>
          <w:sz w:val="28"/>
          <w:szCs w:val="28"/>
        </w:rPr>
        <w:t>Статья 2</w:t>
      </w:r>
      <w:r w:rsidRPr="00060A1E">
        <w:rPr>
          <w:b/>
          <w:sz w:val="28"/>
          <w:szCs w:val="28"/>
        </w:rPr>
        <w:t>.</w:t>
      </w:r>
      <w:r w:rsidRPr="00060A1E">
        <w:rPr>
          <w:sz w:val="28"/>
          <w:szCs w:val="28"/>
        </w:rPr>
        <w:t xml:space="preserve"> Настоящее Постановление  вступает в силу со дня его опубликования. </w:t>
      </w:r>
    </w:p>
    <w:p w:rsidR="002C3984" w:rsidRPr="00060A1E" w:rsidRDefault="002C3984" w:rsidP="002C3984">
      <w:pPr>
        <w:pStyle w:val="a6"/>
        <w:ind w:left="660"/>
        <w:rPr>
          <w:sz w:val="28"/>
          <w:szCs w:val="28"/>
        </w:rPr>
      </w:pPr>
    </w:p>
    <w:p w:rsidR="002C3984" w:rsidRPr="00060A1E" w:rsidRDefault="002C3984" w:rsidP="002C3984">
      <w:pPr>
        <w:pStyle w:val="a6"/>
        <w:ind w:left="0"/>
        <w:rPr>
          <w:sz w:val="28"/>
          <w:szCs w:val="28"/>
        </w:rPr>
      </w:pPr>
    </w:p>
    <w:p w:rsidR="002C3984" w:rsidRPr="00060A1E" w:rsidRDefault="002C3984" w:rsidP="002C398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60A1E">
        <w:rPr>
          <w:rFonts w:ascii="Times New Roman" w:hAnsi="Times New Roman" w:cs="Times New Roman"/>
          <w:sz w:val="28"/>
          <w:szCs w:val="28"/>
        </w:rPr>
        <w:t>Глава Дмитриевского</w:t>
      </w:r>
    </w:p>
    <w:p w:rsidR="002C3984" w:rsidRPr="00060A1E" w:rsidRDefault="002C3984" w:rsidP="002C398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60A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060A1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60A1E">
        <w:rPr>
          <w:rFonts w:ascii="Times New Roman" w:hAnsi="Times New Roman" w:cs="Times New Roman"/>
          <w:sz w:val="28"/>
          <w:szCs w:val="28"/>
        </w:rPr>
        <w:t>О.В.Казьмин</w:t>
      </w:r>
      <w:proofErr w:type="spellEnd"/>
    </w:p>
    <w:p w:rsidR="002C3984" w:rsidRPr="00060A1E" w:rsidRDefault="002C3984" w:rsidP="002C3984">
      <w:pPr>
        <w:pStyle w:val="a6"/>
        <w:rPr>
          <w:sz w:val="28"/>
          <w:szCs w:val="28"/>
        </w:rPr>
      </w:pPr>
      <w:r w:rsidRPr="00060A1E">
        <w:rPr>
          <w:sz w:val="28"/>
          <w:szCs w:val="28"/>
        </w:rPr>
        <w:t xml:space="preserve">                       </w:t>
      </w:r>
    </w:p>
    <w:p w:rsidR="002C3984" w:rsidRPr="00060A1E" w:rsidRDefault="002C3984" w:rsidP="002C3984">
      <w:pPr>
        <w:pStyle w:val="a6"/>
        <w:rPr>
          <w:sz w:val="28"/>
          <w:szCs w:val="28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Theme="minorHAnsi" w:eastAsiaTheme="minorHAnsi" w:hAnsiTheme="minorHAnsi" w:cstheme="minorBidi"/>
          <w:sz w:val="28"/>
          <w:szCs w:val="28"/>
        </w:rPr>
      </w:pPr>
    </w:p>
    <w:p w:rsidR="00060A1E" w:rsidRDefault="00060A1E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Pr="00C56F3E" w:rsidRDefault="002C3984" w:rsidP="002C398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Приложение №1</w:t>
      </w:r>
    </w:p>
    <w:p w:rsidR="002C3984" w:rsidRPr="00C56F3E" w:rsidRDefault="002C3984" w:rsidP="002C398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К  </w:t>
      </w:r>
      <w:r>
        <w:rPr>
          <w:rFonts w:ascii="Times New Roman" w:hAnsi="Times New Roman" w:cs="Times New Roman"/>
          <w:bCs/>
        </w:rPr>
        <w:t>Постановлению</w:t>
      </w:r>
      <w:r w:rsidRPr="00C56F3E">
        <w:rPr>
          <w:rFonts w:ascii="Times New Roman" w:hAnsi="Times New Roman" w:cs="Times New Roman"/>
          <w:bCs/>
        </w:rPr>
        <w:t xml:space="preserve">  </w:t>
      </w:r>
    </w:p>
    <w:p w:rsidR="002C3984" w:rsidRPr="00C56F3E" w:rsidRDefault="002C3984" w:rsidP="002C398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Дмитриевского сельского поселения</w:t>
      </w:r>
    </w:p>
    <w:p w:rsidR="002C3984" w:rsidRPr="00C56F3E" w:rsidRDefault="002C3984" w:rsidP="002C398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 Панинского муниципального района </w:t>
      </w:r>
    </w:p>
    <w:p w:rsidR="002C3984" w:rsidRPr="00C56F3E" w:rsidRDefault="002C3984" w:rsidP="002C398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477A18">
        <w:rPr>
          <w:rFonts w:ascii="Times New Roman" w:hAnsi="Times New Roman" w:cs="Times New Roman"/>
          <w:bCs/>
        </w:rPr>
        <w:t xml:space="preserve">             от 13 ноября</w:t>
      </w:r>
      <w:r>
        <w:rPr>
          <w:rFonts w:ascii="Times New Roman" w:hAnsi="Times New Roman" w:cs="Times New Roman"/>
          <w:bCs/>
        </w:rPr>
        <w:t xml:space="preserve"> 2017</w:t>
      </w:r>
      <w:r w:rsidRPr="00C56F3E">
        <w:rPr>
          <w:rFonts w:ascii="Times New Roman" w:hAnsi="Times New Roman" w:cs="Times New Roman"/>
          <w:bCs/>
        </w:rPr>
        <w:t xml:space="preserve"> года  №</w:t>
      </w:r>
      <w:r w:rsidR="00477A18">
        <w:rPr>
          <w:rFonts w:ascii="Times New Roman" w:hAnsi="Times New Roman" w:cs="Times New Roman"/>
          <w:bCs/>
        </w:rPr>
        <w:t xml:space="preserve"> 56</w:t>
      </w:r>
      <w:r>
        <w:rPr>
          <w:rFonts w:ascii="Times New Roman" w:hAnsi="Times New Roman" w:cs="Times New Roman"/>
          <w:bCs/>
        </w:rPr>
        <w:t xml:space="preserve">  </w:t>
      </w: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Pr="00C56F3E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56F3E">
        <w:rPr>
          <w:rFonts w:ascii="Times New Roman" w:hAnsi="Times New Roman" w:cs="Times New Roman"/>
          <w:b/>
          <w:bCs/>
        </w:rPr>
        <w:t>ИСПОЛНЕНИЕ  ПОСТУПЛЕНИЯ  ДОХОДОВ В БЮДЖЕТ</w:t>
      </w:r>
    </w:p>
    <w:p w:rsidR="002C3984" w:rsidRPr="00C56F3E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56F3E">
        <w:rPr>
          <w:rFonts w:ascii="Times New Roman" w:hAnsi="Times New Roman" w:cs="Times New Roman"/>
          <w:b/>
          <w:bCs/>
        </w:rPr>
        <w:t>ДМИТРИЕВСКОГО СЕЛЬСКОГО ПОСЕЛЕНИЯ</w:t>
      </w:r>
    </w:p>
    <w:p w:rsidR="002C3984" w:rsidRPr="00C56F3E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56F3E">
        <w:rPr>
          <w:rFonts w:ascii="Times New Roman" w:hAnsi="Times New Roman" w:cs="Times New Roman"/>
          <w:b/>
          <w:bCs/>
        </w:rPr>
        <w:t>ПАНИНСКОГО МУНИЦИПАЛЬНОГО РАЙОНА</w:t>
      </w:r>
    </w:p>
    <w:p w:rsidR="002C3984" w:rsidRPr="00C56F3E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 </w:t>
      </w:r>
      <w:r w:rsidR="00477A18">
        <w:rPr>
          <w:rFonts w:ascii="Times New Roman" w:hAnsi="Times New Roman" w:cs="Times New Roman"/>
          <w:b/>
          <w:bCs/>
        </w:rPr>
        <w:t>9 МЕСЯЦЕВ</w:t>
      </w:r>
      <w:r>
        <w:rPr>
          <w:rFonts w:ascii="Times New Roman" w:hAnsi="Times New Roman" w:cs="Times New Roman"/>
          <w:b/>
          <w:bCs/>
        </w:rPr>
        <w:t xml:space="preserve"> 2017</w:t>
      </w:r>
      <w:r w:rsidRPr="00C56F3E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А</w:t>
      </w:r>
    </w:p>
    <w:p w:rsidR="002C3984" w:rsidRDefault="002C3984" w:rsidP="002C398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708"/>
        <w:gridCol w:w="3658"/>
        <w:gridCol w:w="1609"/>
        <w:gridCol w:w="1596"/>
      </w:tblGrid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 xml:space="preserve">      Наименование дохода</w:t>
            </w: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Уточненный</w:t>
            </w:r>
          </w:p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на 01.11</w:t>
            </w:r>
            <w:r w:rsidR="002C3984">
              <w:rPr>
                <w:rFonts w:ascii="Times New Roman" w:hAnsi="Times New Roman" w:cs="Times New Roman"/>
                <w:bCs/>
              </w:rPr>
              <w:t>. 2017</w:t>
            </w:r>
            <w:r w:rsidR="002C3984" w:rsidRPr="00C56F3E">
              <w:rPr>
                <w:rFonts w:ascii="Times New Roman" w:hAnsi="Times New Roman" w:cs="Times New Roman"/>
                <w:bCs/>
              </w:rPr>
              <w:t xml:space="preserve"> год</w:t>
            </w:r>
            <w:r w:rsidR="002C398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Исполнено за 9</w:t>
            </w:r>
            <w:r w:rsidR="002C398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месяцев</w:t>
            </w:r>
            <w:r w:rsidR="002C3984">
              <w:rPr>
                <w:rFonts w:ascii="Times New Roman" w:hAnsi="Times New Roman" w:cs="Times New Roman"/>
                <w:bCs/>
              </w:rPr>
              <w:t xml:space="preserve"> 2017</w:t>
            </w:r>
            <w:r w:rsidR="002C3984" w:rsidRPr="00C56F3E">
              <w:rPr>
                <w:rFonts w:ascii="Times New Roman" w:hAnsi="Times New Roman" w:cs="Times New Roman"/>
                <w:bCs/>
              </w:rPr>
              <w:t xml:space="preserve"> год</w:t>
            </w:r>
            <w:r w:rsidR="002C3984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1 01 02000 00 0000 110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23,5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1 05 00000 00 0000 000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47,9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47,9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331,5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326,5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Государственная пошлина, сборы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1 08 04020 01 0000 110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15,2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rPr>
          <w:trHeight w:val="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1 11 05013 10 0000 120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Доходы, получаемые 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1 11 05025 10 0000 120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 xml:space="preserve">Доходы, получаемые 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C56F3E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C56F3E">
              <w:rPr>
                <w:rFonts w:ascii="Times New Roman" w:hAnsi="Times New Roman" w:cs="Times New Roman"/>
                <w:bCs/>
              </w:rPr>
              <w:t>за исключением земельных участков муниципальных бюджетных и автономных учреждений)</w:t>
            </w: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1 14 00000 00 0000 000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1 14 06014 10 0000 430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1 16 90050 10 0000 140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поступления от денежных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взысканий (штрафов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1641,0</w:t>
            </w: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1277,7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2 02 15001 10</w:t>
            </w:r>
            <w:r w:rsidRPr="00C56F3E">
              <w:rPr>
                <w:rFonts w:ascii="Times New Roman" w:hAnsi="Times New Roman" w:cs="Times New Roman"/>
                <w:bCs/>
              </w:rPr>
              <w:t xml:space="preserve"> 0000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6F3E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2 02 35118</w:t>
            </w:r>
            <w:r w:rsidRPr="00C56F3E">
              <w:rPr>
                <w:rFonts w:ascii="Times New Roman" w:hAnsi="Times New Roman" w:cs="Times New Roman"/>
                <w:bCs/>
              </w:rPr>
              <w:t xml:space="preserve"> 10 0000 151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51,2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2 02 45160</w:t>
            </w:r>
            <w:r w:rsidRPr="00C56F3E">
              <w:rPr>
                <w:rFonts w:ascii="Times New Roman" w:hAnsi="Times New Roman" w:cs="Times New Roman"/>
                <w:bCs/>
              </w:rPr>
              <w:t xml:space="preserve"> 10 0000151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5,7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2 02 </w:t>
            </w:r>
            <w:r w:rsidRPr="00C56F3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C56F3E">
              <w:rPr>
                <w:rFonts w:ascii="Times New Roman" w:hAnsi="Times New Roman" w:cs="Times New Roman"/>
                <w:bCs/>
              </w:rPr>
              <w:t>999 10 0000151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1295,6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477A18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1017,0</w:t>
            </w:r>
          </w:p>
        </w:tc>
      </w:tr>
      <w:tr w:rsidR="002C3984" w:rsidRPr="00C56F3E" w:rsidTr="00477A1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2C3984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310C4C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2899,0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4" w:rsidRPr="00C56F3E" w:rsidRDefault="00310C4C" w:rsidP="00477A18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1696,8</w:t>
            </w:r>
          </w:p>
        </w:tc>
      </w:tr>
    </w:tbl>
    <w:p w:rsidR="002C3984" w:rsidRPr="00C56F3E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</w:p>
    <w:p w:rsidR="002C3984" w:rsidRPr="00C56F3E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</w:p>
    <w:p w:rsidR="002C3984" w:rsidRPr="00C56F3E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</w:p>
    <w:p w:rsidR="002C3984" w:rsidRPr="00C56F3E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3984" w:rsidRDefault="002C3984" w:rsidP="002C3984">
      <w:pPr>
        <w:jc w:val="right"/>
        <w:rPr>
          <w:b/>
        </w:rPr>
      </w:pPr>
    </w:p>
    <w:p w:rsidR="002C3984" w:rsidRDefault="002C3984" w:rsidP="002C3984">
      <w:pPr>
        <w:jc w:val="right"/>
        <w:rPr>
          <w:b/>
        </w:rPr>
      </w:pPr>
    </w:p>
    <w:p w:rsidR="002C3984" w:rsidRDefault="002C3984" w:rsidP="002C3984">
      <w:pPr>
        <w:jc w:val="right"/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B7642E" w:rsidRDefault="00B7642E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060A1E" w:rsidRDefault="00060A1E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2C3984">
      <w:pPr>
        <w:rPr>
          <w:b/>
        </w:rPr>
      </w:pPr>
    </w:p>
    <w:p w:rsidR="002C3984" w:rsidRDefault="002C3984" w:rsidP="00BE659B">
      <w:pPr>
        <w:rPr>
          <w:b/>
        </w:rPr>
      </w:pPr>
    </w:p>
    <w:p w:rsidR="00BE659B" w:rsidRDefault="00BE659B" w:rsidP="00BE659B">
      <w:pPr>
        <w:rPr>
          <w:b/>
        </w:rPr>
      </w:pPr>
    </w:p>
    <w:p w:rsidR="002C3984" w:rsidRPr="00C56F3E" w:rsidRDefault="002C3984" w:rsidP="002C3984">
      <w:pPr>
        <w:jc w:val="right"/>
      </w:pPr>
      <w:r w:rsidRPr="00C56F3E">
        <w:lastRenderedPageBreak/>
        <w:t xml:space="preserve">                                                                                       Приложение № 2</w:t>
      </w:r>
    </w:p>
    <w:p w:rsidR="002C3984" w:rsidRPr="00C56F3E" w:rsidRDefault="002C3984" w:rsidP="002C3984">
      <w:pPr>
        <w:jc w:val="right"/>
      </w:pPr>
      <w:r w:rsidRPr="00C56F3E">
        <w:t xml:space="preserve">                                               К </w:t>
      </w:r>
      <w:r>
        <w:t>Постановлению</w:t>
      </w:r>
      <w:r w:rsidRPr="00C56F3E">
        <w:t xml:space="preserve"> </w:t>
      </w:r>
    </w:p>
    <w:p w:rsidR="002C3984" w:rsidRPr="00C56F3E" w:rsidRDefault="002C3984" w:rsidP="002C3984">
      <w:pPr>
        <w:jc w:val="right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Дмитриевского сельского поселения</w:t>
      </w:r>
    </w:p>
    <w:p w:rsidR="002C3984" w:rsidRPr="00C56F3E" w:rsidRDefault="002C3984" w:rsidP="002C3984">
      <w:pPr>
        <w:jc w:val="right"/>
      </w:pPr>
      <w:r w:rsidRPr="00C56F3E">
        <w:t xml:space="preserve">Панинского муниципального района                                                       </w:t>
      </w:r>
    </w:p>
    <w:p w:rsidR="002C3984" w:rsidRPr="00C56F3E" w:rsidRDefault="002C3984" w:rsidP="002C3984">
      <w:pPr>
        <w:jc w:val="both"/>
      </w:pPr>
      <w:r w:rsidRPr="00C56F3E">
        <w:t xml:space="preserve">                                                                                              </w:t>
      </w:r>
      <w:r>
        <w:t xml:space="preserve">          </w:t>
      </w:r>
      <w:r w:rsidR="00477A18">
        <w:t xml:space="preserve">                     от  13 ноября</w:t>
      </w:r>
      <w:r>
        <w:t xml:space="preserve"> 2017</w:t>
      </w:r>
      <w:r w:rsidRPr="00C56F3E">
        <w:t xml:space="preserve"> года  № </w:t>
      </w:r>
      <w:r w:rsidR="00477A18">
        <w:t>56</w:t>
      </w:r>
    </w:p>
    <w:p w:rsidR="002C3984" w:rsidRDefault="002C3984" w:rsidP="002C3984">
      <w:pPr>
        <w:rPr>
          <w:sz w:val="24"/>
          <w:szCs w:val="24"/>
        </w:rPr>
      </w:pPr>
    </w:p>
    <w:tbl>
      <w:tblPr>
        <w:tblW w:w="12106" w:type="dxa"/>
        <w:jc w:val="center"/>
        <w:tblInd w:w="93" w:type="dxa"/>
        <w:tblLook w:val="0000"/>
      </w:tblPr>
      <w:tblGrid>
        <w:gridCol w:w="9560"/>
        <w:gridCol w:w="1838"/>
        <w:gridCol w:w="236"/>
        <w:gridCol w:w="236"/>
        <w:gridCol w:w="236"/>
      </w:tblGrid>
      <w:tr w:rsidR="002C3984" w:rsidRPr="00C56F3E" w:rsidTr="00477A18">
        <w:trPr>
          <w:gridAfter w:val="4"/>
          <w:wAfter w:w="2546" w:type="dxa"/>
          <w:trHeight w:val="315"/>
          <w:jc w:val="center"/>
        </w:trPr>
        <w:tc>
          <w:tcPr>
            <w:tcW w:w="9560" w:type="dxa"/>
            <w:noWrap/>
            <w:vAlign w:val="bottom"/>
          </w:tcPr>
          <w:p w:rsidR="002C3984" w:rsidRDefault="002C3984" w:rsidP="00477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56F3E">
              <w:rPr>
                <w:b/>
                <w:bCs/>
              </w:rPr>
              <w:t xml:space="preserve">ИСПОЛНЕНИЕ ВЕДОМСТВЕННОЙ  СТРУКТУРЫ РАСХОДОВ </w:t>
            </w:r>
          </w:p>
          <w:p w:rsidR="002C3984" w:rsidRPr="00C56F3E" w:rsidRDefault="002C3984" w:rsidP="00477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C56F3E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C56F3E">
              <w:rPr>
                <w:b/>
                <w:bCs/>
              </w:rPr>
              <w:t>ДМИТРИЕВСКОГО СЕЛЬСКОГО ПОСЕЛЕНИЯ</w:t>
            </w:r>
          </w:p>
        </w:tc>
      </w:tr>
      <w:tr w:rsidR="002C3984" w:rsidRPr="00C56F3E" w:rsidTr="00477A18">
        <w:trPr>
          <w:gridAfter w:val="4"/>
          <w:wAfter w:w="2546" w:type="dxa"/>
          <w:trHeight w:val="315"/>
          <w:jc w:val="center"/>
        </w:trPr>
        <w:tc>
          <w:tcPr>
            <w:tcW w:w="9560" w:type="dxa"/>
            <w:noWrap/>
            <w:vAlign w:val="bottom"/>
          </w:tcPr>
          <w:p w:rsidR="002C3984" w:rsidRPr="00C56F3E" w:rsidRDefault="002C3984" w:rsidP="00477A18">
            <w:pPr>
              <w:jc w:val="both"/>
              <w:rPr>
                <w:b/>
                <w:bCs/>
              </w:rPr>
            </w:pPr>
            <w:r w:rsidRPr="00C56F3E">
              <w:rPr>
                <w:b/>
                <w:bCs/>
              </w:rPr>
              <w:t xml:space="preserve">                                                         </w:t>
            </w:r>
            <w:r>
              <w:rPr>
                <w:b/>
                <w:bCs/>
              </w:rPr>
              <w:t xml:space="preserve">                          ЗА </w:t>
            </w:r>
            <w:r w:rsidR="00477A18">
              <w:rPr>
                <w:b/>
                <w:bCs/>
              </w:rPr>
              <w:t>9 МЕСЯЦЕВ</w:t>
            </w:r>
            <w:r>
              <w:rPr>
                <w:b/>
                <w:bCs/>
              </w:rPr>
              <w:t xml:space="preserve"> 2017 </w:t>
            </w:r>
            <w:r w:rsidRPr="00C56F3E">
              <w:rPr>
                <w:b/>
                <w:bCs/>
              </w:rPr>
              <w:t>ГОД</w:t>
            </w:r>
            <w:r>
              <w:rPr>
                <w:b/>
                <w:bCs/>
              </w:rPr>
              <w:t>А</w:t>
            </w:r>
            <w:r w:rsidRPr="00C56F3E">
              <w:rPr>
                <w:b/>
                <w:bCs/>
              </w:rPr>
              <w:t xml:space="preserve"> </w:t>
            </w:r>
          </w:p>
          <w:p w:rsidR="002C3984" w:rsidRPr="00C56F3E" w:rsidRDefault="002C3984" w:rsidP="00477A18">
            <w:pPr>
              <w:jc w:val="both"/>
              <w:rPr>
                <w:b/>
                <w:bCs/>
              </w:rPr>
            </w:pPr>
          </w:p>
        </w:tc>
      </w:tr>
      <w:tr w:rsidR="002C3984" w:rsidRPr="00006C02" w:rsidTr="00477A18">
        <w:tblPrEx>
          <w:jc w:val="left"/>
        </w:tblPrEx>
        <w:trPr>
          <w:trHeight w:val="315"/>
        </w:trPr>
        <w:tc>
          <w:tcPr>
            <w:tcW w:w="11398" w:type="dxa"/>
            <w:gridSpan w:val="2"/>
            <w:tcBorders>
              <w:right w:val="single" w:sz="4" w:space="0" w:color="auto"/>
            </w:tcBorders>
            <w:vAlign w:val="bottom"/>
          </w:tcPr>
          <w:tbl>
            <w:tblPr>
              <w:tblW w:w="11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22"/>
              <w:gridCol w:w="826"/>
              <w:gridCol w:w="602"/>
              <w:gridCol w:w="538"/>
              <w:gridCol w:w="1370"/>
              <w:gridCol w:w="536"/>
              <w:gridCol w:w="1297"/>
              <w:gridCol w:w="8"/>
              <w:gridCol w:w="15"/>
              <w:gridCol w:w="1138"/>
              <w:gridCol w:w="1320"/>
            </w:tblGrid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 w:rsidRPr="00006C02">
                    <w:rPr>
                      <w:bCs/>
                    </w:rPr>
                    <w:t>Наименование</w:t>
                  </w: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 w:rsidRPr="00006C02">
                    <w:rPr>
                      <w:bCs/>
                    </w:rPr>
                    <w:t>ГРБС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proofErr w:type="spellStart"/>
                  <w:r w:rsidRPr="00006C02">
                    <w:rPr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proofErr w:type="gramStart"/>
                  <w:r w:rsidRPr="00006C02">
                    <w:rPr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 w:rsidRPr="00006C02">
                    <w:rPr>
                      <w:bCs/>
                    </w:rPr>
                    <w:t>ЦСР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 w:rsidRPr="00006C02">
                    <w:rPr>
                      <w:bCs/>
                    </w:rPr>
                    <w:t>ВР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C56F3E" w:rsidRDefault="002C3984" w:rsidP="00477A18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C56F3E">
                    <w:rPr>
                      <w:rFonts w:ascii="Times New Roman" w:hAnsi="Times New Roman" w:cs="Times New Roman"/>
                      <w:bCs/>
                    </w:rPr>
                    <w:t>Уточнен</w:t>
                  </w:r>
                  <w:r w:rsidR="00BE659B">
                    <w:rPr>
                      <w:rFonts w:ascii="Times New Roman" w:hAnsi="Times New Roman" w:cs="Times New Roman"/>
                      <w:bCs/>
                    </w:rPr>
                    <w:t>ный</w:t>
                  </w:r>
                </w:p>
                <w:p w:rsidR="002C3984" w:rsidRPr="00C56F3E" w:rsidRDefault="00477A18" w:rsidP="00477A18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план на 01.11</w:t>
                  </w:r>
                  <w:r w:rsidR="002C3984">
                    <w:rPr>
                      <w:rFonts w:ascii="Times New Roman" w:hAnsi="Times New Roman" w:cs="Times New Roman"/>
                      <w:bCs/>
                    </w:rPr>
                    <w:t>.2017</w:t>
                  </w:r>
                  <w:r w:rsidR="002C3984" w:rsidRPr="00C56F3E">
                    <w:rPr>
                      <w:rFonts w:ascii="Times New Roman" w:hAnsi="Times New Roman" w:cs="Times New Roman"/>
                      <w:bCs/>
                    </w:rPr>
                    <w:t xml:space="preserve"> год</w:t>
                  </w:r>
                  <w:r w:rsidR="002C3984">
                    <w:rPr>
                      <w:rFonts w:ascii="Times New Roman" w:hAnsi="Times New Roman" w:cs="Times New Roman"/>
                      <w:bCs/>
                    </w:rPr>
                    <w:t>а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C56F3E" w:rsidRDefault="00BE659B" w:rsidP="00477A18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Исполнено за </w:t>
                  </w:r>
                  <w:r w:rsidR="00477A18">
                    <w:rPr>
                      <w:rFonts w:ascii="Times New Roman" w:hAnsi="Times New Roman" w:cs="Times New Roman"/>
                      <w:bCs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77A18">
                    <w:rPr>
                      <w:rFonts w:ascii="Times New Roman" w:hAnsi="Times New Roman" w:cs="Times New Roman"/>
                      <w:bCs/>
                    </w:rPr>
                    <w:t xml:space="preserve"> месяцев </w:t>
                  </w:r>
                  <w:r w:rsidR="002C3984">
                    <w:rPr>
                      <w:rFonts w:ascii="Times New Roman" w:hAnsi="Times New Roman" w:cs="Times New Roman"/>
                      <w:bCs/>
                    </w:rPr>
                    <w:t>2017</w:t>
                  </w:r>
                  <w:r w:rsidR="002C3984" w:rsidRPr="00C56F3E">
                    <w:rPr>
                      <w:rFonts w:ascii="Times New Roman" w:hAnsi="Times New Roman" w:cs="Times New Roman"/>
                      <w:bCs/>
                    </w:rPr>
                    <w:t xml:space="preserve"> год</w:t>
                  </w:r>
                  <w:r w:rsidR="00477A18">
                    <w:rPr>
                      <w:rFonts w:ascii="Times New Roman" w:hAnsi="Times New Roman" w:cs="Times New Roman"/>
                      <w:bCs/>
                    </w:rPr>
                    <w:t>а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3320,8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1969,7</w:t>
                  </w:r>
                </w:p>
              </w:tc>
            </w:tr>
            <w:tr w:rsidR="001A5C8B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C8B" w:rsidRPr="00006C02" w:rsidRDefault="001A5C8B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Администрация Дмитриевского сельского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8B" w:rsidRPr="00006C02" w:rsidRDefault="001A5C8B" w:rsidP="00477A18">
                  <w:pPr>
                    <w:jc w:val="center"/>
                    <w:rPr>
                      <w:b/>
                    </w:rPr>
                  </w:pPr>
                </w:p>
                <w:p w:rsidR="001A5C8B" w:rsidRPr="00006C02" w:rsidRDefault="001A5C8B" w:rsidP="00477A18">
                  <w:pPr>
                    <w:jc w:val="center"/>
                    <w:rPr>
                      <w:b/>
                    </w:rPr>
                  </w:pPr>
                </w:p>
                <w:p w:rsidR="001A5C8B" w:rsidRPr="00006C02" w:rsidRDefault="001A5C8B" w:rsidP="00477A18">
                  <w:pPr>
                    <w:jc w:val="center"/>
                    <w:rPr>
                      <w:b/>
                    </w:rPr>
                  </w:pPr>
                </w:p>
                <w:p w:rsidR="001A5C8B" w:rsidRPr="00006C02" w:rsidRDefault="001A5C8B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C8B" w:rsidRPr="00006C02" w:rsidRDefault="001A5C8B" w:rsidP="00477A18">
                  <w:pPr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C8B" w:rsidRPr="00006C02" w:rsidRDefault="001A5C8B" w:rsidP="00477A1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C8B" w:rsidRPr="00006C02" w:rsidRDefault="001A5C8B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C8B" w:rsidRPr="00006C02" w:rsidRDefault="001A5C8B" w:rsidP="00477A18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3320,8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Default="001A5C8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1A5C8B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1969,7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01 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1983,7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1386,5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  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0B2547" w:rsidRDefault="000B2547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0B2547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1983,7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0B2547" w:rsidRDefault="000B2547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0B2547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1386,5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 xml:space="preserve">Подпрограмма </w:t>
                  </w:r>
                  <w:r w:rsidRPr="00006C02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547" w:rsidRDefault="000B2547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0B2547" w:rsidRDefault="000B2547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0B2547" w:rsidRPr="00006C02" w:rsidRDefault="000B2547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1983,7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0B2547" w:rsidRDefault="000B2547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0B2547" w:rsidRPr="00006C02" w:rsidRDefault="000B2547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1386,5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  </w:t>
                  </w:r>
                </w:p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15 4 00 00000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674,0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487,3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rPr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15 4 01 92010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674,0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487,3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Cs/>
                    </w:rPr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006C02"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15 4 01 92010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100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674,0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487,3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1A5C8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1280,0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893,5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r w:rsidRPr="00006C02">
                    <w:lastRenderedPageBreak/>
                    <w:t>местных администраций»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r w:rsidRPr="00006C02">
                    <w:lastRenderedPageBreak/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r w:rsidRPr="00006C02">
                    <w:lastRenderedPageBreak/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lastRenderedPageBreak/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r>
                    <w:lastRenderedPageBreak/>
                    <w:t>15 4 02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1A5C8B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1280,0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893,5</w:t>
                  </w:r>
                </w:p>
              </w:tc>
            </w:tr>
            <w:tr w:rsidR="002C3984" w:rsidRPr="00006C02" w:rsidTr="00477A18"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  <w:r w:rsidRPr="00006C0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 xml:space="preserve">15 </w:t>
                  </w:r>
                  <w:r>
                    <w:t>4 02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100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F87530" w:rsidP="00477A18">
                  <w:pPr>
                    <w:outlineLvl w:val="0"/>
                  </w:pPr>
                  <w:r>
                    <w:t>737,0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0B2547" w:rsidP="00477A18">
                  <w:pPr>
                    <w:outlineLvl w:val="0"/>
                  </w:pPr>
                  <w:r>
                    <w:t>508,4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2C3984" w:rsidRPr="00006C02" w:rsidTr="00477A18"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outlineLvl w:val="0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  <w:r w:rsidRPr="00006C0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  <w:r>
                    <w:t>15 4 02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  <w:r w:rsidRPr="00006C02">
                    <w:t>200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F87530" w:rsidP="00477A18">
                  <w:pPr>
                    <w:outlineLvl w:val="0"/>
                  </w:pPr>
                  <w:r>
                    <w:t>490,0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0B2547" w:rsidP="00477A18">
                  <w:pPr>
                    <w:outlineLvl w:val="0"/>
                  </w:pPr>
                  <w:r>
                    <w:t>364,8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outlineLvl w:val="0"/>
                    <w:rPr>
                      <w:b/>
                    </w:rPr>
                  </w:pPr>
                  <w:r w:rsidRPr="00006C02">
                    <w:rPr>
                      <w:b/>
                    </w:rPr>
                    <w:t>15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outlineLvl w:val="0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jc w:val="center"/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</w:p>
                <w:p w:rsidR="002C3984" w:rsidRPr="00006C02" w:rsidRDefault="002C3984" w:rsidP="00477A18">
                  <w:pPr>
                    <w:outlineLvl w:val="0"/>
                  </w:pPr>
                  <w:r w:rsidRPr="00006C0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outlineLvl w:val="0"/>
                  </w:pPr>
                  <w:r>
                    <w:t>15 4 02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800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F8753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53,</w:t>
                  </w:r>
                  <w:r w:rsidR="002C3984">
                    <w:rPr>
                      <w:bCs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0B2547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20,3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</w:t>
                  </w:r>
                  <w:r w:rsidR="002C3984">
                    <w:rPr>
                      <w:b/>
                      <w:bCs/>
                    </w:rPr>
                    <w:t>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2C3984">
                    <w:rPr>
                      <w:b/>
                      <w:bCs/>
                    </w:rPr>
                    <w:t>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</w:t>
                  </w:r>
                  <w:r w:rsidR="002C3984">
                    <w:rPr>
                      <w:b/>
                      <w:bCs/>
                    </w:rPr>
                    <w:t>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2C3984">
                    <w:rPr>
                      <w:b/>
                      <w:bCs/>
                    </w:rPr>
                    <w:t>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 xml:space="preserve">Подпрограмма </w:t>
                  </w:r>
                  <w:r w:rsidRPr="00006C02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Cs/>
                      <w:i/>
                    </w:rPr>
                  </w:pPr>
                  <w:r w:rsidRPr="00006C02">
                    <w:rPr>
                      <w:bCs/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29</w:t>
                  </w:r>
                  <w:r w:rsidR="002C3984">
                    <w:rPr>
                      <w:bCs/>
                      <w:i/>
                    </w:rPr>
                    <w:t>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5,7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  <w:r w:rsidRPr="00006C02">
                    <w:rPr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>
                    <w:t>15 4 05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F8753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2C3984">
                    <w:rPr>
                      <w:bCs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  <w:r w:rsidRPr="00006C02">
                    <w:rPr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>
                    <w:t>15 4 05</w:t>
                  </w:r>
                  <w:r w:rsidRPr="00006C02">
                    <w:t xml:space="preserve"> 92010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500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2C3984">
                    <w:rPr>
                      <w:bCs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Основное мероприятие:</w:t>
                  </w:r>
                </w:p>
                <w:p w:rsidR="002C3984" w:rsidRPr="00070BF4" w:rsidRDefault="002C3984" w:rsidP="00477A18">
                  <w:pPr>
                    <w:jc w:val="both"/>
                    <w:rPr>
                      <w:bCs/>
                    </w:rPr>
                  </w:pPr>
                  <w:r w:rsidRPr="00070BF4">
                    <w:rPr>
                      <w:bCs/>
                    </w:rPr>
                    <w:t>«Мероприятия по</w:t>
                  </w:r>
                  <w:r>
                    <w:rPr>
                      <w:bCs/>
                    </w:rPr>
                    <w:t xml:space="preserve"> проведению аварийно-восстановительных и иных работ, связанных с предупреждением и ликвидацией последствий стихийных бедствий и других ЧС»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C60611" w:rsidRDefault="002C3984" w:rsidP="00477A18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15 4 07 20570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C60611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C60611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C60611" w:rsidRDefault="002C3984" w:rsidP="00477A18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15 4 07 20570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C60611" w:rsidRDefault="002C3984" w:rsidP="00477A1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C60611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C60611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C54A02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39 0 00 00000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Cs/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</w:t>
                  </w:r>
                  <w:r w:rsidRPr="00006C02">
                    <w:rPr>
                      <w:i/>
                      <w:color w:val="000000"/>
                    </w:rPr>
                    <w:t xml:space="preserve">Финансовое </w:t>
                  </w:r>
                  <w:r w:rsidRPr="00006C02">
                    <w:rPr>
                      <w:i/>
                      <w:color w:val="000000"/>
                    </w:rPr>
                    <w:lastRenderedPageBreak/>
                    <w:t>обеспечение  переданных полномочий</w:t>
                  </w:r>
                  <w:r w:rsidRPr="00006C02">
                    <w:rPr>
                      <w:i/>
                    </w:rPr>
                    <w:t>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lastRenderedPageBreak/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39 3 00 00000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68,3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lastRenderedPageBreak/>
                    <w:t>Основное мероприятие:</w:t>
                  </w:r>
                  <w:r w:rsidRPr="00006C02">
                    <w:t xml:space="preserve">  «</w:t>
                  </w:r>
                  <w:r w:rsidRPr="00006C02"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39 3 01 51180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68,3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/>
                <w:p w:rsidR="002C3984" w:rsidRDefault="002C3984" w:rsidP="00477A18"/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/>
                <w:p w:rsidR="002C3984" w:rsidRDefault="002C3984" w:rsidP="00477A18"/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/>
                <w:p w:rsidR="002C3984" w:rsidRDefault="002C3984" w:rsidP="00477A18">
                  <w:pPr>
                    <w:jc w:val="center"/>
                  </w:pPr>
                </w:p>
                <w:p w:rsidR="002C3984" w:rsidRDefault="002C3984" w:rsidP="00477A18"/>
                <w:p w:rsidR="002C3984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39 3 01 51180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Default="002C3984" w:rsidP="00477A18"/>
                <w:p w:rsidR="002C3984" w:rsidRPr="00006C02" w:rsidRDefault="002C3984" w:rsidP="00477A18">
                  <w:r w:rsidRPr="00006C02">
                    <w:t>100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62,1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46,7</w:t>
                  </w: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/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02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39 3 01 51180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/>
                <w:p w:rsidR="002C3984" w:rsidRPr="00006C02" w:rsidRDefault="002C3984" w:rsidP="00477A18">
                  <w:r w:rsidRPr="00006C02"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6,2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10 0 00 00000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и модернизация  защиты населения от угроз чрезвычайных ситуаций и пожаров»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09 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10 1 00 0000 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  <w:r w:rsidRPr="00006C02">
                    <w:rPr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10 1 01 90110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Cs/>
                    </w:rPr>
                  </w:pPr>
                  <w:r w:rsidRPr="00006C02">
                    <w:rPr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10 1 01 90110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</w:rPr>
                  </w:pPr>
                  <w:r w:rsidRPr="00006C02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340AB6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448</w:t>
                  </w:r>
                  <w:r w:rsidR="00C54A02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24 0 00 00000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i/>
                      <w:color w:val="000000"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«Дорожное хозяйство </w:t>
                  </w:r>
                  <w:r w:rsidRPr="00006C02">
                    <w:rPr>
                      <w:i/>
                    </w:rPr>
                    <w:lastRenderedPageBreak/>
                    <w:t>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i/>
                    </w:rPr>
                  </w:pPr>
                  <w:r w:rsidRPr="00006C02">
                    <w:rPr>
                      <w:i/>
                    </w:rPr>
                    <w:t xml:space="preserve"> 24 2 00 </w:t>
                  </w:r>
                  <w:r w:rsidRPr="00006C02">
                    <w:rPr>
                      <w:i/>
                    </w:rPr>
                    <w:lastRenderedPageBreak/>
                    <w:t>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lastRenderedPageBreak/>
                    <w:t>443,0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rPr>
                      <w:b/>
                      <w:bCs/>
                    </w:rPr>
                    <w:lastRenderedPageBreak/>
                    <w:t>Основное мероприятие:</w:t>
                  </w:r>
                  <w:r w:rsidRPr="00006C02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24 2 01 90030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443,0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24 2 01 90030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443,0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24 2 03 90030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F87530">
                    <w:rPr>
                      <w:bCs/>
                    </w:rPr>
                    <w:t>,</w:t>
                  </w:r>
                  <w:r w:rsidR="002C3984">
                    <w:rPr>
                      <w:bCs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24 2 03 90030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</w:p>
                <w:p w:rsidR="002C3984" w:rsidRPr="00006C02" w:rsidRDefault="002C3984" w:rsidP="00477A18">
                  <w:pPr>
                    <w:jc w:val="center"/>
                  </w:pPr>
                  <w:r w:rsidRPr="00006C02"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2C3984">
                    <w:rPr>
                      <w:bCs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i/>
                    </w:rPr>
                  </w:pPr>
                  <w:r w:rsidRPr="00006C02">
                    <w:rPr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Default="002C3984" w:rsidP="00477A18">
                  <w:pPr>
                    <w:rPr>
                      <w:b/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05 1 00 00000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Default="002C3984" w:rsidP="00477A18">
                  <w:pPr>
                    <w:rPr>
                      <w:bCs/>
                      <w:i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  <w:i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05 1 01 90040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C3984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r w:rsidRPr="00006C02">
                    <w:t>05 1 01 90040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984" w:rsidRPr="00006C02" w:rsidRDefault="002C3984" w:rsidP="00477A18">
                  <w:pPr>
                    <w:jc w:val="center"/>
                  </w:pPr>
                  <w:r w:rsidRPr="00006C02"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Default="002C3984" w:rsidP="00477A18">
                  <w:pPr>
                    <w:jc w:val="both"/>
                    <w:rPr>
                      <w:bCs/>
                    </w:rPr>
                  </w:pPr>
                </w:p>
                <w:p w:rsidR="002C3984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4,1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Default="002C3984" w:rsidP="00477A18">
                  <w:pPr>
                    <w:rPr>
                      <w:bCs/>
                    </w:rPr>
                  </w:pPr>
                </w:p>
                <w:p w:rsidR="002C3984" w:rsidRPr="00006C02" w:rsidRDefault="002C3984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Расходы на обеспечение выполнения функций органов местного самоуправления, оказания у</w:t>
                  </w:r>
                  <w:r>
                    <w:t>слуг и выполнения работ (Межбюджетные трансферты</w:t>
                  </w:r>
                  <w:r w:rsidRPr="00006C02">
                    <w:t>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  <w:r w:rsidRPr="00006C02"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  <w:r w:rsidRPr="00006C02">
                    <w:t>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  <w:r w:rsidRPr="00006C0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05 1 01 90040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0,9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Pr="00006C02" w:rsidRDefault="00340AB6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Pr="00006C02" w:rsidRDefault="00432A41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252,2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Благоустройство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Pr="00006C02" w:rsidRDefault="00340AB6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330,4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Pr="00006C02" w:rsidRDefault="00432A41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232,2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b/>
                      <w:i/>
                    </w:rPr>
                  </w:pPr>
                  <w:r w:rsidRPr="00006C02">
                    <w:rPr>
                      <w:b/>
                    </w:rPr>
                    <w:t xml:space="preserve">Муниципальная программа «Обеспечение доступным и </w:t>
                  </w:r>
                  <w:r w:rsidRPr="00006C02">
                    <w:rPr>
                      <w:b/>
                    </w:rPr>
                    <w:lastRenderedPageBreak/>
                    <w:t>комфортным жильем и коммунальными услугами населения»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lastRenderedPageBreak/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A41" w:rsidRPr="00006C02" w:rsidRDefault="00340AB6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330,4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Pr="00006C02" w:rsidRDefault="00432A41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232,2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lastRenderedPageBreak/>
                    <w:t>Подпрограмма</w:t>
                  </w:r>
                  <w:r w:rsidRPr="00006C02">
                    <w:rPr>
                      <w:i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05 3 00 00000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32A41" w:rsidRPr="00006C02" w:rsidRDefault="00340AB6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330,4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Default="00DE0803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32A41" w:rsidRPr="00006C02" w:rsidRDefault="00432A41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232,2</w:t>
                  </w:r>
                </w:p>
              </w:tc>
            </w:tr>
            <w:tr w:rsidR="00F87530" w:rsidRPr="00006C02" w:rsidTr="00DE0803">
              <w:trPr>
                <w:gridAfter w:val="1"/>
                <w:wAfter w:w="1387" w:type="dxa"/>
                <w:trHeight w:val="620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05 3 01 90060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131,7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85,9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DE0803">
                  <w:pPr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DE0803">
                  <w:pPr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DE0803">
                  <w:pPr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Default="00F87530" w:rsidP="00477A18"/>
                <w:p w:rsidR="00F87530" w:rsidRDefault="00F87530" w:rsidP="00477A18"/>
                <w:p w:rsidR="00F87530" w:rsidRDefault="00F87530" w:rsidP="00477A18"/>
                <w:p w:rsidR="00F87530" w:rsidRDefault="00F87530" w:rsidP="00477A18"/>
                <w:p w:rsidR="00F87530" w:rsidRPr="00006C02" w:rsidRDefault="00F87530" w:rsidP="00477A18">
                  <w:r w:rsidRPr="00006C02">
                    <w:t>05 3 01 90060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DE0803">
                  <w:pPr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DE0803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DE0803" w:rsidRDefault="00DE0803" w:rsidP="00477A18">
                  <w:pPr>
                    <w:rPr>
                      <w:bCs/>
                    </w:rPr>
                  </w:pPr>
                </w:p>
                <w:p w:rsidR="00F87530" w:rsidRPr="00006C02" w:rsidRDefault="00C54A02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85,9</w:t>
                  </w:r>
                </w:p>
              </w:tc>
            </w:tr>
            <w:tr w:rsidR="00DE0803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Pr="00006C02" w:rsidRDefault="00DE0803" w:rsidP="00477A18">
                  <w:r>
                    <w:t>Расходы по обеспечению мероприятия по уличному освещению (</w:t>
                  </w:r>
                  <w:r w:rsidRPr="00006C02"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Default="00DE0803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Default="00DE0803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Default="00DE0803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Default="00DE0803" w:rsidP="00477A18">
                  <w:r>
                    <w:t>05 3 01 78670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803" w:rsidRDefault="00DE0803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DE0803" w:rsidP="00477A18">
                  <w:pPr>
                    <w:jc w:val="both"/>
                    <w:rPr>
                      <w:bCs/>
                    </w:rPr>
                  </w:pPr>
                </w:p>
                <w:p w:rsidR="00DE0803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31,7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803" w:rsidRDefault="00DE0803" w:rsidP="00477A18">
                  <w:pPr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«Мероприятия по озеленению территории в границах поселения»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05 3 02 90070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05 3 02 90070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rPr>
                      <w:b/>
                      <w:bCs/>
                    </w:rPr>
                    <w:t>Основное мероприятие</w:t>
                  </w:r>
                  <w:proofErr w:type="gramStart"/>
                  <w:r w:rsidRPr="00006C02">
                    <w:t xml:space="preserve"> :</w:t>
                  </w:r>
                  <w:proofErr w:type="gramEnd"/>
                  <w:r w:rsidRPr="00006C02">
                    <w:t xml:space="preserve"> «Мероприятия по организации и содержанию мест захоронения»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/>
                <w:p w:rsidR="00F87530" w:rsidRPr="00006C02" w:rsidRDefault="00F87530" w:rsidP="00477A18"/>
                <w:p w:rsidR="00F87530" w:rsidRPr="00006C02" w:rsidRDefault="00F87530" w:rsidP="00477A18">
                  <w:r w:rsidRPr="00006C02">
                    <w:t>05 3 03 90080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05 3 03 90080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05 3 04 90090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340AB6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188,7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146,3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05 3 04 90090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340AB6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188,7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146,3</w:t>
                  </w: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/>
                    </w:rPr>
                  </w:pPr>
                  <w:r w:rsidRPr="00006C02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/>
                      <w:bCs/>
                    </w:rPr>
                  </w:pPr>
                </w:p>
                <w:p w:rsidR="00F87530" w:rsidRDefault="00F87530" w:rsidP="00477A18">
                  <w:pPr>
                    <w:rPr>
                      <w:b/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 xml:space="preserve">Подпрограмма </w:t>
                  </w:r>
                  <w:r w:rsidRPr="00006C02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bCs/>
                      <w:i/>
                    </w:rPr>
                  </w:pPr>
                  <w:r w:rsidRPr="00006C02">
                    <w:rPr>
                      <w:bCs/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  <w:i/>
                    </w:rPr>
                  </w:pPr>
                </w:p>
                <w:p w:rsidR="00F87530" w:rsidRDefault="00F87530" w:rsidP="00477A18">
                  <w:pPr>
                    <w:rPr>
                      <w:bCs/>
                      <w:i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  <w:i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rPr>
                      <w:b/>
                      <w:bCs/>
                    </w:rPr>
                    <w:t>Основное мероприятие</w:t>
                  </w:r>
                  <w:r w:rsidRPr="00006C02">
                    <w:t xml:space="preserve">: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15 4 04 78430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F87530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 xml:space="preserve">Расходы на обеспечение выполнения </w:t>
                  </w:r>
                  <w:r w:rsidRPr="00006C02">
                    <w:lastRenderedPageBreak/>
      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r w:rsidRPr="00006C02">
                    <w:t>15 4 04 78430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7530" w:rsidRPr="00006C02" w:rsidRDefault="00F87530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Default="00F87530" w:rsidP="00477A18">
                  <w:pPr>
                    <w:jc w:val="both"/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Default="00F87530" w:rsidP="00477A18">
                  <w:pPr>
                    <w:rPr>
                      <w:bCs/>
                    </w:rPr>
                  </w:pPr>
                </w:p>
                <w:p w:rsidR="00F87530" w:rsidRPr="00006C02" w:rsidRDefault="00F87530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both"/>
                    <w:rPr>
                      <w:b/>
                      <w:bCs/>
                    </w:rPr>
                  </w:pPr>
                  <w:r w:rsidRPr="00316138">
                    <w:rPr>
                      <w:b/>
                    </w:rPr>
                    <w:lastRenderedPageBreak/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F30E8" w:rsidRPr="0031613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41D6D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41D6D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41D6D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05 0 00 00000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41D6D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6F30E8" w:rsidRPr="00041D6D" w:rsidRDefault="006F30E8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701347" w:rsidRDefault="006F30E8" w:rsidP="00477A18">
                  <w:pPr>
                    <w:rPr>
                      <w:i/>
                    </w:rPr>
                  </w:pPr>
                  <w:r w:rsidRPr="00701347">
                    <w:rPr>
                      <w:b/>
                      <w:i/>
                    </w:rPr>
                    <w:t>Подпрограмма</w:t>
                  </w:r>
                  <w:r w:rsidRPr="00701347">
                    <w:rPr>
                      <w:i/>
                    </w:rPr>
                    <w:t xml:space="preserve"> «Другие вопросы в области жилищно-коммунального хозяйства»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b/>
                    </w:rPr>
                  </w:pPr>
                  <w:r w:rsidRPr="00316138">
                    <w:rPr>
                      <w:b/>
                      <w:color w:val="000000"/>
                    </w:rPr>
                    <w:t>05 4 00 00000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  <w:r w:rsidRPr="000C0E8A">
                    <w:rPr>
                      <w:bCs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r w:rsidRPr="00316138">
                    <w:rPr>
                      <w:b/>
                    </w:rPr>
                    <w:t>Основное мероприятие:</w:t>
                  </w:r>
                  <w:r w:rsidRPr="00316138">
                    <w:t xml:space="preserve">   «Мероприятия  по организации в границах поселения электр</w:t>
                  </w:r>
                  <w:proofErr w:type="gramStart"/>
                  <w:r w:rsidRPr="00316138">
                    <w:t>о-</w:t>
                  </w:r>
                  <w:proofErr w:type="gramEnd"/>
                  <w:r w:rsidRPr="00316138">
                    <w:t xml:space="preserve">,тепло-,газо- и водоснабжения  населения, </w:t>
                  </w:r>
                  <w:proofErr w:type="spellStart"/>
                  <w:r w:rsidRPr="00316138">
                    <w:t>водоотведения,снабжение</w:t>
                  </w:r>
                  <w:proofErr w:type="spellEnd"/>
                  <w:r w:rsidRPr="00316138">
                    <w:t xml:space="preserve"> населения топливом ПСД»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r w:rsidRPr="00316138">
                    <w:t>05 4 01 90100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  <w:r w:rsidRPr="000C0E8A">
                    <w:rPr>
                      <w:bCs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r w:rsidRPr="00316138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C0E8A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C0E8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r w:rsidRPr="00316138">
                    <w:t>05 4 01 90100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31613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C0E8A" w:rsidRDefault="006F30E8" w:rsidP="00477A18">
                  <w:pPr>
                    <w:jc w:val="both"/>
                    <w:rPr>
                      <w:bCs/>
                    </w:rPr>
                  </w:pPr>
                  <w:r w:rsidRPr="000C0E8A">
                    <w:rPr>
                      <w:bCs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both"/>
                    <w:rPr>
                      <w:b/>
                      <w:bCs/>
                    </w:rPr>
                  </w:pPr>
                  <w:r w:rsidRPr="00006C02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4C5A1B" w:rsidRPr="00006C02" w:rsidRDefault="004C5A1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456,1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4C5A1B" w:rsidRPr="00006C02" w:rsidRDefault="00BE659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/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4C5A1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456,1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BE659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</w:rPr>
                    <w:t xml:space="preserve">Муниципальная программа «Развитие культуры и туризма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11 0 00 0000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/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4C5A1B" w:rsidRPr="00006C02" w:rsidRDefault="004C5A1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456,1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1B" w:rsidRDefault="004C5A1B" w:rsidP="00477A18">
                  <w:pPr>
                    <w:jc w:val="both"/>
                    <w:rPr>
                      <w:b/>
                      <w:bCs/>
                    </w:rPr>
                  </w:pPr>
                </w:p>
                <w:p w:rsidR="006F30E8" w:rsidRPr="00006C02" w:rsidRDefault="00BE659B" w:rsidP="00477A1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культурно-досуговой деятельности и народного творчества»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</w:rPr>
                  </w:pPr>
                  <w:r w:rsidRPr="00006C02">
                    <w:rPr>
                      <w:i/>
                    </w:rPr>
                    <w:t>11 1 00 00000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C5A1B" w:rsidRDefault="004C5A1B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C5A1B" w:rsidRPr="00006C02" w:rsidRDefault="004C5A1B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231,8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C5A1B" w:rsidRDefault="004C5A1B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4C5A1B" w:rsidRPr="00006C02" w:rsidRDefault="004C5A1B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131,1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432A41" w:rsidP="00477A18">
                  <w:r>
                    <w:t>11 1 01 0000</w:t>
                  </w:r>
                  <w:r w:rsidR="006F30E8" w:rsidRPr="00006C02">
                    <w:t>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231,8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131,1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/>
                <w:p w:rsidR="006F30E8" w:rsidRPr="00006C02" w:rsidRDefault="006F30E8" w:rsidP="00477A18">
                  <w:r w:rsidRPr="00006C02">
                    <w:t>11 1 01 00590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t>11 1 01 00590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97,0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Pr="00006C02" w:rsidRDefault="00BE659B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43,4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t xml:space="preserve">Расходы на обеспечение выполнения функций органов местного самоуправления, оказания услуг и </w:t>
                  </w:r>
                  <w:r w:rsidRPr="00006C02">
                    <w:lastRenderedPageBreak/>
                    <w:t>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t>11 1 01 90150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A41" w:rsidRDefault="00432A41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t>11 1 01 90160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132,8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Pr="00006C02" w:rsidRDefault="00432A41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87,6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и модернизация библиотечного дела»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</w:rPr>
                    <w:t>11 2 00 0000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  <w:i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224,3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  <w:i/>
                    </w:rPr>
                  </w:pPr>
                </w:p>
                <w:p w:rsidR="006F30E8" w:rsidRDefault="006F30E8" w:rsidP="00477A18">
                  <w:pPr>
                    <w:rPr>
                      <w:bCs/>
                      <w:i/>
                    </w:rPr>
                  </w:pPr>
                </w:p>
                <w:p w:rsidR="006F30E8" w:rsidRPr="00006C02" w:rsidRDefault="004C5A1B" w:rsidP="00477A1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153,3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«Расходы на обеспечение деятельности (оказание услуг) подведомственных учреждений культуры – библиотек»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t>11 2 01 00590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224,3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4C5A1B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153,3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Default="006F30E8" w:rsidP="00477A18"/>
                <w:p w:rsidR="006F30E8" w:rsidRPr="00006C02" w:rsidRDefault="006F30E8" w:rsidP="00477A18">
                  <w:r w:rsidRPr="00006C02">
                    <w:t>11 2 01 00590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 w:rsidRPr="00006C02">
                    <w:t xml:space="preserve"> ,</w:t>
                  </w:r>
                  <w:proofErr w:type="gramEnd"/>
                  <w:r w:rsidRPr="00006C02">
                    <w:t xml:space="preserve">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/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t>11 2 01 00590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/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>
                  <w:pPr>
                    <w:jc w:val="center"/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t>11 2 01 90170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224,3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Default="006F30E8" w:rsidP="00477A18">
                  <w:pPr>
                    <w:rPr>
                      <w:bCs/>
                    </w:rPr>
                  </w:pPr>
                </w:p>
                <w:p w:rsidR="006F30E8" w:rsidRPr="00006C02" w:rsidRDefault="004C5A1B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153,3</w:t>
                  </w: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rPr>
                      <w:b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03 0 00 00000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 мер социальной поддержки отдельных категорий граждан»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Default="006F30E8" w:rsidP="00477A18">
                  <w:pPr>
                    <w:jc w:val="both"/>
                    <w:rPr>
                      <w:bCs/>
                    </w:rPr>
                  </w:pPr>
                </w:p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7,3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E8" w:rsidRPr="00006C02" w:rsidRDefault="006F30E8" w:rsidP="00477A1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</w:rPr>
                  </w:pPr>
                  <w:r w:rsidRPr="00006C02">
                    <w:rPr>
                      <w:b/>
                    </w:rPr>
                    <w:t xml:space="preserve">Муниципальная программа «Развитие физической культуры и  спорта» 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color w:val="000000"/>
                    </w:rPr>
                  </w:pPr>
                  <w:r w:rsidRPr="00006C02">
                    <w:rPr>
                      <w:b/>
                      <w:color w:val="000000"/>
                    </w:rPr>
                    <w:t>13 0 00 00000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i/>
                    </w:rPr>
                  </w:pPr>
                  <w:r w:rsidRPr="00006C02">
                    <w:rPr>
                      <w:b/>
                      <w:i/>
                    </w:rPr>
                    <w:t>Подпрограмма</w:t>
                  </w:r>
                  <w:r w:rsidRPr="00006C02">
                    <w:rPr>
                      <w:i/>
                    </w:rPr>
                    <w:t xml:space="preserve"> «Развитие физической культуры и массового спорта »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  <w:r w:rsidRPr="00006C02">
                    <w:rPr>
                      <w:i/>
                      <w:color w:val="000000"/>
                    </w:rPr>
                    <w:t>13 1 00 00000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i/>
                      <w:color w:val="000000"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r w:rsidRPr="00006C02">
                    <w:rPr>
                      <w:b/>
                      <w:bCs/>
                    </w:rPr>
                    <w:t>Основное мероприятие:</w:t>
                  </w:r>
                  <w:r w:rsidRPr="00006C02"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F30E8" w:rsidRPr="00006C02" w:rsidTr="00477A18">
              <w:trPr>
                <w:gridAfter w:val="1"/>
                <w:wAfter w:w="1387" w:type="dxa"/>
                <w:trHeight w:val="371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rPr>
                      <w:b/>
                      <w:bCs/>
                    </w:rPr>
                  </w:pPr>
                  <w:r w:rsidRPr="00006C02"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 w:rsidRPr="00006C02">
                    <w:t xml:space="preserve"> ,</w:t>
                  </w:r>
                  <w:proofErr w:type="gramEnd"/>
                  <w:r w:rsidRPr="00006C02">
                    <w:t xml:space="preserve"> работ и услуг для государственных (муниципальных) нужд)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center"/>
                    <w:rPr>
                      <w:color w:val="000000"/>
                    </w:rPr>
                  </w:pPr>
                  <w:r w:rsidRPr="00006C0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30E8" w:rsidRPr="00006C02" w:rsidRDefault="006F30E8" w:rsidP="00477A18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2C3984" w:rsidRPr="00006C02" w:rsidRDefault="002C3984" w:rsidP="00477A1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C3984" w:rsidRPr="00006C02" w:rsidRDefault="002C3984" w:rsidP="00477A1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C3984" w:rsidRPr="00006C02" w:rsidRDefault="002C3984" w:rsidP="00477A1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C3984" w:rsidRPr="00006C02" w:rsidRDefault="002C3984" w:rsidP="00477A18">
            <w:pPr>
              <w:rPr>
                <w:b/>
                <w:bCs/>
              </w:rPr>
            </w:pPr>
          </w:p>
        </w:tc>
      </w:tr>
    </w:tbl>
    <w:p w:rsidR="002C3984" w:rsidRDefault="002C3984" w:rsidP="002C3984">
      <w:pPr>
        <w:pStyle w:val="a9"/>
        <w:spacing w:line="360" w:lineRule="auto"/>
        <w:ind w:left="0" w:right="0" w:firstLine="0"/>
        <w:rPr>
          <w:b/>
          <w:sz w:val="22"/>
          <w:szCs w:val="22"/>
        </w:rPr>
      </w:pPr>
    </w:p>
    <w:p w:rsidR="002C3984" w:rsidRDefault="002C3984" w:rsidP="002C3984">
      <w:pPr>
        <w:pStyle w:val="a9"/>
        <w:spacing w:line="360" w:lineRule="auto"/>
        <w:ind w:left="0" w:right="0" w:firstLine="0"/>
        <w:rPr>
          <w:b/>
          <w:sz w:val="22"/>
          <w:szCs w:val="22"/>
        </w:rPr>
      </w:pPr>
    </w:p>
    <w:p w:rsidR="002C3984" w:rsidRDefault="002C3984" w:rsidP="002C3984">
      <w:pPr>
        <w:pStyle w:val="a9"/>
        <w:spacing w:line="360" w:lineRule="auto"/>
        <w:ind w:left="0" w:right="0" w:firstLine="0"/>
        <w:rPr>
          <w:b/>
          <w:sz w:val="22"/>
          <w:szCs w:val="22"/>
        </w:rPr>
      </w:pPr>
    </w:p>
    <w:p w:rsidR="002C3984" w:rsidRDefault="002C3984" w:rsidP="002C3984">
      <w:pPr>
        <w:pStyle w:val="a9"/>
        <w:spacing w:line="360" w:lineRule="auto"/>
        <w:ind w:left="0" w:right="0" w:firstLine="0"/>
        <w:rPr>
          <w:b/>
          <w:sz w:val="22"/>
          <w:szCs w:val="22"/>
        </w:rPr>
      </w:pPr>
    </w:p>
    <w:p w:rsidR="00B95086" w:rsidRDefault="00B95086"/>
    <w:sectPr w:rsidR="00B95086" w:rsidSect="00B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84"/>
    <w:rsid w:val="00060A1E"/>
    <w:rsid w:val="000B2547"/>
    <w:rsid w:val="001A353D"/>
    <w:rsid w:val="001A5C8B"/>
    <w:rsid w:val="002C3984"/>
    <w:rsid w:val="00310C4C"/>
    <w:rsid w:val="00340AB6"/>
    <w:rsid w:val="003C49C9"/>
    <w:rsid w:val="00432A41"/>
    <w:rsid w:val="00477A18"/>
    <w:rsid w:val="004C5A1B"/>
    <w:rsid w:val="00610120"/>
    <w:rsid w:val="006E205B"/>
    <w:rsid w:val="006F30E8"/>
    <w:rsid w:val="00733B67"/>
    <w:rsid w:val="00B7642E"/>
    <w:rsid w:val="00B95086"/>
    <w:rsid w:val="00BE659B"/>
    <w:rsid w:val="00BF415D"/>
    <w:rsid w:val="00C54A02"/>
    <w:rsid w:val="00CB700D"/>
    <w:rsid w:val="00DE0803"/>
    <w:rsid w:val="00F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98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3984"/>
    <w:pPr>
      <w:keepNext/>
      <w:ind w:firstLine="54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9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9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2C39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C398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C39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2C3984"/>
    <w:rPr>
      <w:lang w:eastAsia="ru-RU"/>
    </w:rPr>
  </w:style>
  <w:style w:type="paragraph" w:styleId="a6">
    <w:name w:val="Body Text Indent"/>
    <w:basedOn w:val="a"/>
    <w:link w:val="a5"/>
    <w:rsid w:val="002C3984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C3984"/>
    <w:pPr>
      <w:spacing w:after="120"/>
    </w:pPr>
  </w:style>
  <w:style w:type="character" w:customStyle="1" w:styleId="a8">
    <w:name w:val="Основной текст Знак"/>
    <w:basedOn w:val="a0"/>
    <w:link w:val="a7"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C39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2C3984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paragraph" w:styleId="aa">
    <w:name w:val="Normal (Web)"/>
    <w:basedOn w:val="a"/>
    <w:rsid w:val="002C3984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2C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rsid w:val="002C3984"/>
    <w:rPr>
      <w:vertAlign w:val="superscript"/>
    </w:rPr>
  </w:style>
  <w:style w:type="paragraph" w:customStyle="1" w:styleId="ad">
    <w:name w:val="Стиль"/>
    <w:rsid w:val="002C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C3984"/>
    <w:pPr>
      <w:suppressAutoHyphens/>
      <w:ind w:firstLine="426"/>
    </w:pPr>
    <w:rPr>
      <w:sz w:val="36"/>
      <w:lang w:eastAsia="ar-SA"/>
    </w:rPr>
  </w:style>
  <w:style w:type="character" w:customStyle="1" w:styleId="ae">
    <w:name w:val="Верхний колонтитул Знак"/>
    <w:link w:val="af"/>
    <w:locked/>
    <w:rsid w:val="002C3984"/>
    <w:rPr>
      <w:lang w:eastAsia="ru-RU"/>
    </w:rPr>
  </w:style>
  <w:style w:type="paragraph" w:styleId="af">
    <w:name w:val="header"/>
    <w:basedOn w:val="a"/>
    <w:link w:val="ae"/>
    <w:rsid w:val="002C39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98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3984"/>
    <w:pPr>
      <w:keepNext/>
      <w:ind w:firstLine="54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9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9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2C39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C398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C39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2C3984"/>
    <w:rPr>
      <w:lang w:eastAsia="ru-RU"/>
    </w:rPr>
  </w:style>
  <w:style w:type="paragraph" w:styleId="a6">
    <w:name w:val="Body Text Indent"/>
    <w:basedOn w:val="a"/>
    <w:link w:val="a5"/>
    <w:rsid w:val="002C3984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C3984"/>
    <w:pPr>
      <w:spacing w:after="120"/>
    </w:pPr>
  </w:style>
  <w:style w:type="character" w:customStyle="1" w:styleId="a8">
    <w:name w:val="Основной текст Знак"/>
    <w:basedOn w:val="a0"/>
    <w:link w:val="a7"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C39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2C3984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paragraph" w:styleId="aa">
    <w:name w:val="Normal (Web)"/>
    <w:basedOn w:val="a"/>
    <w:rsid w:val="002C3984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2C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rsid w:val="002C3984"/>
    <w:rPr>
      <w:vertAlign w:val="superscript"/>
    </w:rPr>
  </w:style>
  <w:style w:type="paragraph" w:customStyle="1" w:styleId="ad">
    <w:name w:val="Стиль"/>
    <w:rsid w:val="002C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C3984"/>
    <w:pPr>
      <w:suppressAutoHyphens/>
      <w:ind w:firstLine="426"/>
    </w:pPr>
    <w:rPr>
      <w:sz w:val="36"/>
      <w:lang w:eastAsia="ar-SA"/>
    </w:rPr>
  </w:style>
  <w:style w:type="character" w:customStyle="1" w:styleId="ae">
    <w:name w:val="Верхний колонтитул Знак"/>
    <w:link w:val="af"/>
    <w:locked/>
    <w:rsid w:val="002C3984"/>
    <w:rPr>
      <w:lang w:eastAsia="ru-RU"/>
    </w:rPr>
  </w:style>
  <w:style w:type="paragraph" w:styleId="af">
    <w:name w:val="header"/>
    <w:basedOn w:val="a"/>
    <w:link w:val="ae"/>
    <w:rsid w:val="002C39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2C3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22</cp:revision>
  <cp:lastPrinted>2017-11-16T11:29:00Z</cp:lastPrinted>
  <dcterms:created xsi:type="dcterms:W3CDTF">2017-07-21T12:08:00Z</dcterms:created>
  <dcterms:modified xsi:type="dcterms:W3CDTF">2017-11-16T11:29:00Z</dcterms:modified>
</cp:coreProperties>
</file>