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0E2" w:rsidRDefault="00CB50E2" w:rsidP="00DC50D0">
      <w:pPr>
        <w:spacing w:after="0"/>
        <w:jc w:val="center"/>
        <w:rPr>
          <w:snapToGrid w:val="0"/>
        </w:rPr>
      </w:pPr>
      <w:r>
        <w:rPr>
          <w:noProof/>
        </w:rPr>
        <w:drawing>
          <wp:inline distT="0" distB="0" distL="0" distR="0">
            <wp:extent cx="857250" cy="1028700"/>
            <wp:effectExtent l="19050" t="0" r="0" b="0"/>
            <wp:docPr id="1" name="Рисунок 1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0E2" w:rsidRDefault="00CB50E2" w:rsidP="00DC50D0">
      <w:pPr>
        <w:pStyle w:val="a6"/>
        <w:rPr>
          <w:b w:val="0"/>
        </w:rPr>
      </w:pPr>
      <w:r>
        <w:rPr>
          <w:b w:val="0"/>
        </w:rPr>
        <w:t xml:space="preserve">АДМИНИСТРАЦИЯ ФЕРШАМПЕНУАЗСКОГО СЕЛЬСКОГО ПОСЕЛЕНИЯ НАГАЙБАКСКОГО МУНИЦИПАЛЬНОГО РАЙОНА </w:t>
      </w:r>
    </w:p>
    <w:p w:rsidR="00CB50E2" w:rsidRDefault="00CB50E2" w:rsidP="00DC50D0">
      <w:pPr>
        <w:pStyle w:val="a6"/>
        <w:rPr>
          <w:b w:val="0"/>
        </w:rPr>
      </w:pPr>
      <w:r>
        <w:rPr>
          <w:b w:val="0"/>
        </w:rPr>
        <w:t xml:space="preserve">ЧЕЛЯБИНСКОЙ ОБЛАСТИ </w:t>
      </w:r>
    </w:p>
    <w:p w:rsidR="00CB50E2" w:rsidRDefault="00CB50E2" w:rsidP="00DC50D0">
      <w:pPr>
        <w:pStyle w:val="a6"/>
        <w:rPr>
          <w:sz w:val="32"/>
        </w:rPr>
      </w:pPr>
      <w:r>
        <w:rPr>
          <w:sz w:val="36"/>
        </w:rPr>
        <w:t xml:space="preserve">ПОСТАНОВЛЕНИЕ </w:t>
      </w:r>
    </w:p>
    <w:tbl>
      <w:tblPr>
        <w:tblW w:w="0" w:type="auto"/>
        <w:tblInd w:w="108" w:type="dxa"/>
        <w:tblBorders>
          <w:top w:val="thickThinSmallGap" w:sz="24" w:space="0" w:color="auto"/>
        </w:tblBorders>
        <w:tblLook w:val="0000"/>
      </w:tblPr>
      <w:tblGrid>
        <w:gridCol w:w="9896"/>
      </w:tblGrid>
      <w:tr w:rsidR="00CB50E2" w:rsidTr="00EF6A25">
        <w:trPr>
          <w:trHeight w:val="100"/>
        </w:trPr>
        <w:tc>
          <w:tcPr>
            <w:tcW w:w="9896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CB50E2" w:rsidRDefault="00CB50E2" w:rsidP="00DC50D0">
            <w:pPr>
              <w:spacing w:after="0"/>
              <w:rPr>
                <w:b/>
                <w:i/>
              </w:rPr>
            </w:pPr>
          </w:p>
        </w:tc>
      </w:tr>
    </w:tbl>
    <w:p w:rsidR="006A4E6A" w:rsidRDefault="00CB50E2" w:rsidP="00DC50D0">
      <w:pPr>
        <w:spacing w:after="0"/>
        <w:rPr>
          <w:rFonts w:ascii="Times New Roman" w:hAnsi="Times New Roman" w:cs="Times New Roman"/>
          <w:i/>
        </w:rPr>
      </w:pPr>
      <w:r w:rsidRPr="00053DDB">
        <w:rPr>
          <w:rFonts w:ascii="Times New Roman" w:hAnsi="Times New Roman" w:cs="Times New Roman"/>
          <w:iCs/>
        </w:rPr>
        <w:t xml:space="preserve">от </w:t>
      </w:r>
      <w:r w:rsidR="00CA5969">
        <w:rPr>
          <w:rFonts w:ascii="Times New Roman" w:hAnsi="Times New Roman" w:cs="Times New Roman"/>
          <w:iCs/>
        </w:rPr>
        <w:t>30.03.2018</w:t>
      </w:r>
      <w:r>
        <w:rPr>
          <w:rFonts w:ascii="Times New Roman" w:hAnsi="Times New Roman" w:cs="Times New Roman"/>
          <w:iCs/>
        </w:rPr>
        <w:t xml:space="preserve"> </w:t>
      </w:r>
      <w:r w:rsidR="006A4E6A">
        <w:rPr>
          <w:rFonts w:ascii="Times New Roman" w:hAnsi="Times New Roman" w:cs="Times New Roman"/>
          <w:iCs/>
        </w:rPr>
        <w:t xml:space="preserve">            </w:t>
      </w:r>
      <w:r w:rsidRPr="00053DDB">
        <w:rPr>
          <w:rFonts w:ascii="Times New Roman" w:hAnsi="Times New Roman" w:cs="Times New Roman"/>
          <w:iCs/>
        </w:rPr>
        <w:t xml:space="preserve">  201</w:t>
      </w:r>
      <w:r w:rsidR="0041232A">
        <w:rPr>
          <w:rFonts w:ascii="Times New Roman" w:hAnsi="Times New Roman" w:cs="Times New Roman"/>
          <w:iCs/>
        </w:rPr>
        <w:t>8</w:t>
      </w:r>
      <w:r w:rsidRPr="00053DDB">
        <w:rPr>
          <w:rFonts w:ascii="Times New Roman" w:hAnsi="Times New Roman" w:cs="Times New Roman"/>
          <w:iCs/>
        </w:rPr>
        <w:t xml:space="preserve">  г.  № </w:t>
      </w:r>
      <w:r w:rsidR="00CA5969">
        <w:rPr>
          <w:rFonts w:ascii="Times New Roman" w:hAnsi="Times New Roman" w:cs="Times New Roman"/>
          <w:iCs/>
        </w:rPr>
        <w:t>10/1</w:t>
      </w:r>
    </w:p>
    <w:p w:rsidR="00CB50E2" w:rsidRPr="006A4E6A" w:rsidRDefault="00CB50E2" w:rsidP="00DC50D0">
      <w:pPr>
        <w:spacing w:after="0"/>
        <w:rPr>
          <w:rFonts w:ascii="Times New Roman" w:hAnsi="Times New Roman" w:cs="Times New Roman"/>
          <w:i/>
        </w:rPr>
      </w:pPr>
      <w:r w:rsidRPr="00053DDB">
        <w:rPr>
          <w:rFonts w:ascii="Times New Roman" w:hAnsi="Times New Roman" w:cs="Times New Roman"/>
        </w:rPr>
        <w:t>с. Фершампенуаз</w:t>
      </w:r>
      <w:r w:rsidRPr="00053D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41232A" w:rsidRDefault="0041232A" w:rsidP="00DC5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 № 89/1 от 20.12.2017 г.</w:t>
      </w:r>
    </w:p>
    <w:p w:rsidR="00CB50E2" w:rsidRPr="00C860D2" w:rsidRDefault="0041232A" w:rsidP="00DC50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CB50E2" w:rsidRPr="00C860D2">
        <w:rPr>
          <w:rFonts w:ascii="Times New Roman" w:hAnsi="Times New Roman" w:cs="Times New Roman"/>
          <w:sz w:val="24"/>
          <w:szCs w:val="24"/>
        </w:rPr>
        <w:t>утверждении муниципальной программы</w:t>
      </w:r>
    </w:p>
    <w:p w:rsidR="00CB50E2" w:rsidRPr="00F21316" w:rsidRDefault="00CB50E2" w:rsidP="00DC50D0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F21316">
        <w:rPr>
          <w:rFonts w:ascii="Times New Roman" w:hAnsi="Times New Roman" w:cs="Times New Roman"/>
          <w:sz w:val="24"/>
          <w:szCs w:val="24"/>
        </w:rPr>
        <w:t xml:space="preserve"> </w:t>
      </w:r>
      <w:r w:rsidRPr="00F21316">
        <w:rPr>
          <w:rFonts w:ascii="Times New Roman" w:hAnsi="Times New Roman"/>
          <w:sz w:val="24"/>
          <w:szCs w:val="24"/>
          <w:lang w:eastAsia="en-US"/>
        </w:rPr>
        <w:t xml:space="preserve">«Формирование современной городской среды </w:t>
      </w:r>
    </w:p>
    <w:p w:rsidR="00CB50E2" w:rsidRPr="00F21316" w:rsidRDefault="00CB50E2" w:rsidP="00DC50D0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F21316">
        <w:rPr>
          <w:rFonts w:ascii="Times New Roman" w:hAnsi="Times New Roman"/>
          <w:sz w:val="24"/>
          <w:szCs w:val="24"/>
          <w:lang w:eastAsia="en-US"/>
        </w:rPr>
        <w:t xml:space="preserve">в </w:t>
      </w:r>
      <w:proofErr w:type="spellStart"/>
      <w:r w:rsidRPr="00F21316">
        <w:rPr>
          <w:rFonts w:ascii="Times New Roman" w:hAnsi="Times New Roman"/>
          <w:sz w:val="24"/>
          <w:szCs w:val="24"/>
        </w:rPr>
        <w:t>Фершампенуазском</w:t>
      </w:r>
      <w:proofErr w:type="spellEnd"/>
      <w:r w:rsidRPr="00F21316">
        <w:rPr>
          <w:rFonts w:ascii="Times New Roman" w:hAnsi="Times New Roman"/>
          <w:sz w:val="24"/>
          <w:szCs w:val="24"/>
        </w:rPr>
        <w:t xml:space="preserve"> сельском поселении</w:t>
      </w:r>
      <w:r w:rsidRPr="00F21316">
        <w:rPr>
          <w:rFonts w:ascii="Times New Roman" w:hAnsi="Times New Roman"/>
          <w:sz w:val="24"/>
          <w:szCs w:val="24"/>
          <w:lang w:eastAsia="en-US"/>
        </w:rPr>
        <w:t xml:space="preserve">» </w:t>
      </w:r>
    </w:p>
    <w:p w:rsidR="00CB50E2" w:rsidRPr="00F21316" w:rsidRDefault="00CB50E2" w:rsidP="00DC50D0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F21316">
        <w:rPr>
          <w:rFonts w:ascii="Times New Roman" w:hAnsi="Times New Roman"/>
          <w:sz w:val="24"/>
          <w:szCs w:val="24"/>
          <w:lang w:eastAsia="en-US"/>
        </w:rPr>
        <w:t>на 2018 год</w:t>
      </w:r>
    </w:p>
    <w:p w:rsidR="00CB50E2" w:rsidRPr="00F21316" w:rsidRDefault="00CB50E2" w:rsidP="00DC50D0">
      <w:pPr>
        <w:spacing w:after="0" w:line="240" w:lineRule="auto"/>
        <w:ind w:hanging="540"/>
        <w:rPr>
          <w:rFonts w:ascii="Times New Roman" w:hAnsi="Times New Roman" w:cs="Times New Roman"/>
          <w:bCs/>
          <w:sz w:val="24"/>
          <w:szCs w:val="24"/>
        </w:rPr>
      </w:pPr>
    </w:p>
    <w:p w:rsidR="00DC50D0" w:rsidRDefault="00CB50E2" w:rsidP="00DC50D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A4E6A">
        <w:rPr>
          <w:rFonts w:ascii="Times New Roman" w:hAnsi="Times New Roman" w:cs="Times New Roman"/>
          <w:color w:val="000000"/>
          <w:sz w:val="24"/>
          <w:szCs w:val="24"/>
        </w:rPr>
        <w:t>В соответствии с Федеральным законом от 6 октября 2003 года № 131-ФЗ "Об общих принципах организации местного самоуправления в Россий</w:t>
      </w:r>
      <w:r w:rsidRPr="006A4E6A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ской Федерации", Уставом Фершампенуазского сельского  поселения, администрация </w:t>
      </w:r>
      <w:r w:rsidR="006A4E6A" w:rsidRPr="006A4E6A">
        <w:rPr>
          <w:rFonts w:ascii="Times New Roman" w:hAnsi="Times New Roman" w:cs="Times New Roman"/>
          <w:color w:val="000000"/>
          <w:sz w:val="24"/>
          <w:szCs w:val="24"/>
        </w:rPr>
        <w:t>ПОСТАНОВЛЯЕТ:</w:t>
      </w:r>
    </w:p>
    <w:p w:rsidR="006A4E6A" w:rsidRPr="00DC50D0" w:rsidRDefault="006A4E6A" w:rsidP="00DC50D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6A4E6A">
        <w:rPr>
          <w:rFonts w:ascii="Times New Roman" w:hAnsi="Times New Roman" w:cs="Times New Roman"/>
          <w:spacing w:val="-1"/>
          <w:sz w:val="24"/>
          <w:szCs w:val="24"/>
        </w:rPr>
        <w:t xml:space="preserve">1. Внести в  муниципальную программу </w:t>
      </w:r>
      <w:r w:rsidRPr="006A4E6A">
        <w:rPr>
          <w:rFonts w:ascii="Times New Roman" w:hAnsi="Times New Roman" w:cs="Times New Roman"/>
          <w:bCs/>
          <w:sz w:val="24"/>
          <w:szCs w:val="24"/>
        </w:rPr>
        <w:t>"</w:t>
      </w:r>
      <w:r w:rsidRPr="006A4E6A">
        <w:rPr>
          <w:rFonts w:ascii="Times New Roman" w:hAnsi="Times New Roman"/>
          <w:sz w:val="24"/>
          <w:szCs w:val="24"/>
          <w:lang w:eastAsia="en-US"/>
        </w:rPr>
        <w:t xml:space="preserve">«Формирование современной городской среды в  </w:t>
      </w:r>
      <w:proofErr w:type="spellStart"/>
      <w:r w:rsidRPr="006A4E6A">
        <w:rPr>
          <w:rFonts w:ascii="Times New Roman" w:hAnsi="Times New Roman"/>
          <w:sz w:val="24"/>
          <w:szCs w:val="24"/>
        </w:rPr>
        <w:t>Фершампенуазском</w:t>
      </w:r>
      <w:proofErr w:type="spellEnd"/>
      <w:r w:rsidRPr="006A4E6A">
        <w:rPr>
          <w:rFonts w:ascii="Times New Roman" w:hAnsi="Times New Roman"/>
          <w:sz w:val="24"/>
          <w:szCs w:val="24"/>
        </w:rPr>
        <w:t xml:space="preserve"> сельском поселении</w:t>
      </w:r>
      <w:r w:rsidRPr="006A4E6A">
        <w:rPr>
          <w:rFonts w:ascii="Times New Roman" w:hAnsi="Times New Roman"/>
          <w:sz w:val="24"/>
          <w:szCs w:val="24"/>
          <w:lang w:eastAsia="en-US"/>
        </w:rPr>
        <w:t xml:space="preserve">»  на 2018 год </w:t>
      </w:r>
      <w:r w:rsidR="00A21A1F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A21A1F" w:rsidRPr="006A4E6A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6A4E6A">
        <w:rPr>
          <w:rFonts w:ascii="Times New Roman" w:hAnsi="Times New Roman"/>
          <w:sz w:val="24"/>
          <w:szCs w:val="24"/>
          <w:lang w:eastAsia="en-US"/>
        </w:rPr>
        <w:t xml:space="preserve">следующие изменения: </w:t>
      </w:r>
    </w:p>
    <w:p w:rsidR="00A21A1F" w:rsidRDefault="00A21A1F" w:rsidP="00DC50D0">
      <w:pPr>
        <w:spacing w:after="0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1. в паспорте программы абзац:</w:t>
      </w:r>
    </w:p>
    <w:tbl>
      <w:tblPr>
        <w:tblW w:w="9641" w:type="dxa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73"/>
        <w:gridCol w:w="5468"/>
      </w:tblGrid>
      <w:tr w:rsidR="00A21A1F" w:rsidRPr="004C7FAD" w:rsidTr="00DC50D0">
        <w:trPr>
          <w:trHeight w:val="1540"/>
        </w:trPr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A1F" w:rsidRPr="00DC50D0" w:rsidRDefault="00A21A1F" w:rsidP="00DC50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C50D0">
              <w:rPr>
                <w:rFonts w:ascii="Times New Roman" w:hAnsi="Times New Roman" w:cs="Times New Roman"/>
                <w:sz w:val="24"/>
                <w:szCs w:val="24"/>
              </w:rPr>
              <w:t xml:space="preserve">Объемы и источники финансового обеспечения программы </w:t>
            </w: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1A1F" w:rsidRPr="00DC50D0" w:rsidRDefault="00A21A1F" w:rsidP="00DC5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0D0">
              <w:rPr>
                <w:rFonts w:ascii="Times New Roman" w:hAnsi="Times New Roman"/>
                <w:sz w:val="24"/>
                <w:szCs w:val="24"/>
              </w:rPr>
              <w:t>Общий объем финансового обеспечения</w:t>
            </w:r>
          </w:p>
          <w:p w:rsidR="00A21A1F" w:rsidRPr="00DC50D0" w:rsidRDefault="00A21A1F" w:rsidP="00DC5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0D0">
              <w:rPr>
                <w:rFonts w:ascii="Times New Roman" w:hAnsi="Times New Roman"/>
                <w:sz w:val="24"/>
                <w:szCs w:val="24"/>
              </w:rPr>
              <w:t>программы в 2018 году из местного бюджета  составит -</w:t>
            </w:r>
          </w:p>
          <w:p w:rsidR="00A21A1F" w:rsidRPr="00DC50D0" w:rsidRDefault="00A21A1F" w:rsidP="00DC5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50D0">
              <w:rPr>
                <w:rFonts w:ascii="Times New Roman" w:hAnsi="Times New Roman"/>
                <w:sz w:val="24"/>
                <w:szCs w:val="24"/>
              </w:rPr>
              <w:t>50472,97 рублей</w:t>
            </w:r>
          </w:p>
          <w:p w:rsidR="00A21A1F" w:rsidRPr="00DC50D0" w:rsidRDefault="00A21A1F" w:rsidP="00DC5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1A1F" w:rsidRPr="00DC50D0" w:rsidRDefault="00A21A1F" w:rsidP="00DC50D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50D0" w:rsidTr="00636601">
        <w:tblPrEx>
          <w:tblBorders>
            <w:top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/>
        </w:trPr>
        <w:tc>
          <w:tcPr>
            <w:tcW w:w="9641" w:type="dxa"/>
            <w:gridSpan w:val="2"/>
            <w:tcBorders>
              <w:top w:val="single" w:sz="4" w:space="0" w:color="auto"/>
            </w:tcBorders>
          </w:tcPr>
          <w:p w:rsidR="00DC50D0" w:rsidRDefault="00DC50D0" w:rsidP="00DC50D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Читать в следующей редакции:</w:t>
            </w:r>
          </w:p>
        </w:tc>
      </w:tr>
    </w:tbl>
    <w:p w:rsidR="00A21A1F" w:rsidRDefault="00A21A1F" w:rsidP="00DC50D0">
      <w:pPr>
        <w:spacing w:after="0"/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9639" w:type="dxa"/>
        <w:tblInd w:w="48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173"/>
        <w:gridCol w:w="5466"/>
      </w:tblGrid>
      <w:tr w:rsidR="00F54585" w:rsidRPr="004C7FAD" w:rsidTr="00A95B62">
        <w:trPr>
          <w:trHeight w:val="1556"/>
        </w:trPr>
        <w:tc>
          <w:tcPr>
            <w:tcW w:w="4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585" w:rsidRPr="00F54585" w:rsidRDefault="00F54585" w:rsidP="00DC50D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54585">
              <w:rPr>
                <w:rFonts w:ascii="Times New Roman" w:hAnsi="Times New Roman" w:cs="Times New Roman"/>
                <w:sz w:val="24"/>
                <w:szCs w:val="24"/>
              </w:rPr>
              <w:t xml:space="preserve">Объемы и источники финансового обеспечения программы </w:t>
            </w:r>
          </w:p>
        </w:tc>
        <w:tc>
          <w:tcPr>
            <w:tcW w:w="5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585" w:rsidRPr="00F54585" w:rsidRDefault="00F54585" w:rsidP="00DC5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4585">
              <w:rPr>
                <w:rFonts w:ascii="Times New Roman" w:hAnsi="Times New Roman"/>
                <w:sz w:val="24"/>
                <w:szCs w:val="24"/>
              </w:rPr>
              <w:t>Общий объем финансового обеспечения</w:t>
            </w:r>
          </w:p>
          <w:p w:rsidR="00A21A1F" w:rsidRDefault="00F54585" w:rsidP="00DC5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54585">
              <w:rPr>
                <w:rFonts w:ascii="Times New Roman" w:hAnsi="Times New Roman"/>
                <w:sz w:val="24"/>
                <w:szCs w:val="24"/>
              </w:rPr>
              <w:t>программы в 2018 году из</w:t>
            </w:r>
            <w:proofErr w:type="gramStart"/>
            <w:r w:rsidRPr="00F545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21A1F"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</w:p>
          <w:p w:rsidR="00F54585" w:rsidRDefault="00A21A1F" w:rsidP="00DC5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  <w:r w:rsidR="00F54585" w:rsidRPr="00F54585">
              <w:rPr>
                <w:rFonts w:ascii="Times New Roman" w:hAnsi="Times New Roman"/>
                <w:sz w:val="24"/>
                <w:szCs w:val="24"/>
              </w:rPr>
              <w:t xml:space="preserve">  составит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42621,50 </w:t>
            </w:r>
            <w:r w:rsidR="00F54585" w:rsidRPr="00F54585">
              <w:rPr>
                <w:rFonts w:ascii="Times New Roman" w:hAnsi="Times New Roman"/>
                <w:sz w:val="24"/>
                <w:szCs w:val="24"/>
              </w:rPr>
              <w:t>рублей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21A1F" w:rsidRDefault="00A21A1F" w:rsidP="00DC5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федеральный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бюджет-1613236,30 рублей;</w:t>
            </w:r>
          </w:p>
          <w:p w:rsidR="00A21A1F" w:rsidRDefault="00A21A1F" w:rsidP="00DC5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областной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бюджет-378422,35 рублей.</w:t>
            </w:r>
          </w:p>
          <w:p w:rsidR="00A21A1F" w:rsidRPr="00F54585" w:rsidRDefault="00A21A1F" w:rsidP="00DC5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585" w:rsidRPr="00F54585" w:rsidRDefault="00F54585" w:rsidP="00DC50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54585" w:rsidRPr="00F54585" w:rsidRDefault="00F54585" w:rsidP="00DC50D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50E2" w:rsidRDefault="00CB50E2" w:rsidP="00DC50D0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627AFD" w:rsidRDefault="00627AFD" w:rsidP="00DC50D0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2. Приложение  №1 читать в новой редакции</w:t>
      </w:r>
    </w:p>
    <w:p w:rsidR="00CB50E2" w:rsidRPr="00490C07" w:rsidRDefault="00CB50E2" w:rsidP="00DC50D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  <w:sectPr w:rsidR="00CB50E2" w:rsidRPr="00490C07" w:rsidSect="00D132DC">
          <w:pgSz w:w="11900" w:h="16838" w:code="9"/>
          <w:pgMar w:top="720" w:right="851" w:bottom="568" w:left="1276" w:header="0" w:footer="0" w:gutter="0"/>
          <w:cols w:space="0" w:equalWidth="0">
            <w:col w:w="10361"/>
          </w:cols>
          <w:docGrid w:linePitch="360"/>
        </w:sectPr>
      </w:pPr>
    </w:p>
    <w:p w:rsidR="00A95B62" w:rsidRDefault="00A95B62" w:rsidP="00A95B6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A95B62" w:rsidRPr="00DC516B" w:rsidRDefault="00A95B62" w:rsidP="00A95B6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DC516B">
        <w:rPr>
          <w:rFonts w:ascii="Times New Roman" w:hAnsi="Times New Roman"/>
          <w:b/>
          <w:sz w:val="24"/>
          <w:szCs w:val="24"/>
        </w:rPr>
        <w:t>ПРИЛОЖЕНИЕ 1</w:t>
      </w:r>
    </w:p>
    <w:p w:rsidR="00A95B62" w:rsidRPr="008C2DAD" w:rsidRDefault="00A95B62" w:rsidP="00A95B6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C2DAD">
        <w:rPr>
          <w:rFonts w:ascii="Times New Roman" w:hAnsi="Times New Roman"/>
          <w:sz w:val="24"/>
          <w:szCs w:val="24"/>
        </w:rPr>
        <w:t>к муниципальной  программе</w:t>
      </w:r>
    </w:p>
    <w:p w:rsidR="00A95B62" w:rsidRPr="008C2DAD" w:rsidRDefault="00A95B62" w:rsidP="00A95B6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C2DAD">
        <w:rPr>
          <w:rFonts w:ascii="Times New Roman" w:hAnsi="Times New Roman"/>
          <w:sz w:val="24"/>
          <w:szCs w:val="24"/>
        </w:rPr>
        <w:t xml:space="preserve">«Формирование </w:t>
      </w:r>
      <w:proofErr w:type="gramStart"/>
      <w:r w:rsidRPr="008C2DAD">
        <w:rPr>
          <w:rFonts w:ascii="Times New Roman" w:hAnsi="Times New Roman"/>
          <w:sz w:val="24"/>
          <w:szCs w:val="24"/>
        </w:rPr>
        <w:t>современной</w:t>
      </w:r>
      <w:proofErr w:type="gramEnd"/>
    </w:p>
    <w:p w:rsidR="00A95B62" w:rsidRDefault="00A95B62" w:rsidP="00A95B6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C2DAD">
        <w:rPr>
          <w:rFonts w:ascii="Times New Roman" w:hAnsi="Times New Roman"/>
          <w:sz w:val="24"/>
          <w:szCs w:val="24"/>
        </w:rPr>
        <w:t xml:space="preserve">городской среды </w:t>
      </w:r>
      <w:proofErr w:type="gramStart"/>
      <w:r w:rsidRPr="008C2DAD">
        <w:rPr>
          <w:rFonts w:ascii="Times New Roman" w:hAnsi="Times New Roman"/>
          <w:sz w:val="24"/>
          <w:szCs w:val="24"/>
        </w:rPr>
        <w:t>в</w:t>
      </w:r>
      <w:proofErr w:type="gramEnd"/>
    </w:p>
    <w:p w:rsidR="00A95B62" w:rsidRDefault="00A95B62" w:rsidP="00A95B6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C2DAD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Фершампенуазском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A95B62" w:rsidRDefault="00A95B62" w:rsidP="00A95B6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сельском </w:t>
      </w:r>
      <w:proofErr w:type="gramStart"/>
      <w:r>
        <w:rPr>
          <w:rFonts w:ascii="Times New Roman" w:hAnsi="Times New Roman"/>
          <w:sz w:val="24"/>
          <w:szCs w:val="24"/>
        </w:rPr>
        <w:t>поселении</w:t>
      </w:r>
      <w:proofErr w:type="gramEnd"/>
      <w:r w:rsidRPr="008C2DAD">
        <w:rPr>
          <w:rFonts w:ascii="Times New Roman" w:hAnsi="Times New Roman"/>
          <w:sz w:val="24"/>
          <w:szCs w:val="24"/>
        </w:rPr>
        <w:t>»</w:t>
      </w:r>
    </w:p>
    <w:p w:rsidR="00A95B62" w:rsidRPr="008C2DAD" w:rsidRDefault="00A95B62" w:rsidP="00A95B6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2018 год</w:t>
      </w:r>
    </w:p>
    <w:p w:rsidR="00A95B62" w:rsidRDefault="00A95B62" w:rsidP="00627A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27AFD" w:rsidRPr="00D132DC" w:rsidRDefault="00627AFD" w:rsidP="00627A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132DC">
        <w:rPr>
          <w:rFonts w:ascii="Times New Roman" w:hAnsi="Times New Roman"/>
          <w:sz w:val="28"/>
          <w:szCs w:val="28"/>
        </w:rPr>
        <w:t xml:space="preserve">Система мероприятий муниципальной программы «Формирование современной городской среды в </w:t>
      </w:r>
      <w:proofErr w:type="spellStart"/>
      <w:r>
        <w:rPr>
          <w:rFonts w:ascii="Times New Roman" w:hAnsi="Times New Roman"/>
          <w:sz w:val="28"/>
          <w:szCs w:val="28"/>
        </w:rPr>
        <w:t>Фершампенуазском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сельском поселении Нагайбакского</w:t>
      </w:r>
    </w:p>
    <w:p w:rsidR="00627AFD" w:rsidRDefault="00627AFD" w:rsidP="00627A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района» на 2018 год</w:t>
      </w:r>
    </w:p>
    <w:p w:rsidR="00627AFD" w:rsidRPr="00D132DC" w:rsidRDefault="00627AFD" w:rsidP="00627A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58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7"/>
        <w:gridCol w:w="4226"/>
        <w:gridCol w:w="2133"/>
        <w:gridCol w:w="1114"/>
        <w:gridCol w:w="921"/>
        <w:gridCol w:w="1427"/>
        <w:gridCol w:w="1134"/>
        <w:gridCol w:w="1134"/>
        <w:gridCol w:w="880"/>
        <w:gridCol w:w="963"/>
        <w:gridCol w:w="1305"/>
      </w:tblGrid>
      <w:tr w:rsidR="00627AFD" w:rsidRPr="00F327B9" w:rsidTr="009003B6">
        <w:trPr>
          <w:trHeight w:val="275"/>
          <w:jc w:val="center"/>
        </w:trPr>
        <w:tc>
          <w:tcPr>
            <w:tcW w:w="587" w:type="dxa"/>
            <w:vMerge w:val="restart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</w:p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proofErr w:type="gramStart"/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/</w:t>
            </w:r>
          </w:p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</w:p>
        </w:tc>
        <w:tc>
          <w:tcPr>
            <w:tcW w:w="4226" w:type="dxa"/>
            <w:vMerge w:val="restart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Наименование</w:t>
            </w:r>
          </w:p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мероприятий</w:t>
            </w:r>
          </w:p>
        </w:tc>
        <w:tc>
          <w:tcPr>
            <w:tcW w:w="2133" w:type="dxa"/>
            <w:vMerge w:val="restart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Ответственный</w:t>
            </w:r>
          </w:p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исполнитель,</w:t>
            </w:r>
          </w:p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соисполнители</w:t>
            </w:r>
          </w:p>
        </w:tc>
        <w:tc>
          <w:tcPr>
            <w:tcW w:w="1114" w:type="dxa"/>
            <w:vMerge w:val="restart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Срок</w:t>
            </w:r>
          </w:p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реализации</w:t>
            </w:r>
          </w:p>
        </w:tc>
        <w:tc>
          <w:tcPr>
            <w:tcW w:w="921" w:type="dxa"/>
            <w:vMerge w:val="restart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Источник</w:t>
            </w:r>
          </w:p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финансирования</w:t>
            </w:r>
          </w:p>
        </w:tc>
        <w:tc>
          <w:tcPr>
            <w:tcW w:w="6843" w:type="dxa"/>
            <w:gridSpan w:val="6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Объем финансирования, тыс. рублей</w:t>
            </w:r>
          </w:p>
        </w:tc>
      </w:tr>
      <w:tr w:rsidR="00627AFD" w:rsidRPr="00F327B9" w:rsidTr="00627AFD">
        <w:trPr>
          <w:trHeight w:val="427"/>
          <w:jc w:val="center"/>
        </w:trPr>
        <w:tc>
          <w:tcPr>
            <w:tcW w:w="587" w:type="dxa"/>
            <w:vMerge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226" w:type="dxa"/>
            <w:vMerge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14" w:type="dxa"/>
            <w:vMerge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921" w:type="dxa"/>
            <w:vMerge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27" w:type="dxa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1134" w:type="dxa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134" w:type="dxa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20</w:t>
            </w: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880" w:type="dxa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21</w:t>
            </w: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63" w:type="dxa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22</w:t>
            </w: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305" w:type="dxa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7B9">
              <w:rPr>
                <w:rFonts w:ascii="Times New Roman" w:eastAsia="Times New Roman" w:hAnsi="Times New Roman"/>
                <w:sz w:val="24"/>
                <w:szCs w:val="24"/>
              </w:rPr>
              <w:t>итого</w:t>
            </w:r>
          </w:p>
        </w:tc>
      </w:tr>
      <w:tr w:rsidR="00627AFD" w:rsidRPr="00F327B9" w:rsidTr="009003B6">
        <w:trPr>
          <w:trHeight w:val="229"/>
          <w:jc w:val="center"/>
        </w:trPr>
        <w:tc>
          <w:tcPr>
            <w:tcW w:w="15824" w:type="dxa"/>
            <w:gridSpan w:val="11"/>
          </w:tcPr>
          <w:p w:rsidR="00627AFD" w:rsidRPr="00F327B9" w:rsidRDefault="00627AFD" w:rsidP="009003B6">
            <w:pPr>
              <w:tabs>
                <w:tab w:val="left" w:pos="10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 xml:space="preserve">Задача: создание наиболее благоприятных и комфортных условий жизнедеятельности населения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Нагайбакск</w:t>
            </w: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ого муниципального района</w:t>
            </w:r>
          </w:p>
        </w:tc>
      </w:tr>
      <w:tr w:rsidR="00627AFD" w:rsidRPr="00F327B9" w:rsidTr="00627AFD">
        <w:trPr>
          <w:trHeight w:val="260"/>
          <w:jc w:val="center"/>
        </w:trPr>
        <w:tc>
          <w:tcPr>
            <w:tcW w:w="587" w:type="dxa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7B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26" w:type="dxa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Реализация проектов благоустройства</w:t>
            </w:r>
          </w:p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дворовых территорий многоквартирных</w:t>
            </w:r>
          </w:p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домов</w:t>
            </w:r>
          </w:p>
        </w:tc>
        <w:tc>
          <w:tcPr>
            <w:tcW w:w="2133" w:type="dxa"/>
            <w:vMerge w:val="restart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vMerge w:val="restart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921" w:type="dxa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МБ</w:t>
            </w:r>
          </w:p>
        </w:tc>
        <w:tc>
          <w:tcPr>
            <w:tcW w:w="1427" w:type="dxa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42621,50</w:t>
            </w:r>
          </w:p>
        </w:tc>
        <w:tc>
          <w:tcPr>
            <w:tcW w:w="1134" w:type="dxa"/>
          </w:tcPr>
          <w:p w:rsidR="00627AFD" w:rsidRDefault="00627AFD" w:rsidP="009003B6"/>
        </w:tc>
        <w:tc>
          <w:tcPr>
            <w:tcW w:w="1134" w:type="dxa"/>
          </w:tcPr>
          <w:p w:rsidR="00627AFD" w:rsidRDefault="00627AFD" w:rsidP="009003B6"/>
        </w:tc>
        <w:tc>
          <w:tcPr>
            <w:tcW w:w="880" w:type="dxa"/>
          </w:tcPr>
          <w:p w:rsidR="00627AFD" w:rsidRDefault="00627AFD" w:rsidP="009003B6"/>
        </w:tc>
        <w:tc>
          <w:tcPr>
            <w:tcW w:w="963" w:type="dxa"/>
          </w:tcPr>
          <w:p w:rsidR="00627AFD" w:rsidRDefault="00627AFD" w:rsidP="009003B6"/>
        </w:tc>
        <w:tc>
          <w:tcPr>
            <w:tcW w:w="1305" w:type="dxa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42621,50</w:t>
            </w:r>
          </w:p>
        </w:tc>
      </w:tr>
      <w:tr w:rsidR="00627AFD" w:rsidRPr="00F327B9" w:rsidTr="00627AFD">
        <w:trPr>
          <w:trHeight w:val="275"/>
          <w:jc w:val="center"/>
        </w:trPr>
        <w:tc>
          <w:tcPr>
            <w:tcW w:w="587" w:type="dxa"/>
            <w:vMerge w:val="restart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7B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26" w:type="dxa"/>
            <w:vMerge w:val="restart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Реализация проектов благоустройства</w:t>
            </w:r>
          </w:p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327B9">
              <w:rPr>
                <w:rFonts w:ascii="Times New Roman" w:eastAsia="Times New Roman" w:hAnsi="Times New Roman"/>
                <w:sz w:val="20"/>
                <w:szCs w:val="20"/>
              </w:rPr>
              <w:t>Общественных территорий</w:t>
            </w:r>
          </w:p>
        </w:tc>
        <w:tc>
          <w:tcPr>
            <w:tcW w:w="2133" w:type="dxa"/>
            <w:vMerge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vMerge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ФБ</w:t>
            </w:r>
          </w:p>
        </w:tc>
        <w:tc>
          <w:tcPr>
            <w:tcW w:w="1427" w:type="dxa"/>
          </w:tcPr>
          <w:p w:rsidR="00627AFD" w:rsidRDefault="00627AFD" w:rsidP="009003B6">
            <w:r>
              <w:t>1613236,30</w:t>
            </w:r>
          </w:p>
        </w:tc>
        <w:tc>
          <w:tcPr>
            <w:tcW w:w="1134" w:type="dxa"/>
          </w:tcPr>
          <w:p w:rsidR="00627AFD" w:rsidRDefault="00627AFD" w:rsidP="009003B6">
            <w:r>
              <w:t>892560,0</w:t>
            </w:r>
          </w:p>
        </w:tc>
        <w:tc>
          <w:tcPr>
            <w:tcW w:w="1134" w:type="dxa"/>
          </w:tcPr>
          <w:p w:rsidR="00627AFD" w:rsidRDefault="00627AFD" w:rsidP="009003B6">
            <w:r>
              <w:t>892560,0</w:t>
            </w:r>
          </w:p>
        </w:tc>
        <w:tc>
          <w:tcPr>
            <w:tcW w:w="880" w:type="dxa"/>
          </w:tcPr>
          <w:p w:rsidR="00627AFD" w:rsidRDefault="00627AFD" w:rsidP="009003B6"/>
        </w:tc>
        <w:tc>
          <w:tcPr>
            <w:tcW w:w="963" w:type="dxa"/>
          </w:tcPr>
          <w:p w:rsidR="00627AFD" w:rsidRDefault="00627AFD" w:rsidP="009003B6"/>
        </w:tc>
        <w:tc>
          <w:tcPr>
            <w:tcW w:w="1305" w:type="dxa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3578356,30</w:t>
            </w:r>
          </w:p>
        </w:tc>
      </w:tr>
      <w:tr w:rsidR="00627AFD" w:rsidRPr="00F327B9" w:rsidTr="00627AFD">
        <w:trPr>
          <w:trHeight w:val="290"/>
          <w:jc w:val="center"/>
        </w:trPr>
        <w:tc>
          <w:tcPr>
            <w:tcW w:w="587" w:type="dxa"/>
            <w:vMerge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26" w:type="dxa"/>
            <w:vMerge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vMerge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ОБ</w:t>
            </w:r>
          </w:p>
        </w:tc>
        <w:tc>
          <w:tcPr>
            <w:tcW w:w="1427" w:type="dxa"/>
          </w:tcPr>
          <w:p w:rsidR="00627AFD" w:rsidRDefault="00627AFD" w:rsidP="009003B6">
            <w:r>
              <w:t>378422,35</w:t>
            </w:r>
          </w:p>
        </w:tc>
        <w:tc>
          <w:tcPr>
            <w:tcW w:w="1134" w:type="dxa"/>
          </w:tcPr>
          <w:p w:rsidR="00627AFD" w:rsidRDefault="00627AFD" w:rsidP="009003B6">
            <w:r>
              <w:t>209360,0</w:t>
            </w:r>
          </w:p>
        </w:tc>
        <w:tc>
          <w:tcPr>
            <w:tcW w:w="1134" w:type="dxa"/>
          </w:tcPr>
          <w:p w:rsidR="00627AFD" w:rsidRDefault="00627AFD" w:rsidP="009003B6">
            <w:r>
              <w:t>209360,0</w:t>
            </w:r>
          </w:p>
        </w:tc>
        <w:tc>
          <w:tcPr>
            <w:tcW w:w="880" w:type="dxa"/>
          </w:tcPr>
          <w:p w:rsidR="00627AFD" w:rsidRDefault="00627AFD" w:rsidP="009003B6"/>
        </w:tc>
        <w:tc>
          <w:tcPr>
            <w:tcW w:w="963" w:type="dxa"/>
          </w:tcPr>
          <w:p w:rsidR="00627AFD" w:rsidRDefault="00627AFD" w:rsidP="009003B6"/>
        </w:tc>
        <w:tc>
          <w:tcPr>
            <w:tcW w:w="1305" w:type="dxa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797142,35</w:t>
            </w:r>
          </w:p>
        </w:tc>
      </w:tr>
      <w:tr w:rsidR="00627AFD" w:rsidRPr="00F327B9" w:rsidTr="00627AFD">
        <w:trPr>
          <w:trHeight w:val="186"/>
          <w:jc w:val="center"/>
        </w:trPr>
        <w:tc>
          <w:tcPr>
            <w:tcW w:w="587" w:type="dxa"/>
            <w:vMerge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226" w:type="dxa"/>
            <w:vMerge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133" w:type="dxa"/>
            <w:vMerge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  <w:vMerge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1" w:type="dxa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27" w:type="dxa"/>
          </w:tcPr>
          <w:p w:rsidR="00627AFD" w:rsidRDefault="00627AFD" w:rsidP="009003B6"/>
        </w:tc>
        <w:tc>
          <w:tcPr>
            <w:tcW w:w="1134" w:type="dxa"/>
          </w:tcPr>
          <w:p w:rsidR="00627AFD" w:rsidRDefault="00627AFD" w:rsidP="009003B6"/>
        </w:tc>
        <w:tc>
          <w:tcPr>
            <w:tcW w:w="1134" w:type="dxa"/>
          </w:tcPr>
          <w:p w:rsidR="00627AFD" w:rsidRDefault="00627AFD" w:rsidP="009003B6"/>
        </w:tc>
        <w:tc>
          <w:tcPr>
            <w:tcW w:w="880" w:type="dxa"/>
          </w:tcPr>
          <w:p w:rsidR="00627AFD" w:rsidRDefault="00627AFD" w:rsidP="009003B6"/>
        </w:tc>
        <w:tc>
          <w:tcPr>
            <w:tcW w:w="963" w:type="dxa"/>
          </w:tcPr>
          <w:p w:rsidR="00627AFD" w:rsidRDefault="00627AFD" w:rsidP="009003B6"/>
        </w:tc>
        <w:tc>
          <w:tcPr>
            <w:tcW w:w="1305" w:type="dxa"/>
          </w:tcPr>
          <w:p w:rsidR="00627AFD" w:rsidRPr="00F327B9" w:rsidRDefault="00627AFD" w:rsidP="009003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627AFD" w:rsidRDefault="00627AFD" w:rsidP="00627AF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627AFD" w:rsidRDefault="00627AFD" w:rsidP="00CB50E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A5969" w:rsidRDefault="00627AFD" w:rsidP="00627AFD">
      <w:pPr>
        <w:pStyle w:val="a5"/>
        <w:jc w:val="both"/>
        <w:rPr>
          <w:sz w:val="24"/>
          <w:szCs w:val="24"/>
        </w:rPr>
        <w:sectPr w:rsidR="00CA5969" w:rsidSect="00CA596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6A4E6A">
        <w:rPr>
          <w:sz w:val="24"/>
          <w:szCs w:val="24"/>
        </w:rPr>
        <w:t xml:space="preserve">Глава поселения </w:t>
      </w:r>
      <w:r w:rsidRPr="006A4E6A">
        <w:rPr>
          <w:sz w:val="24"/>
          <w:szCs w:val="24"/>
        </w:rPr>
        <w:tab/>
      </w:r>
      <w:r w:rsidRPr="006A4E6A">
        <w:rPr>
          <w:sz w:val="24"/>
          <w:szCs w:val="24"/>
        </w:rPr>
        <w:tab/>
      </w:r>
      <w:r w:rsidRPr="006A4E6A">
        <w:rPr>
          <w:sz w:val="24"/>
          <w:szCs w:val="24"/>
        </w:rPr>
        <w:tab/>
      </w:r>
      <w:r w:rsidRPr="006A4E6A">
        <w:rPr>
          <w:sz w:val="24"/>
          <w:szCs w:val="24"/>
        </w:rPr>
        <w:tab/>
      </w:r>
      <w:r w:rsidRPr="006A4E6A">
        <w:rPr>
          <w:sz w:val="24"/>
          <w:szCs w:val="24"/>
        </w:rPr>
        <w:tab/>
      </w:r>
      <w:r w:rsidRPr="006A4E6A">
        <w:rPr>
          <w:sz w:val="24"/>
          <w:szCs w:val="24"/>
        </w:rPr>
        <w:tab/>
        <w:t>Е.Я.Шукшин</w:t>
      </w:r>
    </w:p>
    <w:p w:rsidR="00CB50E2" w:rsidRPr="008C2DAD" w:rsidRDefault="00CA5969" w:rsidP="00CB50E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400614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7BD">
        <w:rPr>
          <w:rFonts w:ascii="Times New Roman" w:hAnsi="Times New Roman"/>
          <w:b/>
          <w:sz w:val="24"/>
          <w:szCs w:val="24"/>
        </w:rPr>
        <w:t xml:space="preserve"> </w:t>
      </w:r>
    </w:p>
    <w:sectPr w:rsidR="00CB50E2" w:rsidRPr="008C2DAD" w:rsidSect="00CA5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1B5" w:rsidRDefault="00B951B5" w:rsidP="00A95B62">
      <w:pPr>
        <w:spacing w:after="0" w:line="240" w:lineRule="auto"/>
      </w:pPr>
      <w:r>
        <w:separator/>
      </w:r>
    </w:p>
  </w:endnote>
  <w:endnote w:type="continuationSeparator" w:id="1">
    <w:p w:rsidR="00B951B5" w:rsidRDefault="00B951B5" w:rsidP="00A95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1B5" w:rsidRDefault="00B951B5" w:rsidP="00A95B62">
      <w:pPr>
        <w:spacing w:after="0" w:line="240" w:lineRule="auto"/>
      </w:pPr>
      <w:r>
        <w:separator/>
      </w:r>
    </w:p>
  </w:footnote>
  <w:footnote w:type="continuationSeparator" w:id="1">
    <w:p w:rsidR="00B951B5" w:rsidRDefault="00B951B5" w:rsidP="00A95B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8B3B41"/>
    <w:multiLevelType w:val="hybridMultilevel"/>
    <w:tmpl w:val="29783AA2"/>
    <w:lvl w:ilvl="0" w:tplc="F290464C">
      <w:start w:val="1"/>
      <w:numFmt w:val="decimal"/>
      <w:lvlText w:val="%1."/>
      <w:lvlJc w:val="left"/>
      <w:pPr>
        <w:ind w:left="3961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">
    <w:nsid w:val="745D5EB6"/>
    <w:multiLevelType w:val="hybridMultilevel"/>
    <w:tmpl w:val="EFD453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35EEC"/>
    <w:rsid w:val="00035EEC"/>
    <w:rsid w:val="0010059D"/>
    <w:rsid w:val="00164106"/>
    <w:rsid w:val="00344750"/>
    <w:rsid w:val="0041232A"/>
    <w:rsid w:val="00490C07"/>
    <w:rsid w:val="005F47BD"/>
    <w:rsid w:val="00627AFD"/>
    <w:rsid w:val="006A4E6A"/>
    <w:rsid w:val="009746C8"/>
    <w:rsid w:val="00A21A1F"/>
    <w:rsid w:val="00A95B62"/>
    <w:rsid w:val="00B951B5"/>
    <w:rsid w:val="00BA0F4A"/>
    <w:rsid w:val="00BF69F6"/>
    <w:rsid w:val="00CA5969"/>
    <w:rsid w:val="00CB50E2"/>
    <w:rsid w:val="00CF5D9C"/>
    <w:rsid w:val="00DC50D0"/>
    <w:rsid w:val="00E03459"/>
    <w:rsid w:val="00F54585"/>
    <w:rsid w:val="00F940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B50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3">
    <w:name w:val="Normal (Web)"/>
    <w:basedOn w:val="a"/>
    <w:rsid w:val="00CB5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CB5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n2r">
    <w:name w:val="fn2r"/>
    <w:basedOn w:val="a"/>
    <w:rsid w:val="00CB5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j">
    <w:name w:val="pj"/>
    <w:basedOn w:val="a"/>
    <w:rsid w:val="00CB50E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4">
    <w:name w:val="List Paragraph"/>
    <w:basedOn w:val="a"/>
    <w:uiPriority w:val="99"/>
    <w:qFormat/>
    <w:rsid w:val="00CB50E2"/>
    <w:pPr>
      <w:widowControl w:val="0"/>
      <w:snapToGrid w:val="0"/>
      <w:spacing w:after="0"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1">
    <w:name w:val="t1"/>
    <w:uiPriority w:val="99"/>
    <w:rsid w:val="00CB50E2"/>
  </w:style>
  <w:style w:type="character" w:customStyle="1" w:styleId="t2">
    <w:name w:val="t2"/>
    <w:uiPriority w:val="99"/>
    <w:rsid w:val="00CB50E2"/>
  </w:style>
  <w:style w:type="paragraph" w:styleId="a5">
    <w:name w:val="No Spacing"/>
    <w:uiPriority w:val="99"/>
    <w:qFormat/>
    <w:rsid w:val="00CB50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6">
    <w:name w:val="caption"/>
    <w:basedOn w:val="a"/>
    <w:next w:val="a"/>
    <w:qFormat/>
    <w:rsid w:val="00CB50E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B5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50E2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95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95B62"/>
  </w:style>
  <w:style w:type="paragraph" w:styleId="ab">
    <w:name w:val="footer"/>
    <w:basedOn w:val="a"/>
    <w:link w:val="ac"/>
    <w:uiPriority w:val="99"/>
    <w:semiHidden/>
    <w:unhideWhenUsed/>
    <w:rsid w:val="00A95B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95B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F2973-FC2B-41DE-A97A-33C099794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sel-sov</cp:lastModifiedBy>
  <cp:revision>15</cp:revision>
  <cp:lastPrinted>2018-07-18T07:16:00Z</cp:lastPrinted>
  <dcterms:created xsi:type="dcterms:W3CDTF">2018-04-13T10:13:00Z</dcterms:created>
  <dcterms:modified xsi:type="dcterms:W3CDTF">2018-07-25T10:07:00Z</dcterms:modified>
</cp:coreProperties>
</file>