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3" w:type="dxa"/>
        <w:tblInd w:w="-83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000"/>
      </w:tblPr>
      <w:tblGrid>
        <w:gridCol w:w="2734"/>
        <w:gridCol w:w="3641"/>
        <w:gridCol w:w="4368"/>
      </w:tblGrid>
      <w:tr w:rsidR="007C6E1F" w:rsidTr="002A6094">
        <w:trPr>
          <w:trHeight w:val="157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7C6E1F" w:rsidTr="002A6094">
        <w:trPr>
          <w:trHeight w:val="5782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9147AB" w:rsidRDefault="009147AB" w:rsidP="001D6271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квартала:</w:t>
            </w:r>
          </w:p>
          <w:p w:rsidR="009147AB" w:rsidRDefault="009147AB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</w:t>
            </w:r>
            <w:r w:rsidR="00397BF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край</w:t>
            </w:r>
            <w:r w:rsidR="009A2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9147AB" w:rsidRDefault="009147AB" w:rsidP="009A215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9A215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Частинский</w:t>
            </w:r>
            <w:r w:rsidR="00146C7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район</w:t>
            </w:r>
            <w:r w:rsidR="00397B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9147AB" w:rsidRDefault="009147AB" w:rsidP="009A215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9A215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с. Частые,</w:t>
            </w:r>
          </w:p>
          <w:p w:rsidR="00397BF5" w:rsidRDefault="009147AB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51B1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2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59:38:03101</w:t>
            </w:r>
            <w:r w:rsidR="000503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47</w:t>
            </w:r>
            <w:r w:rsidR="009A21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9A2156" w:rsidRPr="008B020B" w:rsidRDefault="009A2156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ограниченного, ул.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Горького, </w:t>
            </w:r>
            <w:r w:rsidR="00FC10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ул. </w:t>
            </w:r>
            <w:r w:rsidR="000503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Большевистская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, </w:t>
            </w:r>
            <w:r w:rsidR="00FC10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ул. </w:t>
            </w:r>
            <w:r w:rsidR="000503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Заводская</w:t>
            </w:r>
            <w:r w:rsidR="0005036D"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ул. </w:t>
            </w:r>
            <w:r w:rsidR="000503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Коммунистическая</w:t>
            </w:r>
          </w:p>
          <w:p w:rsidR="009A2156" w:rsidRPr="009A2156" w:rsidRDefault="009A2156" w:rsidP="009A21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10525">
              <w:rPr>
                <w:rFonts w:ascii="Times New Roman" w:hAnsi="Times New Roman" w:cs="Times New Roman"/>
                <w:sz w:val="20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0525">
              <w:rPr>
                <w:rFonts w:ascii="Times New Roman" w:hAnsi="Times New Roman" w:cs="Times New Roman"/>
                <w:sz w:val="20"/>
              </w:rPr>
              <w:t>будут выполняться</w:t>
            </w:r>
            <w:r>
              <w:rPr>
                <w:rFonts w:ascii="Times New Roman" w:hAnsi="Times New Roman" w:cs="Times New Roman"/>
                <w:sz w:val="20"/>
              </w:rPr>
              <w:t xml:space="preserve"> комплексные кадастровые работы</w:t>
            </w:r>
            <w:r w:rsidRPr="00610525">
              <w:rPr>
                <w:rFonts w:ascii="Times New Roman" w:hAnsi="Times New Roman" w:cs="Times New Roman"/>
                <w:sz w:val="20"/>
              </w:rPr>
              <w:t>)</w:t>
            </w:r>
          </w:p>
          <w:p w:rsidR="00397BF5" w:rsidRPr="006051B1" w:rsidRDefault="006051B1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«09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августа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7BF5"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 г.</w:t>
            </w:r>
            <w:r w:rsidR="0039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BF5" w:rsidRPr="004562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117D" w:rsidRPr="00DF11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  <w:r w:rsidR="000503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  <w:r w:rsidR="00DF117D" w:rsidRPr="00DF11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/2018</w:t>
            </w:r>
          </w:p>
          <w:p w:rsidR="00397BF5" w:rsidRPr="005B7552" w:rsidRDefault="00397BF5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D2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«11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августа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C92D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</w:rPr>
              <w:t>декабря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A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 г.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97BF5" w:rsidRDefault="00397BF5" w:rsidP="009A21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9A2156" w:rsidRPr="00693A19" w:rsidRDefault="009A2156" w:rsidP="009A2156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Отдел земельно-имущественны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х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отношений администрации Частинского муниципального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9A2156" w:rsidRPr="00610525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617170, Пермский край, Частинский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айон, с. Частые, ул. Ленина,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</w:t>
            </w:r>
          </w:p>
          <w:p w:rsidR="009A2156" w:rsidRPr="008B020B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</w:t>
            </w:r>
            <w:r w:rsidRPr="00610525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7F7F7"/>
              </w:rPr>
              <w:t>otdelzio@mail.ru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34268)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2-23-68</w:t>
            </w:r>
          </w:p>
          <w:p w:rsidR="009A2156" w:rsidRPr="00693A19" w:rsidRDefault="009A2156" w:rsidP="009A215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инженер</w:t>
            </w:r>
            <w:r w:rsidR="00410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156" w:rsidRPr="009950B0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Седегов Павел Александрович</w:t>
            </w:r>
          </w:p>
          <w:p w:rsidR="009A2156" w:rsidRPr="009950B0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2C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617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58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0, Пермский край,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Березевский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с.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Набережная</w:t>
            </w:r>
          </w:p>
          <w:p w:rsidR="009A2156" w:rsidRPr="00207A3F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hyperlink r:id="rId7" w:history="1">
              <w:r w:rsidR="00207A3F" w:rsidRPr="008802BC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>spektrumperm@mail.ru</w:t>
              </w:r>
            </w:hyperlink>
            <w:r w:rsidR="00207A3F">
              <w:t xml:space="preserve"> </w:t>
            </w: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  <w:r w:rsidR="00207A3F" w:rsidRPr="00207A3F">
              <w:rPr>
                <w:rFonts w:ascii="Times New Roman" w:hAnsi="Times New Roman" w:cs="Times New Roman"/>
                <w:i/>
                <w:szCs w:val="22"/>
                <w:u w:val="single"/>
              </w:rPr>
              <w:t>8-912-98-77-504</w:t>
            </w:r>
          </w:p>
          <w:p w:rsidR="009A2156" w:rsidRPr="002132F8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</w:p>
          <w:p w:rsidR="009A2156" w:rsidRPr="002132F8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207A3F" w:rsidRPr="00207A3F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  <w:shd w:val="clear" w:color="auto" w:fill="FFFFFF"/>
              </w:rPr>
              <w:t>59-11-197</w:t>
            </w:r>
            <w:r w:rsidR="00207A3F" w:rsidRPr="008802B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1.201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  <w:p w:rsidR="00207A3F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343434"/>
                <w:szCs w:val="22"/>
                <w:shd w:val="clear" w:color="auto" w:fill="F5F6F6"/>
              </w:rPr>
            </w:pPr>
            <w:r w:rsidRPr="00213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207A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Ассоциации</w:t>
            </w:r>
            <w:r w:rsidR="00207A3F" w:rsidRPr="008802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07A3F" w:rsidRPr="00207A3F">
              <w:rPr>
                <w:rFonts w:ascii="Times New Roman" w:hAnsi="Times New Roman" w:cs="Times New Roman"/>
                <w:i/>
                <w:color w:val="343434"/>
                <w:szCs w:val="22"/>
                <w:u w:val="single"/>
                <w:shd w:val="clear" w:color="auto" w:fill="F5F6F6"/>
              </w:rPr>
              <w:t>СРО "АКИПУР"</w:t>
            </w:r>
          </w:p>
          <w:p w:rsidR="007C6E1F" w:rsidRDefault="009A2156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торым заключен муниципальный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 которого является кадастровый инженер: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3F" w:rsidRPr="00207A3F">
              <w:rPr>
                <w:rFonts w:ascii="Times New Roman" w:hAnsi="Times New Roman" w:cs="Times New Roman"/>
                <w:i/>
                <w:color w:val="000000"/>
                <w:szCs w:val="22"/>
                <w:u w:val="single"/>
                <w:shd w:val="clear" w:color="auto" w:fill="FFFFFF"/>
              </w:rPr>
              <w:t>ИП Седегов Павел Александрович</w:t>
            </w:r>
          </w:p>
        </w:tc>
      </w:tr>
      <w:tr w:rsidR="007C6E1F" w:rsidTr="002A6094">
        <w:trPr>
          <w:trHeight w:val="38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7C6E1F" w:rsidTr="002A6094">
        <w:trPr>
          <w:trHeight w:val="272"/>
        </w:trPr>
        <w:tc>
          <w:tcPr>
            <w:tcW w:w="27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6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3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7C6E1F" w:rsidTr="002A6094">
        <w:trPr>
          <w:trHeight w:val="1946"/>
        </w:trPr>
        <w:tc>
          <w:tcPr>
            <w:tcW w:w="27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16984" w:rsidRPr="002A35EF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.2018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</w:t>
            </w: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.1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316984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.2018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  <w:p w:rsidR="00B30E86" w:rsidRPr="002A35EF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7C6E1F" w:rsidRPr="006051B1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 09.00 до </w:t>
            </w:r>
            <w:r w:rsid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</w:t>
            </w:r>
            <w:r w:rsidR="0045425A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.00 ч.</w:t>
            </w:r>
          </w:p>
        </w:tc>
        <w:tc>
          <w:tcPr>
            <w:tcW w:w="36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05036D" w:rsidRPr="008B020B" w:rsidRDefault="007E12A5" w:rsidP="0005036D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 Частинский муниципальный район,</w:t>
            </w:r>
            <w:bookmarkStart w:id="0" w:name="_GoBack"/>
            <w:bookmarkEnd w:id="0"/>
            <w:r w:rsidRP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с. Частые,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кадастровый квартал 59:38:03101</w:t>
            </w:r>
            <w:r w:rsidR="000503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47</w:t>
            </w:r>
            <w:r w:rsidRPr="00E367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ограниченный ул. </w:t>
            </w:r>
            <w:r w:rsidR="000503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Горького, ул. Большевистская, ул. Заводская</w:t>
            </w:r>
            <w:r w:rsidR="0005036D" w:rsidRPr="006105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ул. </w:t>
            </w:r>
            <w:r w:rsidR="000503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Коммунистическая</w:t>
            </w:r>
          </w:p>
          <w:p w:rsidR="007C6E1F" w:rsidRPr="00E367AF" w:rsidRDefault="007C6E1F" w:rsidP="00207A3F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43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316984" w:rsidRPr="002A35EF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316984" w:rsidRPr="002A35EF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="006051B1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карты-плана территории;</w:t>
            </w:r>
          </w:p>
          <w:p w:rsidR="00316984" w:rsidRPr="006051B1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  <w:r w:rsidR="006051B1" w:rsidRPr="002A35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C6E1F" w:rsidTr="002A6094">
        <w:trPr>
          <w:trHeight w:val="300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397BF5" w:rsidRPr="00B30E86" w:rsidRDefault="00E57F63" w:rsidP="001D62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  </w:t>
            </w:r>
            <w:r w:rsidR="00397BF5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E66F18" w:rsidRPr="00B30E86" w:rsidRDefault="00E66F18" w:rsidP="001D6271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B30E86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частью 6 статьи 42.7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Федерального закона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от 24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июля 2007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</w:p>
          <w:p w:rsidR="00B30E86" w:rsidRPr="00B30E86" w:rsidRDefault="00B30E86" w:rsidP="001D6271">
            <w:pPr>
              <w:adjustRightInd w:val="0"/>
              <w:spacing w:after="0" w:line="240" w:lineRule="exact"/>
              <w:ind w:firstLine="53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9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</w:t>
              </w:r>
              <w:r w:rsidR="001D6271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астью 4 статьи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42.6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дерального закона от 24 июля 2007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221-ФЗ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кадастровой деятельности»,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заинтересованные лица вправе представить исполнителю комплексных кадастровых работ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имеющиеся у них материалы и документы в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отношении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объектов недвижимости, а также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заверенные в установленном Федеральным </w:t>
            </w:r>
            <w:hyperlink r:id="rId10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13 июля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218-ФЗ 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государст</w:t>
            </w:r>
            <w:r w:rsidR="006B25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венной регистрации недвижимости»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порядке копии документов, устанавливающих или подтверждаю</w:t>
            </w:r>
            <w:r w:rsidR="006051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права 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объекты недвижимости, для внесения исполнителем комплексных кадастровых работ этих сведений в </w:t>
            </w:r>
            <w:r w:rsidR="00146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357F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диный государственный реестр недвижимости.</w:t>
            </w:r>
          </w:p>
          <w:p w:rsidR="007C6E1F" w:rsidRPr="00B30E86" w:rsidRDefault="00397BF5" w:rsidP="00207A3F">
            <w:pPr>
              <w:autoSpaceDE w:val="0"/>
              <w:autoSpaceDN w:val="0"/>
              <w:adjustRightInd w:val="0"/>
              <w:spacing w:after="0" w:line="240" w:lineRule="exact"/>
              <w:ind w:firstLine="283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Указанные сведения и докум</w:t>
            </w:r>
            <w:r w:rsidR="00D56FF1"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енты можно представить по адресу</w:t>
            </w: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="001D62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7E12A5" w:rsidRPr="007E12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617170, Пермский край, Частинский район,</w:t>
            </w:r>
            <w:r w:rsidR="00A222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E12A5" w:rsidRPr="007E12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с. Частые, ул.</w:t>
            </w:r>
            <w:r w:rsidR="00293E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Ленина, 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293E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207A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второй этаж</w:t>
            </w:r>
            <w:r w:rsidR="007E12A5" w:rsidRPr="007E12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</w:tbl>
    <w:p w:rsidR="007C6E1F" w:rsidRDefault="007C6E1F">
      <w:pPr>
        <w:pStyle w:val="ConsPlusNormal"/>
        <w:spacing w:before="220"/>
        <w:jc w:val="both"/>
      </w:pPr>
    </w:p>
    <w:sectPr w:rsidR="007C6E1F" w:rsidSect="002A6094">
      <w:pgSz w:w="11906" w:h="16838"/>
      <w:pgMar w:top="567" w:right="567" w:bottom="567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BA" w:rsidRDefault="006361BA" w:rsidP="007C6E1F">
      <w:pPr>
        <w:spacing w:after="0" w:line="240" w:lineRule="auto"/>
      </w:pPr>
      <w:r>
        <w:separator/>
      </w:r>
    </w:p>
  </w:endnote>
  <w:endnote w:type="continuationSeparator" w:id="0">
    <w:p w:rsidR="006361BA" w:rsidRDefault="006361BA" w:rsidP="007C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BA" w:rsidRDefault="006361BA">
      <w:r>
        <w:separator/>
      </w:r>
    </w:p>
  </w:footnote>
  <w:footnote w:type="continuationSeparator" w:id="0">
    <w:p w:rsidR="006361BA" w:rsidRDefault="00636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E1F"/>
    <w:rsid w:val="0005036D"/>
    <w:rsid w:val="00065F06"/>
    <w:rsid w:val="000B276F"/>
    <w:rsid w:val="00146C7A"/>
    <w:rsid w:val="001D6271"/>
    <w:rsid w:val="001D68D5"/>
    <w:rsid w:val="00203B27"/>
    <w:rsid w:val="00207A3F"/>
    <w:rsid w:val="0021531F"/>
    <w:rsid w:val="002214F5"/>
    <w:rsid w:val="00293EF8"/>
    <w:rsid w:val="002A35EF"/>
    <w:rsid w:val="002A6094"/>
    <w:rsid w:val="002B1AE0"/>
    <w:rsid w:val="00316984"/>
    <w:rsid w:val="00357FF5"/>
    <w:rsid w:val="0036024C"/>
    <w:rsid w:val="00397BF5"/>
    <w:rsid w:val="003D64CF"/>
    <w:rsid w:val="003E6C63"/>
    <w:rsid w:val="0041040B"/>
    <w:rsid w:val="00410D3E"/>
    <w:rsid w:val="00426BC9"/>
    <w:rsid w:val="0045425A"/>
    <w:rsid w:val="004615EB"/>
    <w:rsid w:val="004A2192"/>
    <w:rsid w:val="004C4B61"/>
    <w:rsid w:val="00525B62"/>
    <w:rsid w:val="00595C92"/>
    <w:rsid w:val="005B7552"/>
    <w:rsid w:val="005F3E1F"/>
    <w:rsid w:val="006051B1"/>
    <w:rsid w:val="006361BA"/>
    <w:rsid w:val="006734B3"/>
    <w:rsid w:val="006B25F9"/>
    <w:rsid w:val="007109A0"/>
    <w:rsid w:val="007467F5"/>
    <w:rsid w:val="007C6E1F"/>
    <w:rsid w:val="007E12A5"/>
    <w:rsid w:val="00812C7A"/>
    <w:rsid w:val="008179F8"/>
    <w:rsid w:val="008810C6"/>
    <w:rsid w:val="008E27D0"/>
    <w:rsid w:val="009147AB"/>
    <w:rsid w:val="009A2156"/>
    <w:rsid w:val="009B23F8"/>
    <w:rsid w:val="009F08F6"/>
    <w:rsid w:val="00A026DB"/>
    <w:rsid w:val="00A222B4"/>
    <w:rsid w:val="00A307F8"/>
    <w:rsid w:val="00B30E86"/>
    <w:rsid w:val="00B5400C"/>
    <w:rsid w:val="00B57D21"/>
    <w:rsid w:val="00B66527"/>
    <w:rsid w:val="00BD1E3D"/>
    <w:rsid w:val="00C1605E"/>
    <w:rsid w:val="00C20A91"/>
    <w:rsid w:val="00C30B0E"/>
    <w:rsid w:val="00CC2643"/>
    <w:rsid w:val="00D464F3"/>
    <w:rsid w:val="00D56FF1"/>
    <w:rsid w:val="00D70038"/>
    <w:rsid w:val="00DF068D"/>
    <w:rsid w:val="00DF117D"/>
    <w:rsid w:val="00E07944"/>
    <w:rsid w:val="00E367AF"/>
    <w:rsid w:val="00E52316"/>
    <w:rsid w:val="00E57F63"/>
    <w:rsid w:val="00E66F18"/>
    <w:rsid w:val="00E87A7E"/>
    <w:rsid w:val="00F40820"/>
    <w:rsid w:val="00FC1048"/>
    <w:rsid w:val="00FD0DBF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7C6E1F"/>
    <w:rPr>
      <w:color w:val="000080"/>
      <w:u w:val="single"/>
    </w:rPr>
  </w:style>
  <w:style w:type="character" w:customStyle="1" w:styleId="a6">
    <w:name w:val="Символ сноски"/>
    <w:qFormat/>
    <w:rsid w:val="007C6E1F"/>
  </w:style>
  <w:style w:type="character" w:customStyle="1" w:styleId="a7">
    <w:name w:val="Привязка сноски"/>
    <w:rsid w:val="007C6E1F"/>
    <w:rPr>
      <w:vertAlign w:val="superscript"/>
    </w:rPr>
  </w:style>
  <w:style w:type="character" w:customStyle="1" w:styleId="a8">
    <w:name w:val="Привязка концевой сноски"/>
    <w:rsid w:val="007C6E1F"/>
    <w:rPr>
      <w:vertAlign w:val="superscript"/>
    </w:rPr>
  </w:style>
  <w:style w:type="character" w:customStyle="1" w:styleId="a9">
    <w:name w:val="Символы концевой сноски"/>
    <w:qFormat/>
    <w:rsid w:val="007C6E1F"/>
  </w:style>
  <w:style w:type="paragraph" w:customStyle="1" w:styleId="aa">
    <w:name w:val="Заголовок"/>
    <w:basedOn w:val="a"/>
    <w:next w:val="ab"/>
    <w:qFormat/>
    <w:rsid w:val="007C6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7C6E1F"/>
    <w:pPr>
      <w:spacing w:after="140" w:line="288" w:lineRule="auto"/>
    </w:pPr>
  </w:style>
  <w:style w:type="paragraph" w:styleId="ac">
    <w:name w:val="List"/>
    <w:basedOn w:val="ab"/>
    <w:rsid w:val="007C6E1F"/>
    <w:rPr>
      <w:rFonts w:cs="Mangal"/>
    </w:rPr>
  </w:style>
  <w:style w:type="paragraph" w:customStyle="1" w:styleId="1">
    <w:name w:val="Название объекта1"/>
    <w:basedOn w:val="a"/>
    <w:qFormat/>
    <w:rsid w:val="007C6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C6E1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EA07B3"/>
    <w:pPr>
      <w:spacing w:after="0" w:line="240" w:lineRule="auto"/>
    </w:pPr>
    <w:rPr>
      <w:sz w:val="20"/>
      <w:szCs w:val="20"/>
    </w:rPr>
  </w:style>
  <w:style w:type="paragraph" w:customStyle="1" w:styleId="10">
    <w:name w:val="Текст сноски1"/>
    <w:basedOn w:val="a"/>
    <w:rsid w:val="007C6E1F"/>
  </w:style>
  <w:style w:type="paragraph" w:customStyle="1" w:styleId="21">
    <w:name w:val="Обратный адрес 21"/>
    <w:basedOn w:val="a"/>
    <w:rsid w:val="007C6E1F"/>
  </w:style>
  <w:style w:type="character" w:styleId="af0">
    <w:name w:val="Hyperlink"/>
    <w:basedOn w:val="a0"/>
    <w:uiPriority w:val="99"/>
    <w:unhideWhenUsed/>
    <w:rsid w:val="00E66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spektrumper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BB431D806EEC7235870B7FAF46A9266C4CAD43F37F55195B5A33E707S2l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0FA76AF761B67882E08D14A5E581C20396D91AD3989282E312BFD9E2AE75CD11545FBC531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EA6A-AB26-4033-BFE3-0B54AFF8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user</cp:lastModifiedBy>
  <cp:revision>6</cp:revision>
  <cp:lastPrinted>2018-05-24T09:00:00Z</cp:lastPrinted>
  <dcterms:created xsi:type="dcterms:W3CDTF">2018-05-29T09:48:00Z</dcterms:created>
  <dcterms:modified xsi:type="dcterms:W3CDTF">2018-08-09T09:32:00Z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