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D" w:rsidRPr="00886BDB" w:rsidRDefault="0026103D" w:rsidP="0026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103D" w:rsidRPr="00886BDB" w:rsidRDefault="0026103D" w:rsidP="0026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26103D" w:rsidRPr="00886BDB" w:rsidRDefault="0026103D" w:rsidP="00261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26103D" w:rsidRPr="00886BDB" w:rsidRDefault="0026103D" w:rsidP="002610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6103D" w:rsidRPr="00886BDB" w:rsidRDefault="0026103D" w:rsidP="0026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B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6B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103D" w:rsidRPr="00CB6900" w:rsidRDefault="0026103D" w:rsidP="0026103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18 </w:t>
      </w:r>
      <w:r w:rsidRPr="00CB6900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      №  3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6103D" w:rsidRPr="00CB6900" w:rsidRDefault="0026103D" w:rsidP="0026103D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село </w:t>
      </w:r>
      <w:proofErr w:type="gramStart"/>
      <w:r>
        <w:rPr>
          <w:color w:val="000000"/>
          <w:sz w:val="28"/>
          <w:szCs w:val="28"/>
        </w:rPr>
        <w:t>Нижний</w:t>
      </w:r>
      <w:proofErr w:type="gramEnd"/>
      <w:r>
        <w:rPr>
          <w:color w:val="000000"/>
          <w:sz w:val="28"/>
          <w:szCs w:val="28"/>
        </w:rPr>
        <w:t xml:space="preserve"> Икорец</w:t>
      </w:r>
    </w:p>
    <w:p w:rsidR="0026103D" w:rsidRDefault="0026103D" w:rsidP="0026103D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26103D" w:rsidRDefault="0026103D" w:rsidP="0026103D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перечня муниципального</w:t>
      </w:r>
    </w:p>
    <w:p w:rsidR="0026103D" w:rsidRDefault="0026103D" w:rsidP="0026103D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имущества Нижнеикорецкого сельского поселения</w:t>
      </w:r>
    </w:p>
    <w:p w:rsidR="0026103D" w:rsidRDefault="0026103D" w:rsidP="0026103D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Лискинского муниципального района</w:t>
      </w:r>
    </w:p>
    <w:p w:rsidR="0026103D" w:rsidRPr="00E60D05" w:rsidRDefault="0026103D" w:rsidP="0026103D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26103D" w:rsidRDefault="0026103D" w:rsidP="0026103D">
      <w:pPr>
        <w:pStyle w:val="a3"/>
        <w:spacing w:before="0" w:beforeAutospacing="0" w:after="0" w:afterAutospacing="0" w:line="270" w:lineRule="atLeast"/>
        <w:rPr>
          <w:color w:val="5F5F5F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26103D" w:rsidRPr="008D62B4" w:rsidRDefault="0026103D" w:rsidP="00F0474D">
      <w:pPr>
        <w:pStyle w:val="20"/>
        <w:spacing w:line="276" w:lineRule="auto"/>
        <w:ind w:left="426" w:right="0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proofErr w:type="gramStart"/>
      <w:r w:rsidRPr="008973DA">
        <w:rPr>
          <w:rFonts w:ascii="Times New Roman" w:hAnsi="Times New Roman" w:cs="Times New Roman"/>
          <w:b w:val="0"/>
          <w:color w:val="000000"/>
          <w:sz w:val="28"/>
        </w:rPr>
        <w:t>В соответствии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со ст. 18 Федерального закона от 24 июля 2007 года. №209-ФЗ «О развитии малого и среднего предпринимательства в Российской Федерации», Федеральным законом от 22.07.2008 г. №159-ФЗ «Об особенностях отчуждения недвижимости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</w:rPr>
        <w:t xml:space="preserve"> Федерации», порядком управления и распоряжения имуществом, находящимися в собственности Нижнеикорецкого сельского поселения </w:t>
      </w:r>
      <w:r w:rsidR="00F0474D">
        <w:rPr>
          <w:rFonts w:ascii="Times New Roman" w:hAnsi="Times New Roman" w:cs="Times New Roman"/>
          <w:b w:val="0"/>
          <w:color w:val="000000"/>
          <w:sz w:val="28"/>
        </w:rPr>
        <w:t xml:space="preserve">Лискинского муниципального района Воронежской области утвержденным решением Совета народных депутатов Нижнеикорецкого сельского поселения от </w:t>
      </w:r>
      <w:r w:rsidR="001841E2" w:rsidRPr="001841E2">
        <w:rPr>
          <w:rFonts w:ascii="Times New Roman" w:hAnsi="Times New Roman" w:cs="Times New Roman"/>
          <w:b w:val="0"/>
        </w:rPr>
        <w:t>21 августа 2018  г.  № 143</w:t>
      </w:r>
      <w:r w:rsidR="00F0474D">
        <w:rPr>
          <w:rFonts w:ascii="Times New Roman" w:hAnsi="Times New Roman" w:cs="Times New Roman"/>
          <w:b w:val="0"/>
          <w:color w:val="000000"/>
          <w:sz w:val="28"/>
        </w:rPr>
        <w:t>, администрация Нижнеикорецкого сельского поселения, Лискинского муниципального района Воронежской области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 </w:t>
      </w:r>
      <w:r w:rsidRPr="00CB6900">
        <w:rPr>
          <w:rFonts w:ascii="Times New Roman" w:hAnsi="Times New Roman" w:cs="Times New Roman"/>
          <w:color w:val="000000"/>
          <w:sz w:val="28"/>
        </w:rPr>
        <w:t>постановляет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:</w:t>
      </w:r>
    </w:p>
    <w:p w:rsidR="0026103D" w:rsidRDefault="0026103D" w:rsidP="0026103D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26103D" w:rsidRDefault="00F0474D" w:rsidP="0026103D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перечень муниципального имущества Нижнеикорецкого  сельского  поселения Лискинского муниципального района Воронежской области, свободного от прав третьих лиц.</w:t>
      </w:r>
    </w:p>
    <w:p w:rsidR="001841E2" w:rsidRPr="005A7C65" w:rsidRDefault="001841E2" w:rsidP="001841E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B9A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Нижнеикорецкий </w:t>
      </w:r>
      <w:r w:rsidRPr="00944B9A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Нижнеикорецкого</w:t>
      </w:r>
      <w:r w:rsidRPr="00944B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F0474D" w:rsidRDefault="00F0474D" w:rsidP="0026103D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474D" w:rsidRDefault="00F0474D" w:rsidP="00F0474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F0474D" w:rsidRDefault="00F0474D" w:rsidP="00F0474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Глава Нижнеикорецкого</w:t>
      </w:r>
    </w:p>
    <w:p w:rsidR="00F0474D" w:rsidRPr="008973DA" w:rsidRDefault="00F0474D" w:rsidP="00F0474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сельского поселения                                                             М. С. Гриднева</w:t>
      </w:r>
    </w:p>
    <w:p w:rsidR="001841E2" w:rsidRDefault="001841E2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6103D" w:rsidRDefault="00F0474D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0474D" w:rsidRDefault="00F0474D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0474D" w:rsidRDefault="00F0474D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Нижнеикорецкого сельского поселения</w:t>
      </w:r>
    </w:p>
    <w:p w:rsidR="00F0474D" w:rsidRDefault="00F0474D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Лискинского муниципального района</w:t>
      </w:r>
    </w:p>
    <w:p w:rsidR="00F0474D" w:rsidRPr="008973DA" w:rsidRDefault="00F0474D" w:rsidP="00F0474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 мая 2020 года № 32</w:t>
      </w:r>
    </w:p>
    <w:p w:rsidR="00000000" w:rsidRPr="00B772A1" w:rsidRDefault="00B772A1" w:rsidP="00B7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772A1" w:rsidRPr="00B772A1" w:rsidRDefault="00B772A1" w:rsidP="00B7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A1">
        <w:rPr>
          <w:rFonts w:ascii="Times New Roman" w:hAnsi="Times New Roman" w:cs="Times New Roman"/>
          <w:b/>
          <w:sz w:val="28"/>
          <w:szCs w:val="28"/>
        </w:rPr>
        <w:t>муниципального имущества Нижнеикорецкого сельского поселения</w:t>
      </w:r>
    </w:p>
    <w:p w:rsidR="00B772A1" w:rsidRDefault="00B772A1" w:rsidP="00B7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A1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Воронежской области, </w:t>
      </w:r>
      <w:proofErr w:type="gramStart"/>
      <w:r w:rsidRPr="00B772A1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B772A1">
        <w:rPr>
          <w:rFonts w:ascii="Times New Roman" w:hAnsi="Times New Roman" w:cs="Times New Roman"/>
          <w:b/>
          <w:sz w:val="28"/>
          <w:szCs w:val="28"/>
        </w:rPr>
        <w:t xml:space="preserve"> от третьих лиц.</w:t>
      </w:r>
    </w:p>
    <w:tbl>
      <w:tblPr>
        <w:tblStyle w:val="a4"/>
        <w:tblW w:w="0" w:type="auto"/>
        <w:tblInd w:w="-459" w:type="dxa"/>
        <w:tblLook w:val="04A0"/>
      </w:tblPr>
      <w:tblGrid>
        <w:gridCol w:w="924"/>
        <w:gridCol w:w="1854"/>
        <w:gridCol w:w="2230"/>
        <w:gridCol w:w="1199"/>
        <w:gridCol w:w="1846"/>
        <w:gridCol w:w="1977"/>
      </w:tblGrid>
      <w:tr w:rsidR="00B772A1" w:rsidTr="00B772A1">
        <w:tc>
          <w:tcPr>
            <w:tcW w:w="1229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31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324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(местоположения)</w:t>
            </w:r>
          </w:p>
        </w:tc>
        <w:tc>
          <w:tcPr>
            <w:tcW w:w="1245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589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12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Кадастровой</w:t>
            </w:r>
            <w:proofErr w:type="gramEnd"/>
            <w:r w:rsidRPr="00B7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</w:tr>
      <w:tr w:rsidR="00B772A1" w:rsidTr="00B772A1">
        <w:tc>
          <w:tcPr>
            <w:tcW w:w="1229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B772A1" w:rsidRDefault="00B772A1" w:rsidP="00B7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772A1" w:rsidTr="00B772A1">
        <w:tc>
          <w:tcPr>
            <w:tcW w:w="1229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24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ападнее села Нижний Икорец</w:t>
            </w:r>
          </w:p>
        </w:tc>
        <w:tc>
          <w:tcPr>
            <w:tcW w:w="1245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59 915</w:t>
            </w:r>
          </w:p>
        </w:tc>
        <w:tc>
          <w:tcPr>
            <w:tcW w:w="1589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земли с</w:t>
            </w:r>
            <w:r w:rsidR="006A0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для с</w:t>
            </w:r>
            <w:r w:rsidR="006A0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2A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для выпаса скота, сенокошения и огородничество</w:t>
            </w:r>
          </w:p>
        </w:tc>
        <w:tc>
          <w:tcPr>
            <w:tcW w:w="1712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A1">
              <w:rPr>
                <w:rFonts w:ascii="Times New Roman" w:hAnsi="Times New Roman" w:cs="Times New Roman"/>
                <w:sz w:val="24"/>
                <w:szCs w:val="24"/>
              </w:rPr>
              <w:t>36:14:0810005:66</w:t>
            </w:r>
          </w:p>
        </w:tc>
      </w:tr>
      <w:tr w:rsidR="00B772A1" w:rsidTr="00B772A1">
        <w:tc>
          <w:tcPr>
            <w:tcW w:w="1229" w:type="dxa"/>
          </w:tcPr>
          <w:p w:rsidR="00B772A1" w:rsidRPr="00B772A1" w:rsidRDefault="00B772A1" w:rsidP="00B77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31" w:type="dxa"/>
          </w:tcPr>
          <w:p w:rsidR="00B772A1" w:rsidRPr="006A0F2C" w:rsidRDefault="006A0F2C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324" w:type="dxa"/>
          </w:tcPr>
          <w:p w:rsidR="00B772A1" w:rsidRPr="006A0F2C" w:rsidRDefault="006A0F2C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Икорец улица Победы, 59</w:t>
            </w:r>
          </w:p>
        </w:tc>
        <w:tc>
          <w:tcPr>
            <w:tcW w:w="1245" w:type="dxa"/>
          </w:tcPr>
          <w:p w:rsidR="00B772A1" w:rsidRPr="006A0F2C" w:rsidRDefault="006A0F2C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89" w:type="dxa"/>
          </w:tcPr>
          <w:p w:rsidR="00B772A1" w:rsidRPr="006A0F2C" w:rsidRDefault="006A0F2C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прочих объектов лесного хозяйства</w:t>
            </w:r>
          </w:p>
        </w:tc>
        <w:tc>
          <w:tcPr>
            <w:tcW w:w="1712" w:type="dxa"/>
          </w:tcPr>
          <w:p w:rsidR="00B772A1" w:rsidRPr="006A0F2C" w:rsidRDefault="006A0F2C" w:rsidP="00B7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2C">
              <w:rPr>
                <w:rFonts w:ascii="Times New Roman" w:hAnsi="Times New Roman" w:cs="Times New Roman"/>
                <w:sz w:val="24"/>
                <w:szCs w:val="24"/>
              </w:rPr>
              <w:t>36:14:0290019:31</w:t>
            </w:r>
          </w:p>
        </w:tc>
      </w:tr>
    </w:tbl>
    <w:p w:rsidR="00B772A1" w:rsidRPr="00B772A1" w:rsidRDefault="00B772A1" w:rsidP="00B7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2A1" w:rsidRPr="00B7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1DD"/>
    <w:multiLevelType w:val="hybridMultilevel"/>
    <w:tmpl w:val="4B0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03D"/>
    <w:rsid w:val="001841E2"/>
    <w:rsid w:val="0026103D"/>
    <w:rsid w:val="006A0F2C"/>
    <w:rsid w:val="00B772A1"/>
    <w:rsid w:val="00F0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Название Знак"/>
    <w:basedOn w:val="a0"/>
    <w:link w:val="20"/>
    <w:locked/>
    <w:rsid w:val="0026103D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26103D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table" w:styleId="a4">
    <w:name w:val="Table Grid"/>
    <w:basedOn w:val="a1"/>
    <w:uiPriority w:val="59"/>
    <w:rsid w:val="00B7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cp:lastPrinted>2020-05-18T12:57:00Z</cp:lastPrinted>
  <dcterms:created xsi:type="dcterms:W3CDTF">2020-05-18T12:13:00Z</dcterms:created>
  <dcterms:modified xsi:type="dcterms:W3CDTF">2020-05-18T12:59:00Z</dcterms:modified>
</cp:coreProperties>
</file>