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1" w:rsidRPr="001D2701" w:rsidRDefault="001D2701" w:rsidP="001D27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АДМИНИСТРАЦИЯ МУНИЦИПАЛЬНОГО ОБРАЗОВАНИЯ 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МОШОКСКОЕ СЕЛЬСКОЕ ПОСЕЛЕНИЕ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СУДОГОДСКОГО РАЙОНА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ВЛАДИМИРСКОЙ ОБЛАСТИ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D2701" w:rsidRPr="001D2701" w:rsidRDefault="001D2701" w:rsidP="001D27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701" w:rsidRPr="001D2701" w:rsidRDefault="00E82894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10.10.2019</w:t>
      </w:r>
      <w:r w:rsidR="001D2701" w:rsidRPr="001D2701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F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№ 122</w:t>
      </w:r>
    </w:p>
    <w:p w:rsidR="001D2701" w:rsidRPr="001D2701" w:rsidRDefault="001D2701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701">
        <w:rPr>
          <w:rFonts w:ascii="Times New Roman" w:eastAsia="Calibri" w:hAnsi="Times New Roman" w:cs="Times New Roman"/>
          <w:b/>
          <w:sz w:val="24"/>
          <w:szCs w:val="24"/>
        </w:rPr>
        <w:t xml:space="preserve">с.Мошок                                               </w:t>
      </w:r>
    </w:p>
    <w:p w:rsidR="001D2701" w:rsidRPr="001B2FA2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01">
        <w:rPr>
          <w:rFonts w:ascii="Calibri" w:eastAsia="Times New Roman" w:hAnsi="Calibri" w:cs="Calibri"/>
          <w:b/>
          <w:i/>
          <w:szCs w:val="20"/>
          <w:lang w:eastAsia="ru-RU"/>
        </w:rPr>
        <w:t xml:space="preserve"> </w:t>
      </w:r>
      <w:r w:rsidRPr="001B2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 утверждении муниципальной программы </w:t>
      </w:r>
    </w:p>
    <w:p w:rsidR="001B2FA2" w:rsidRPr="001B2FA2" w:rsidRDefault="00E82894" w:rsidP="001B2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B2FA2" w:rsidRPr="001B2FA2">
        <w:rPr>
          <w:rFonts w:ascii="Times New Roman" w:hAnsi="Times New Roman" w:cs="Times New Roman"/>
          <w:i/>
          <w:sz w:val="24"/>
          <w:szCs w:val="24"/>
        </w:rPr>
        <w:t xml:space="preserve">Развитие физической культуры и спорта </w:t>
      </w:r>
      <w:proofErr w:type="gramStart"/>
      <w:r w:rsidR="001B2FA2" w:rsidRPr="001B2FA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B2FA2" w:rsidRPr="001B2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2FA2" w:rsidRPr="001B2FA2" w:rsidRDefault="001B2FA2" w:rsidP="001B2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FA2">
        <w:rPr>
          <w:rFonts w:ascii="Times New Roman" w:hAnsi="Times New Roman" w:cs="Times New Roman"/>
          <w:i/>
          <w:sz w:val="24"/>
          <w:szCs w:val="24"/>
        </w:rPr>
        <w:t xml:space="preserve">муниципальном </w:t>
      </w:r>
      <w:proofErr w:type="gramStart"/>
      <w:r w:rsidRPr="001B2FA2">
        <w:rPr>
          <w:rFonts w:ascii="Times New Roman" w:hAnsi="Times New Roman" w:cs="Times New Roman"/>
          <w:i/>
          <w:sz w:val="24"/>
          <w:szCs w:val="24"/>
        </w:rPr>
        <w:t>образовании</w:t>
      </w:r>
      <w:proofErr w:type="gramEnd"/>
      <w:r w:rsidRPr="001B2FA2">
        <w:rPr>
          <w:rFonts w:ascii="Times New Roman" w:hAnsi="Times New Roman" w:cs="Times New Roman"/>
          <w:i/>
          <w:sz w:val="24"/>
          <w:szCs w:val="24"/>
        </w:rPr>
        <w:t xml:space="preserve"> Мошокское</w:t>
      </w:r>
    </w:p>
    <w:p w:rsidR="001D2701" w:rsidRPr="001B2FA2" w:rsidRDefault="001B2FA2" w:rsidP="001B2F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FA2">
        <w:rPr>
          <w:rFonts w:ascii="Times New Roman" w:hAnsi="Times New Roman" w:cs="Times New Roman"/>
          <w:i/>
          <w:sz w:val="24"/>
          <w:szCs w:val="24"/>
        </w:rPr>
        <w:t>сельское поселение на 2020-2022годы</w:t>
      </w:r>
      <w:r w:rsidR="001D2701" w:rsidRPr="001B2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D3E05" w:rsidRPr="001B2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3E05" w:rsidRDefault="003D3E05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D16" w:rsidRDefault="00C34D16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D16" w:rsidRPr="00C34D16" w:rsidRDefault="00C34D16" w:rsidP="00C34D16">
      <w:pPr>
        <w:autoSpaceDE w:val="0"/>
        <w:autoSpaceDN w:val="0"/>
        <w:adjustRightInd w:val="0"/>
        <w:jc w:val="both"/>
        <w:rPr>
          <w:rFonts w:ascii="TimesNewRoman,Bold" w:eastAsia="Calibri" w:hAnsi="TimesNewRoman,Bold" w:cs="Times New Roman"/>
          <w:sz w:val="20"/>
          <w:szCs w:val="20"/>
        </w:rPr>
      </w:pPr>
    </w:p>
    <w:p w:rsidR="00C34D16" w:rsidRPr="00C34D16" w:rsidRDefault="00C34D16" w:rsidP="00C34D1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D16">
        <w:rPr>
          <w:rFonts w:ascii="Times New Roman" w:eastAsia="Calibri" w:hAnsi="Times New Roman" w:cs="Times New Roman"/>
          <w:sz w:val="28"/>
          <w:szCs w:val="28"/>
        </w:rPr>
        <w:t>В   соответствии   с   Федеральным   законом   от   26.04.2007   №  63-ФЗ  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 w:rsidR="001D2701" w:rsidRPr="00C34D16" w:rsidRDefault="001D2701" w:rsidP="00C34D16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</w:t>
      </w:r>
      <w:r w:rsidR="00E82894" w:rsidRPr="00C34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  «</w:t>
      </w:r>
      <w:r w:rsidR="001B2FA2" w:rsidRPr="00C34D16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Мошокское сельское поселение на 2020-2022годы</w:t>
      </w:r>
      <w:r w:rsidRPr="00C34D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1D2701" w:rsidRPr="001D2701" w:rsidRDefault="001D2701" w:rsidP="00C34D1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270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D270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F84BB2">
        <w:rPr>
          <w:rFonts w:ascii="Times New Roman" w:eastAsia="Calibri" w:hAnsi="Times New Roman" w:cs="Times New Roman"/>
          <w:sz w:val="28"/>
          <w:szCs w:val="28"/>
        </w:rPr>
        <w:t xml:space="preserve"> главу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1D2701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 Мошокское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Судогодского района.</w:t>
      </w:r>
    </w:p>
    <w:p w:rsidR="002011A3" w:rsidRPr="002011A3" w:rsidRDefault="002011A3" w:rsidP="00C34D16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вступает   в  силу с 01.01.2020 года,   подлежит   официальному  опубликования и  размещению на официальном сайте администрации </w:t>
      </w:r>
      <w:r w:rsidRPr="002011A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2011A3">
        <w:rPr>
          <w:rFonts w:ascii="Times New Roman" w:eastAsia="Calibri" w:hAnsi="Times New Roman" w:cs="Times New Roman"/>
          <w:sz w:val="28"/>
          <w:szCs w:val="28"/>
        </w:rPr>
        <w:t>Мошокское</w:t>
      </w:r>
      <w:proofErr w:type="spellEnd"/>
      <w:r w:rsidRPr="002011A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011A3">
        <w:rPr>
          <w:rFonts w:ascii="Times New Roman" w:eastAsia="Calibri" w:hAnsi="Times New Roman" w:cs="Times New Roman"/>
          <w:sz w:val="28"/>
          <w:szCs w:val="28"/>
        </w:rPr>
        <w:t>Судогодского</w:t>
      </w:r>
      <w:proofErr w:type="spellEnd"/>
      <w:r w:rsidRPr="002011A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Start"/>
      <w:r w:rsidRPr="00201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2701" w:rsidRPr="002011A3" w:rsidRDefault="001D2701" w:rsidP="001D27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 сельское поселение                                                 Ю.В.Багров</w:t>
      </w: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B2FA2" w:rsidRDefault="001B2FA2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23B02" w:rsidRDefault="00423B02" w:rsidP="003D3E05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23B02" w:rsidRPr="00423B02" w:rsidRDefault="00423B02" w:rsidP="00423B02">
      <w:pPr>
        <w:pBdr>
          <w:top w:val="single" w:sz="6" w:space="0" w:color="E4E3DF"/>
          <w:bottom w:val="single" w:sz="6" w:space="2" w:color="E4E3DF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к постановлению</w:t>
      </w:r>
    </w:p>
    <w:p w:rsidR="00423B02" w:rsidRPr="00423B02" w:rsidRDefault="00423B02" w:rsidP="00423B02">
      <w:pPr>
        <w:pBdr>
          <w:top w:val="single" w:sz="6" w:space="0" w:color="E4E3DF"/>
          <w:bottom w:val="single" w:sz="6" w:space="2" w:color="E4E3DF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администрации </w:t>
      </w:r>
      <w:proofErr w:type="gramStart"/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</w:t>
      </w:r>
      <w:proofErr w:type="gramEnd"/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23B02" w:rsidRDefault="00423B02" w:rsidP="00423B02">
      <w:pPr>
        <w:pBdr>
          <w:top w:val="single" w:sz="6" w:space="0" w:color="E4E3DF"/>
          <w:bottom w:val="single" w:sz="6" w:space="2" w:color="E4E3DF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образования Мошокское </w:t>
      </w:r>
      <w:proofErr w:type="gramStart"/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сельское</w:t>
      </w:r>
      <w:proofErr w:type="gramEnd"/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23B02" w:rsidRPr="00423B02" w:rsidRDefault="00423B02" w:rsidP="00423B02">
      <w:pPr>
        <w:pBdr>
          <w:top w:val="single" w:sz="6" w:space="0" w:color="E4E3DF"/>
          <w:bottom w:val="single" w:sz="6" w:space="2" w:color="E4E3DF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3B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поселение</w:t>
      </w:r>
    </w:p>
    <w:p w:rsidR="00423B02" w:rsidRPr="00423B02" w:rsidRDefault="00423B02" w:rsidP="00423B02">
      <w:pPr>
        <w:pBdr>
          <w:top w:val="single" w:sz="6" w:space="0" w:color="E4E3DF"/>
          <w:bottom w:val="single" w:sz="6" w:space="2" w:color="E4E3DF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10.10.2019 г.№ 122</w:t>
      </w:r>
    </w:p>
    <w:p w:rsidR="00423B02" w:rsidRPr="00423B02" w:rsidRDefault="00423B02" w:rsidP="00423B02">
      <w:pPr>
        <w:pBdr>
          <w:top w:val="single" w:sz="6" w:space="2" w:color="E4E3DF"/>
          <w:bottom w:val="single" w:sz="6" w:space="0" w:color="E4E3DF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3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</w:p>
    <w:p w:rsidR="00423B02" w:rsidRPr="00423B02" w:rsidRDefault="00423B02" w:rsidP="00423B02">
      <w:pPr>
        <w:pBdr>
          <w:top w:val="single" w:sz="6" w:space="2" w:color="E4E3DF"/>
          <w:bottom w:val="single" w:sz="6" w:space="0" w:color="E4E3DF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423B02" w:rsidRPr="00423B02" w:rsidRDefault="00423B02" w:rsidP="0042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образовании  Мошокское сельское поселение на 2020-2022годы»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20"/>
        <w:gridCol w:w="6525"/>
      </w:tblGrid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42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сельского поселения «Развитие физической культуры и спорта в муниципальном образовании Мошокское сельское поселение на 2020-2022годы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аказчик Программы</w:t>
            </w:r>
          </w:p>
        </w:tc>
        <w:tc>
          <w:tcPr>
            <w:tcW w:w="42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Мошокское сельское поселение 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Программы: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граждан МО Мошокское сельское поселение равными  возможностями заниматься физической культурой и спортом независимо от возраста.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физического воспитания и оздоровления населения МО Мошокское сельское поселение.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спортивным инвентарем и оборудованием;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с участием различных категорий населения;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областных и местных спортивных мероприятиях;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</w:tcPr>
          <w:p w:rsid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A1E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A1E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A1E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A1E" w:rsidRPr="00423B02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-Информационное обеспечение и пропаганда физической культуры и спорта;</w:t>
            </w:r>
          </w:p>
          <w:p w:rsid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физкультурно-спортивных массовых мероприятий.</w:t>
            </w:r>
          </w:p>
          <w:p w:rsidR="0031425D" w:rsidRPr="00423B02" w:rsidRDefault="0031425D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крытой хоккейной площадки</w:t>
            </w:r>
            <w:r w:rsidR="0002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поселке имени Воровского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(2020-2021 год)</w:t>
            </w:r>
            <w:r w:rsidR="0025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софинан</w:t>
            </w:r>
            <w:r w:rsidR="0002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сирование  с областной программой федерального значения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20" w:type="dxa"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vAlign w:val="center"/>
            <w:hideMark/>
          </w:tcPr>
          <w:p w:rsidR="00423B02" w:rsidRPr="00423B02" w:rsidRDefault="00423B02" w:rsidP="0031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</w:t>
            </w:r>
            <w:r w:rsidR="0031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Мошокское сельское поселение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программных мероприятий осуществляется за счет средств м</w:t>
            </w:r>
            <w:r w:rsidR="00B3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естного бюджета и составляет 180</w:t>
            </w: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 Общий объем финансирования мероприятий Программы составляет:</w:t>
            </w:r>
          </w:p>
          <w:p w:rsidR="00423B02" w:rsidRPr="00423B02" w:rsidRDefault="00B348C8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 60,0</w:t>
            </w:r>
            <w:r w:rsidR="00423B02"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31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B02"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02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3B02" w:rsidRPr="00423B02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</w:t>
            </w:r>
            <w:r w:rsidR="00B3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60,0</w:t>
            </w:r>
            <w:bookmarkStart w:id="0" w:name="_GoBack"/>
            <w:bookmarkEnd w:id="0"/>
            <w:r w:rsidR="0031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B02"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23B02" w:rsidRPr="00423B02" w:rsidRDefault="00021A1E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– 60,0</w:t>
            </w:r>
            <w:r w:rsidR="00423B02"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B02"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местных, районных и областных официальных соревнованиях;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пропаганда физической культуры и спорта;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спортивным инвентарем для организации спортивных соревнований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23B02" w:rsidRPr="00423B02" w:rsidTr="00423B02">
        <w:trPr>
          <w:tblCellSpacing w:w="0" w:type="dxa"/>
          <w:jc w:val="center"/>
        </w:trPr>
        <w:tc>
          <w:tcPr>
            <w:tcW w:w="309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420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5" w:type="dxa"/>
            <w:hideMark/>
          </w:tcPr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настоящей Программы прогнозируется: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улучшение материально-технической базы для занятий физической культурой и спортом в поселении;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</w:t>
            </w:r>
            <w:proofErr w:type="gramStart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спортом;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уровня преступности и правонарушений со стороны подростков и молодежи;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среди населения.</w:t>
            </w:r>
          </w:p>
          <w:p w:rsidR="00423B02" w:rsidRPr="00423B02" w:rsidRDefault="00423B02" w:rsidP="0042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муниципальный заказчик.</w:t>
            </w:r>
          </w:p>
        </w:tc>
      </w:tr>
    </w:tbl>
    <w:p w:rsidR="00423B02" w:rsidRPr="00423B02" w:rsidRDefault="00423B02" w:rsidP="00423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B2C36" w:rsidRPr="004B2C36" w:rsidRDefault="004B2C36" w:rsidP="004B2C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проблемы и обоснование необходимости Программы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слабый уровень материальной базы;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дороговизна и недоступность качественной спортивной формы и инвентаря;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поселении собственной спортивной базы (стандартных спортивных площадок, спортивного стадиона)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в поселении.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поможет отказу от вредных привычек, улучшит здоровье, повысит работоспособность.</w:t>
      </w:r>
    </w:p>
    <w:p w:rsidR="004B2C36" w:rsidRPr="004B2C36" w:rsidRDefault="004B2C36" w:rsidP="004B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рамках реализации плана мероприятий, осуществлялась работа в следующих основных направлениях: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-развитие детско-юношеского спорта;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физической культуры и спорта по месту жительства.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нерешенных вопросов, которые должны найти отражение в Программе: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физической культуры и спорта, распространение социальной рекламы, продвижение ценностей физической культуры и здорового образа жизни, освещение соревнований; 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вовлеченность населения в регулярные занятия физической культурой и спортом;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-финансирование физкультурно-спортивных мероприятий.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работы, проводимой в данных направлениях деятельности, существенно увеличилось количество спортивно-массовых мероприятий с детьми. Общее количество занимающихся физической культурой и спортом в поселении составляет свыше 100 человек.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увеличились количественные и качественные показатели организации физкультурно-оздоровительной работы на территории поселения и участия спортсменов-любителей поселения в районных и областных спортивно-массовых мероприятиях. 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подрастающего поколения </w:t>
      </w:r>
      <w:proofErr w:type="gramStart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использовались такие формы, как спортивные соревнования по футболу, волейболу, хоккею среди взрослого населения и школьников поселения.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состязаниях среди команд сельских поселений муниципального образования  «</w:t>
      </w:r>
      <w:proofErr w:type="spellStart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рамках программы празднования Всероссийского Дня физкультурника заняли первое место.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областных районных соревнованиях и заняли третье призовое место среди команд по волейболу.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всевозможные различные спортивные состязания при проведении культурно-массовых мероприятий: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здоровья», « Масленица», День села, День России, организовывались спортивные секции по волейболу, настольному теннису. </w:t>
      </w:r>
    </w:p>
    <w:p w:rsidR="004B2C36" w:rsidRPr="004B2C36" w:rsidRDefault="004B2C36" w:rsidP="004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взаимодействие с организациями района и увеличивается количество участников в соревнованиях.</w:t>
      </w:r>
    </w:p>
    <w:p w:rsidR="004B2C36" w:rsidRPr="004B2C36" w:rsidRDefault="004B2C36" w:rsidP="004B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2C36" w:rsidRPr="004B2C36" w:rsidRDefault="004B2C36" w:rsidP="004B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B2C36" w:rsidRPr="004B2C36" w:rsidRDefault="004B2C36" w:rsidP="004B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МО </w:t>
      </w:r>
      <w:proofErr w:type="spellStart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4B2C36" w:rsidRPr="004B2C36" w:rsidRDefault="004B2C36" w:rsidP="004B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</w:p>
    <w:p w:rsidR="004B2C36" w:rsidRPr="004B2C36" w:rsidRDefault="004B2C36" w:rsidP="004B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(прогнозные) объемы финансирования</w:t>
      </w:r>
    </w:p>
    <w:p w:rsidR="004B2C36" w:rsidRPr="004B2C36" w:rsidRDefault="004B2C36" w:rsidP="004B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физической культуры и спорта в муниципальном образовании </w:t>
      </w:r>
      <w:proofErr w:type="spellStart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4B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2017-2019годы»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1314"/>
        <w:gridCol w:w="1288"/>
        <w:gridCol w:w="1288"/>
        <w:gridCol w:w="988"/>
        <w:gridCol w:w="804"/>
      </w:tblGrid>
      <w:tr w:rsidR="004B2C36" w:rsidRPr="004B2C36" w:rsidTr="009D5D67">
        <w:trPr>
          <w:tblCellSpacing w:w="0" w:type="dxa"/>
          <w:jc w:val="center"/>
        </w:trPr>
        <w:tc>
          <w:tcPr>
            <w:tcW w:w="4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(тыс. рублей)</w:t>
            </w:r>
          </w:p>
        </w:tc>
      </w:tr>
      <w:tr w:rsidR="004B2C36" w:rsidRPr="004B2C36" w:rsidTr="009D5D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C36" w:rsidRPr="004B2C36" w:rsidTr="009D5D67">
        <w:trPr>
          <w:tblCellSpacing w:w="0" w:type="dxa"/>
          <w:jc w:val="center"/>
        </w:trPr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2558,40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1249,20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1249,20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C36" w:rsidRPr="004B2C36" w:rsidTr="009D5D67">
        <w:trPr>
          <w:tblCellSpacing w:w="0" w:type="dxa"/>
          <w:jc w:val="center"/>
        </w:trPr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C36" w:rsidRPr="004B2C36" w:rsidTr="009D5D67">
        <w:trPr>
          <w:tblCellSpacing w:w="0" w:type="dxa"/>
          <w:jc w:val="center"/>
        </w:trPr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2558,40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1249,20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1249,20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36" w:rsidRPr="004B2C36" w:rsidRDefault="004B2C36" w:rsidP="004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C36" w:rsidRPr="004B2C36" w:rsidRDefault="004B2C36" w:rsidP="004B2C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36" w:rsidRPr="004B2C36" w:rsidRDefault="004B2C36" w:rsidP="004B2C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2C3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423B02" w:rsidRPr="004B2C36" w:rsidRDefault="00423B02" w:rsidP="004B2C36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423B02" w:rsidRPr="004B2C36" w:rsidSect="00AF05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1CF"/>
    <w:multiLevelType w:val="hybridMultilevel"/>
    <w:tmpl w:val="3692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62569"/>
    <w:multiLevelType w:val="hybridMultilevel"/>
    <w:tmpl w:val="FC8A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06A45"/>
    <w:multiLevelType w:val="hybridMultilevel"/>
    <w:tmpl w:val="3BA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402"/>
    <w:multiLevelType w:val="hybridMultilevel"/>
    <w:tmpl w:val="BE2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78E2"/>
    <w:multiLevelType w:val="hybridMultilevel"/>
    <w:tmpl w:val="F2E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3"/>
    <w:rsid w:val="00021A1E"/>
    <w:rsid w:val="0003286B"/>
    <w:rsid w:val="001B2FA2"/>
    <w:rsid w:val="001D2701"/>
    <w:rsid w:val="002011A3"/>
    <w:rsid w:val="00251480"/>
    <w:rsid w:val="002B4CD5"/>
    <w:rsid w:val="0031425D"/>
    <w:rsid w:val="003D3E05"/>
    <w:rsid w:val="00423B02"/>
    <w:rsid w:val="00461249"/>
    <w:rsid w:val="004B2C36"/>
    <w:rsid w:val="00674C9C"/>
    <w:rsid w:val="00AB403D"/>
    <w:rsid w:val="00AF0564"/>
    <w:rsid w:val="00B348C8"/>
    <w:rsid w:val="00C34D16"/>
    <w:rsid w:val="00E82894"/>
    <w:rsid w:val="00F41503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Kotenew</dc:creator>
  <cp:keywords/>
  <dc:description/>
  <cp:lastModifiedBy>Oleg Kotenew</cp:lastModifiedBy>
  <cp:revision>17</cp:revision>
  <cp:lastPrinted>2019-10-25T10:19:00Z</cp:lastPrinted>
  <dcterms:created xsi:type="dcterms:W3CDTF">2019-10-20T17:24:00Z</dcterms:created>
  <dcterms:modified xsi:type="dcterms:W3CDTF">2019-11-10T17:24:00Z</dcterms:modified>
</cp:coreProperties>
</file>