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F" w:rsidRDefault="00FD7BCF" w:rsidP="00FD7B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D7BCF" w:rsidRDefault="00FD7BCF" w:rsidP="00FD7B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5749" w:rsidRPr="00FD7BCF" w:rsidRDefault="00FD7BCF" w:rsidP="00FD7B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CF">
        <w:rPr>
          <w:rFonts w:ascii="Times New Roman" w:hAnsi="Times New Roman" w:cs="Times New Roman"/>
          <w:sz w:val="28"/>
          <w:szCs w:val="28"/>
        </w:rPr>
        <w:t xml:space="preserve">Администрация Воробьевского  сельского поселения Воробьевского муниципального района Воронежской области сообщает о том, что </w:t>
      </w:r>
      <w:bookmarkStart w:id="0" w:name="OLE_LINK2"/>
      <w:bookmarkStart w:id="1" w:name="OLE_LINK1"/>
      <w:r w:rsidRPr="00FD7BCF">
        <w:rPr>
          <w:rFonts w:ascii="Times New Roman" w:hAnsi="Times New Roman" w:cs="Times New Roman"/>
          <w:sz w:val="28"/>
          <w:szCs w:val="28"/>
        </w:rPr>
        <w:t>в соответствии с п.п. 1, п. 7, ст. 39.18 ЗК, было  принято решение об отказе в предоставлении земельного участка без проведения аукциона лицу, обратившемуся с заявлением о предоставлении земельного участка</w:t>
      </w:r>
      <w:bookmarkEnd w:id="0"/>
      <w:bookmarkEnd w:id="1"/>
      <w:r w:rsidRPr="00FD7BCF">
        <w:rPr>
          <w:rFonts w:ascii="Times New Roman" w:hAnsi="Times New Roman" w:cs="Times New Roman"/>
          <w:sz w:val="28"/>
          <w:szCs w:val="28"/>
        </w:rPr>
        <w:t xml:space="preserve">. По земельному участку с кадастровым номером </w:t>
      </w:r>
      <w:bookmarkStart w:id="2" w:name="OLE_LINK5"/>
      <w:bookmarkStart w:id="3" w:name="OLE_LINK4"/>
      <w:bookmarkStart w:id="4" w:name="OLE_LINK3"/>
      <w:r w:rsidRPr="00FD7BCF">
        <w:rPr>
          <w:rFonts w:ascii="Times New Roman" w:hAnsi="Times New Roman" w:cs="Times New Roman"/>
          <w:sz w:val="28"/>
          <w:szCs w:val="28"/>
        </w:rPr>
        <w:t>36:08:0102006:92</w:t>
      </w:r>
      <w:bookmarkEnd w:id="2"/>
      <w:bookmarkEnd w:id="3"/>
      <w:bookmarkEnd w:id="4"/>
      <w:r w:rsidRPr="00FD7BCF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bookmarkStart w:id="5" w:name="OLE_LINK7"/>
      <w:bookmarkStart w:id="6" w:name="OLE_LINK6"/>
      <w:r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FD7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Воробьевский райо</w:t>
      </w:r>
      <w:r w:rsidRPr="00FD7BCF">
        <w:rPr>
          <w:rFonts w:ascii="Times New Roman" w:hAnsi="Times New Roman" w:cs="Times New Roman"/>
          <w:sz w:val="28"/>
          <w:szCs w:val="28"/>
        </w:rPr>
        <w:t xml:space="preserve">н, с. Воробьевка, ул. Садовая, </w:t>
      </w:r>
      <w:proofErr w:type="spellStart"/>
      <w:r w:rsidRPr="00FD7BC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D7BCF">
        <w:rPr>
          <w:rFonts w:ascii="Times New Roman" w:hAnsi="Times New Roman" w:cs="Times New Roman"/>
          <w:sz w:val="28"/>
          <w:szCs w:val="28"/>
        </w:rPr>
        <w:t>. 13 «а», площадью 853 (восемьсот пятьдесят три)</w:t>
      </w:r>
      <w:bookmarkEnd w:id="5"/>
      <w:bookmarkEnd w:id="6"/>
      <w:r w:rsidRPr="00FD7BCF">
        <w:rPr>
          <w:rFonts w:ascii="Times New Roman" w:hAnsi="Times New Roman" w:cs="Times New Roman"/>
          <w:sz w:val="28"/>
          <w:szCs w:val="28"/>
        </w:rPr>
        <w:t xml:space="preserve"> кв.м. будет проведен аукцион. </w:t>
      </w:r>
      <w:r w:rsidRPr="00FD7BCF">
        <w:rPr>
          <w:rFonts w:ascii="Times New Roman" w:hAnsi="Times New Roman" w:cs="Times New Roman"/>
          <w:bCs/>
          <w:sz w:val="28"/>
          <w:szCs w:val="28"/>
        </w:rPr>
        <w:t>Извещение о проведен</w:t>
      </w:r>
      <w:proofErr w:type="gramStart"/>
      <w:r w:rsidRPr="00FD7BCF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FD7BCF">
        <w:rPr>
          <w:rFonts w:ascii="Times New Roman" w:hAnsi="Times New Roman" w:cs="Times New Roman"/>
          <w:bCs/>
          <w:sz w:val="28"/>
          <w:szCs w:val="28"/>
        </w:rPr>
        <w:t>кциона будет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sectPr w:rsidR="001D5749" w:rsidRPr="00FD7BCF" w:rsidSect="001D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BCF"/>
    <w:rsid w:val="001D5749"/>
    <w:rsid w:val="00C8232C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4</DocSecurity>
  <Lines>5</Lines>
  <Paragraphs>1</Paragraphs>
  <ScaleCrop>false</ScaleCrop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Бондаренко</dc:creator>
  <cp:lastModifiedBy>vorobev.vorob</cp:lastModifiedBy>
  <cp:revision>2</cp:revision>
  <dcterms:created xsi:type="dcterms:W3CDTF">2016-10-03T13:11:00Z</dcterms:created>
  <dcterms:modified xsi:type="dcterms:W3CDTF">2016-10-03T13:11:00Z</dcterms:modified>
</cp:coreProperties>
</file>