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2BC" w:rsidRPr="00E60A32" w:rsidRDefault="002C62BC" w:rsidP="002C62BC">
      <w:pPr>
        <w:ind w:left="-567"/>
        <w:rPr>
          <w:b/>
        </w:rPr>
      </w:pPr>
      <w:r w:rsidRPr="00E60A32">
        <w:rPr>
          <w:b/>
        </w:rPr>
        <w:t xml:space="preserve">               С О Б </w:t>
      </w:r>
      <w:proofErr w:type="gramStart"/>
      <w:r w:rsidRPr="00E60A32">
        <w:rPr>
          <w:b/>
        </w:rPr>
        <w:t>Р</w:t>
      </w:r>
      <w:proofErr w:type="gramEnd"/>
      <w:r w:rsidRPr="00E60A32">
        <w:rPr>
          <w:b/>
        </w:rPr>
        <w:t xml:space="preserve"> А Н И Е </w:t>
      </w:r>
    </w:p>
    <w:p w:rsidR="002C62BC" w:rsidRPr="00E60A32" w:rsidRDefault="002C62BC" w:rsidP="002C62BC">
      <w:pPr>
        <w:ind w:left="-567"/>
        <w:rPr>
          <w:b/>
        </w:rPr>
      </w:pPr>
      <w:r w:rsidRPr="00E60A32">
        <w:rPr>
          <w:b/>
        </w:rPr>
        <w:t xml:space="preserve">     </w:t>
      </w:r>
      <w:proofErr w:type="gramStart"/>
      <w:r w:rsidRPr="00E60A32">
        <w:rPr>
          <w:b/>
        </w:rPr>
        <w:t>П</w:t>
      </w:r>
      <w:proofErr w:type="gramEnd"/>
      <w:r w:rsidRPr="00E60A32">
        <w:rPr>
          <w:b/>
        </w:rPr>
        <w:t xml:space="preserve"> Р Е Д С Т А В И Т Е Л Е Й</w:t>
      </w:r>
    </w:p>
    <w:p w:rsidR="002C62BC" w:rsidRPr="00E60A32" w:rsidRDefault="002C62BC" w:rsidP="002C62BC">
      <w:pPr>
        <w:ind w:left="-567"/>
        <w:rPr>
          <w:b/>
        </w:rPr>
      </w:pPr>
      <w:r w:rsidRPr="00E60A32">
        <w:rPr>
          <w:b/>
        </w:rPr>
        <w:t xml:space="preserve">    СЕЛЬСКОГО  ПОСЕЛЕНИЯ</w:t>
      </w:r>
    </w:p>
    <w:p w:rsidR="002C62BC" w:rsidRPr="00E60A32" w:rsidRDefault="002C62BC" w:rsidP="002C62BC">
      <w:pPr>
        <w:ind w:left="-567"/>
        <w:rPr>
          <w:b/>
        </w:rPr>
      </w:pPr>
      <w:r w:rsidRPr="00E60A32">
        <w:rPr>
          <w:b/>
        </w:rPr>
        <w:t xml:space="preserve">                   АЛЬКИНО</w:t>
      </w:r>
    </w:p>
    <w:p w:rsidR="002C62BC" w:rsidRPr="00E60A32" w:rsidRDefault="002C62BC" w:rsidP="002C62BC">
      <w:pPr>
        <w:ind w:left="-567"/>
        <w:rPr>
          <w:b/>
        </w:rPr>
      </w:pPr>
      <w:r w:rsidRPr="00E60A32">
        <w:rPr>
          <w:b/>
        </w:rPr>
        <w:t xml:space="preserve"> МУНИЦИПАЛЬНОГО  РАЙОНА</w:t>
      </w:r>
    </w:p>
    <w:p w:rsidR="002C62BC" w:rsidRPr="00E60A32" w:rsidRDefault="002C62BC" w:rsidP="002C62BC">
      <w:pPr>
        <w:ind w:left="-567"/>
        <w:rPr>
          <w:b/>
        </w:rPr>
      </w:pPr>
      <w:r w:rsidRPr="00E60A32">
        <w:rPr>
          <w:b/>
        </w:rPr>
        <w:t xml:space="preserve">           ПОХВИСТНЕВСКИЙ</w:t>
      </w:r>
    </w:p>
    <w:p w:rsidR="002C62BC" w:rsidRPr="00E60A32" w:rsidRDefault="002C62BC" w:rsidP="002C62BC">
      <w:pPr>
        <w:ind w:left="-567"/>
        <w:rPr>
          <w:b/>
        </w:rPr>
      </w:pPr>
      <w:r w:rsidRPr="00E60A32">
        <w:rPr>
          <w:b/>
        </w:rPr>
        <w:t xml:space="preserve">        САМАРСКОЙ ОБЛАСТИ</w:t>
      </w:r>
    </w:p>
    <w:p w:rsidR="002C62BC" w:rsidRDefault="002C62BC" w:rsidP="002C62BC">
      <w:pPr>
        <w:tabs>
          <w:tab w:val="left" w:pos="2610"/>
        </w:tabs>
        <w:ind w:left="-567"/>
        <w:rPr>
          <w:b/>
        </w:rPr>
      </w:pPr>
      <w:r w:rsidRPr="00E60A32">
        <w:rPr>
          <w:b/>
        </w:rPr>
        <w:t xml:space="preserve">                </w:t>
      </w:r>
      <w:r>
        <w:rPr>
          <w:b/>
        </w:rPr>
        <w:t>Третьего</w:t>
      </w:r>
      <w:r w:rsidRPr="00E60A32">
        <w:rPr>
          <w:b/>
        </w:rPr>
        <w:t xml:space="preserve"> созыва</w:t>
      </w:r>
    </w:p>
    <w:p w:rsidR="002C62BC" w:rsidRPr="00E60A32" w:rsidRDefault="002C62BC" w:rsidP="002C62BC">
      <w:pPr>
        <w:tabs>
          <w:tab w:val="left" w:pos="2610"/>
        </w:tabs>
        <w:ind w:left="-567"/>
        <w:rPr>
          <w:b/>
        </w:rPr>
      </w:pPr>
    </w:p>
    <w:p w:rsidR="002C62BC" w:rsidRPr="00E60A32" w:rsidRDefault="002C62BC" w:rsidP="002C62BC">
      <w:pPr>
        <w:tabs>
          <w:tab w:val="left" w:pos="2610"/>
        </w:tabs>
        <w:ind w:left="-567"/>
        <w:rPr>
          <w:b/>
        </w:rPr>
      </w:pPr>
      <w:r w:rsidRPr="00E60A32">
        <w:rPr>
          <w:b/>
        </w:rPr>
        <w:t xml:space="preserve">                 </w:t>
      </w:r>
      <w:proofErr w:type="gramStart"/>
      <w:r w:rsidRPr="00E60A32">
        <w:rPr>
          <w:b/>
        </w:rPr>
        <w:t>Р</w:t>
      </w:r>
      <w:proofErr w:type="gramEnd"/>
      <w:r w:rsidRPr="00E60A32">
        <w:rPr>
          <w:b/>
        </w:rPr>
        <w:t xml:space="preserve"> Е Ш Е Н И Е</w:t>
      </w:r>
    </w:p>
    <w:p w:rsidR="002C62BC" w:rsidRPr="00A02106" w:rsidRDefault="002C62BC" w:rsidP="002C62BC">
      <w:pPr>
        <w:tabs>
          <w:tab w:val="left" w:pos="2610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</w:rPr>
        <w:t xml:space="preserve"> </w:t>
      </w:r>
      <w:r>
        <w:rPr>
          <w:sz w:val="28"/>
          <w:u w:val="single"/>
        </w:rPr>
        <w:t>11.06.2020 г.</w:t>
      </w:r>
      <w:r w:rsidRPr="00D27B1F">
        <w:rPr>
          <w:sz w:val="28"/>
          <w:u w:val="single"/>
        </w:rPr>
        <w:t xml:space="preserve"> </w:t>
      </w:r>
      <w:r>
        <w:rPr>
          <w:sz w:val="28"/>
          <w:u w:val="single"/>
        </w:rPr>
        <w:t>№ 147</w:t>
      </w:r>
    </w:p>
    <w:p w:rsidR="002C62BC" w:rsidRDefault="002C62BC" w:rsidP="002C62BC">
      <w:r>
        <w:t xml:space="preserve">           с. </w:t>
      </w:r>
      <w:proofErr w:type="spellStart"/>
      <w:r>
        <w:t>Алькино</w:t>
      </w:r>
      <w:proofErr w:type="spellEnd"/>
    </w:p>
    <w:p w:rsidR="002C62BC" w:rsidRDefault="002C62BC" w:rsidP="002C62BC"/>
    <w:p w:rsidR="002C62BC" w:rsidRDefault="002C62BC" w:rsidP="002C62BC">
      <w:r>
        <w:t>О  внесении дополнения в «План работы Собрания представителей</w:t>
      </w:r>
    </w:p>
    <w:p w:rsidR="002C62BC" w:rsidRDefault="002C62BC" w:rsidP="002C62BC">
      <w:r>
        <w:t xml:space="preserve">сельского поселения </w:t>
      </w:r>
      <w:proofErr w:type="spellStart"/>
      <w:r>
        <w:t>Алькино</w:t>
      </w:r>
      <w:proofErr w:type="spellEnd"/>
      <w:r>
        <w:t xml:space="preserve"> муниципального</w:t>
      </w:r>
    </w:p>
    <w:p w:rsidR="002C62BC" w:rsidRDefault="002C62BC" w:rsidP="002C62BC">
      <w:r>
        <w:t xml:space="preserve">района </w:t>
      </w:r>
      <w:proofErr w:type="spellStart"/>
      <w:r>
        <w:t>Похвистневский</w:t>
      </w:r>
      <w:proofErr w:type="spellEnd"/>
      <w:r>
        <w:t xml:space="preserve"> Самарской области на 2020 год»</w:t>
      </w:r>
    </w:p>
    <w:p w:rsidR="002C62BC" w:rsidRPr="00234C26" w:rsidRDefault="002C62BC" w:rsidP="002C62BC"/>
    <w:p w:rsidR="002C62BC" w:rsidRDefault="002C62BC" w:rsidP="002C62BC"/>
    <w:p w:rsidR="002C62BC" w:rsidRDefault="002C62BC" w:rsidP="002C62BC"/>
    <w:p w:rsidR="002C62BC" w:rsidRDefault="002C62BC" w:rsidP="002C62BC">
      <w:pPr>
        <w:rPr>
          <w:sz w:val="28"/>
          <w:szCs w:val="28"/>
        </w:rPr>
      </w:pPr>
      <w:r>
        <w:t xml:space="preserve">      </w:t>
      </w:r>
      <w:r w:rsidRPr="00394686">
        <w:rPr>
          <w:sz w:val="28"/>
          <w:szCs w:val="28"/>
        </w:rPr>
        <w:t xml:space="preserve">Рассмотрев     </w:t>
      </w:r>
      <w:r>
        <w:rPr>
          <w:sz w:val="28"/>
          <w:szCs w:val="28"/>
        </w:rPr>
        <w:t xml:space="preserve">предложения </w:t>
      </w:r>
      <w:proofErr w:type="spellStart"/>
      <w:r>
        <w:rPr>
          <w:sz w:val="28"/>
          <w:szCs w:val="28"/>
        </w:rPr>
        <w:t>Похвистневской</w:t>
      </w:r>
      <w:proofErr w:type="spellEnd"/>
      <w:r>
        <w:rPr>
          <w:sz w:val="28"/>
          <w:szCs w:val="28"/>
        </w:rPr>
        <w:t xml:space="preserve"> межрайонной прокуратуры от 10.06.2020г, в связи с изменениями в Федеральном законодательстве РФ, Собрание представителей сельского поселения </w:t>
      </w:r>
      <w:proofErr w:type="spellStart"/>
      <w:r>
        <w:rPr>
          <w:sz w:val="28"/>
          <w:szCs w:val="28"/>
        </w:rPr>
        <w:t>Алькино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2C62BC" w:rsidRDefault="002C62BC" w:rsidP="002C62BC">
      <w:pPr>
        <w:rPr>
          <w:sz w:val="28"/>
          <w:szCs w:val="28"/>
        </w:rPr>
      </w:pPr>
    </w:p>
    <w:p w:rsidR="002C62BC" w:rsidRDefault="002C62BC" w:rsidP="002C62BC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  <w:t>РЕШИЛО:</w:t>
      </w:r>
    </w:p>
    <w:p w:rsidR="002C62BC" w:rsidRDefault="002C62BC" w:rsidP="002C62BC">
      <w:pPr>
        <w:tabs>
          <w:tab w:val="left" w:pos="2880"/>
        </w:tabs>
        <w:rPr>
          <w:sz w:val="28"/>
          <w:szCs w:val="28"/>
        </w:rPr>
      </w:pPr>
    </w:p>
    <w:p w:rsidR="002C62BC" w:rsidRDefault="002C62BC" w:rsidP="002C62BC">
      <w:pPr>
        <w:pStyle w:val="a3"/>
        <w:numPr>
          <w:ilvl w:val="0"/>
          <w:numId w:val="1"/>
        </w:numPr>
        <w:tabs>
          <w:tab w:val="left" w:pos="2880"/>
        </w:tabs>
        <w:rPr>
          <w:sz w:val="28"/>
          <w:szCs w:val="28"/>
        </w:rPr>
      </w:pPr>
      <w:r w:rsidRPr="002C62BC">
        <w:rPr>
          <w:sz w:val="28"/>
          <w:szCs w:val="28"/>
        </w:rPr>
        <w:t xml:space="preserve">Включить в План работы Собрания представителей сельского поселения </w:t>
      </w:r>
      <w:proofErr w:type="spellStart"/>
      <w:r w:rsidRPr="002C62BC">
        <w:rPr>
          <w:sz w:val="28"/>
          <w:szCs w:val="28"/>
        </w:rPr>
        <w:t>Алькино</w:t>
      </w:r>
      <w:proofErr w:type="spellEnd"/>
      <w:r w:rsidRPr="002C62BC">
        <w:rPr>
          <w:sz w:val="28"/>
          <w:szCs w:val="28"/>
        </w:rPr>
        <w:t xml:space="preserve"> муниципального района </w:t>
      </w:r>
      <w:proofErr w:type="spellStart"/>
      <w:r w:rsidRPr="002C62BC">
        <w:rPr>
          <w:sz w:val="28"/>
          <w:szCs w:val="28"/>
        </w:rPr>
        <w:t>Похвистневский</w:t>
      </w:r>
      <w:proofErr w:type="spellEnd"/>
      <w:r w:rsidRPr="002C62BC">
        <w:rPr>
          <w:sz w:val="28"/>
          <w:szCs w:val="28"/>
        </w:rPr>
        <w:t xml:space="preserve"> Самарской области на 2020 год, утвержденный решением Собрания представителей сельского поселения </w:t>
      </w:r>
      <w:proofErr w:type="spellStart"/>
      <w:r w:rsidRPr="002C62BC">
        <w:rPr>
          <w:sz w:val="28"/>
          <w:szCs w:val="28"/>
        </w:rPr>
        <w:t>Алькино</w:t>
      </w:r>
      <w:proofErr w:type="spellEnd"/>
      <w:r w:rsidRPr="002C62BC">
        <w:rPr>
          <w:sz w:val="28"/>
          <w:szCs w:val="28"/>
        </w:rPr>
        <w:t xml:space="preserve"> №</w:t>
      </w:r>
      <w:r w:rsidR="00232069">
        <w:rPr>
          <w:sz w:val="28"/>
          <w:szCs w:val="28"/>
        </w:rPr>
        <w:t xml:space="preserve"> </w:t>
      </w:r>
      <w:r w:rsidRPr="002C62BC">
        <w:rPr>
          <w:sz w:val="28"/>
          <w:szCs w:val="28"/>
        </w:rPr>
        <w:t>136 от 09.01.2020г пункт 35 следующего содержания</w:t>
      </w:r>
      <w:r>
        <w:rPr>
          <w:sz w:val="28"/>
          <w:szCs w:val="28"/>
        </w:rPr>
        <w:t>:</w:t>
      </w:r>
    </w:p>
    <w:p w:rsidR="002C62BC" w:rsidRPr="002C62BC" w:rsidRDefault="002C62BC" w:rsidP="002C62BC">
      <w:pPr>
        <w:tabs>
          <w:tab w:val="left" w:pos="2880"/>
        </w:tabs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2C62BC" w:rsidTr="002C62BC">
        <w:tc>
          <w:tcPr>
            <w:tcW w:w="1101" w:type="dxa"/>
          </w:tcPr>
          <w:p w:rsidR="002C62BC" w:rsidRDefault="002C62BC" w:rsidP="002C6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3684" w:type="dxa"/>
          </w:tcPr>
          <w:p w:rsidR="002C62BC" w:rsidRDefault="002C62BC" w:rsidP="002C6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Внесение изменений либо принятие нормативного правового акта, регламентирующие порядки предоставления главами муниципальных образований сведений о доходах, об имуществе и обязательствах имущественного характера своих, супруг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 xml:space="preserve">супруга) и несовершеннолетних детей, порядки предоставления муниципальными служащими сведений о </w:t>
            </w:r>
            <w:r>
              <w:rPr>
                <w:sz w:val="28"/>
                <w:szCs w:val="28"/>
              </w:rPr>
              <w:lastRenderedPageBreak/>
              <w:t>своих доходах</w:t>
            </w:r>
            <w:r w:rsidR="00232069">
              <w:rPr>
                <w:sz w:val="28"/>
                <w:szCs w:val="28"/>
              </w:rPr>
              <w:t>, об имуществе и обязательствах имущественного характера своих супруги(супруга) и несовершеннолетних детей, иные муниципальные акты.</w:t>
            </w:r>
          </w:p>
        </w:tc>
        <w:tc>
          <w:tcPr>
            <w:tcW w:w="2393" w:type="dxa"/>
          </w:tcPr>
          <w:p w:rsidR="002C62BC" w:rsidRDefault="00232069" w:rsidP="002C6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Собрание представителей поселения</w:t>
            </w:r>
          </w:p>
        </w:tc>
        <w:tc>
          <w:tcPr>
            <w:tcW w:w="2393" w:type="dxa"/>
          </w:tcPr>
          <w:p w:rsidR="002C62BC" w:rsidRDefault="00232069" w:rsidP="002C62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полугодие 2020 года</w:t>
            </w:r>
          </w:p>
        </w:tc>
      </w:tr>
    </w:tbl>
    <w:p w:rsidR="002C62BC" w:rsidRDefault="002C62BC" w:rsidP="002C62BC">
      <w:pPr>
        <w:rPr>
          <w:sz w:val="28"/>
          <w:szCs w:val="28"/>
        </w:rPr>
      </w:pPr>
    </w:p>
    <w:p w:rsidR="00232069" w:rsidRDefault="00232069" w:rsidP="0023206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подписания.</w:t>
      </w:r>
    </w:p>
    <w:p w:rsidR="00232069" w:rsidRPr="00232069" w:rsidRDefault="00232069" w:rsidP="00232069">
      <w:pPr>
        <w:pStyle w:val="a3"/>
        <w:rPr>
          <w:sz w:val="28"/>
          <w:szCs w:val="28"/>
        </w:rPr>
      </w:pPr>
    </w:p>
    <w:p w:rsidR="002C62BC" w:rsidRDefault="002C62BC" w:rsidP="002C62BC">
      <w:pPr>
        <w:rPr>
          <w:sz w:val="28"/>
          <w:szCs w:val="28"/>
        </w:rPr>
      </w:pPr>
    </w:p>
    <w:p w:rsidR="002C62BC" w:rsidRPr="00394686" w:rsidRDefault="002C62BC" w:rsidP="002C62BC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</w:t>
      </w:r>
      <w:proofErr w:type="spellStart"/>
      <w:r>
        <w:rPr>
          <w:sz w:val="28"/>
          <w:szCs w:val="28"/>
        </w:rPr>
        <w:t>И.Х.Муллабаев</w:t>
      </w:r>
      <w:proofErr w:type="spellEnd"/>
    </w:p>
    <w:p w:rsidR="002C62BC" w:rsidRDefault="002C62BC" w:rsidP="002C62BC"/>
    <w:p w:rsidR="002C62BC" w:rsidRDefault="002C62BC" w:rsidP="002C62BC"/>
    <w:p w:rsidR="002C62BC" w:rsidRDefault="002C62BC" w:rsidP="002C62BC">
      <w:pPr>
        <w:rPr>
          <w:sz w:val="28"/>
          <w:szCs w:val="28"/>
        </w:rPr>
      </w:pPr>
      <w:r w:rsidRPr="00DC4D96">
        <w:rPr>
          <w:sz w:val="28"/>
          <w:szCs w:val="28"/>
        </w:rPr>
        <w:t xml:space="preserve">Председатель Собрания </w:t>
      </w:r>
    </w:p>
    <w:p w:rsidR="002C62BC" w:rsidRPr="00DC4D96" w:rsidRDefault="002C62BC" w:rsidP="002C62BC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Представителей поселения                                      </w:t>
      </w:r>
      <w:proofErr w:type="spellStart"/>
      <w:r>
        <w:rPr>
          <w:sz w:val="28"/>
          <w:szCs w:val="28"/>
        </w:rPr>
        <w:t>Ф.М.Маннанов</w:t>
      </w:r>
      <w:proofErr w:type="spellEnd"/>
    </w:p>
    <w:p w:rsidR="002C62BC" w:rsidRDefault="002C62BC" w:rsidP="002C62BC"/>
    <w:p w:rsidR="002C62BC" w:rsidRDefault="002C62BC" w:rsidP="002C62BC"/>
    <w:p w:rsidR="002C62BC" w:rsidRDefault="002C62BC" w:rsidP="002C62BC"/>
    <w:p w:rsidR="002C62BC" w:rsidRDefault="002C62BC" w:rsidP="002C62BC"/>
    <w:p w:rsidR="002C62BC" w:rsidRDefault="002C62BC" w:rsidP="002C62BC"/>
    <w:p w:rsidR="000951BB" w:rsidRDefault="000951BB"/>
    <w:sectPr w:rsidR="000951BB" w:rsidSect="00095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10239"/>
    <w:multiLevelType w:val="hybridMultilevel"/>
    <w:tmpl w:val="83B2C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2BC"/>
    <w:rsid w:val="000951BB"/>
    <w:rsid w:val="00232069"/>
    <w:rsid w:val="002C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2BC"/>
    <w:pPr>
      <w:ind w:left="720"/>
      <w:contextualSpacing/>
    </w:pPr>
  </w:style>
  <w:style w:type="table" w:styleId="a4">
    <w:name w:val="Table Grid"/>
    <w:basedOn w:val="a1"/>
    <w:uiPriority w:val="59"/>
    <w:rsid w:val="002C6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2020-06-11T07:25:00Z</dcterms:created>
  <dcterms:modified xsi:type="dcterms:W3CDTF">2020-06-11T07:42:00Z</dcterms:modified>
</cp:coreProperties>
</file>