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15" w:rsidRDefault="00F73715" w:rsidP="00F73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3715" w:rsidRDefault="00F73715" w:rsidP="00F73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БОЛЬШЕЦАРЫНСКОГО СЕЛЬСКОГО</w:t>
      </w:r>
    </w:p>
    <w:p w:rsidR="00F73715" w:rsidRDefault="00F73715" w:rsidP="00F73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3715" w:rsidRPr="008D1099" w:rsidRDefault="00F73715" w:rsidP="00F737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F73715" w:rsidRDefault="00F73715" w:rsidP="00F737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3715" w:rsidRPr="00A47AD9" w:rsidRDefault="00F73715" w:rsidP="00F737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73715" w:rsidRPr="00A47AD9" w:rsidRDefault="00F73715" w:rsidP="00F737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3715" w:rsidRDefault="00F73715" w:rsidP="00F7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7A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A47A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47AD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AD9">
        <w:rPr>
          <w:rFonts w:ascii="Times New Roman" w:hAnsi="Times New Roman" w:cs="Times New Roman"/>
          <w:sz w:val="28"/>
          <w:szCs w:val="28"/>
        </w:rPr>
        <w:t xml:space="preserve"> года                  №</w:t>
      </w:r>
      <w:r>
        <w:rPr>
          <w:rFonts w:ascii="Times New Roman" w:hAnsi="Times New Roman" w:cs="Times New Roman"/>
          <w:sz w:val="28"/>
          <w:szCs w:val="28"/>
        </w:rPr>
        <w:t xml:space="preserve"> 35     </w:t>
      </w:r>
      <w:r w:rsidRPr="00A47A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7A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7AD9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A47AD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A47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AD9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F73715" w:rsidRDefault="00F73715" w:rsidP="00F73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15" w:rsidRDefault="00F73715" w:rsidP="00F737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и присвоении адреса объекту</w:t>
      </w:r>
    </w:p>
    <w:p w:rsidR="00F73715" w:rsidRDefault="00F73715" w:rsidP="00F737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3715" w:rsidRDefault="00F73715" w:rsidP="00F73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Рассмотрев заявление генерального директора Акционерного общества 50 лет Октября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Цыбулина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 , в  целях упорядочения адресов хозяйства, в соответствии с п.27 ч.1 ст.16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Больщецарынского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муниципального образования Республики Калмыкия утвержденным Постановлением администрации Большецарынского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Республики Калмыкия от 14 августа 2015 г. №181, руководствуясь Уставом Большецарынского сельского муниципального образования Республики Калмыкия, </w:t>
      </w:r>
    </w:p>
    <w:p w:rsidR="00F73715" w:rsidRDefault="00F73715" w:rsidP="00F7371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73715" w:rsidRDefault="00F73715" w:rsidP="00F73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715" w:rsidRPr="00BC3E0F" w:rsidRDefault="00F73715" w:rsidP="00F73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Аннулировать объект адресации </w:t>
      </w:r>
      <w:r>
        <w:rPr>
          <w:rFonts w:ascii="Times New Roman" w:hAnsi="Times New Roman" w:cs="Times New Roman"/>
          <w:bCs/>
          <w:sz w:val="28"/>
          <w:szCs w:val="28"/>
        </w:rPr>
        <w:t>дом животновода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назначение: нежилое, </w:t>
      </w:r>
      <w:r>
        <w:rPr>
          <w:rFonts w:ascii="Times New Roman" w:hAnsi="Times New Roman" w:cs="Times New Roman"/>
          <w:bCs/>
          <w:sz w:val="28"/>
          <w:szCs w:val="28"/>
        </w:rPr>
        <w:t>кадастровый номер 08:06:000000:50</w:t>
      </w:r>
      <w:r w:rsidRPr="00BC3E0F">
        <w:rPr>
          <w:rFonts w:ascii="Times New Roman" w:hAnsi="Times New Roman" w:cs="Times New Roman"/>
          <w:bCs/>
          <w:sz w:val="28"/>
          <w:szCs w:val="28"/>
        </w:rPr>
        <w:t>, общая площадь 1</w:t>
      </w:r>
      <w:r>
        <w:rPr>
          <w:rFonts w:ascii="Times New Roman" w:hAnsi="Times New Roman" w:cs="Times New Roman"/>
          <w:bCs/>
          <w:sz w:val="28"/>
          <w:szCs w:val="28"/>
        </w:rPr>
        <w:t>88.3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>., адрес (местоположение)</w:t>
      </w:r>
      <w:proofErr w:type="gramStart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 Республика Калмыкия, Октябрьский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Больщецарынского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СМО, 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к юго-западу в 22 км от ориентира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BC3E0F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BC3E0F">
        <w:rPr>
          <w:rFonts w:ascii="Times New Roman" w:hAnsi="Times New Roman" w:cs="Times New Roman"/>
          <w:bCs/>
          <w:sz w:val="28"/>
          <w:szCs w:val="28"/>
        </w:rPr>
        <w:t>ольшой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Царын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>, зарегистрированного в Управление Федеральной службы государственной регистрации, кадастра и картографии по Республике Калмыкия, регистрационная запись №08-08-13/008/2014-</w:t>
      </w:r>
      <w:r>
        <w:rPr>
          <w:rFonts w:ascii="Times New Roman" w:hAnsi="Times New Roman" w:cs="Times New Roman"/>
          <w:bCs/>
          <w:sz w:val="28"/>
          <w:szCs w:val="28"/>
        </w:rPr>
        <w:t>891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BC3E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C3E0F">
        <w:rPr>
          <w:rFonts w:ascii="Times New Roman" w:hAnsi="Times New Roman" w:cs="Times New Roman"/>
          <w:bCs/>
          <w:sz w:val="28"/>
          <w:szCs w:val="28"/>
        </w:rPr>
        <w:t>.2014 г.</w:t>
      </w:r>
    </w:p>
    <w:p w:rsidR="00F73715" w:rsidRPr="00BD47AF" w:rsidRDefault="00F73715" w:rsidP="00F73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2.Объекту адресации дом животновода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назначение: нежилое, </w:t>
      </w:r>
      <w:r>
        <w:rPr>
          <w:rFonts w:ascii="Times New Roman" w:hAnsi="Times New Roman" w:cs="Times New Roman"/>
          <w:bCs/>
          <w:sz w:val="28"/>
          <w:szCs w:val="28"/>
        </w:rPr>
        <w:t>кадастровый номер 08:06:000000:50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, общая площадь </w:t>
      </w:r>
      <w:r>
        <w:rPr>
          <w:rFonts w:ascii="Times New Roman" w:hAnsi="Times New Roman" w:cs="Times New Roman"/>
          <w:bCs/>
          <w:sz w:val="28"/>
          <w:szCs w:val="28"/>
        </w:rPr>
        <w:t>188.3</w:t>
      </w:r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3E0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BC3E0F">
        <w:rPr>
          <w:rFonts w:ascii="Times New Roman" w:hAnsi="Times New Roman" w:cs="Times New Roman"/>
          <w:bCs/>
          <w:sz w:val="28"/>
          <w:szCs w:val="28"/>
        </w:rPr>
        <w:t>., присвоить адрес (местоположение)</w:t>
      </w:r>
      <w:proofErr w:type="gramStart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C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7AF">
        <w:rPr>
          <w:rFonts w:ascii="Times New Roman" w:hAnsi="Times New Roman" w:cs="Times New Roman"/>
          <w:sz w:val="28"/>
          <w:szCs w:val="28"/>
        </w:rPr>
        <w:t>Республика Калмыкия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7AF">
        <w:rPr>
          <w:rFonts w:ascii="Times New Roman" w:hAnsi="Times New Roman" w:cs="Times New Roman"/>
          <w:sz w:val="28"/>
          <w:szCs w:val="28"/>
        </w:rPr>
        <w:t xml:space="preserve"> Октябрьский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примерно в 14,06 </w:t>
      </w:r>
      <w:r w:rsidRPr="00BD47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47AF">
        <w:rPr>
          <w:rFonts w:ascii="Times New Roman" w:hAnsi="Times New Roman" w:cs="Times New Roman"/>
          <w:sz w:val="28"/>
          <w:szCs w:val="28"/>
        </w:rPr>
        <w:t xml:space="preserve"> по направлению на </w:t>
      </w:r>
      <w:proofErr w:type="gramStart"/>
      <w:r w:rsidRPr="00BD47AF">
        <w:rPr>
          <w:rFonts w:ascii="Times New Roman" w:hAnsi="Times New Roman" w:cs="Times New Roman"/>
          <w:sz w:val="28"/>
          <w:szCs w:val="28"/>
        </w:rPr>
        <w:t>юг</w:t>
      </w:r>
      <w:r>
        <w:rPr>
          <w:rFonts w:ascii="Times New Roman" w:hAnsi="Times New Roman" w:cs="Times New Roman"/>
          <w:sz w:val="28"/>
          <w:szCs w:val="28"/>
        </w:rPr>
        <w:t>о – запад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ориентира</w:t>
      </w:r>
      <w:r w:rsidRPr="00BD47AF">
        <w:rPr>
          <w:rFonts w:ascii="Times New Roman" w:hAnsi="Times New Roman" w:cs="Times New Roman"/>
          <w:sz w:val="28"/>
          <w:szCs w:val="28"/>
        </w:rPr>
        <w:t xml:space="preserve"> п. Большой </w:t>
      </w:r>
      <w:proofErr w:type="spellStart"/>
      <w:r w:rsidRPr="00BD47AF">
        <w:rPr>
          <w:rFonts w:ascii="Times New Roman" w:hAnsi="Times New Roman" w:cs="Times New Roman"/>
          <w:sz w:val="28"/>
          <w:szCs w:val="28"/>
        </w:rPr>
        <w:t>Царын</w:t>
      </w:r>
      <w:proofErr w:type="spellEnd"/>
      <w:r w:rsidRPr="00BD47AF">
        <w:rPr>
          <w:rFonts w:ascii="Times New Roman" w:hAnsi="Times New Roman" w:cs="Times New Roman"/>
          <w:sz w:val="28"/>
          <w:szCs w:val="28"/>
        </w:rPr>
        <w:t>.</w:t>
      </w:r>
    </w:p>
    <w:p w:rsidR="00F73715" w:rsidRPr="00807E0B" w:rsidRDefault="00F73715" w:rsidP="00F73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96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Большецарынского СМО РК (Андреев В.Б.)  внести изменения в Единый  государственный реестр прав на недвижимое имущество и сделок с ним.</w:t>
      </w:r>
    </w:p>
    <w:p w:rsidR="00F73715" w:rsidRDefault="00F73715" w:rsidP="00F737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715" w:rsidRDefault="00F73715" w:rsidP="00F73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715" w:rsidRPr="00807E0B" w:rsidRDefault="00F73715" w:rsidP="00F73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715" w:rsidRDefault="00F73715" w:rsidP="00F73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Большецарынского </w:t>
      </w:r>
    </w:p>
    <w:p w:rsidR="00F73715" w:rsidRDefault="00F73715" w:rsidP="00F73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сельского муниципального образования </w:t>
      </w:r>
    </w:p>
    <w:p w:rsidR="00F73715" w:rsidRDefault="00F73715" w:rsidP="00F737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Калмыкия 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В. Андреев</w:t>
      </w:r>
    </w:p>
    <w:p w:rsidR="005F539E" w:rsidRDefault="005F539E"/>
    <w:sectPr w:rsidR="005F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B4"/>
    <w:rsid w:val="001018B4"/>
    <w:rsid w:val="005F539E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15"/>
    <w:pPr>
      <w:ind w:left="720"/>
      <w:contextualSpacing/>
    </w:pPr>
  </w:style>
  <w:style w:type="paragraph" w:styleId="a4">
    <w:name w:val="No Spacing"/>
    <w:uiPriority w:val="1"/>
    <w:qFormat/>
    <w:rsid w:val="00F737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15"/>
    <w:pPr>
      <w:ind w:left="720"/>
      <w:contextualSpacing/>
    </w:pPr>
  </w:style>
  <w:style w:type="paragraph" w:styleId="a4">
    <w:name w:val="No Spacing"/>
    <w:uiPriority w:val="1"/>
    <w:qFormat/>
    <w:rsid w:val="00F737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AdminBCSMO</dc:creator>
  <cp:keywords/>
  <dc:description/>
  <cp:lastModifiedBy>AdminBCSMO</cp:lastModifiedBy>
  <cp:revision>2</cp:revision>
  <dcterms:created xsi:type="dcterms:W3CDTF">2020-02-06T14:04:00Z</dcterms:created>
  <dcterms:modified xsi:type="dcterms:W3CDTF">2020-02-06T14:04:00Z</dcterms:modified>
</cp:coreProperties>
</file>