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7A" w:rsidRDefault="002E367A" w:rsidP="002E3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E367A" w:rsidRDefault="002E367A" w:rsidP="002E367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СВЕТЛОПОЛЯНСКОГО ГОРОДСКОГО ПОСЕЛЕНИЯ</w:t>
      </w:r>
    </w:p>
    <w:p w:rsidR="002E367A" w:rsidRDefault="002E367A" w:rsidP="002E367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ВЕРХНЕКАМСКОГО РАЙОНА  КИРОВСКОЙ  ОБЛАСТИ</w:t>
      </w:r>
    </w:p>
    <w:p w:rsidR="002E367A" w:rsidRDefault="002E367A" w:rsidP="002E367A">
      <w:pPr>
        <w:jc w:val="center"/>
        <w:rPr>
          <w:sz w:val="28"/>
          <w:szCs w:val="28"/>
        </w:rPr>
      </w:pPr>
    </w:p>
    <w:p w:rsidR="002E367A" w:rsidRDefault="002E367A" w:rsidP="002E367A">
      <w:pPr>
        <w:jc w:val="center"/>
        <w:rPr>
          <w:b/>
          <w:sz w:val="28"/>
          <w:szCs w:val="28"/>
        </w:rPr>
      </w:pPr>
    </w:p>
    <w:p w:rsidR="002E367A" w:rsidRDefault="002E367A" w:rsidP="002E367A">
      <w:pPr>
        <w:pStyle w:val="1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2E367A" w:rsidRDefault="002E367A" w:rsidP="002E367A">
      <w:pPr>
        <w:keepNext/>
        <w:spacing w:line="275" w:lineRule="exact"/>
        <w:textAlignment w:val="baseline"/>
        <w:outlineLvl w:val="0"/>
        <w:rPr>
          <w:b/>
          <w:i/>
          <w:sz w:val="28"/>
          <w:szCs w:val="28"/>
        </w:rPr>
      </w:pPr>
    </w:p>
    <w:p w:rsidR="002E367A" w:rsidRDefault="002E367A" w:rsidP="002E367A">
      <w:pPr>
        <w:keepNext/>
        <w:spacing w:line="275" w:lineRule="exact"/>
        <w:textAlignment w:val="baseline"/>
        <w:outlineLvl w:val="0"/>
        <w:rPr>
          <w:b/>
          <w:i/>
          <w:sz w:val="16"/>
          <w:szCs w:val="16"/>
        </w:rPr>
      </w:pPr>
    </w:p>
    <w:p w:rsidR="002E367A" w:rsidRDefault="00B16367" w:rsidP="002E367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11A0E">
        <w:rPr>
          <w:sz w:val="28"/>
          <w:szCs w:val="28"/>
        </w:rPr>
        <w:t>4</w:t>
      </w:r>
      <w:r w:rsidR="002E367A">
        <w:rPr>
          <w:sz w:val="28"/>
          <w:szCs w:val="28"/>
        </w:rPr>
        <w:t>.0</w:t>
      </w:r>
      <w:r w:rsidR="00025B1F">
        <w:rPr>
          <w:sz w:val="28"/>
          <w:szCs w:val="28"/>
        </w:rPr>
        <w:t>1</w:t>
      </w:r>
      <w:r w:rsidR="002E367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2E367A">
        <w:rPr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sz w:val="28"/>
          <w:szCs w:val="28"/>
        </w:rPr>
        <w:t>06</w:t>
      </w:r>
      <w:r w:rsidR="002E367A">
        <w:rPr>
          <w:sz w:val="28"/>
          <w:szCs w:val="28"/>
        </w:rPr>
        <w:t xml:space="preserve">             </w:t>
      </w:r>
    </w:p>
    <w:p w:rsidR="002E367A" w:rsidRDefault="002E367A" w:rsidP="002E36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п. </w:t>
      </w:r>
      <w:proofErr w:type="spellStart"/>
      <w:r>
        <w:rPr>
          <w:sz w:val="28"/>
          <w:szCs w:val="28"/>
        </w:rPr>
        <w:t>Светлополянск</w:t>
      </w:r>
      <w:proofErr w:type="spellEnd"/>
    </w:p>
    <w:p w:rsidR="002E367A" w:rsidRDefault="002E367A" w:rsidP="002E367A">
      <w:pPr>
        <w:rPr>
          <w:sz w:val="28"/>
          <w:szCs w:val="28"/>
        </w:rPr>
      </w:pPr>
    </w:p>
    <w:p w:rsidR="002E367A" w:rsidRDefault="002E367A" w:rsidP="002E367A">
      <w:pPr>
        <w:rPr>
          <w:sz w:val="28"/>
          <w:szCs w:val="28"/>
        </w:rPr>
      </w:pPr>
    </w:p>
    <w:p w:rsidR="009C57D5" w:rsidRDefault="002E367A" w:rsidP="002E3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C57D5">
        <w:rPr>
          <w:sz w:val="28"/>
          <w:szCs w:val="28"/>
        </w:rPr>
        <w:t xml:space="preserve">установлении коэффициента-дефлятора при расчете </w:t>
      </w:r>
    </w:p>
    <w:p w:rsidR="002E367A" w:rsidRDefault="002E367A" w:rsidP="002E367A">
      <w:pPr>
        <w:jc w:val="center"/>
      </w:pPr>
      <w:r>
        <w:rPr>
          <w:sz w:val="28"/>
          <w:szCs w:val="28"/>
        </w:rPr>
        <w:t>арендной плат</w:t>
      </w:r>
      <w:r w:rsidR="009C57D5">
        <w:rPr>
          <w:sz w:val="28"/>
          <w:szCs w:val="28"/>
        </w:rPr>
        <w:t xml:space="preserve">ы в </w:t>
      </w:r>
      <w:r>
        <w:rPr>
          <w:sz w:val="28"/>
          <w:szCs w:val="28"/>
        </w:rPr>
        <w:t xml:space="preserve"> 201</w:t>
      </w:r>
      <w:r w:rsidR="00B1636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C57D5">
        <w:rPr>
          <w:sz w:val="28"/>
          <w:szCs w:val="28"/>
        </w:rPr>
        <w:t>у</w:t>
      </w:r>
    </w:p>
    <w:p w:rsidR="002E367A" w:rsidRDefault="002E367A" w:rsidP="002E367A">
      <w:pPr>
        <w:rPr>
          <w:sz w:val="28"/>
          <w:szCs w:val="28"/>
        </w:rPr>
      </w:pPr>
    </w:p>
    <w:p w:rsidR="002E367A" w:rsidRDefault="002E367A" w:rsidP="002E367A"/>
    <w:p w:rsidR="002E367A" w:rsidRDefault="002E367A" w:rsidP="002E36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 статьями   7,   43  Федерального закона от 06.10.2003 </w:t>
      </w:r>
    </w:p>
    <w:p w:rsidR="002E367A" w:rsidRDefault="002E367A" w:rsidP="002E36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B16367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Кировской</w:t>
      </w:r>
      <w:r w:rsidR="00011A0E">
        <w:rPr>
          <w:rFonts w:ascii="Times New Roman" w:hAnsi="Times New Roman" w:cs="Times New Roman"/>
          <w:b w:val="0"/>
          <w:sz w:val="28"/>
          <w:szCs w:val="28"/>
        </w:rPr>
        <w:t xml:space="preserve"> области от 27.12.2018 № 656-П «Об установлении коэффициента-дефлятора на 2019 год»,</w:t>
      </w:r>
      <w:r w:rsidR="00B163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Положением о порядке управления и распоряжения имуществом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Светлополянское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Верхнекамского района Кировской области, утвержденным решением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Светлополянской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поселковой Думы от 17.07.2014 № 29/84,  программой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Светлополянское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на 201</w:t>
      </w:r>
      <w:r w:rsidR="00011A0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Светлополянской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поселковой Думой от </w:t>
      </w:r>
      <w:r w:rsidR="00025B1F">
        <w:rPr>
          <w:rFonts w:ascii="Times New Roman" w:hAnsi="Times New Roman" w:cs="Times New Roman"/>
          <w:b w:val="0"/>
          <w:sz w:val="28"/>
          <w:szCs w:val="28"/>
        </w:rPr>
        <w:t>0</w:t>
      </w:r>
      <w:r w:rsidR="00011A0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.10.201</w:t>
      </w:r>
      <w:r w:rsidR="00011A0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11A0E">
        <w:rPr>
          <w:rFonts w:ascii="Times New Roman" w:hAnsi="Times New Roman" w:cs="Times New Roman"/>
          <w:b w:val="0"/>
          <w:sz w:val="28"/>
          <w:szCs w:val="28"/>
        </w:rPr>
        <w:t>2</w:t>
      </w:r>
      <w:r w:rsidR="00025B1F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/</w:t>
      </w:r>
      <w:r w:rsidR="00011A0E">
        <w:rPr>
          <w:rFonts w:ascii="Times New Roman" w:hAnsi="Times New Roman" w:cs="Times New Roman"/>
          <w:b w:val="0"/>
          <w:sz w:val="28"/>
          <w:szCs w:val="28"/>
        </w:rPr>
        <w:t>8</w:t>
      </w:r>
      <w:r w:rsidR="00025B1F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целях повышения доходов бюджета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Светлополянское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Светлополянского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ПОСТАНОВЛЯЕТ:</w:t>
      </w:r>
    </w:p>
    <w:p w:rsidR="002E367A" w:rsidRPr="00B876C2" w:rsidRDefault="002E367A" w:rsidP="002E367A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E367A" w:rsidRPr="002E367A" w:rsidRDefault="002E367A" w:rsidP="00B876C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367A">
        <w:rPr>
          <w:sz w:val="28"/>
          <w:szCs w:val="28"/>
        </w:rPr>
        <w:t>Установить с 01.01.201</w:t>
      </w:r>
      <w:r w:rsidR="00011A0E">
        <w:rPr>
          <w:sz w:val="28"/>
          <w:szCs w:val="28"/>
        </w:rPr>
        <w:t>9</w:t>
      </w:r>
      <w:r w:rsidRPr="002E367A">
        <w:rPr>
          <w:sz w:val="28"/>
          <w:szCs w:val="28"/>
        </w:rPr>
        <w:t xml:space="preserve"> года коэффициент-дефлятор </w:t>
      </w:r>
      <w:r w:rsidR="009C57D5">
        <w:rPr>
          <w:sz w:val="28"/>
          <w:szCs w:val="28"/>
        </w:rPr>
        <w:t>при</w:t>
      </w:r>
      <w:r w:rsidRPr="002E367A">
        <w:rPr>
          <w:sz w:val="28"/>
          <w:szCs w:val="28"/>
        </w:rPr>
        <w:t xml:space="preserve"> расчет</w:t>
      </w:r>
      <w:r w:rsidR="009C57D5">
        <w:rPr>
          <w:sz w:val="28"/>
          <w:szCs w:val="28"/>
        </w:rPr>
        <w:t>е</w:t>
      </w:r>
      <w:r w:rsidRPr="002E367A">
        <w:rPr>
          <w:sz w:val="28"/>
          <w:szCs w:val="28"/>
        </w:rPr>
        <w:t xml:space="preserve"> арендной платы </w:t>
      </w:r>
      <w:r w:rsidR="009C57D5">
        <w:rPr>
          <w:sz w:val="28"/>
          <w:szCs w:val="28"/>
        </w:rPr>
        <w:t xml:space="preserve">за пользование муниципальным имуществом, находящегося в муниципальной собственности муниципального образования </w:t>
      </w:r>
      <w:proofErr w:type="spellStart"/>
      <w:r w:rsidR="009C57D5">
        <w:rPr>
          <w:sz w:val="28"/>
          <w:szCs w:val="28"/>
        </w:rPr>
        <w:t>Светлополянское</w:t>
      </w:r>
      <w:proofErr w:type="spellEnd"/>
      <w:r w:rsidR="009C57D5">
        <w:rPr>
          <w:sz w:val="28"/>
          <w:szCs w:val="28"/>
        </w:rPr>
        <w:t xml:space="preserve"> городское поселение Верхнекамского района Кировской области, </w:t>
      </w:r>
      <w:r w:rsidRPr="002E367A">
        <w:rPr>
          <w:sz w:val="28"/>
          <w:szCs w:val="28"/>
        </w:rPr>
        <w:t>в размере 1,0</w:t>
      </w:r>
      <w:r w:rsidR="00025B1F">
        <w:rPr>
          <w:sz w:val="28"/>
          <w:szCs w:val="28"/>
        </w:rPr>
        <w:t>5</w:t>
      </w:r>
      <w:r w:rsidRPr="002E367A">
        <w:rPr>
          <w:sz w:val="28"/>
          <w:szCs w:val="28"/>
        </w:rPr>
        <w:t>.</w:t>
      </w:r>
    </w:p>
    <w:p w:rsidR="002E367A" w:rsidRPr="00B876C2" w:rsidRDefault="002E367A" w:rsidP="00B876C2">
      <w:pPr>
        <w:pStyle w:val="a3"/>
        <w:tabs>
          <w:tab w:val="left" w:pos="1134"/>
        </w:tabs>
        <w:ind w:left="0" w:firstLine="709"/>
        <w:jc w:val="both"/>
        <w:rPr>
          <w:sz w:val="16"/>
          <w:szCs w:val="16"/>
        </w:rPr>
      </w:pPr>
    </w:p>
    <w:p w:rsidR="002E367A" w:rsidRPr="002E367A" w:rsidRDefault="002E367A" w:rsidP="00B876C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367A">
        <w:rPr>
          <w:sz w:val="28"/>
          <w:szCs w:val="28"/>
        </w:rPr>
        <w:t>Установленный настоящим постановлением коэффициент-дефлятор применять при расчетах арендной платы в соответствии с условиями договоров аренды муниципального имущества.</w:t>
      </w:r>
    </w:p>
    <w:p w:rsidR="002E367A" w:rsidRPr="00B876C2" w:rsidRDefault="002E367A" w:rsidP="00B876C2">
      <w:pPr>
        <w:pStyle w:val="a3"/>
        <w:tabs>
          <w:tab w:val="left" w:pos="1134"/>
        </w:tabs>
        <w:ind w:left="0" w:firstLine="709"/>
        <w:rPr>
          <w:sz w:val="16"/>
          <w:szCs w:val="16"/>
        </w:rPr>
      </w:pPr>
    </w:p>
    <w:p w:rsidR="002E367A" w:rsidRDefault="002E367A" w:rsidP="00B876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Настоящее постановление вступает в силу со дня его официального опубликования.</w:t>
      </w:r>
    </w:p>
    <w:p w:rsidR="002E367A" w:rsidRDefault="002E367A" w:rsidP="002E367A">
      <w:pPr>
        <w:jc w:val="both"/>
        <w:rPr>
          <w:sz w:val="28"/>
          <w:szCs w:val="28"/>
        </w:rPr>
      </w:pPr>
    </w:p>
    <w:p w:rsidR="002E367A" w:rsidRDefault="002E367A" w:rsidP="002E367A"/>
    <w:p w:rsidR="002E367A" w:rsidRDefault="00025B1F" w:rsidP="002E367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E36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E367A">
        <w:rPr>
          <w:sz w:val="28"/>
          <w:szCs w:val="28"/>
        </w:rPr>
        <w:t xml:space="preserve"> администрации</w:t>
      </w:r>
    </w:p>
    <w:p w:rsidR="003524B3" w:rsidRDefault="002E367A">
      <w:proofErr w:type="spellStart"/>
      <w:r>
        <w:rPr>
          <w:sz w:val="28"/>
          <w:szCs w:val="28"/>
        </w:rPr>
        <w:t>Светлополянского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</w:t>
      </w:r>
      <w:proofErr w:type="spellStart"/>
      <w:r w:rsidR="00011A0E">
        <w:rPr>
          <w:sz w:val="28"/>
          <w:szCs w:val="28"/>
        </w:rPr>
        <w:t>Е.Ю.Аммосова</w:t>
      </w:r>
      <w:proofErr w:type="spellEnd"/>
    </w:p>
    <w:sectPr w:rsidR="003524B3" w:rsidSect="00B876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325B"/>
    <w:multiLevelType w:val="hybridMultilevel"/>
    <w:tmpl w:val="CE3C4854"/>
    <w:lvl w:ilvl="0" w:tplc="DA989F1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67A"/>
    <w:rsid w:val="00011A0E"/>
    <w:rsid w:val="00025B1F"/>
    <w:rsid w:val="000B41CA"/>
    <w:rsid w:val="000B489B"/>
    <w:rsid w:val="001F11AF"/>
    <w:rsid w:val="002E367A"/>
    <w:rsid w:val="003524B3"/>
    <w:rsid w:val="00362144"/>
    <w:rsid w:val="00497615"/>
    <w:rsid w:val="005A098F"/>
    <w:rsid w:val="00954CFA"/>
    <w:rsid w:val="009C57D5"/>
    <w:rsid w:val="009D5701"/>
    <w:rsid w:val="00B16367"/>
    <w:rsid w:val="00B876C2"/>
    <w:rsid w:val="00DC5BCD"/>
    <w:rsid w:val="00E84975"/>
    <w:rsid w:val="00EF0C5A"/>
    <w:rsid w:val="00F3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67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E367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6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E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E36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E367A"/>
    <w:pPr>
      <w:ind w:left="720"/>
      <w:contextualSpacing/>
    </w:pPr>
  </w:style>
  <w:style w:type="character" w:styleId="a4">
    <w:name w:val="Strong"/>
    <w:basedOn w:val="a0"/>
    <w:uiPriority w:val="22"/>
    <w:qFormat/>
    <w:rsid w:val="003524B3"/>
    <w:rPr>
      <w:b/>
      <w:bCs/>
    </w:rPr>
  </w:style>
  <w:style w:type="paragraph" w:styleId="a5">
    <w:name w:val="Normal (Web)"/>
    <w:basedOn w:val="a"/>
    <w:uiPriority w:val="99"/>
    <w:semiHidden/>
    <w:unhideWhenUsed/>
    <w:rsid w:val="003524B3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219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2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7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1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8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05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0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87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72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449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72"/>
                                                                                  <w:marBottom w:val="27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14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8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2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Зылева</dc:creator>
  <cp:lastModifiedBy>зылёва</cp:lastModifiedBy>
  <cp:revision>4</cp:revision>
  <cp:lastPrinted>2019-01-16T12:34:00Z</cp:lastPrinted>
  <dcterms:created xsi:type="dcterms:W3CDTF">2019-01-15T13:19:00Z</dcterms:created>
  <dcterms:modified xsi:type="dcterms:W3CDTF">2019-01-16T12:35:00Z</dcterms:modified>
</cp:coreProperties>
</file>