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92" w:rsidRPr="009D1D67" w:rsidRDefault="00351992" w:rsidP="000500EA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D1D6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351992" w:rsidRDefault="00351992" w:rsidP="000500E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9D1D67" w:rsidRDefault="009927A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МАРКУШЕВСКОГО</w:t>
      </w:r>
      <w:r w:rsidR="00351992" w:rsidRPr="009D1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51992" w:rsidRPr="009D1D67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351992" w:rsidRPr="009D1D67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ВОЛОГОДСКОЙ ОБЛАСТИ</w:t>
      </w:r>
    </w:p>
    <w:p w:rsidR="00351992" w:rsidRPr="009D1D67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992" w:rsidRPr="009D1D67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D1D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51992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от ______________                                                 № ______</w:t>
      </w:r>
    </w:p>
    <w:p w:rsidR="00351992" w:rsidRDefault="00351992" w:rsidP="009D1D67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65099" w:rsidRDefault="00351992" w:rsidP="009D1D67">
      <w:pPr>
        <w:tabs>
          <w:tab w:val="left" w:pos="96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957"/>
      </w:tblGrid>
      <w:tr w:rsidR="00351992" w:rsidRPr="00C65099">
        <w:trPr>
          <w:trHeight w:val="1441"/>
        </w:trPr>
        <w:tc>
          <w:tcPr>
            <w:tcW w:w="4957" w:type="dxa"/>
          </w:tcPr>
          <w:p w:rsidR="00351992" w:rsidRPr="00C65099" w:rsidRDefault="00351992" w:rsidP="004059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 предоставления муниц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утверждению сх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расположения земельного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участка или земельных участков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кадастр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вом плане территории</w:t>
            </w:r>
          </w:p>
        </w:tc>
      </w:tr>
    </w:tbl>
    <w:p w:rsidR="00351992" w:rsidRPr="00C65099" w:rsidRDefault="00351992" w:rsidP="009D1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65099" w:rsidRDefault="00351992" w:rsidP="009D1D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от 06.10.2003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ции», от 27.07.2010 г. № 210-ФЗ «Об организации предоставления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услуг»</w:t>
      </w:r>
      <w:r w:rsidR="009927A2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Маркушевского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селения,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992" w:rsidRPr="00C65099" w:rsidRDefault="00351992" w:rsidP="009D1D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51992" w:rsidRDefault="00351992" w:rsidP="009D1D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ab/>
        <w:t>1. Утверди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утверждению схемы </w:t>
      </w:r>
      <w:r w:rsidRPr="002F1D18">
        <w:rPr>
          <w:rFonts w:ascii="Times New Roman" w:hAnsi="Times New Roman" w:cs="Times New Roman"/>
          <w:sz w:val="28"/>
          <w:szCs w:val="28"/>
          <w:lang w:eastAsia="ru-RU"/>
        </w:rPr>
        <w:t>расположения земельного участка или земель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участков </w:t>
      </w:r>
      <w:r w:rsidRPr="002F1D18">
        <w:rPr>
          <w:rFonts w:ascii="Times New Roman" w:hAnsi="Times New Roman" w:cs="Times New Roman"/>
          <w:sz w:val="28"/>
          <w:szCs w:val="28"/>
          <w:lang w:eastAsia="ru-RU"/>
        </w:rPr>
        <w:t xml:space="preserve">на кадастровом плане территории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51992" w:rsidRDefault="00351992" w:rsidP="009D1D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Pr="00C65099">
        <w:rPr>
          <w:rFonts w:ascii="Times New Roman" w:hAnsi="Times New Roman" w:cs="Times New Roman"/>
          <w:sz w:val="28"/>
          <w:szCs w:val="28"/>
          <w:lang w:eastAsia="ru-RU"/>
        </w:rPr>
        <w:t>Кокшен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га</w:t>
      </w:r>
      <w:proofErr w:type="spellEnd"/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9927A2">
        <w:rPr>
          <w:rFonts w:ascii="Times New Roman" w:hAnsi="Times New Roman" w:cs="Times New Roman"/>
          <w:sz w:val="28"/>
          <w:szCs w:val="28"/>
          <w:lang w:eastAsia="ru-RU"/>
        </w:rPr>
        <w:t>Маркушевского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351992" w:rsidRDefault="00351992" w:rsidP="009D1D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</w:t>
      </w:r>
      <w:r w:rsidR="009927A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В.А.Гребенщиков</w:t>
      </w: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Default="00351992" w:rsidP="009D1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УТВЕРЖДЕН</w:t>
      </w:r>
    </w:p>
    <w:p w:rsidR="00351992" w:rsidRDefault="00351992" w:rsidP="009D1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 </w:t>
      </w:r>
    </w:p>
    <w:p w:rsidR="00351992" w:rsidRDefault="00351992" w:rsidP="009D1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 __________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№ ___</w:t>
      </w:r>
    </w:p>
    <w:p w:rsidR="00351992" w:rsidRDefault="00351992" w:rsidP="009D1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(Приложение)</w:t>
      </w:r>
    </w:p>
    <w:p w:rsidR="00351992" w:rsidRPr="002619E8" w:rsidRDefault="00351992" w:rsidP="009D1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2619E8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6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51992" w:rsidRPr="002619E8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9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2619E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по </w:t>
      </w:r>
      <w:r w:rsidRPr="002619E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утверждению схемы </w:t>
      </w:r>
    </w:p>
    <w:p w:rsidR="00351992" w:rsidRPr="002619E8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619E8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расположения земельного участка или </w:t>
      </w:r>
      <w:r w:rsidRPr="002619E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земельных участков </w:t>
      </w:r>
    </w:p>
    <w:p w:rsidR="00351992" w:rsidRPr="002619E8" w:rsidRDefault="00351992" w:rsidP="009D1D6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619E8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на кадастровом плане территории</w:t>
      </w:r>
    </w:p>
    <w:p w:rsidR="00351992" w:rsidRPr="009D1D67" w:rsidRDefault="00351992" w:rsidP="00050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992" w:rsidRPr="00105E56" w:rsidRDefault="00351992" w:rsidP="000500EA">
      <w:pPr>
        <w:spacing w:before="71" w:after="0" w:line="240" w:lineRule="auto"/>
        <w:ind w:firstLine="240"/>
        <w:jc w:val="center"/>
        <w:rPr>
          <w:rFonts w:ascii="Times New Roman" w:hAnsi="Times New Roman" w:cs="Times New Roman"/>
          <w:sz w:val="28"/>
          <w:szCs w:val="28"/>
        </w:rPr>
      </w:pPr>
      <w:r w:rsidRPr="00105E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E5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51992" w:rsidRPr="00C542C7" w:rsidRDefault="00351992" w:rsidP="000500EA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Pr="00C542C7">
        <w:rPr>
          <w:rFonts w:ascii="Times New Roman" w:hAnsi="Times New Roman" w:cs="Times New Roman"/>
          <w:sz w:val="28"/>
          <w:szCs w:val="28"/>
        </w:rPr>
        <w:t xml:space="preserve">утверждению схемы расположения земельного участка или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земельных участков на кадастровом плане территории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ламент, муниципальная услуга) 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устанавливает порядок и стандарт предоставления муниципальной услуги.</w:t>
      </w:r>
    </w:p>
    <w:p w:rsidR="00351992" w:rsidRPr="00C542C7" w:rsidRDefault="00351992" w:rsidP="00B45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являются ф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зические и юридические лица либо уполномоченные ими лица (за исключением государственных органов и их территориальных органов, органов государстве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ных внебюджетных фондов и их территориальных органов, органов местного с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моуправления) (далее – заявители).</w:t>
      </w: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9927A2" w:rsidRPr="003B70E7" w:rsidRDefault="009927A2" w:rsidP="009927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Pr="00AF6CEC">
        <w:rPr>
          <w:rFonts w:ascii="Times New Roman" w:hAnsi="Times New Roman" w:cs="Times New Roman"/>
          <w:sz w:val="28"/>
          <w:szCs w:val="28"/>
          <w:lang w:eastAsia="ru-RU"/>
        </w:rPr>
        <w:t xml:space="preserve">нахождения </w:t>
      </w:r>
      <w:r w:rsidRPr="00AF6C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66AF2">
        <w:rPr>
          <w:rFonts w:ascii="Times New Roman" w:hAnsi="Times New Roman" w:cs="Times New Roman"/>
          <w:sz w:val="28"/>
          <w:szCs w:val="28"/>
        </w:rPr>
        <w:t xml:space="preserve">Маркушевского </w:t>
      </w:r>
      <w:r w:rsidRPr="00AF6C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70E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Уполномоченный орган):</w:t>
      </w:r>
    </w:p>
    <w:p w:rsidR="009927A2" w:rsidRPr="001936D5" w:rsidRDefault="009927A2" w:rsidP="009927A2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Почтовый адрес Уполномоченного органа: 161569,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/о Заречье, </w:t>
      </w:r>
      <w:r w:rsidRPr="001936D5">
        <w:rPr>
          <w:rFonts w:ascii="Times New Roman" w:hAnsi="Times New Roman" w:cs="Times New Roman"/>
          <w:sz w:val="28"/>
          <w:szCs w:val="28"/>
        </w:rPr>
        <w:t>Вологодская область, Тарногский район, д</w:t>
      </w:r>
      <w:proofErr w:type="gramStart"/>
      <w:r w:rsidRPr="001936D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936D5">
        <w:rPr>
          <w:rFonts w:ascii="Times New Roman" w:hAnsi="Times New Roman" w:cs="Times New Roman"/>
          <w:sz w:val="28"/>
          <w:szCs w:val="28"/>
        </w:rPr>
        <w:t>аречье, ул.Центральная,д.1.</w:t>
      </w:r>
    </w:p>
    <w:p w:rsidR="009927A2" w:rsidRPr="001936D5" w:rsidRDefault="009927A2" w:rsidP="009927A2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приема документов: понедельник-пятница.</w:t>
      </w:r>
    </w:p>
    <w:p w:rsidR="009927A2" w:rsidRPr="001936D5" w:rsidRDefault="009927A2" w:rsidP="009927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понедел</w:t>
      </w:r>
      <w:r w:rsidRPr="001936D5">
        <w:rPr>
          <w:rFonts w:ascii="Times New Roman" w:hAnsi="Times New Roman" w:cs="Times New Roman"/>
          <w:sz w:val="28"/>
          <w:szCs w:val="28"/>
        </w:rPr>
        <w:t>ь</w:t>
      </w:r>
      <w:r w:rsidRPr="001936D5">
        <w:rPr>
          <w:rFonts w:ascii="Times New Roman" w:hAnsi="Times New Roman" w:cs="Times New Roman"/>
          <w:sz w:val="28"/>
          <w:szCs w:val="28"/>
        </w:rPr>
        <w:t>ник, среда.</w:t>
      </w:r>
    </w:p>
    <w:p w:rsidR="009927A2" w:rsidRPr="001936D5" w:rsidRDefault="009927A2" w:rsidP="009927A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9927A2" w:rsidRPr="001936D5" w:rsidRDefault="009927A2" w:rsidP="009927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1936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markush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9927A2" w:rsidRPr="001936D5" w:rsidRDefault="009927A2" w:rsidP="009927A2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</w:t>
      </w:r>
      <w:r w:rsidRPr="001936D5">
        <w:rPr>
          <w:rFonts w:ascii="Times New Roman" w:hAnsi="Times New Roman" w:cs="Times New Roman"/>
          <w:sz w:val="28"/>
          <w:szCs w:val="28"/>
        </w:rPr>
        <w:t>к</w:t>
      </w:r>
      <w:r w:rsidRPr="001936D5">
        <w:rPr>
          <w:rFonts w:ascii="Times New Roman" w:hAnsi="Times New Roman" w:cs="Times New Roman"/>
          <w:sz w:val="28"/>
          <w:szCs w:val="28"/>
        </w:rPr>
        <w:t xml:space="preserve">ций) в сети «Интернет»: </w:t>
      </w:r>
      <w:hyperlink r:id="rId7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9927A2" w:rsidRPr="001936D5" w:rsidRDefault="009927A2" w:rsidP="009927A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Адрес Портала государственных и муниципальных услуг (функций) обла</w:t>
      </w:r>
      <w:r w:rsidRPr="001936D5">
        <w:rPr>
          <w:rFonts w:ascii="Times New Roman" w:hAnsi="Times New Roman" w:cs="Times New Roman"/>
          <w:sz w:val="28"/>
          <w:szCs w:val="28"/>
        </w:rPr>
        <w:t>с</w:t>
      </w:r>
      <w:r w:rsidRPr="001936D5">
        <w:rPr>
          <w:rFonts w:ascii="Times New Roman" w:hAnsi="Times New Roman" w:cs="Times New Roman"/>
          <w:sz w:val="28"/>
          <w:szCs w:val="28"/>
        </w:rPr>
        <w:t xml:space="preserve">ти в сети «Интернет»: </w:t>
      </w:r>
      <w:hyperlink r:id="rId8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://gosuslugi35.ru.</w:t>
        </w:r>
      </w:hyperlink>
    </w:p>
    <w:p w:rsidR="009927A2" w:rsidRPr="001936D5" w:rsidRDefault="009927A2" w:rsidP="009927A2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9927A2" w:rsidRPr="001936D5" w:rsidTr="000B23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8:00 до 16:00 час.</w:t>
            </w:r>
          </w:p>
          <w:p w:rsidR="009927A2" w:rsidRPr="001936D5" w:rsidRDefault="009927A2" w:rsidP="000B23E4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  <w:tr w:rsidR="009927A2" w:rsidRPr="001936D5" w:rsidTr="000B23E4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7A2" w:rsidRPr="001936D5" w:rsidRDefault="009927A2" w:rsidP="000B23E4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A2" w:rsidRPr="001936D5" w:rsidTr="000B23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7A2" w:rsidRPr="001936D5" w:rsidRDefault="009927A2" w:rsidP="000B23E4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A2" w:rsidRPr="001936D5" w:rsidTr="000B23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27A2" w:rsidRPr="001936D5" w:rsidRDefault="009927A2" w:rsidP="000B23E4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A2" w:rsidRPr="001936D5" w:rsidTr="000B23E4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7A2" w:rsidRPr="001936D5" w:rsidTr="000B23E4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927A2" w:rsidRPr="001936D5" w:rsidTr="000B23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9927A2" w:rsidRPr="001936D5" w:rsidTr="000B23E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27A2" w:rsidRPr="001936D5" w:rsidRDefault="009927A2" w:rsidP="000B23E4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 8:00 до 15:00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</w:tbl>
    <w:p w:rsidR="00351992" w:rsidRDefault="00351992" w:rsidP="009927A2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1.4. Способы и порядок получения информации о правилах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51992" w:rsidRPr="00C542C7" w:rsidRDefault="00351992" w:rsidP="00B456D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лично;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351992" w:rsidRPr="00C542C7" w:rsidRDefault="00351992" w:rsidP="00B456D6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C542C7">
        <w:rPr>
          <w:rFonts w:ascii="Times New Roman" w:hAnsi="Times New Roman" w:cs="Times New Roman"/>
          <w:sz w:val="28"/>
          <w:szCs w:val="28"/>
        </w:rPr>
        <w:t xml:space="preserve"> в помеще</w:t>
      </w:r>
      <w:r>
        <w:rPr>
          <w:rFonts w:ascii="Times New Roman" w:hAnsi="Times New Roman" w:cs="Times New Roman"/>
          <w:sz w:val="28"/>
          <w:szCs w:val="28"/>
        </w:rPr>
        <w:t>нии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1.5. Информация о правилах предоставления муниципальной услуги, а та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же настоящий административный регламент и муниципальный правовой акт об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размещается</w:t>
      </w:r>
      <w:r w:rsidRPr="00C542C7">
        <w:rPr>
          <w:rFonts w:ascii="Times New Roman" w:hAnsi="Times New Roman" w:cs="Times New Roman"/>
          <w:sz w:val="28"/>
          <w:szCs w:val="28"/>
        </w:rPr>
        <w:t>: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2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формирование.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2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2C7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органа.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место нахождения Уполномоченного о</w:t>
      </w:r>
      <w:r>
        <w:rPr>
          <w:rFonts w:ascii="Times New Roman" w:hAnsi="Times New Roman" w:cs="Times New Roman"/>
          <w:sz w:val="28"/>
          <w:szCs w:val="28"/>
        </w:rPr>
        <w:t>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 xml:space="preserve">лефонов; 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542C7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542C7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2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C542C7">
        <w:rPr>
          <w:rFonts w:ascii="Times New Roman" w:hAnsi="Times New Roman" w:cs="Times New Roman"/>
          <w:sz w:val="28"/>
          <w:szCs w:val="28"/>
        </w:rPr>
        <w:t xml:space="preserve"> электронной п</w:t>
      </w:r>
      <w:r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мер, дата принятия нормативного правового акта);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351992" w:rsidRPr="00C542C7" w:rsidRDefault="00351992" w:rsidP="00B456D6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ственных за предоставление муниципальной услуги, а также решений, принятых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1.8. Информирование (консультирование) осуществляется специалистами Упол</w:t>
      </w:r>
      <w:r>
        <w:rPr>
          <w:rFonts w:ascii="Times New Roman" w:hAnsi="Times New Roman" w:cs="Times New Roman"/>
          <w:sz w:val="28"/>
          <w:szCs w:val="28"/>
        </w:rPr>
        <w:t>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тронной почты.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1.8.1. Индивидуальное устное информирование осуществляется должнос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мени, а также возможность ответного звонка специалиста, ответственного за и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формирование, заявителю для разъяснения.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рование, должен назвать фамилию, имя, отчество, занимаемую должность и н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именование Уполномоченного органа. 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>мирования специалист, ответственный за информирование, должен кратко по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351992" w:rsidRPr="00C542C7" w:rsidRDefault="00351992" w:rsidP="00B456D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формацией.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водителем Уполномоченного органа.</w:t>
      </w:r>
    </w:p>
    <w:p w:rsidR="00351992" w:rsidRPr="00C542C7" w:rsidRDefault="00351992" w:rsidP="00B456D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1.8.3. Публичное устное информирование осуществляется посредством пр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51992" w:rsidRPr="00C542C7" w:rsidRDefault="00351992" w:rsidP="00B456D6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1.8.4. Публичное письменное информирование осуществляется путем пу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ликации информационных материалов о правилах предоставления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услуги, а также настоящего административного регламента и муниципальн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правового акта об его утверждении: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42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2C7"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351992" w:rsidRPr="00C542C7" w:rsidRDefault="00351992" w:rsidP="00B456D6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информационных сте</w:t>
      </w:r>
      <w:r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351992" w:rsidRPr="00C542C7" w:rsidRDefault="00351992" w:rsidP="000500EA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105E56" w:rsidRDefault="00351992" w:rsidP="00050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5E5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105E56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351992" w:rsidRPr="00C542C7" w:rsidRDefault="00351992" w:rsidP="000500EA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51992" w:rsidRPr="00C542C7" w:rsidRDefault="00351992" w:rsidP="00111069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351992" w:rsidRPr="00C542C7" w:rsidRDefault="00351992" w:rsidP="00111069">
      <w:pPr>
        <w:tabs>
          <w:tab w:val="left" w:pos="1440"/>
          <w:tab w:val="left" w:pos="16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2.1. Утверждение схемы расположения земельного участка или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земельных участков на кадастровом плане территории.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111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</w:t>
      </w: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ную услугу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C542C7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51992" w:rsidRPr="00495770" w:rsidRDefault="009927A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770">
        <w:rPr>
          <w:rFonts w:ascii="Times New Roman" w:hAnsi="Times New Roman" w:cs="Times New Roman"/>
          <w:sz w:val="28"/>
          <w:szCs w:val="28"/>
        </w:rPr>
        <w:t>А</w:t>
      </w:r>
      <w:r w:rsidR="00351992" w:rsidRPr="00495770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Маркушевского</w:t>
      </w:r>
      <w:r w:rsidR="00351992" w:rsidRPr="004957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1992">
        <w:rPr>
          <w:rFonts w:ascii="Times New Roman" w:hAnsi="Times New Roman" w:cs="Times New Roman"/>
          <w:sz w:val="28"/>
          <w:szCs w:val="28"/>
        </w:rPr>
        <w:t>.</w:t>
      </w:r>
    </w:p>
    <w:p w:rsidR="00351992" w:rsidRPr="00C542C7" w:rsidRDefault="00351992" w:rsidP="00B456D6">
      <w:pPr>
        <w:pStyle w:val="22"/>
        <w:ind w:right="-5" w:firstLine="709"/>
        <w:rPr>
          <w:sz w:val="28"/>
          <w:szCs w:val="28"/>
        </w:rPr>
      </w:pPr>
      <w:r w:rsidRPr="00C542C7">
        <w:rPr>
          <w:sz w:val="28"/>
          <w:szCs w:val="28"/>
        </w:rPr>
        <w:t xml:space="preserve">2.3. Должностные лица, ответственные за предоставление муниципальной услуги, определяются </w:t>
      </w:r>
      <w:r w:rsidRPr="00321BF3">
        <w:rPr>
          <w:sz w:val="28"/>
          <w:szCs w:val="28"/>
        </w:rPr>
        <w:t>решением</w:t>
      </w:r>
      <w:r w:rsidRPr="00C542C7">
        <w:rPr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351992" w:rsidRPr="00C542C7" w:rsidRDefault="00351992" w:rsidP="006E037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351992" w:rsidRPr="00C542C7" w:rsidRDefault="00351992" w:rsidP="0011106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351992" w:rsidRPr="00C542C7" w:rsidRDefault="00351992" w:rsidP="001110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</w:t>
      </w:r>
      <w:r w:rsidRPr="00C542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решение </w:t>
      </w:r>
      <w:r w:rsidRPr="00C542C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51992" w:rsidRPr="00C542C7" w:rsidRDefault="00351992" w:rsidP="000500E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утверждении схемы </w:t>
      </w:r>
      <w:r w:rsidRPr="00C542C7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земельных уч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стков на кадастровом плане территории;</w:t>
      </w:r>
    </w:p>
    <w:p w:rsidR="00351992" w:rsidRDefault="00351992" w:rsidP="004957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об отказе в утверждении схемы </w:t>
      </w:r>
      <w:r w:rsidRPr="00C542C7">
        <w:rPr>
          <w:rFonts w:ascii="Times New Roman" w:hAnsi="Times New Roman" w:cs="Times New Roman"/>
          <w:sz w:val="28"/>
          <w:szCs w:val="28"/>
        </w:rPr>
        <w:t xml:space="preserve">расположения земельного участка или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з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е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мельных участков на кадастровом плане территории с указанием оснований для о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каза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992" w:rsidRDefault="00351992" w:rsidP="0049577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495770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. 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834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351992" w:rsidRPr="00C542C7" w:rsidRDefault="00351992" w:rsidP="008340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1992" w:rsidRPr="00C542C7" w:rsidRDefault="00351992" w:rsidP="004957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осуществляется в соответствии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ем 12 декабря 1993 года;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C542C7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351992" w:rsidRPr="00C542C7" w:rsidRDefault="00351992" w:rsidP="00B4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Федерации»;</w:t>
      </w:r>
    </w:p>
    <w:p w:rsidR="00351992" w:rsidRPr="00C542C7" w:rsidRDefault="00351992" w:rsidP="00B4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351992" w:rsidRPr="00C542C7" w:rsidRDefault="00351992" w:rsidP="00B456D6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т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ного самоуправления»; </w:t>
      </w:r>
    </w:p>
    <w:p w:rsidR="00351992" w:rsidRPr="00C542C7" w:rsidRDefault="00351992" w:rsidP="00B45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351992" w:rsidRPr="00C542C7" w:rsidRDefault="00351992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Министерства экономического развития РФ</w:t>
      </w:r>
      <w:r w:rsidRPr="00C542C7">
        <w:rPr>
          <w:rFonts w:ascii="Times New Roman" w:hAnsi="Times New Roman" w:cs="Times New Roman"/>
          <w:sz w:val="28"/>
          <w:szCs w:val="28"/>
        </w:rPr>
        <w:t xml:space="preserve"> от 27 ноября 2014 г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да № 762 «Об утверждении требований к подготовке схемы расположения з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мельного участка или земельных участков на кадастровом плане территории и формату схемы расположения земельного участка или земельных участков на к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дастровом плане территории при подготовке схемы расположения земельного участка или земельных участков на кадастровом плане территории в форме эле</w:t>
      </w:r>
      <w:r w:rsidRPr="00C542C7">
        <w:rPr>
          <w:rFonts w:ascii="Times New Roman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>тронного документа, формы схемы расположения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земельного участка или з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мельных участков на кадастровом плане территории,  подготовка которой осущ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ствляется в форме, документа на бумажном носителе» (далее – Приказ № 762);</w:t>
      </w:r>
    </w:p>
    <w:p w:rsidR="00351992" w:rsidRPr="00C542C7" w:rsidRDefault="00351992" w:rsidP="00B456D6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приказом Министерства экономического развития РФ от 14 января 2015 г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стка, находящегося в государственной или муниципальной собственности, или аукциона на право заключения договора аренды земельного участка, находящег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ся в государственной или муниципальной собственности</w:t>
      </w:r>
      <w:proofErr w:type="gram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заявления о предвар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тельном согласовании предоставления земельного участка, находящегося в гос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заявления о предоставлении з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тов с использованием информационно-телекоммуникационной сети «Интернет»,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 также требований к 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формату»</w:t>
      </w:r>
      <w:r w:rsidR="009927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83409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94CCF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мативными правовыми актами для предоставления муниципальной услуги и у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луг, которые являются необходимыми и обязательными для предоставления м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94CCF">
        <w:rPr>
          <w:rFonts w:ascii="Times New Roman" w:hAnsi="Times New Roman" w:cs="Times New Roman"/>
          <w:i/>
          <w:iCs/>
          <w:sz w:val="28"/>
          <w:szCs w:val="28"/>
        </w:rPr>
        <w:t>ниципальной услуги, подлежащих представлению заявителем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542C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заявителя)</w:t>
      </w:r>
      <w:r w:rsidRPr="00C542C7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C542C7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542C7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Физические лица в заявлении указывают фамилию, имя, отчество (при н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личии), почтовый адрес, адрес регистрации, реквизиты документа, удостоверя</w:t>
      </w:r>
      <w:r w:rsidRPr="00C542C7">
        <w:rPr>
          <w:rFonts w:ascii="Times New Roman" w:hAnsi="Times New Roman" w:cs="Times New Roman"/>
          <w:sz w:val="28"/>
          <w:szCs w:val="28"/>
        </w:rPr>
        <w:t>ю</w:t>
      </w:r>
      <w:r w:rsidRPr="00C542C7">
        <w:rPr>
          <w:rFonts w:ascii="Times New Roman" w:hAnsi="Times New Roman" w:cs="Times New Roman"/>
          <w:sz w:val="28"/>
          <w:szCs w:val="28"/>
        </w:rPr>
        <w:t xml:space="preserve">щего личность, контактные телефоны, адрес электронной почты (при наличии). </w:t>
      </w:r>
      <w:proofErr w:type="gramEnd"/>
    </w:p>
    <w:p w:rsidR="00351992" w:rsidRPr="00C542C7" w:rsidRDefault="00351992" w:rsidP="00EA7063">
      <w:pPr>
        <w:pStyle w:val="33"/>
        <w:rPr>
          <w:rFonts w:eastAsia="Times New Roman"/>
          <w:sz w:val="28"/>
          <w:szCs w:val="28"/>
        </w:rPr>
      </w:pPr>
      <w:proofErr w:type="gramStart"/>
      <w:r w:rsidRPr="00C542C7">
        <w:rPr>
          <w:rFonts w:eastAsia="Times New Roman"/>
          <w:sz w:val="28"/>
          <w:szCs w:val="28"/>
        </w:rPr>
        <w:t xml:space="preserve">Юридические лица предоставляют заявления, указав полное наименование организации, ИНН, ОГРН, юридический адрес, почтовый адрес, </w:t>
      </w:r>
      <w:r w:rsidRPr="00C542C7">
        <w:rPr>
          <w:sz w:val="28"/>
          <w:szCs w:val="28"/>
        </w:rPr>
        <w:t>фамилию, имя, отчество (при наличии) руководителя, контактные телефоны</w:t>
      </w:r>
      <w:r w:rsidRPr="00C542C7">
        <w:rPr>
          <w:rFonts w:eastAsia="Times New Roman"/>
          <w:sz w:val="28"/>
          <w:szCs w:val="28"/>
        </w:rPr>
        <w:t xml:space="preserve">, </w:t>
      </w:r>
      <w:r w:rsidRPr="00C542C7">
        <w:rPr>
          <w:sz w:val="28"/>
          <w:szCs w:val="28"/>
        </w:rPr>
        <w:t>адрес электронной почты (при наличии).</w:t>
      </w:r>
      <w:proofErr w:type="gramEnd"/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 испрашиваемый вид разрешенного использов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ния участка, площадь образуемого земельного участка</w:t>
      </w:r>
      <w:r w:rsidRPr="00C542C7">
        <w:rPr>
          <w:rFonts w:ascii="Times New Roman" w:hAnsi="Times New Roman" w:cs="Times New Roman"/>
          <w:sz w:val="28"/>
          <w:szCs w:val="28"/>
        </w:rPr>
        <w:t xml:space="preserve"> (в случае образования н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скольких участков – площадь каждого образуемого участка)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542C7">
        <w:rPr>
          <w:rFonts w:ascii="Times New Roman" w:hAnsi="Times New Roman" w:cs="Times New Roman"/>
          <w:sz w:val="28"/>
          <w:szCs w:val="28"/>
        </w:rPr>
        <w:t>адрес земельного участка или при отсутствии адреса земельного участка иное описание местопол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жения земельного участка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542C7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вые номера земельных участков, из которых в соответствии со схемой распол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жения земельного участка предусмотрено образование земельного участка (при наличии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), перечень</w:t>
      </w:r>
      <w:proofErr w:type="gram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зданий, строений, сооружений, объектов незавершенного строительства (расположенных в границах формируемого земельном участке), цель использования формируемого земельного участка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Заявление подписывается заявителе</w:t>
      </w:r>
      <w:proofErr w:type="gram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>ми) лично либо его(их) уполномоче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ным представителем(ми)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542C7">
        <w:rPr>
          <w:rFonts w:ascii="Times New Roman" w:hAnsi="Times New Roman" w:cs="Times New Roman"/>
          <w:sz w:val="28"/>
          <w:szCs w:val="28"/>
        </w:rPr>
        <w:t>ормы заявлений на предоставление муниципальной услуги размещаются на официальном сайте Уполномоченного органа в сети «Интернет» с возможн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стью их бесплатного копирования.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кретными и исчерпывающими.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2.8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AD3CF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</w:t>
      </w:r>
      <w:r w:rsidRPr="00AD3CF3">
        <w:rPr>
          <w:rFonts w:ascii="Times New Roman" w:hAnsi="Times New Roman" w:cs="Times New Roman"/>
          <w:sz w:val="28"/>
          <w:szCs w:val="28"/>
        </w:rPr>
        <w:t>е</w:t>
      </w:r>
      <w:r w:rsidRPr="00AD3CF3">
        <w:rPr>
          <w:rFonts w:ascii="Times New Roman" w:hAnsi="Times New Roman" w:cs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Pr="00AD3C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0621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0621">
        <w:rPr>
          <w:rFonts w:ascii="Times New Roman" w:hAnsi="Times New Roman" w:cs="Times New Roman"/>
          <w:sz w:val="28"/>
          <w:szCs w:val="28"/>
        </w:rPr>
        <w:t xml:space="preserve"> услуги представителя заявит</w:t>
      </w:r>
      <w:r w:rsidRPr="00630621">
        <w:rPr>
          <w:rFonts w:ascii="Times New Roman" w:hAnsi="Times New Roman" w:cs="Times New Roman"/>
          <w:sz w:val="28"/>
          <w:szCs w:val="28"/>
        </w:rPr>
        <w:t>е</w:t>
      </w:r>
      <w:r w:rsidRPr="00630621">
        <w:rPr>
          <w:rFonts w:ascii="Times New Roman" w:hAnsi="Times New Roman" w:cs="Times New Roman"/>
          <w:sz w:val="28"/>
          <w:szCs w:val="28"/>
        </w:rPr>
        <w:t>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2.10</w:t>
      </w:r>
      <w:r w:rsidRPr="00C542C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bookmarkStart w:id="0" w:name="sub_392931"/>
      <w:r w:rsidRPr="00C542C7">
        <w:rPr>
          <w:rFonts w:ascii="Times New Roman" w:eastAsia="MS Mincho" w:hAnsi="Times New Roman" w:cs="Times New Roman"/>
          <w:sz w:val="28"/>
          <w:szCs w:val="28"/>
        </w:rPr>
        <w:t>К</w:t>
      </w:r>
      <w:r w:rsidRPr="00C542C7">
        <w:rPr>
          <w:rFonts w:ascii="Times New Roman" w:hAnsi="Times New Roman" w:cs="Times New Roman"/>
          <w:sz w:val="28"/>
          <w:szCs w:val="28"/>
        </w:rPr>
        <w:t xml:space="preserve">опии правоустанавливающих и (или) </w:t>
      </w:r>
      <w:proofErr w:type="spellStart"/>
      <w:r w:rsidRPr="00C542C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542C7">
        <w:rPr>
          <w:rFonts w:ascii="Times New Roman" w:hAnsi="Times New Roman" w:cs="Times New Roman"/>
          <w:sz w:val="28"/>
          <w:szCs w:val="28"/>
        </w:rPr>
        <w:t xml:space="preserve">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 на земельный участок, в отношении которого подано заявление об утве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ждении схемы, принадлежащий заявителю, в случае, если право не зарегистрир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вано в Едином государственном реестре прав на недвижимое имущество и сделок с ним (далее – ЕГРП).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2932"/>
      <w:bookmarkEnd w:id="0"/>
      <w:r>
        <w:rPr>
          <w:rFonts w:ascii="Times New Roman" w:eastAsia="MS Mincho" w:hAnsi="Times New Roman" w:cs="Times New Roman"/>
          <w:sz w:val="28"/>
          <w:szCs w:val="28"/>
        </w:rPr>
        <w:t>2.11</w:t>
      </w:r>
      <w:r w:rsidRPr="00C542C7">
        <w:rPr>
          <w:rFonts w:ascii="Times New Roman" w:eastAsia="MS Mincho" w:hAnsi="Times New Roman" w:cs="Times New Roman"/>
          <w:sz w:val="28"/>
          <w:szCs w:val="28"/>
        </w:rPr>
        <w:t>. К</w:t>
      </w:r>
      <w:r w:rsidRPr="00C542C7">
        <w:rPr>
          <w:rFonts w:ascii="Times New Roman" w:hAnsi="Times New Roman" w:cs="Times New Roman"/>
          <w:sz w:val="28"/>
          <w:szCs w:val="28"/>
        </w:rPr>
        <w:t xml:space="preserve">опии правоустанавливающих и (или) </w:t>
      </w:r>
      <w:proofErr w:type="spellStart"/>
      <w:r w:rsidRPr="00C542C7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C542C7">
        <w:rPr>
          <w:rFonts w:ascii="Times New Roman" w:hAnsi="Times New Roman" w:cs="Times New Roman"/>
          <w:sz w:val="28"/>
          <w:szCs w:val="28"/>
        </w:rPr>
        <w:t xml:space="preserve">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ментов на здание, сооружение, принадлежащие заявителю и находящиеся на о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разуемом земельном участке, в отношении которого подано заявление об утве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ждении схемы, в случае, если право не зарегистрировано в ЕГРП.</w:t>
      </w:r>
    </w:p>
    <w:p w:rsidR="00351992" w:rsidRPr="00C542C7" w:rsidRDefault="00351992" w:rsidP="00EA706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рого подано заявление об утверждении схемы, с указанием (при их наличии у за</w:t>
      </w:r>
      <w:r w:rsidRPr="00C542C7">
        <w:rPr>
          <w:rFonts w:ascii="Times New Roman" w:hAnsi="Times New Roman" w:cs="Times New Roman"/>
          <w:sz w:val="28"/>
          <w:szCs w:val="28"/>
        </w:rPr>
        <w:t>я</w:t>
      </w:r>
      <w:r w:rsidRPr="00C542C7">
        <w:rPr>
          <w:rFonts w:ascii="Times New Roman" w:hAnsi="Times New Roman" w:cs="Times New Roman"/>
          <w:sz w:val="28"/>
          <w:szCs w:val="28"/>
        </w:rPr>
        <w:t>вителя) их кадастровых (инвентарных) номеров и адресных ориентиров.</w:t>
      </w:r>
      <w:proofErr w:type="gramEnd"/>
    </w:p>
    <w:p w:rsidR="00351992" w:rsidRPr="00901461" w:rsidRDefault="00351992" w:rsidP="0090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901461">
        <w:rPr>
          <w:rFonts w:ascii="Times New Roman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901461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</w:t>
      </w:r>
      <w:r w:rsidRPr="00901461">
        <w:rPr>
          <w:rFonts w:ascii="Times New Roman" w:hAnsi="Times New Roman" w:cs="Times New Roman"/>
          <w:sz w:val="28"/>
          <w:szCs w:val="28"/>
        </w:rPr>
        <w:t>о</w:t>
      </w:r>
      <w:r w:rsidRPr="00901461">
        <w:rPr>
          <w:rFonts w:ascii="Times New Roman" w:hAnsi="Times New Roman" w:cs="Times New Roman"/>
          <w:sz w:val="28"/>
          <w:szCs w:val="28"/>
        </w:rPr>
        <w:t>го государства в случае</w:t>
      </w:r>
      <w:proofErr w:type="gramEnd"/>
      <w:r w:rsidRPr="00901461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</w:t>
      </w:r>
      <w:r w:rsidRPr="00901461">
        <w:rPr>
          <w:rFonts w:ascii="Times New Roman" w:hAnsi="Times New Roman" w:cs="Times New Roman"/>
          <w:sz w:val="28"/>
          <w:szCs w:val="28"/>
        </w:rPr>
        <w:t>и</w:t>
      </w:r>
      <w:r w:rsidRPr="00901461">
        <w:rPr>
          <w:rFonts w:ascii="Times New Roman" w:hAnsi="Times New Roman" w:cs="Times New Roman"/>
          <w:sz w:val="28"/>
          <w:szCs w:val="28"/>
        </w:rPr>
        <w:t>цо.</w:t>
      </w:r>
    </w:p>
    <w:p w:rsidR="00351992" w:rsidRPr="00901461" w:rsidRDefault="00351992" w:rsidP="00901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901461">
        <w:rPr>
          <w:rFonts w:ascii="Times New Roman" w:hAnsi="Times New Roman" w:cs="Times New Roman"/>
          <w:sz w:val="28"/>
          <w:szCs w:val="28"/>
        </w:rPr>
        <w:t>. Схему расположения земельного участка или земельных участков на кадастровом плане территории, которые предполагается образовать и (или) изм</w:t>
      </w:r>
      <w:r w:rsidRPr="00901461">
        <w:rPr>
          <w:rFonts w:ascii="Times New Roman" w:hAnsi="Times New Roman" w:cs="Times New Roman"/>
          <w:sz w:val="28"/>
          <w:szCs w:val="28"/>
        </w:rPr>
        <w:t>е</w:t>
      </w:r>
      <w:r w:rsidRPr="00901461">
        <w:rPr>
          <w:rFonts w:ascii="Times New Roman" w:hAnsi="Times New Roman" w:cs="Times New Roman"/>
          <w:sz w:val="28"/>
          <w:szCs w:val="28"/>
        </w:rPr>
        <w:t>нить (далее - схема расположения), подготовленная заявителем в соответствии  с требованиями, установленными Приказом № 762.</w:t>
      </w:r>
    </w:p>
    <w:bookmarkEnd w:id="1"/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C542C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документы представляются заявите</w:t>
      </w:r>
      <w:r>
        <w:rPr>
          <w:rFonts w:ascii="Times New Roman" w:hAnsi="Times New Roman" w:cs="Times New Roman"/>
          <w:sz w:val="28"/>
          <w:szCs w:val="28"/>
        </w:rPr>
        <w:t>лем в Уполномоченный орган</w:t>
      </w:r>
      <w:r w:rsidRPr="00C542C7">
        <w:rPr>
          <w:rFonts w:ascii="Times New Roman" w:hAnsi="Times New Roman" w:cs="Times New Roman"/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351992" w:rsidRPr="00C542C7" w:rsidRDefault="00351992" w:rsidP="00EA7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ской области» либо путем направления электронного документа на официальную электронную почту Уполномоченного органа.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вителя (если заявителем является физическое лицо):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(предст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вителя заявителя).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простой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либо усиленной квалифицированной электронной подписью (если заявителем является юридическое лицо):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представителя юридического лица, действующего на основании доверенн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351992" w:rsidRPr="00630621" w:rsidRDefault="00351992" w:rsidP="004F5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2.16.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необходимых для предо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услуги, в электронном виде указанные документы должны быть подписаны усиленной электронной подписью (если заявителем я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ляется юридическое лицо) либо простой электронной подписью (если заявителем является физическое лицо).</w:t>
      </w:r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тронного документа, удостоверяется усиленной электронной подписью нотари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са.</w:t>
      </w:r>
      <w:proofErr w:type="gramEnd"/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дическим лицом. После проведения сверки подлинники документов возвращаю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ся заявителю.</w:t>
      </w:r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правомочие на обращение за получением гос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дарственной услуги, выданный организацией, удостоверяется подписью руков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дителя и печатью организации (при наличии).</w:t>
      </w:r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30621">
        <w:rPr>
          <w:rFonts w:ascii="Times New Roman" w:hAnsi="Times New Roman" w:cs="Times New Roman"/>
          <w:sz w:val="28"/>
          <w:szCs w:val="28"/>
          <w:lang w:eastAsia="ru-RU"/>
        </w:rPr>
        <w:t>сле проведения сверки подлинники документов возвращаются заявителю.</w:t>
      </w:r>
    </w:p>
    <w:p w:rsidR="00351992" w:rsidRPr="00630621" w:rsidRDefault="00351992" w:rsidP="004F51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0621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51992" w:rsidRPr="00C542C7" w:rsidRDefault="00351992" w:rsidP="00EA7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заявления и прилага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документов в форме электронных документов Уполномоченный о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ган подтверждает факт получения указанного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именование файлов, представленных в форме электронных документов, с указ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нием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их объема (далее – уведомление о получении заявления).</w:t>
      </w:r>
    </w:p>
    <w:p w:rsidR="00351992" w:rsidRPr="00C542C7" w:rsidRDefault="00351992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У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полномоченный орган.</w:t>
      </w:r>
    </w:p>
    <w:p w:rsidR="00351992" w:rsidRPr="00C542C7" w:rsidRDefault="00351992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2A36">
        <w:rPr>
          <w:rFonts w:ascii="Times New Roman" w:hAnsi="Times New Roman" w:cs="Times New Roman"/>
          <w:sz w:val="28"/>
          <w:szCs w:val="28"/>
          <w:lang w:eastAsia="ru-RU"/>
        </w:rPr>
        <w:t>Заявление и прилагаемые документы, представленные с нарушением пун</w:t>
      </w:r>
      <w:r w:rsidRPr="000B2A36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тов 2.7.-2.18.</w:t>
      </w:r>
      <w:r w:rsidRPr="000B2A36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рассматривается Уполномоченным органом.</w:t>
      </w:r>
    </w:p>
    <w:p w:rsidR="00351992" w:rsidRPr="00C542C7" w:rsidRDefault="00351992" w:rsidP="00C54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способом уведомление с указанием допущенных нарушений требований, в соо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ветствии с которыми должно быть представлено заявление.</w:t>
      </w:r>
    </w:p>
    <w:p w:rsidR="00351992" w:rsidRDefault="00351992" w:rsidP="00EA7063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 w:cs="Times New Roman"/>
          <w:i/>
          <w:iCs/>
          <w:sz w:val="28"/>
          <w:szCs w:val="28"/>
        </w:rPr>
      </w:pPr>
    </w:p>
    <w:p w:rsidR="00351992" w:rsidRPr="00C542C7" w:rsidRDefault="00351992" w:rsidP="00EA7063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а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и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организаций и которые заявитель впр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а</w:t>
      </w:r>
      <w:r w:rsidRPr="00C542C7">
        <w:rPr>
          <w:rStyle w:val="aff5"/>
          <w:rFonts w:ascii="Times New Roman" w:hAnsi="Times New Roman" w:cs="Times New Roman"/>
          <w:i/>
          <w:iCs/>
          <w:sz w:val="28"/>
          <w:szCs w:val="28"/>
        </w:rPr>
        <w:t>ве представить</w:t>
      </w:r>
      <w:proofErr w:type="gramEnd"/>
    </w:p>
    <w:p w:rsidR="00351992" w:rsidRPr="00C542C7" w:rsidRDefault="00351992" w:rsidP="000500EA">
      <w:pPr>
        <w:pStyle w:val="ConsPlusNormal"/>
        <w:widowControl/>
        <w:ind w:firstLine="567"/>
        <w:jc w:val="both"/>
        <w:outlineLvl w:val="0"/>
        <w:rPr>
          <w:rStyle w:val="aff5"/>
          <w:rFonts w:ascii="Times New Roman" w:hAnsi="Times New Roman" w:cs="Times New Roman"/>
          <w:i/>
          <w:iCs/>
          <w:sz w:val="28"/>
          <w:szCs w:val="28"/>
        </w:rPr>
      </w:pPr>
    </w:p>
    <w:p w:rsidR="00351992" w:rsidRDefault="00351992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 w:rsidRPr="00BB45DE">
        <w:rPr>
          <w:rFonts w:ascii="Times New Roman" w:hAnsi="Times New Roman" w:cs="Times New Roman"/>
          <w:sz w:val="28"/>
          <w:szCs w:val="28"/>
        </w:rPr>
        <w:t>Заявители вправе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следующие документы:</w:t>
      </w:r>
    </w:p>
    <w:p w:rsidR="00351992" w:rsidRPr="00C542C7" w:rsidRDefault="00351992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2.20.1. выписку</w:t>
      </w:r>
      <w:r w:rsidRPr="00C542C7">
        <w:rPr>
          <w:rFonts w:ascii="Times New Roman" w:hAnsi="Times New Roman" w:cs="Times New Roman"/>
          <w:sz w:val="28"/>
          <w:szCs w:val="28"/>
        </w:rPr>
        <w:t xml:space="preserve"> из ЕГРП о правах на здание, сооружение, находящееся на образуемом земельном участке, в отношении которого подано заявление об у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верждении схемы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992" w:rsidRPr="00C542C7" w:rsidRDefault="00351992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0.2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выписку</w:t>
      </w:r>
      <w:r w:rsidRPr="00C542C7">
        <w:rPr>
          <w:rFonts w:ascii="Times New Roman" w:hAnsi="Times New Roman" w:cs="Times New Roman"/>
          <w:sz w:val="28"/>
          <w:szCs w:val="28"/>
        </w:rPr>
        <w:t xml:space="preserve"> из ЕГРП о правах на образуемый земельный участок, в о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ношении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заявление об утверждении схемы.</w:t>
      </w:r>
    </w:p>
    <w:p w:rsidR="00351992" w:rsidRPr="00C542C7" w:rsidRDefault="00351992" w:rsidP="00C065F1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42C7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>
        <w:rPr>
          <w:rFonts w:ascii="Times New Roman" w:hAnsi="Times New Roman" w:cs="Times New Roman"/>
          <w:sz w:val="28"/>
          <w:szCs w:val="28"/>
        </w:rPr>
        <w:t>пункте 2.20</w:t>
      </w:r>
      <w:r w:rsidRPr="00C542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об утве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 xml:space="preserve">ждении схемы расположения земельного участка или 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земельных участков на кад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542C7">
        <w:rPr>
          <w:rFonts w:ascii="Times New Roman" w:hAnsi="Times New Roman" w:cs="Times New Roman"/>
          <w:spacing w:val="-4"/>
          <w:sz w:val="28"/>
          <w:szCs w:val="28"/>
        </w:rPr>
        <w:t>стровом плане территории</w:t>
      </w:r>
      <w:r w:rsidRPr="00C542C7">
        <w:rPr>
          <w:rFonts w:ascii="Times New Roman" w:hAnsi="Times New Roman" w:cs="Times New Roman"/>
          <w:sz w:val="28"/>
          <w:szCs w:val="28"/>
        </w:rPr>
        <w:t>, при этом заявитель вправе их представить вместе с з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явлением.</w:t>
      </w:r>
    </w:p>
    <w:p w:rsidR="00351992" w:rsidRPr="00C542C7" w:rsidRDefault="00351992" w:rsidP="00C06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Д</w:t>
      </w:r>
      <w:r w:rsidRPr="00C542C7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пункте 2.20. настоящего административного регламента (их копии, сведения, содержащиеся в них),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запрашиваются в госуда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 xml:space="preserve">ственных органах, </w:t>
      </w:r>
      <w:r>
        <w:rPr>
          <w:rFonts w:ascii="Times New Roman" w:hAnsi="Times New Roman" w:cs="Times New Roman"/>
          <w:sz w:val="28"/>
          <w:szCs w:val="28"/>
        </w:rPr>
        <w:t>и (или) подведомственных государственным органам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</w:t>
      </w:r>
      <w:r w:rsidRPr="00C542C7">
        <w:rPr>
          <w:rFonts w:ascii="Times New Roman" w:hAnsi="Times New Roman" w:cs="Times New Roman"/>
          <w:sz w:val="28"/>
          <w:szCs w:val="28"/>
        </w:rPr>
        <w:t>, в распоряжении которых находят</w:t>
      </w:r>
      <w:r>
        <w:rPr>
          <w:rFonts w:ascii="Times New Roman" w:hAnsi="Times New Roman" w:cs="Times New Roman"/>
          <w:sz w:val="28"/>
          <w:szCs w:val="28"/>
        </w:rPr>
        <w:t>ся указанные документы, и не могут быть затребованы у заявителя, при этом заявитель вправе их представить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стоятельно.</w:t>
      </w:r>
    </w:p>
    <w:p w:rsidR="00351992" w:rsidRPr="00C542C7" w:rsidRDefault="00351992" w:rsidP="00C06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2C7">
        <w:rPr>
          <w:rFonts w:ascii="Times New Roman" w:hAnsi="Times New Roman" w:cs="Times New Roman"/>
          <w:sz w:val="28"/>
          <w:szCs w:val="28"/>
        </w:rPr>
        <w:t>. Запрещено требовать от заявителя:</w:t>
      </w:r>
    </w:p>
    <w:p w:rsidR="00351992" w:rsidRPr="00C542C7" w:rsidRDefault="00351992" w:rsidP="00C065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351992" w:rsidRPr="00C542C7" w:rsidRDefault="00351992" w:rsidP="00C065F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51992" w:rsidRPr="00C542C7" w:rsidRDefault="00351992" w:rsidP="00C065F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992" w:rsidRPr="00901461" w:rsidRDefault="00351992" w:rsidP="00C065F1">
      <w:pPr>
        <w:pStyle w:val="4"/>
        <w:ind w:left="0"/>
        <w:jc w:val="center"/>
        <w:rPr>
          <w:i/>
          <w:iCs/>
          <w:sz w:val="28"/>
          <w:szCs w:val="28"/>
        </w:rPr>
      </w:pPr>
      <w:r w:rsidRPr="00901461">
        <w:rPr>
          <w:i/>
          <w:iCs/>
          <w:sz w:val="28"/>
          <w:szCs w:val="28"/>
        </w:rPr>
        <w:t>Исчерпывающий перечень оснований для отказа в приеме документов, необход</w:t>
      </w:r>
      <w:r w:rsidRPr="00901461">
        <w:rPr>
          <w:i/>
          <w:iCs/>
          <w:sz w:val="28"/>
          <w:szCs w:val="28"/>
        </w:rPr>
        <w:t>и</w:t>
      </w:r>
      <w:r w:rsidRPr="00901461">
        <w:rPr>
          <w:i/>
          <w:iCs/>
          <w:sz w:val="28"/>
          <w:szCs w:val="28"/>
        </w:rPr>
        <w:t>мых для предоставления муниципальной услуги</w:t>
      </w:r>
    </w:p>
    <w:p w:rsidR="00351992" w:rsidRPr="00901461" w:rsidRDefault="00351992" w:rsidP="00C06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901461" w:rsidRDefault="00351992" w:rsidP="00B456D6">
      <w:pPr>
        <w:pStyle w:val="210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</w:t>
      </w:r>
      <w:r w:rsidRPr="00901461">
        <w:rPr>
          <w:rFonts w:ascii="Times New Roman" w:hAnsi="Times New Roman" w:cs="Times New Roman"/>
          <w:sz w:val="28"/>
          <w:szCs w:val="28"/>
        </w:rPr>
        <w:t>. Оснований для отказа в приеме заявления и документов, необходимых для предоставления муниципальной услуги, не имеется.</w:t>
      </w:r>
    </w:p>
    <w:p w:rsidR="00351992" w:rsidRPr="00C542C7" w:rsidRDefault="00351992" w:rsidP="00C065F1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351992" w:rsidRPr="00C542C7" w:rsidRDefault="00351992" w:rsidP="00C065F1">
      <w:pPr>
        <w:pStyle w:val="4"/>
        <w:ind w:left="0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lastRenderedPageBreak/>
        <w:t>Исчерпывающий перечень оснований для приостановления или  отказа в предо</w:t>
      </w:r>
      <w:r w:rsidRPr="00C542C7">
        <w:rPr>
          <w:i/>
          <w:iCs/>
          <w:sz w:val="28"/>
          <w:szCs w:val="28"/>
        </w:rPr>
        <w:t>с</w:t>
      </w:r>
      <w:r w:rsidRPr="00C542C7">
        <w:rPr>
          <w:i/>
          <w:iCs/>
          <w:sz w:val="28"/>
          <w:szCs w:val="28"/>
        </w:rPr>
        <w:t>тавлении муниципальной услуги</w:t>
      </w:r>
    </w:p>
    <w:p w:rsidR="00351992" w:rsidRPr="009D1D67" w:rsidRDefault="00351992" w:rsidP="00C065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2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если на момент поступления в Уполномоченный орган зая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ления об утверждении Схемы на рассмотрении Уполномоченного органа нах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дится представленная ранее другим лицом схема расположения земельного учас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ка и местоположение земельных участков, образование которых предусмотрено этими схемами, частично или полностью совпадает, Уполномоченный орган пр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нимает решение о приостановлении рассмотрения поданного позднее заявления об утверждении Схемы и направляет такое решение заявителю.</w:t>
      </w:r>
    </w:p>
    <w:p w:rsidR="00351992" w:rsidRPr="00C542C7" w:rsidRDefault="00351992" w:rsidP="002A4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прио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танавливается до принятия решения об утверждении ранее направленной схемы расположения земельного участка либо до принятия решения об отказе в утве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ждении ранее направленной схемы расположения земельного участка.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</w:t>
      </w:r>
      <w:r w:rsidRPr="001F022A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26. Основаниями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для отказа в предоставлении 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явл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я</w:t>
      </w:r>
      <w:r w:rsidRPr="00C542C7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ются</w:t>
      </w:r>
      <w:r w:rsidRPr="00C542C7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: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110161"/>
      <w:proofErr w:type="gramStart"/>
      <w:r w:rsidRPr="00C542C7">
        <w:rPr>
          <w:rFonts w:ascii="Times New Roman" w:hAnsi="Times New Roman" w:cs="Times New Roman"/>
          <w:sz w:val="28"/>
          <w:szCs w:val="28"/>
        </w:rPr>
        <w:t>1) несоответствие Схемы ее форме, формату или требованиям к ее подг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товке, которые установлены приказом № 762;</w:t>
      </w:r>
      <w:proofErr w:type="gramEnd"/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110162"/>
      <w:bookmarkEnd w:id="2"/>
      <w:r w:rsidRPr="00C542C7">
        <w:rPr>
          <w:rFonts w:ascii="Times New Roman" w:hAnsi="Times New Roman" w:cs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110163"/>
      <w:bookmarkEnd w:id="3"/>
      <w:r w:rsidRPr="00C542C7">
        <w:rPr>
          <w:rFonts w:ascii="Times New Roman" w:hAnsi="Times New Roman" w:cs="Times New Roman"/>
          <w:sz w:val="28"/>
          <w:szCs w:val="28"/>
        </w:rPr>
        <w:t>3) разработка Схемы осуществлена с нарушением требований к образуемым земельным участкам: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sub_111191"/>
      <w:r w:rsidRPr="00C542C7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9" w:history="1">
        <w:r w:rsidRPr="00C542C7">
          <w:rPr>
            <w:rStyle w:val="aff2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устанавливаются градостроительные регламенты, определяются т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кими градостроительными регламентами;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1192"/>
      <w:bookmarkEnd w:id="5"/>
      <w:r w:rsidRPr="00C542C7">
        <w:rPr>
          <w:rFonts w:ascii="Times New Roman" w:hAnsi="Times New Roman" w:cs="Times New Roman"/>
          <w:sz w:val="28"/>
          <w:szCs w:val="28"/>
        </w:rPr>
        <w:t xml:space="preserve">- предельные (максимальные и минимальные) размеры земельных участков, на которые действие градостроительных регламентов </w:t>
      </w:r>
      <w:hyperlink r:id="rId10" w:history="1">
        <w:r w:rsidRPr="00C542C7">
          <w:rPr>
            <w:rStyle w:val="aff2"/>
            <w:rFonts w:ascii="Times New Roman" w:hAnsi="Times New Roman" w:cs="Times New Roman"/>
            <w:sz w:val="28"/>
            <w:szCs w:val="28"/>
          </w:rPr>
          <w:t>не распространяется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или в отношении которых градостроительные регламенты </w:t>
      </w:r>
      <w:hyperlink r:id="rId11" w:history="1">
        <w:r w:rsidRPr="00C542C7">
          <w:rPr>
            <w:rStyle w:val="aff2"/>
            <w:rFonts w:ascii="Times New Roman" w:hAnsi="Times New Roman" w:cs="Times New Roman"/>
            <w:sz w:val="28"/>
            <w:szCs w:val="28"/>
          </w:rPr>
          <w:t>не устанавливаются</w:t>
        </w:r>
      </w:hyperlink>
      <w:r w:rsidRPr="00C542C7">
        <w:rPr>
          <w:rFonts w:ascii="Times New Roman" w:hAnsi="Times New Roman" w:cs="Times New Roman"/>
          <w:sz w:val="28"/>
          <w:szCs w:val="28"/>
        </w:rPr>
        <w:t>, опред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ляются в соответствии с федеральным законодательством;</w:t>
      </w:r>
    </w:p>
    <w:bookmarkStart w:id="7" w:name="sub_111193"/>
    <w:bookmarkEnd w:id="6"/>
    <w:p w:rsidR="00351992" w:rsidRPr="00C542C7" w:rsidRDefault="000B54BE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fldChar w:fldCharType="begin"/>
      </w:r>
      <w:r w:rsidR="00351992" w:rsidRPr="00C542C7">
        <w:rPr>
          <w:rFonts w:ascii="Times New Roman" w:hAnsi="Times New Roman" w:cs="Times New Roman"/>
          <w:sz w:val="28"/>
          <w:szCs w:val="28"/>
        </w:rPr>
        <w:instrText>HYPERLINK "garantF1://70389526.0"</w:instrText>
      </w:r>
      <w:r w:rsidRPr="00C542C7">
        <w:rPr>
          <w:rFonts w:ascii="Times New Roman" w:hAnsi="Times New Roman" w:cs="Times New Roman"/>
          <w:sz w:val="28"/>
          <w:szCs w:val="28"/>
        </w:rPr>
        <w:fldChar w:fldCharType="separate"/>
      </w:r>
      <w:r w:rsidR="00351992" w:rsidRPr="00C542C7">
        <w:rPr>
          <w:rStyle w:val="aff2"/>
          <w:rFonts w:ascii="Times New Roman" w:hAnsi="Times New Roman" w:cs="Times New Roman"/>
          <w:sz w:val="28"/>
          <w:szCs w:val="28"/>
        </w:rPr>
        <w:t>-</w:t>
      </w:r>
      <w:r w:rsidRPr="00C542C7">
        <w:rPr>
          <w:rFonts w:ascii="Times New Roman" w:hAnsi="Times New Roman" w:cs="Times New Roman"/>
          <w:sz w:val="28"/>
          <w:szCs w:val="28"/>
        </w:rPr>
        <w:fldChar w:fldCharType="end"/>
      </w:r>
      <w:r w:rsidR="00351992" w:rsidRPr="00C542C7">
        <w:rPr>
          <w:rFonts w:ascii="Times New Roman" w:hAnsi="Times New Roman" w:cs="Times New Roman"/>
          <w:sz w:val="28"/>
          <w:szCs w:val="28"/>
        </w:rPr>
        <w:t xml:space="preserve"> границы земельных участков не должны пересекать границы муниципал</w:t>
      </w:r>
      <w:r w:rsidR="00351992" w:rsidRPr="00C542C7">
        <w:rPr>
          <w:rFonts w:ascii="Times New Roman" w:hAnsi="Times New Roman" w:cs="Times New Roman"/>
          <w:sz w:val="28"/>
          <w:szCs w:val="28"/>
        </w:rPr>
        <w:t>ь</w:t>
      </w:r>
      <w:r w:rsidR="00351992" w:rsidRPr="00C542C7">
        <w:rPr>
          <w:rFonts w:ascii="Times New Roman" w:hAnsi="Times New Roman" w:cs="Times New Roman"/>
          <w:sz w:val="28"/>
          <w:szCs w:val="28"/>
        </w:rPr>
        <w:t>ных образований и (или) границы населенных пунктов;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1194"/>
      <w:bookmarkEnd w:id="7"/>
      <w:r w:rsidRPr="00C542C7">
        <w:rPr>
          <w:rFonts w:ascii="Times New Roman" w:hAnsi="Times New Roman" w:cs="Times New Roman"/>
          <w:sz w:val="28"/>
          <w:szCs w:val="28"/>
        </w:rPr>
        <w:t>-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недвижимости;</w:t>
      </w:r>
    </w:p>
    <w:bookmarkEnd w:id="8"/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-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ветствии с разрешенным использованием;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1196"/>
      <w:r w:rsidRPr="00C542C7">
        <w:rPr>
          <w:rFonts w:ascii="Times New Roman" w:hAnsi="Times New Roman" w:cs="Times New Roman"/>
          <w:sz w:val="28"/>
          <w:szCs w:val="28"/>
        </w:rPr>
        <w:t xml:space="preserve">- образование земельных участков не должно приводить к вклиниванию, </w:t>
      </w:r>
      <w:proofErr w:type="spellStart"/>
      <w:r w:rsidRPr="00C542C7">
        <w:rPr>
          <w:rFonts w:ascii="Times New Roman" w:hAnsi="Times New Roman" w:cs="Times New Roman"/>
          <w:sz w:val="28"/>
          <w:szCs w:val="28"/>
        </w:rPr>
        <w:t>вкрапливанию</w:t>
      </w:r>
      <w:proofErr w:type="spellEnd"/>
      <w:r w:rsidRPr="00C542C7">
        <w:rPr>
          <w:rFonts w:ascii="Times New Roman" w:hAnsi="Times New Roman" w:cs="Times New Roman"/>
          <w:sz w:val="28"/>
          <w:szCs w:val="28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нию и охране земель недостаткам, а также нарушать требования, установленные федеральным законодательством;</w:t>
      </w:r>
    </w:p>
    <w:bookmarkEnd w:id="9"/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- не допускается образование земельного участка, границы которого перес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кают границы территориальных зон, лесничеств, лесопарков, за исключением з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мельного участка, образуемого для проведения работ по геологическому изуч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нию недр, разработки месторождений полезных ископаемых, размещения лине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ных объектов, гидротехнических сооружений, а также водохранилищ, иных и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кусственных водных объектов;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1110164"/>
      <w:bookmarkEnd w:id="4"/>
      <w:r w:rsidRPr="00C542C7">
        <w:rPr>
          <w:rFonts w:ascii="Times New Roman" w:hAnsi="Times New Roman" w:cs="Times New Roman"/>
          <w:sz w:val="28"/>
          <w:szCs w:val="28"/>
        </w:rPr>
        <w:t>4)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1110165"/>
      <w:bookmarkEnd w:id="10"/>
      <w:r w:rsidRPr="00C542C7">
        <w:rPr>
          <w:rFonts w:ascii="Times New Roman" w:hAnsi="Times New Roman" w:cs="Times New Roman"/>
          <w:sz w:val="28"/>
          <w:szCs w:val="28"/>
        </w:rPr>
        <w:t>5)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тории;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6) </w:t>
      </w:r>
      <w:r w:rsidRPr="00C542C7">
        <w:rPr>
          <w:rFonts w:ascii="Times New Roman" w:eastAsia="MS Mincho" w:hAnsi="Times New Roman" w:cs="Times New Roman"/>
          <w:sz w:val="28"/>
          <w:szCs w:val="28"/>
          <w:lang w:eastAsia="ru-RU"/>
        </w:rPr>
        <w:t>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</w:t>
      </w:r>
      <w:r w:rsidRPr="00C542C7">
        <w:rPr>
          <w:rFonts w:ascii="Times New Roman" w:hAnsi="Times New Roman" w:cs="Times New Roman"/>
          <w:sz w:val="28"/>
          <w:szCs w:val="28"/>
        </w:rPr>
        <w:t>.</w:t>
      </w:r>
    </w:p>
    <w:p w:rsidR="00351992" w:rsidRPr="00C542C7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351992" w:rsidRPr="00B976B4" w:rsidRDefault="00351992" w:rsidP="00B45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42C7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принятия решения об отказе в предоставлении муниципальной услуги, заявитель вправе вновь обратиться в Уполномоченный орган в порядке</w:t>
      </w:r>
      <w:r w:rsidRPr="00B976B4">
        <w:rPr>
          <w:rFonts w:ascii="Times New Roman" w:hAnsi="Times New Roman" w:cs="Times New Roman"/>
          <w:sz w:val="28"/>
          <w:szCs w:val="28"/>
        </w:rPr>
        <w:t xml:space="preserve">, установленном настоящим административным регламентом. 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351992" w:rsidRPr="00C542C7" w:rsidRDefault="00351992" w:rsidP="0084029F">
      <w:pPr>
        <w:pStyle w:val="33"/>
        <w:jc w:val="center"/>
        <w:rPr>
          <w:i/>
          <w:iCs/>
          <w:sz w:val="28"/>
          <w:szCs w:val="28"/>
        </w:rPr>
      </w:pPr>
      <w:r w:rsidRPr="00C542C7">
        <w:rPr>
          <w:i/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C542C7">
        <w:rPr>
          <w:i/>
          <w:iCs/>
          <w:sz w:val="28"/>
          <w:szCs w:val="28"/>
        </w:rPr>
        <w:t>у</w:t>
      </w:r>
      <w:r w:rsidRPr="00C542C7">
        <w:rPr>
          <w:i/>
          <w:iCs/>
          <w:sz w:val="28"/>
          <w:szCs w:val="28"/>
        </w:rPr>
        <w:t>ментах), выдаваемом (выдаваемых) организациями, участвующими в предоста</w:t>
      </w:r>
      <w:r w:rsidRPr="00C542C7">
        <w:rPr>
          <w:i/>
          <w:iCs/>
          <w:sz w:val="28"/>
          <w:szCs w:val="28"/>
        </w:rPr>
        <w:t>в</w:t>
      </w:r>
      <w:r w:rsidRPr="00C542C7">
        <w:rPr>
          <w:i/>
          <w:iCs/>
          <w:sz w:val="28"/>
          <w:szCs w:val="28"/>
        </w:rPr>
        <w:t>лении муниципальной услуги</w:t>
      </w:r>
    </w:p>
    <w:p w:rsidR="00351992" w:rsidRPr="00C542C7" w:rsidRDefault="00351992" w:rsidP="0084029F">
      <w:pPr>
        <w:pStyle w:val="33"/>
        <w:jc w:val="center"/>
        <w:rPr>
          <w:i/>
          <w:iCs/>
          <w:sz w:val="28"/>
          <w:szCs w:val="28"/>
        </w:rPr>
      </w:pPr>
    </w:p>
    <w:p w:rsidR="00351992" w:rsidRPr="00E5400B" w:rsidRDefault="00351992" w:rsidP="0084029F">
      <w:pPr>
        <w:pStyle w:val="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Pr="00E5400B">
        <w:rPr>
          <w:sz w:val="28"/>
          <w:szCs w:val="28"/>
        </w:rPr>
        <w:t>. Услуг, которые являются необходимыми и обязательными для предо</w:t>
      </w:r>
      <w:r w:rsidRPr="00E5400B">
        <w:rPr>
          <w:sz w:val="28"/>
          <w:szCs w:val="28"/>
        </w:rPr>
        <w:t>с</w:t>
      </w:r>
      <w:r w:rsidRPr="00E5400B">
        <w:rPr>
          <w:sz w:val="28"/>
          <w:szCs w:val="28"/>
        </w:rPr>
        <w:t>тавления муниципальной услуги, не имеется.</w:t>
      </w:r>
    </w:p>
    <w:p w:rsidR="00351992" w:rsidRPr="00E5400B" w:rsidRDefault="00351992" w:rsidP="000500EA">
      <w:pPr>
        <w:pStyle w:val="33"/>
        <w:ind w:firstLine="567"/>
        <w:rPr>
          <w:sz w:val="28"/>
          <w:szCs w:val="28"/>
        </w:rPr>
      </w:pPr>
    </w:p>
    <w:p w:rsidR="00351992" w:rsidRPr="00E5400B" w:rsidRDefault="00351992" w:rsidP="0084029F">
      <w:pPr>
        <w:pStyle w:val="24"/>
        <w:ind w:left="0"/>
        <w:jc w:val="center"/>
        <w:rPr>
          <w:rFonts w:ascii="Times New Roman" w:hAnsi="Times New Roman" w:cs="Times New Roman"/>
          <w:i/>
          <w:iCs/>
        </w:rPr>
      </w:pPr>
      <w:r w:rsidRPr="00E5400B">
        <w:rPr>
          <w:rFonts w:ascii="Times New Roman" w:hAnsi="Times New Roman" w:cs="Times New Roman"/>
          <w:i/>
          <w:iCs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E5400B">
        <w:rPr>
          <w:rFonts w:ascii="Times New Roman" w:hAnsi="Times New Roman" w:cs="Times New Roman"/>
          <w:i/>
          <w:iCs/>
        </w:rPr>
        <w:t>и</w:t>
      </w:r>
      <w:r w:rsidRPr="00E5400B">
        <w:rPr>
          <w:rFonts w:ascii="Times New Roman" w:hAnsi="Times New Roman" w:cs="Times New Roman"/>
          <w:i/>
          <w:iCs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51992" w:rsidRPr="00E5400B" w:rsidRDefault="00351992" w:rsidP="0084029F">
      <w:pPr>
        <w:pStyle w:val="24"/>
        <w:ind w:firstLine="709"/>
        <w:rPr>
          <w:rFonts w:ascii="Times New Roman" w:hAnsi="Times New Roman" w:cs="Times New Roman"/>
        </w:rPr>
      </w:pPr>
    </w:p>
    <w:p w:rsidR="00351992" w:rsidRPr="00E5400B" w:rsidRDefault="00351992" w:rsidP="00840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Pr="00E5400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для заявит</w:t>
      </w:r>
      <w:r w:rsidRPr="00E5400B">
        <w:rPr>
          <w:rFonts w:ascii="Times New Roman" w:hAnsi="Times New Roman" w:cs="Times New Roman"/>
          <w:sz w:val="28"/>
          <w:szCs w:val="28"/>
        </w:rPr>
        <w:t>е</w:t>
      </w:r>
      <w:r w:rsidRPr="00E5400B">
        <w:rPr>
          <w:rFonts w:ascii="Times New Roman" w:hAnsi="Times New Roman" w:cs="Times New Roman"/>
          <w:sz w:val="28"/>
          <w:szCs w:val="28"/>
        </w:rPr>
        <w:t>лей на безвозмездной основе.</w:t>
      </w:r>
    </w:p>
    <w:p w:rsidR="00351992" w:rsidRPr="00E5400B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E5400B" w:rsidRDefault="00351992" w:rsidP="0084029F">
      <w:pPr>
        <w:pStyle w:val="4"/>
        <w:ind w:left="0"/>
        <w:jc w:val="center"/>
        <w:rPr>
          <w:i/>
          <w:iCs/>
          <w:sz w:val="28"/>
          <w:szCs w:val="28"/>
        </w:rPr>
      </w:pPr>
      <w:r w:rsidRPr="00E5400B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</w:t>
      </w:r>
      <w:r w:rsidRPr="00E5400B">
        <w:rPr>
          <w:i/>
          <w:iCs/>
          <w:sz w:val="28"/>
          <w:szCs w:val="28"/>
        </w:rPr>
        <w:t>ь</w:t>
      </w:r>
      <w:r w:rsidRPr="00E5400B">
        <w:rPr>
          <w:i/>
          <w:iCs/>
          <w:sz w:val="28"/>
          <w:szCs w:val="28"/>
        </w:rPr>
        <w:t>ной услуги</w:t>
      </w:r>
    </w:p>
    <w:p w:rsidR="00351992" w:rsidRPr="00E5400B" w:rsidRDefault="00351992" w:rsidP="0084029F">
      <w:pPr>
        <w:pStyle w:val="af"/>
        <w:ind w:firstLine="540"/>
        <w:rPr>
          <w:rFonts w:ascii="Times New Roman" w:hAnsi="Times New Roman" w:cs="Times New Roman"/>
        </w:rPr>
      </w:pPr>
    </w:p>
    <w:p w:rsidR="00351992" w:rsidRPr="00E5400B" w:rsidRDefault="00351992" w:rsidP="0084029F">
      <w:pPr>
        <w:pStyle w:val="a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2.30</w:t>
      </w:r>
      <w:r w:rsidRPr="00E5400B">
        <w:rPr>
          <w:rFonts w:ascii="Times New Roman" w:hAnsi="Times New Roman" w:cs="Times New Roman"/>
        </w:rPr>
        <w:t>. Срок ожидания в очереди при подаче заявления о предоставлении м</w:t>
      </w:r>
      <w:r w:rsidRPr="00E5400B">
        <w:rPr>
          <w:rFonts w:ascii="Times New Roman" w:hAnsi="Times New Roman" w:cs="Times New Roman"/>
        </w:rPr>
        <w:t>у</w:t>
      </w:r>
      <w:r w:rsidRPr="00E5400B">
        <w:rPr>
          <w:rFonts w:ascii="Times New Roman" w:hAnsi="Times New Roman" w:cs="Times New Roman"/>
        </w:rPr>
        <w:t>ниципальной услуги и (или) при получении результата предоставления муниц</w:t>
      </w:r>
      <w:r w:rsidRPr="00E5400B">
        <w:rPr>
          <w:rFonts w:ascii="Times New Roman" w:hAnsi="Times New Roman" w:cs="Times New Roman"/>
        </w:rPr>
        <w:t>и</w:t>
      </w:r>
      <w:r w:rsidRPr="00E5400B">
        <w:rPr>
          <w:rFonts w:ascii="Times New Roman" w:hAnsi="Times New Roman" w:cs="Times New Roman"/>
        </w:rPr>
        <w:t>пальной услуги не должен превышать 15 минут.</w:t>
      </w:r>
    </w:p>
    <w:p w:rsidR="00351992" w:rsidRPr="00E5400B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E5400B" w:rsidRDefault="00351992" w:rsidP="0084029F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00B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351992" w:rsidRPr="00E5400B" w:rsidRDefault="00351992" w:rsidP="00B2439F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00B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00B">
        <w:rPr>
          <w:rFonts w:ascii="Times New Roman" w:hAnsi="Times New Roman" w:cs="Times New Roman"/>
          <w:sz w:val="28"/>
          <w:szCs w:val="28"/>
        </w:rPr>
        <w:t>. Регистрация запроса о предоставлении муниципальной услуги, в том числе в электронной форме осуществляется в день его поступления (при посту</w:t>
      </w:r>
      <w:r w:rsidRPr="00E5400B">
        <w:rPr>
          <w:rFonts w:ascii="Times New Roman" w:hAnsi="Times New Roman" w:cs="Times New Roman"/>
          <w:sz w:val="28"/>
          <w:szCs w:val="28"/>
        </w:rPr>
        <w:t>п</w:t>
      </w:r>
      <w:r w:rsidRPr="00E5400B">
        <w:rPr>
          <w:rFonts w:ascii="Times New Roman" w:hAnsi="Times New Roman" w:cs="Times New Roman"/>
          <w:sz w:val="28"/>
          <w:szCs w:val="28"/>
        </w:rPr>
        <w:t>лении в электронном виде в нерабочее время – в ближайший рабочий день, сл</w:t>
      </w:r>
      <w:r w:rsidRPr="00E5400B">
        <w:rPr>
          <w:rFonts w:ascii="Times New Roman" w:hAnsi="Times New Roman" w:cs="Times New Roman"/>
          <w:sz w:val="28"/>
          <w:szCs w:val="28"/>
        </w:rPr>
        <w:t>е</w:t>
      </w:r>
      <w:r w:rsidRPr="00E5400B">
        <w:rPr>
          <w:rFonts w:ascii="Times New Roman" w:hAnsi="Times New Roman" w:cs="Times New Roman"/>
          <w:sz w:val="28"/>
          <w:szCs w:val="28"/>
        </w:rPr>
        <w:t>дующий за днем поступления указанных документов).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2.32</w:t>
      </w:r>
      <w:r w:rsidRPr="00E5400B">
        <w:rPr>
          <w:rFonts w:ascii="Times New Roman" w:hAnsi="Times New Roman" w:cs="Times New Roman"/>
          <w:sz w:val="28"/>
          <w:szCs w:val="28"/>
        </w:rPr>
        <w:t>. В случае если заявитель направил запрос о предоставлении муниц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</w:t>
      </w:r>
      <w:r w:rsidRPr="00E5400B">
        <w:rPr>
          <w:rFonts w:ascii="Times New Roman" w:hAnsi="Times New Roman" w:cs="Times New Roman"/>
          <w:sz w:val="28"/>
          <w:szCs w:val="28"/>
        </w:rPr>
        <w:t>а</w:t>
      </w:r>
      <w:r w:rsidRPr="00E5400B">
        <w:rPr>
          <w:rFonts w:ascii="Times New Roman" w:hAnsi="Times New Roman" w:cs="Times New Roman"/>
          <w:sz w:val="28"/>
          <w:szCs w:val="28"/>
        </w:rPr>
        <w:t>явления проводит проверку электронной подписи, которой подписаны заявление и прилагаемые документы.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</w:t>
      </w:r>
      <w:r w:rsidRPr="00E5400B">
        <w:rPr>
          <w:rFonts w:ascii="Times New Roman" w:hAnsi="Times New Roman" w:cs="Times New Roman"/>
          <w:sz w:val="28"/>
          <w:szCs w:val="28"/>
        </w:rPr>
        <w:t>н</w:t>
      </w:r>
      <w:r w:rsidRPr="00E5400B">
        <w:rPr>
          <w:rFonts w:ascii="Times New Roman" w:hAnsi="Times New Roman" w:cs="Times New Roman"/>
          <w:sz w:val="28"/>
          <w:szCs w:val="28"/>
        </w:rPr>
        <w:t>ной подписи или средств информационной системы головного удостоверяющего центра, которая входит в состав инфраструктуры, обеспечивающей информац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онно-технологическое взаимодействие действующих и создаваемых информац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онных систем, используемых для предоставления муниципальной услуги. Пр</w:t>
      </w:r>
      <w:r w:rsidRPr="00E5400B">
        <w:rPr>
          <w:rFonts w:ascii="Times New Roman" w:hAnsi="Times New Roman" w:cs="Times New Roman"/>
          <w:sz w:val="28"/>
          <w:szCs w:val="28"/>
        </w:rPr>
        <w:t>о</w:t>
      </w:r>
      <w:r w:rsidRPr="00E5400B">
        <w:rPr>
          <w:rFonts w:ascii="Times New Roman" w:hAnsi="Times New Roman" w:cs="Times New Roman"/>
          <w:sz w:val="28"/>
          <w:szCs w:val="28"/>
        </w:rPr>
        <w:t>верка электронной подписи также осуществляется с использованием средств и</w:t>
      </w:r>
      <w:r w:rsidRPr="00E5400B">
        <w:rPr>
          <w:rFonts w:ascii="Times New Roman" w:hAnsi="Times New Roman" w:cs="Times New Roman"/>
          <w:sz w:val="28"/>
          <w:szCs w:val="28"/>
        </w:rPr>
        <w:t>н</w:t>
      </w:r>
      <w:r w:rsidRPr="00E5400B">
        <w:rPr>
          <w:rFonts w:ascii="Times New Roman" w:hAnsi="Times New Roman" w:cs="Times New Roman"/>
          <w:sz w:val="28"/>
          <w:szCs w:val="28"/>
        </w:rPr>
        <w:t>формационной системы аккредитованного удостоверяющего центра.</w:t>
      </w:r>
    </w:p>
    <w:p w:rsidR="00351992" w:rsidRPr="00E5400B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E5400B" w:rsidRDefault="00351992" w:rsidP="00B2439F">
      <w:pPr>
        <w:pStyle w:val="4"/>
        <w:ind w:left="0"/>
        <w:jc w:val="center"/>
        <w:rPr>
          <w:i/>
          <w:iCs/>
          <w:sz w:val="28"/>
          <w:szCs w:val="28"/>
        </w:rPr>
      </w:pPr>
      <w:r w:rsidRPr="00E5400B">
        <w:rPr>
          <w:i/>
          <w:iCs/>
          <w:sz w:val="28"/>
          <w:szCs w:val="28"/>
        </w:rPr>
        <w:t>Требования к помещениям, в которых предоставляется</w:t>
      </w:r>
    </w:p>
    <w:p w:rsidR="00351992" w:rsidRPr="00C542C7" w:rsidRDefault="00351992" w:rsidP="00B2439F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400B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информации о порядке предоставления т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ких услуг, в том числе к обеспечению доступности для лиц с ограниченными во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можностями здоровья указанных объектов</w:t>
      </w:r>
    </w:p>
    <w:p w:rsidR="00351992" w:rsidRPr="00C542C7" w:rsidRDefault="00351992" w:rsidP="00B2439F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42C7">
        <w:rPr>
          <w:rFonts w:ascii="Times New Roman" w:hAnsi="Times New Roman" w:cs="Times New Roman"/>
          <w:sz w:val="28"/>
          <w:szCs w:val="28"/>
        </w:rPr>
        <w:t>. 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C542C7">
        <w:rPr>
          <w:rFonts w:ascii="Times New Roman" w:hAnsi="Times New Roman" w:cs="Times New Roman"/>
          <w:sz w:val="28"/>
          <w:szCs w:val="28"/>
        </w:rPr>
        <w:t>, в котором пр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доставляется муниципальная услуга, оборудуется вывеской, содержащей инфо</w:t>
      </w:r>
      <w:r w:rsidRPr="00C542C7">
        <w:rPr>
          <w:rFonts w:ascii="Times New Roman" w:hAnsi="Times New Roman" w:cs="Times New Roman"/>
          <w:sz w:val="28"/>
          <w:szCs w:val="28"/>
        </w:rPr>
        <w:t>р</w:t>
      </w:r>
      <w:r w:rsidRPr="00C542C7">
        <w:rPr>
          <w:rFonts w:ascii="Times New Roman" w:hAnsi="Times New Roman" w:cs="Times New Roman"/>
          <w:sz w:val="28"/>
          <w:szCs w:val="28"/>
        </w:rPr>
        <w:t>мацию о наименовании и режиме работы.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</w:t>
      </w:r>
      <w:r w:rsidRPr="00C542C7">
        <w:rPr>
          <w:rFonts w:ascii="Times New Roman" w:hAnsi="Times New Roman" w:cs="Times New Roman"/>
          <w:sz w:val="28"/>
          <w:szCs w:val="28"/>
        </w:rPr>
        <w:t>й</w:t>
      </w:r>
      <w:r w:rsidRPr="00C542C7">
        <w:rPr>
          <w:rFonts w:ascii="Times New Roman" w:hAnsi="Times New Roman" w:cs="Times New Roman"/>
          <w:sz w:val="28"/>
          <w:szCs w:val="28"/>
        </w:rPr>
        <w:t>ной ситуации, системой охраны.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2C7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ержащим визуальную, текстовую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 о правилах предоставления м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ниципальной услуги</w:t>
      </w:r>
      <w:r w:rsidRPr="00C542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формация: режим работы Уполномоченного органа, включая график приема за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вителей; условия и порядок получения информации от Уполномоченного органа; номера кабинетов Уполномоченного органа, где проводятся прием и информир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заявителей, фамилии, имена, отчества и должности специалистов, осущес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вляющих прием и информирование заявителей о порядке предоставления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услуги; номера телефонов, почтовый и электронный адреса Уполн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моченного органа;</w:t>
      </w:r>
      <w:proofErr w:type="gramEnd"/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руют порядок предоставления муниципальной услуги, настоящий администр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нии муниципальной услуги. Уполномоченный орган размещает в занимаемых им помещениях иную информацию, необходимую для оперативного информиров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ния о порядке предоставления муниципальной услуги. 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документов, необходимых для получения мун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ципальной услуги,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42C7">
        <w:rPr>
          <w:rFonts w:ascii="Times New Roman" w:hAnsi="Times New Roman" w:cs="Times New Roman"/>
          <w:sz w:val="28"/>
          <w:szCs w:val="28"/>
        </w:rPr>
        <w:t>. Места ожидания и приема заявителей соответствуют комфортным у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ловиям, оборудованы столами, стульями для возможности оформления докуме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 xml:space="preserve">тов, заполнения запросов, обеспечиваются канцелярскими принадлежностями. 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51992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42C7">
        <w:rPr>
          <w:rFonts w:ascii="Times New Roman" w:hAnsi="Times New Roman" w:cs="Times New Roman"/>
          <w:sz w:val="28"/>
          <w:szCs w:val="28"/>
        </w:rPr>
        <w:t>Кабинеты ответственных должностных лиц оборудуются информационн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 xml:space="preserve">ми табличками (вывесками) с указанием номера кабинета и наименования 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Упо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542C7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42C7">
        <w:rPr>
          <w:rFonts w:ascii="Times New Roman" w:hAnsi="Times New Roman" w:cs="Times New Roman"/>
          <w:sz w:val="28"/>
          <w:szCs w:val="28"/>
        </w:rPr>
        <w:t>. Вход в здание оборудуется в соответствии с требованиями, обеспеч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вающими беспрепятственный доступ лиц с ограниченными возможностями зд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ровья (пандусы, поручни, другие специальные приспособления).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инвалидов.</w:t>
      </w:r>
    </w:p>
    <w:p w:rsidR="00351992" w:rsidRPr="00C542C7" w:rsidRDefault="00351992" w:rsidP="00B2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соответс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о социальной защите инвалидов.</w:t>
      </w:r>
    </w:p>
    <w:p w:rsidR="00351992" w:rsidRPr="00C542C7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42C7">
        <w:rPr>
          <w:rFonts w:ascii="Times New Roman" w:hAnsi="Times New Roman" w:cs="Times New Roman"/>
          <w:sz w:val="28"/>
          <w:szCs w:val="28"/>
        </w:rPr>
        <w:t>. Вход в здание оборудуется в соответствии с требованиями, обеспеч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вающими беспрепятственный доступ лиц с ограниченными возможностями зд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ровья (пандусы, поручни, другие специальные приспособления).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 xml:space="preserve">ная </w:t>
      </w:r>
      <w:r w:rsidRPr="00E5400B">
        <w:rPr>
          <w:rFonts w:ascii="Times New Roman" w:hAnsi="Times New Roman" w:cs="Times New Roman"/>
          <w:sz w:val="28"/>
          <w:szCs w:val="28"/>
        </w:rPr>
        <w:t>услуга, предусматриваются места для парковки автомобилей инвалидов.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</w:t>
      </w:r>
      <w:r w:rsidRPr="00E5400B">
        <w:rPr>
          <w:rFonts w:ascii="Times New Roman" w:hAnsi="Times New Roman" w:cs="Times New Roman"/>
          <w:sz w:val="28"/>
          <w:szCs w:val="28"/>
        </w:rPr>
        <w:t>р</w:t>
      </w:r>
      <w:r w:rsidRPr="00E5400B">
        <w:rPr>
          <w:rFonts w:ascii="Times New Roman" w:hAnsi="Times New Roman" w:cs="Times New Roman"/>
          <w:sz w:val="28"/>
          <w:szCs w:val="28"/>
        </w:rPr>
        <w:t>мативными правовыми актами: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здания Упо</w:t>
      </w:r>
      <w:r w:rsidRPr="00E5400B">
        <w:rPr>
          <w:rFonts w:ascii="Times New Roman" w:hAnsi="Times New Roman" w:cs="Times New Roman"/>
          <w:sz w:val="28"/>
          <w:szCs w:val="28"/>
        </w:rPr>
        <w:t>л</w:t>
      </w:r>
      <w:r w:rsidRPr="00E5400B">
        <w:rPr>
          <w:rFonts w:ascii="Times New Roman" w:hAnsi="Times New Roman" w:cs="Times New Roman"/>
          <w:sz w:val="28"/>
          <w:szCs w:val="28"/>
        </w:rPr>
        <w:t>номоченного органа, в котором предоставляется муниципальная услуга, в целях доступа к месту предоставления услуги, в том числе с помощью работников зд</w:t>
      </w:r>
      <w:r w:rsidRPr="00E5400B">
        <w:rPr>
          <w:rFonts w:ascii="Times New Roman" w:hAnsi="Times New Roman" w:cs="Times New Roman"/>
          <w:sz w:val="28"/>
          <w:szCs w:val="28"/>
        </w:rPr>
        <w:t>а</w:t>
      </w:r>
      <w:r w:rsidRPr="00E5400B">
        <w:rPr>
          <w:rFonts w:ascii="Times New Roman" w:hAnsi="Times New Roman" w:cs="Times New Roman"/>
          <w:sz w:val="28"/>
          <w:szCs w:val="28"/>
        </w:rPr>
        <w:t>ния, предоставляющих муниципальную услугу;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E5400B">
        <w:rPr>
          <w:rFonts w:ascii="Times New Roman" w:hAnsi="Times New Roman" w:cs="Times New Roman"/>
          <w:sz w:val="28"/>
          <w:szCs w:val="28"/>
        </w:rPr>
        <w:t>о</w:t>
      </w:r>
      <w:r w:rsidRPr="00E5400B">
        <w:rPr>
          <w:rFonts w:ascii="Times New Roman" w:hAnsi="Times New Roman" w:cs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E5400B">
        <w:rPr>
          <w:rFonts w:ascii="Times New Roman" w:hAnsi="Times New Roman" w:cs="Times New Roman"/>
          <w:sz w:val="28"/>
          <w:szCs w:val="28"/>
        </w:rPr>
        <w:t>о</w:t>
      </w:r>
      <w:r w:rsidRPr="00E5400B">
        <w:rPr>
          <w:rFonts w:ascii="Times New Roman" w:hAnsi="Times New Roman" w:cs="Times New Roman"/>
          <w:sz w:val="28"/>
          <w:szCs w:val="28"/>
        </w:rPr>
        <w:t>ванием кресла-коляски и при необходимости с помощью работников здания, в к</w:t>
      </w:r>
      <w:r w:rsidRPr="00E5400B">
        <w:rPr>
          <w:rFonts w:ascii="Times New Roman" w:hAnsi="Times New Roman" w:cs="Times New Roman"/>
          <w:sz w:val="28"/>
          <w:szCs w:val="28"/>
        </w:rPr>
        <w:t>о</w:t>
      </w:r>
      <w:r w:rsidRPr="00E5400B">
        <w:rPr>
          <w:rFonts w:ascii="Times New Roman" w:hAnsi="Times New Roman" w:cs="Times New Roman"/>
          <w:sz w:val="28"/>
          <w:szCs w:val="28"/>
        </w:rPr>
        <w:lastRenderedPageBreak/>
        <w:t>тором предоставляется муниципальная услуга;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</w:t>
      </w:r>
      <w:r w:rsidRPr="00E5400B">
        <w:rPr>
          <w:rFonts w:ascii="Times New Roman" w:hAnsi="Times New Roman" w:cs="Times New Roman"/>
          <w:sz w:val="28"/>
          <w:szCs w:val="28"/>
        </w:rPr>
        <w:t>т</w:t>
      </w:r>
      <w:r w:rsidRPr="00E5400B">
        <w:rPr>
          <w:rFonts w:ascii="Times New Roman" w:hAnsi="Times New Roman" w:cs="Times New Roman"/>
          <w:sz w:val="28"/>
          <w:szCs w:val="28"/>
        </w:rPr>
        <w:t>ся муниципальная услуга;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содействие инвалиду при входе в здание, в котором предоставляется мун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ципальная услуга, и выходе из него, информирование инвалида о доступных маршрутах транспорта;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необходимой для обесп</w:t>
      </w:r>
      <w:r w:rsidRPr="00E5400B">
        <w:rPr>
          <w:rFonts w:ascii="Times New Roman" w:hAnsi="Times New Roman" w:cs="Times New Roman"/>
          <w:sz w:val="28"/>
          <w:szCs w:val="28"/>
        </w:rPr>
        <w:t>е</w:t>
      </w:r>
      <w:r w:rsidRPr="00E5400B">
        <w:rPr>
          <w:rFonts w:ascii="Times New Roman" w:hAnsi="Times New Roman" w:cs="Times New Roman"/>
          <w:sz w:val="28"/>
          <w:szCs w:val="28"/>
        </w:rPr>
        <w:t>чения беспрепятственного доступа инвалидов к местам предоставления муниц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пальной услуги, с учетом ограничения их жизнедеятельности;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 xml:space="preserve">альное обучение, выданного по </w:t>
      </w:r>
      <w:hyperlink r:id="rId12" w:history="1">
        <w:r w:rsidRPr="00E5400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5400B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3" w:history="1">
        <w:r w:rsidRPr="00E5400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5400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400B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E5400B">
        <w:rPr>
          <w:rFonts w:ascii="Times New Roman" w:hAnsi="Times New Roman" w:cs="Times New Roman"/>
          <w:sz w:val="28"/>
          <w:szCs w:val="28"/>
        </w:rPr>
        <w:t xml:space="preserve"> приказом М</w:t>
      </w:r>
      <w:r w:rsidRPr="00E5400B">
        <w:rPr>
          <w:rFonts w:ascii="Times New Roman" w:hAnsi="Times New Roman" w:cs="Times New Roman"/>
          <w:sz w:val="28"/>
          <w:szCs w:val="28"/>
        </w:rPr>
        <w:t>и</w:t>
      </w:r>
      <w:r w:rsidRPr="00E5400B">
        <w:rPr>
          <w:rFonts w:ascii="Times New Roman" w:hAnsi="Times New Roman" w:cs="Times New Roman"/>
          <w:sz w:val="28"/>
          <w:szCs w:val="28"/>
        </w:rPr>
        <w:t>нистерства труда и социальной защиты Российской Федерации от 22 июня 2015 года № 386н.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2.39</w:t>
      </w:r>
      <w:r w:rsidRPr="00E5400B">
        <w:rPr>
          <w:rFonts w:ascii="Times New Roman" w:hAnsi="Times New Roman" w:cs="Times New Roman"/>
          <w:sz w:val="28"/>
          <w:szCs w:val="28"/>
        </w:rPr>
        <w:t>. Для граждан, относящихся к категории инвалидов, обеспечивается создание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00B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</w:t>
      </w:r>
      <w:r w:rsidRPr="00E5400B">
        <w:rPr>
          <w:rFonts w:ascii="Times New Roman" w:hAnsi="Times New Roman" w:cs="Times New Roman"/>
          <w:sz w:val="28"/>
          <w:szCs w:val="28"/>
        </w:rPr>
        <w:t>у</w:t>
      </w:r>
      <w:r w:rsidRPr="00E5400B">
        <w:rPr>
          <w:rFonts w:ascii="Times New Roman" w:hAnsi="Times New Roman" w:cs="Times New Roman"/>
          <w:sz w:val="28"/>
          <w:szCs w:val="28"/>
        </w:rPr>
        <w:t>ментов, о совершении ими других необходимых для получения муниципальной услуги действий;</w:t>
      </w:r>
      <w:proofErr w:type="gramEnd"/>
    </w:p>
    <w:p w:rsidR="00351992" w:rsidRPr="00E5400B" w:rsidRDefault="00351992" w:rsidP="00E54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оказание работниками,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51992" w:rsidRPr="00E5400B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E5400B" w:rsidRDefault="00351992" w:rsidP="00B2439F">
      <w:pPr>
        <w:pStyle w:val="4"/>
        <w:ind w:left="0"/>
        <w:jc w:val="center"/>
        <w:rPr>
          <w:i/>
          <w:iCs/>
          <w:sz w:val="28"/>
          <w:szCs w:val="28"/>
        </w:rPr>
      </w:pPr>
      <w:r w:rsidRPr="00E5400B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351992" w:rsidRPr="00E5400B" w:rsidRDefault="00351992" w:rsidP="00B2439F">
      <w:pPr>
        <w:pStyle w:val="22"/>
        <w:ind w:firstLine="540"/>
        <w:rPr>
          <w:i/>
          <w:iCs/>
          <w:sz w:val="28"/>
          <w:szCs w:val="28"/>
        </w:rPr>
      </w:pP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2.40</w:t>
      </w:r>
      <w:r w:rsidRPr="00E5400B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</w:t>
      </w:r>
      <w:r w:rsidRPr="00E5400B">
        <w:rPr>
          <w:rFonts w:ascii="Times New Roman" w:hAnsi="Times New Roman" w:cs="Times New Roman"/>
          <w:sz w:val="28"/>
          <w:szCs w:val="28"/>
        </w:rPr>
        <w:t>о</w:t>
      </w:r>
      <w:r w:rsidRPr="00E5400B">
        <w:rPr>
          <w:rFonts w:ascii="Times New Roman" w:hAnsi="Times New Roman" w:cs="Times New Roman"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00B">
        <w:rPr>
          <w:rFonts w:ascii="Times New Roman" w:hAnsi="Times New Roman" w:cs="Times New Roman"/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351992" w:rsidRPr="00E5400B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E5400B">
        <w:rPr>
          <w:rFonts w:ascii="Times New Roman" w:hAnsi="Times New Roman" w:cs="Times New Roman"/>
          <w:sz w:val="28"/>
          <w:szCs w:val="28"/>
        </w:rPr>
        <w:t>х</w:t>
      </w:r>
      <w:r w:rsidRPr="00E5400B">
        <w:rPr>
          <w:rFonts w:ascii="Times New Roman" w:hAnsi="Times New Roman" w:cs="Times New Roman"/>
          <w:sz w:val="28"/>
          <w:szCs w:val="28"/>
        </w:rPr>
        <w:t>ней одежды заявителей, местами общего пользования;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00B">
        <w:rPr>
          <w:rFonts w:ascii="Times New Roman" w:hAnsi="Times New Roman" w:cs="Times New Roman"/>
          <w:sz w:val="28"/>
          <w:szCs w:val="28"/>
        </w:rPr>
        <w:t>соблюдение графика работы Уполн</w:t>
      </w:r>
      <w:r w:rsidRPr="00C542C7">
        <w:rPr>
          <w:rFonts w:ascii="Times New Roman" w:hAnsi="Times New Roman" w:cs="Times New Roman"/>
          <w:sz w:val="28"/>
          <w:szCs w:val="28"/>
        </w:rPr>
        <w:t>омоченного органа;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ги.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C542C7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351992" w:rsidRPr="00C542C7" w:rsidRDefault="00351992" w:rsidP="00B243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lastRenderedPageBreak/>
        <w:t>количество обоснованных жалоб заявителей о несоблюдении порядка выпо</w:t>
      </w:r>
      <w:r w:rsidRPr="00C542C7">
        <w:rPr>
          <w:rFonts w:ascii="Times New Roman" w:hAnsi="Times New Roman" w:cs="Times New Roman"/>
          <w:sz w:val="28"/>
          <w:szCs w:val="28"/>
        </w:rPr>
        <w:t>л</w:t>
      </w:r>
      <w:r w:rsidRPr="00C542C7">
        <w:rPr>
          <w:rFonts w:ascii="Times New Roman" w:hAnsi="Times New Roman" w:cs="Times New Roman"/>
          <w:sz w:val="28"/>
          <w:szCs w:val="28"/>
        </w:rPr>
        <w:t>нения административных процедур, сроков регистрации запроса и предоставл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ментах либо о нарушении срока таких исправлений, а также в случае затребов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ния должностными лицами Уполномоченного органа документов, платы, не пр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дусмотренных настоящим административным регламентом.</w:t>
      </w:r>
      <w:proofErr w:type="gramEnd"/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84029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Иные требования, в том числе учитывающие особенности предоставления гос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дарственных и муниципальных услуг в многофункциональных центрах и особенн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сти предоставления государственных и муниципальных услуг в электронной форме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Заявления и прилагаемые к ним </w:t>
      </w:r>
      <w:proofErr w:type="gram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в Уполн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моченный орган в форме электронных документов путем заполнения формы з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проса, размещенной на Портале государственных и муниципальных услуг (фун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ций) Вологодской области, направляются в виде файлов в формате XML, созда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>ных с использованием XML-схем и обеспечивающих считывание и контроль представленных данных.</w:t>
      </w:r>
    </w:p>
    <w:p w:rsidR="00351992" w:rsidRPr="00C542C7" w:rsidRDefault="00351992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. Заявления представляются в уполномоченный орган в виде файлов в формате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txt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42C7">
        <w:rPr>
          <w:rFonts w:ascii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C542C7">
        <w:rPr>
          <w:rFonts w:ascii="Times New Roman" w:hAnsi="Times New Roman" w:cs="Times New Roman"/>
          <w:sz w:val="28"/>
          <w:szCs w:val="28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351992" w:rsidRPr="00C542C7" w:rsidRDefault="00351992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1992" w:rsidRPr="00C542C7" w:rsidRDefault="00351992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51992" w:rsidRPr="00C542C7" w:rsidRDefault="00351992" w:rsidP="002A4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42C7">
        <w:rPr>
          <w:rFonts w:ascii="Times New Roman" w:hAnsi="Times New Roman" w:cs="Times New Roman"/>
          <w:sz w:val="28"/>
          <w:szCs w:val="28"/>
        </w:rPr>
        <w:t xml:space="preserve">. С учетом </w:t>
      </w:r>
      <w:hyperlink r:id="rId14" w:history="1">
        <w:r w:rsidRPr="00C542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Требований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ных приказом Федеральной службы безопасности Российской Федерации от 27 декабря 2011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542C7">
        <w:rPr>
          <w:rFonts w:ascii="Times New Roman" w:hAnsi="Times New Roman" w:cs="Times New Roman"/>
          <w:sz w:val="28"/>
          <w:szCs w:val="28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си, допускаются к использованию следующие классы средств электронной подп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си: КС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>, КС3, КВ1, КВ2 и КА1.</w:t>
      </w:r>
    </w:p>
    <w:p w:rsidR="00351992" w:rsidRPr="00C542C7" w:rsidRDefault="00351992" w:rsidP="0005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105E56" w:rsidRDefault="00351992" w:rsidP="000B2FD9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105E5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1992" w:rsidRPr="00105E56" w:rsidRDefault="00351992" w:rsidP="000500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84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  <w:r w:rsidRPr="00C542C7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51992" w:rsidRPr="00C542C7" w:rsidRDefault="00351992" w:rsidP="00840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351992" w:rsidRPr="00C542C7" w:rsidRDefault="00351992" w:rsidP="008402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351992" w:rsidRPr="00C542C7" w:rsidRDefault="00351992" w:rsidP="0084029F">
      <w:pPr>
        <w:pStyle w:val="33"/>
        <w:tabs>
          <w:tab w:val="left" w:pos="851"/>
        </w:tabs>
        <w:rPr>
          <w:sz w:val="28"/>
          <w:szCs w:val="28"/>
        </w:rPr>
      </w:pPr>
      <w:r w:rsidRPr="00C542C7">
        <w:rPr>
          <w:sz w:val="28"/>
          <w:szCs w:val="28"/>
        </w:rPr>
        <w:t>возврат документов с сопроводительным письмом либо подготовка и выд</w:t>
      </w:r>
      <w:r w:rsidRPr="00C542C7">
        <w:rPr>
          <w:sz w:val="28"/>
          <w:szCs w:val="28"/>
        </w:rPr>
        <w:t>а</w:t>
      </w:r>
      <w:r w:rsidRPr="00C542C7">
        <w:rPr>
          <w:sz w:val="28"/>
          <w:szCs w:val="28"/>
        </w:rPr>
        <w:t>ча (направление) заявителю решения Уполномоченного органа об отказе в утве</w:t>
      </w:r>
      <w:r w:rsidRPr="00C542C7">
        <w:rPr>
          <w:sz w:val="28"/>
          <w:szCs w:val="28"/>
        </w:rPr>
        <w:t>р</w:t>
      </w:r>
      <w:r w:rsidRPr="00C542C7">
        <w:rPr>
          <w:sz w:val="28"/>
          <w:szCs w:val="28"/>
        </w:rPr>
        <w:t>ждении Схемы с сопроводительным письмом либо подготовка и выдача (напра</w:t>
      </w:r>
      <w:r w:rsidRPr="00C542C7">
        <w:rPr>
          <w:sz w:val="28"/>
          <w:szCs w:val="28"/>
        </w:rPr>
        <w:t>в</w:t>
      </w:r>
      <w:r w:rsidRPr="00C542C7">
        <w:rPr>
          <w:sz w:val="28"/>
          <w:szCs w:val="28"/>
        </w:rPr>
        <w:t>ление) заявителю решения Уполномоченного органа об утверждении Схемы</w:t>
      </w:r>
      <w:r w:rsidRPr="00C542C7">
        <w:rPr>
          <w:spacing w:val="-4"/>
          <w:sz w:val="28"/>
          <w:szCs w:val="28"/>
        </w:rPr>
        <w:t xml:space="preserve"> с с</w:t>
      </w:r>
      <w:r w:rsidRPr="00C542C7">
        <w:rPr>
          <w:spacing w:val="-4"/>
          <w:sz w:val="28"/>
          <w:szCs w:val="28"/>
        </w:rPr>
        <w:t>о</w:t>
      </w:r>
      <w:r w:rsidRPr="00C542C7">
        <w:rPr>
          <w:spacing w:val="-4"/>
          <w:sz w:val="28"/>
          <w:szCs w:val="28"/>
        </w:rPr>
        <w:t>проводительным письмом и приложением такой схемы</w:t>
      </w:r>
      <w:r w:rsidRPr="00C542C7">
        <w:rPr>
          <w:sz w:val="28"/>
          <w:szCs w:val="28"/>
        </w:rPr>
        <w:t xml:space="preserve">. </w:t>
      </w:r>
    </w:p>
    <w:p w:rsidR="00351992" w:rsidRPr="00C542C7" w:rsidRDefault="00351992" w:rsidP="00840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C542C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 xml:space="preserve">ложении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C542C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3.3. Прием и регистрация заявления о предоставлении муниципальной усл</w:t>
      </w:r>
      <w:r w:rsidRPr="00112AE8">
        <w:rPr>
          <w:rFonts w:ascii="Times New Roman" w:hAnsi="Times New Roman" w:cs="Times New Roman"/>
          <w:sz w:val="28"/>
          <w:szCs w:val="28"/>
        </w:rPr>
        <w:t>у</w:t>
      </w:r>
      <w:r w:rsidRPr="00112AE8">
        <w:rPr>
          <w:rFonts w:ascii="Times New Roman" w:hAnsi="Times New Roman" w:cs="Times New Roman"/>
          <w:sz w:val="28"/>
          <w:szCs w:val="28"/>
        </w:rPr>
        <w:t>ги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3.3.1 Юридическим фактом, являющимся основанием для начала исполн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ния данной административной процедуры, является поступление заявления и прилагаемых к нему документ</w:t>
      </w:r>
      <w:r>
        <w:rPr>
          <w:rFonts w:ascii="Times New Roman" w:hAnsi="Times New Roman" w:cs="Times New Roman"/>
          <w:sz w:val="28"/>
          <w:szCs w:val="28"/>
        </w:rPr>
        <w:t xml:space="preserve">ов в Уполномоченный орган </w:t>
      </w:r>
      <w:r w:rsidRPr="00112AE8">
        <w:rPr>
          <w:rFonts w:ascii="Times New Roman" w:hAnsi="Times New Roman" w:cs="Times New Roman"/>
          <w:sz w:val="28"/>
          <w:szCs w:val="28"/>
        </w:rPr>
        <w:t>в соответствии с н</w:t>
      </w:r>
      <w:r w:rsidRPr="00112AE8">
        <w:rPr>
          <w:rFonts w:ascii="Times New Roman" w:hAnsi="Times New Roman" w:cs="Times New Roman"/>
          <w:sz w:val="28"/>
          <w:szCs w:val="28"/>
        </w:rPr>
        <w:t>а</w:t>
      </w:r>
      <w:r w:rsidRPr="00112AE8">
        <w:rPr>
          <w:rFonts w:ascii="Times New Roman" w:hAnsi="Times New Roman" w:cs="Times New Roman"/>
          <w:sz w:val="28"/>
          <w:szCs w:val="28"/>
        </w:rPr>
        <w:t>стоящим административным регламентом.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12AE8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прием и р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гистрацию заявления, при обращении заявителя в Уполномоченный орган: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</w:t>
      </w:r>
      <w:r w:rsidRPr="00112AE8">
        <w:rPr>
          <w:rFonts w:ascii="Times New Roman" w:hAnsi="Times New Roman" w:cs="Times New Roman"/>
          <w:sz w:val="28"/>
          <w:szCs w:val="28"/>
        </w:rPr>
        <w:t>а</w:t>
      </w:r>
      <w:r w:rsidRPr="00112AE8">
        <w:rPr>
          <w:rFonts w:ascii="Times New Roman" w:hAnsi="Times New Roman" w:cs="Times New Roman"/>
          <w:sz w:val="28"/>
          <w:szCs w:val="28"/>
        </w:rPr>
        <w:t>мента;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гистрацию заявления;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</w:t>
      </w:r>
      <w:r w:rsidRPr="00112AE8">
        <w:rPr>
          <w:rFonts w:ascii="Times New Roman" w:hAnsi="Times New Roman" w:cs="Times New Roman"/>
          <w:sz w:val="28"/>
          <w:szCs w:val="28"/>
        </w:rPr>
        <w:t>о</w:t>
      </w:r>
      <w:r w:rsidRPr="00112AE8">
        <w:rPr>
          <w:rFonts w:ascii="Times New Roman" w:hAnsi="Times New Roman" w:cs="Times New Roman"/>
          <w:sz w:val="28"/>
          <w:szCs w:val="28"/>
        </w:rPr>
        <w:t>дит проверку электронной подписи, которой подписаны заявление и прилагаемые документы проводит проверку усиленной квалифицированной электронной по</w:t>
      </w:r>
      <w:r w:rsidRPr="00112AE8">
        <w:rPr>
          <w:rFonts w:ascii="Times New Roman" w:hAnsi="Times New Roman" w:cs="Times New Roman"/>
          <w:sz w:val="28"/>
          <w:szCs w:val="28"/>
        </w:rPr>
        <w:t>д</w:t>
      </w:r>
      <w:r w:rsidRPr="00112AE8">
        <w:rPr>
          <w:rFonts w:ascii="Times New Roman" w:hAnsi="Times New Roman" w:cs="Times New Roman"/>
          <w:sz w:val="28"/>
          <w:szCs w:val="28"/>
        </w:rPr>
        <w:t>писи, которой подписаны заявление и прилагаемые документы.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112AE8">
        <w:rPr>
          <w:rFonts w:ascii="Times New Roman" w:hAnsi="Times New Roman" w:cs="Times New Roman"/>
          <w:sz w:val="28"/>
          <w:szCs w:val="28"/>
        </w:rPr>
        <w:t xml:space="preserve">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2AE8">
        <w:rPr>
          <w:rFonts w:ascii="Times New Roman" w:hAnsi="Times New Roman" w:cs="Times New Roman"/>
          <w:sz w:val="28"/>
          <w:szCs w:val="28"/>
        </w:rPr>
        <w:t>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112AE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2AE8">
        <w:rPr>
          <w:rFonts w:ascii="Times New Roman" w:hAnsi="Times New Roman" w:cs="Times New Roman"/>
          <w:sz w:val="28"/>
          <w:szCs w:val="28"/>
        </w:rPr>
        <w:t xml:space="preserve">  не позднее рабочего дня, следующего за днем передачи заявления и прилагаемых к нему документов, опр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деляет специалиста, ответственного за рассмотрение заявления (далее – ответс</w:t>
      </w:r>
      <w:r w:rsidRPr="00112AE8">
        <w:rPr>
          <w:rFonts w:ascii="Times New Roman" w:hAnsi="Times New Roman" w:cs="Times New Roman"/>
          <w:sz w:val="28"/>
          <w:szCs w:val="28"/>
        </w:rPr>
        <w:t>т</w:t>
      </w:r>
      <w:r w:rsidRPr="00112AE8">
        <w:rPr>
          <w:rFonts w:ascii="Times New Roman" w:hAnsi="Times New Roman" w:cs="Times New Roman"/>
          <w:sz w:val="28"/>
          <w:szCs w:val="28"/>
        </w:rPr>
        <w:t>венный исполнитель), путем наложения соответствующей резолюции на заявл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ние и передает указанные документы ответственному исполнителю.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112AE8">
        <w:rPr>
          <w:rFonts w:ascii="Times New Roman" w:hAnsi="Times New Roman" w:cs="Times New Roman"/>
          <w:sz w:val="28"/>
          <w:szCs w:val="28"/>
        </w:rPr>
        <w:t>. Результатом административной процедуры является зарегистрирова</w:t>
      </w:r>
      <w:r w:rsidRPr="00112AE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з</w:t>
      </w:r>
      <w:r w:rsidRPr="00112AE8">
        <w:rPr>
          <w:rFonts w:ascii="Times New Roman" w:hAnsi="Times New Roman" w:cs="Times New Roman"/>
          <w:sz w:val="28"/>
          <w:szCs w:val="28"/>
        </w:rPr>
        <w:t>аявление об утверждении схемы расположения земельного участка или з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мельных участков на кадастровом плане территории и прилагаемые к нему док</w:t>
      </w:r>
      <w:r w:rsidRPr="00112AE8">
        <w:rPr>
          <w:rFonts w:ascii="Times New Roman" w:hAnsi="Times New Roman" w:cs="Times New Roman"/>
          <w:sz w:val="28"/>
          <w:szCs w:val="28"/>
        </w:rPr>
        <w:t>у</w:t>
      </w:r>
      <w:r w:rsidRPr="00112AE8">
        <w:rPr>
          <w:rFonts w:ascii="Times New Roman" w:hAnsi="Times New Roman" w:cs="Times New Roman"/>
          <w:sz w:val="28"/>
          <w:szCs w:val="28"/>
        </w:rPr>
        <w:t>менты, переданное специалисту, ответственному за предоставление муниципал</w:t>
      </w:r>
      <w:r w:rsidRPr="00112AE8">
        <w:rPr>
          <w:rFonts w:ascii="Times New Roman" w:hAnsi="Times New Roman" w:cs="Times New Roman"/>
          <w:sz w:val="28"/>
          <w:szCs w:val="28"/>
        </w:rPr>
        <w:t>ь</w:t>
      </w:r>
      <w:r w:rsidRPr="00112AE8">
        <w:rPr>
          <w:rFonts w:ascii="Times New Roman" w:hAnsi="Times New Roman" w:cs="Times New Roman"/>
          <w:sz w:val="28"/>
          <w:szCs w:val="28"/>
        </w:rPr>
        <w:t>ной услуги.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3.4. Рассмотрение заявления и представленных документов, принятие реш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3.4.2. В случае непредставления  заявителем по своему усмотрению док</w:t>
      </w:r>
      <w:r w:rsidRPr="00112AE8">
        <w:rPr>
          <w:rFonts w:ascii="Times New Roman" w:hAnsi="Times New Roman" w:cs="Times New Roman"/>
          <w:sz w:val="28"/>
          <w:szCs w:val="28"/>
        </w:rPr>
        <w:t>у</w:t>
      </w:r>
      <w:r w:rsidRPr="00112AE8">
        <w:rPr>
          <w:rFonts w:ascii="Times New Roman" w:hAnsi="Times New Roman" w:cs="Times New Roman"/>
          <w:sz w:val="28"/>
          <w:szCs w:val="28"/>
        </w:rPr>
        <w:t>ментов, указанных в настоящем административном регламенте, специалист, о</w:t>
      </w:r>
      <w:r w:rsidRPr="00112AE8">
        <w:rPr>
          <w:rFonts w:ascii="Times New Roman" w:hAnsi="Times New Roman" w:cs="Times New Roman"/>
          <w:sz w:val="28"/>
          <w:szCs w:val="28"/>
        </w:rPr>
        <w:t>т</w:t>
      </w:r>
      <w:r w:rsidRPr="00112AE8">
        <w:rPr>
          <w:rFonts w:ascii="Times New Roman" w:hAnsi="Times New Roman" w:cs="Times New Roman"/>
          <w:sz w:val="28"/>
          <w:szCs w:val="28"/>
        </w:rPr>
        <w:t>ветственный за предоставление муниципальной услуги, в течение 5 рабочих дней со дня регистрации заявления обеспечивает направление межведомственных з</w:t>
      </w:r>
      <w:r w:rsidRPr="00112AE8">
        <w:rPr>
          <w:rFonts w:ascii="Times New Roman" w:hAnsi="Times New Roman" w:cs="Times New Roman"/>
          <w:sz w:val="28"/>
          <w:szCs w:val="28"/>
        </w:rPr>
        <w:t>а</w:t>
      </w:r>
      <w:r w:rsidRPr="00112AE8">
        <w:rPr>
          <w:rFonts w:ascii="Times New Roman" w:hAnsi="Times New Roman" w:cs="Times New Roman"/>
          <w:sz w:val="28"/>
          <w:szCs w:val="28"/>
        </w:rPr>
        <w:t>просов (на бумажном носителе или в форме электронного документа):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документов) указанных в пункт</w:t>
      </w:r>
      <w:r>
        <w:rPr>
          <w:rFonts w:ascii="Times New Roman" w:hAnsi="Times New Roman" w:cs="Times New Roman"/>
          <w:sz w:val="28"/>
          <w:szCs w:val="28"/>
        </w:rPr>
        <w:t>ах 2.20.1 – 2.20.2. настоящего административного р</w:t>
      </w:r>
      <w:r w:rsidRPr="00112AE8">
        <w:rPr>
          <w:rFonts w:ascii="Times New Roman" w:hAnsi="Times New Roman" w:cs="Times New Roman"/>
          <w:sz w:val="28"/>
          <w:szCs w:val="28"/>
        </w:rPr>
        <w:t>егламента;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lastRenderedPageBreak/>
        <w:t>3.4.3. Принятие</w:t>
      </w:r>
      <w:r>
        <w:rPr>
          <w:rFonts w:ascii="Times New Roman" w:hAnsi="Times New Roman" w:cs="Times New Roman"/>
          <w:sz w:val="28"/>
          <w:szCs w:val="28"/>
        </w:rPr>
        <w:t xml:space="preserve"> решения Уполномоченного органа</w:t>
      </w:r>
      <w:r w:rsidRPr="00112AE8">
        <w:rPr>
          <w:rFonts w:ascii="Times New Roman" w:hAnsi="Times New Roman" w:cs="Times New Roman"/>
          <w:sz w:val="28"/>
          <w:szCs w:val="28"/>
        </w:rPr>
        <w:t xml:space="preserve"> о возврате заявителю (заявителям) документов, либо подготовка и выдача (направление) заявителю (заявителям) решения об утверждении схемы расположения земельного участка или земельных участков на кадастровом плане территории; решения об отказе в утверждении схемы расположения земельного участка или земельных участков на кадастровом плане территории с указанием оснований для отказа, осуществляется в порядке, установленном </w:t>
      </w:r>
      <w:proofErr w:type="gramStart"/>
      <w:r w:rsidRPr="00112AE8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112AE8">
        <w:rPr>
          <w:rFonts w:ascii="Times New Roman" w:hAnsi="Times New Roman" w:cs="Times New Roman"/>
          <w:sz w:val="28"/>
          <w:szCs w:val="28"/>
        </w:rPr>
        <w:t xml:space="preserve"> регулирующем 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2AE8">
        <w:rPr>
          <w:rFonts w:ascii="Times New Roman" w:hAnsi="Times New Roman" w:cs="Times New Roman"/>
          <w:sz w:val="28"/>
          <w:szCs w:val="28"/>
        </w:rPr>
        <w:t xml:space="preserve"> возн</w:t>
      </w:r>
      <w:r w:rsidRPr="00112AE8">
        <w:rPr>
          <w:rFonts w:ascii="Times New Roman" w:hAnsi="Times New Roman" w:cs="Times New Roman"/>
          <w:sz w:val="28"/>
          <w:szCs w:val="28"/>
        </w:rPr>
        <w:t>и</w:t>
      </w:r>
      <w:r w:rsidRPr="00112AE8">
        <w:rPr>
          <w:rFonts w:ascii="Times New Roman" w:hAnsi="Times New Roman" w:cs="Times New Roman"/>
          <w:sz w:val="28"/>
          <w:szCs w:val="28"/>
        </w:rPr>
        <w:t xml:space="preserve">кающие в связи с предоставлением муниципальной услуги. 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3.4.4. Результатом выполнения административной процедуры является р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 xml:space="preserve">шение: 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- об утверждении схемы расположения земельного участка или земельных участков на кадастровом плане территории;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- об отказе в утверждении схемы расположения земельного участка или з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мельных участков на кадастровом плане территории с указанием оснований для отказа;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 xml:space="preserve">- </w:t>
      </w:r>
      <w:r w:rsidRPr="00F02816">
        <w:rPr>
          <w:rFonts w:ascii="Times New Roman" w:hAnsi="Times New Roman" w:cs="Times New Roman"/>
          <w:color w:val="000000"/>
          <w:sz w:val="28"/>
          <w:szCs w:val="28"/>
        </w:rPr>
        <w:t>о возврате заявителю (заявителям</w:t>
      </w:r>
      <w:r w:rsidRPr="00112AE8">
        <w:rPr>
          <w:rFonts w:ascii="Times New Roman" w:hAnsi="Times New Roman" w:cs="Times New Roman"/>
          <w:sz w:val="28"/>
          <w:szCs w:val="28"/>
        </w:rPr>
        <w:t>) документов.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3.5. Подготовка и выдача (направление) заявителю письма о принятом р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шении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3.5.1. Юридическим фактом, являющимся основанием для начала исполн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ния административной процедуры, является одно из принятых решений указа</w:t>
      </w:r>
      <w:r w:rsidRPr="00112AE8">
        <w:rPr>
          <w:rFonts w:ascii="Times New Roman" w:hAnsi="Times New Roman" w:cs="Times New Roman"/>
          <w:sz w:val="28"/>
          <w:szCs w:val="28"/>
        </w:rPr>
        <w:t>н</w:t>
      </w:r>
      <w:r w:rsidRPr="00112AE8">
        <w:rPr>
          <w:rFonts w:ascii="Times New Roman" w:hAnsi="Times New Roman" w:cs="Times New Roman"/>
          <w:sz w:val="28"/>
          <w:szCs w:val="28"/>
        </w:rPr>
        <w:t xml:space="preserve">ных в пункте 3.4.4. настоящего административного регламента. </w:t>
      </w:r>
    </w:p>
    <w:p w:rsidR="00351992" w:rsidRPr="00112AE8" w:rsidRDefault="00351992" w:rsidP="00112A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12A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</w:t>
      </w:r>
      <w:r w:rsidRPr="00112AE8">
        <w:rPr>
          <w:rFonts w:ascii="Times New Roman" w:hAnsi="Times New Roman" w:cs="Times New Roman"/>
          <w:sz w:val="28"/>
          <w:szCs w:val="28"/>
        </w:rPr>
        <w:t>а</w:t>
      </w:r>
      <w:r w:rsidRPr="00112AE8">
        <w:rPr>
          <w:rFonts w:ascii="Times New Roman" w:hAnsi="Times New Roman" w:cs="Times New Roman"/>
          <w:sz w:val="28"/>
          <w:szCs w:val="28"/>
        </w:rPr>
        <w:t>правление заявителю письма с одним из принятых решений.</w:t>
      </w:r>
    </w:p>
    <w:p w:rsidR="00351992" w:rsidRPr="00112AE8" w:rsidRDefault="00351992" w:rsidP="000500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1992" w:rsidRPr="00112AE8" w:rsidRDefault="00351992" w:rsidP="000B2FD9">
      <w:pPr>
        <w:pStyle w:val="4"/>
        <w:ind w:left="0"/>
        <w:jc w:val="center"/>
        <w:rPr>
          <w:sz w:val="28"/>
          <w:szCs w:val="28"/>
        </w:rPr>
      </w:pPr>
      <w:r w:rsidRPr="00112AE8">
        <w:rPr>
          <w:sz w:val="28"/>
          <w:szCs w:val="28"/>
          <w:lang w:val="en-US"/>
        </w:rPr>
        <w:t>IV</w:t>
      </w:r>
      <w:r w:rsidRPr="00112AE8">
        <w:rPr>
          <w:sz w:val="28"/>
          <w:szCs w:val="28"/>
        </w:rPr>
        <w:t>. Формы контроля за исполнением административного регламента</w:t>
      </w:r>
    </w:p>
    <w:p w:rsidR="00351992" w:rsidRPr="00112AE8" w:rsidRDefault="00351992" w:rsidP="000B2F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112AE8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4.1.</w:t>
      </w:r>
      <w:r w:rsidRPr="00112A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2A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2AE8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112A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12AE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351992" w:rsidRPr="00F02816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осуществляют должностные </w:t>
      </w:r>
      <w:r w:rsidRPr="00F02816">
        <w:rPr>
          <w:rFonts w:ascii="Times New Roman" w:hAnsi="Times New Roman" w:cs="Times New Roman"/>
          <w:sz w:val="28"/>
          <w:szCs w:val="28"/>
        </w:rPr>
        <w:t>лица, определенные муниципальным правовым актом Уполномоченного органа.</w:t>
      </w:r>
    </w:p>
    <w:p w:rsidR="00351992" w:rsidRPr="00112AE8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предоставления муниц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пальной услуги</w:t>
      </w:r>
      <w:r w:rsidRPr="00112AE8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351992" w:rsidRPr="00112AE8" w:rsidRDefault="00351992" w:rsidP="000B2F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плановых и вн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112AE8">
        <w:rPr>
          <w:rFonts w:ascii="Times New Roman" w:hAnsi="Times New Roman" w:cs="Times New Roman"/>
          <w:sz w:val="28"/>
          <w:szCs w:val="28"/>
        </w:rPr>
        <w:t>и</w:t>
      </w:r>
      <w:r w:rsidRPr="00112AE8"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рации и Вологодской области, устанавливающих требования к предоставлению муниципальной услуги.</w:t>
      </w:r>
    </w:p>
    <w:p w:rsidR="00351992" w:rsidRPr="00112AE8" w:rsidRDefault="00351992" w:rsidP="000B2F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112AE8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112AE8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</w:t>
      </w:r>
      <w:r w:rsidRPr="00112AE8">
        <w:rPr>
          <w:rFonts w:ascii="Times New Roman" w:hAnsi="Times New Roman" w:cs="Times New Roman"/>
          <w:sz w:val="28"/>
          <w:szCs w:val="28"/>
        </w:rPr>
        <w:t>т</w:t>
      </w:r>
      <w:r w:rsidRPr="00112AE8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351992" w:rsidRPr="00112AE8" w:rsidRDefault="00351992" w:rsidP="000B2FD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112AE8">
        <w:rPr>
          <w:rFonts w:ascii="Times New Roman" w:hAnsi="Times New Roman" w:cs="Times New Roman"/>
          <w:sz w:val="28"/>
          <w:szCs w:val="28"/>
        </w:rPr>
        <w:t>и</w:t>
      </w:r>
      <w:r w:rsidRPr="00112AE8">
        <w:rPr>
          <w:rFonts w:ascii="Times New Roman" w:hAnsi="Times New Roman" w:cs="Times New Roman"/>
          <w:sz w:val="28"/>
          <w:szCs w:val="28"/>
        </w:rPr>
        <w:t>ваются муниципальным правовым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112AE8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112AE8">
        <w:rPr>
          <w:rFonts w:ascii="Times New Roman" w:hAnsi="Times New Roman" w:cs="Times New Roman"/>
          <w:sz w:val="28"/>
          <w:szCs w:val="28"/>
        </w:rPr>
        <w:lastRenderedPageBreak/>
        <w:t>проверки с учетом периодичности комплексных проверок не менее 1 раза в год и тематических проверок – 2 раза в год.</w:t>
      </w:r>
    </w:p>
    <w:p w:rsidR="00351992" w:rsidRPr="00112AE8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кущего контроля и выявленных нарушениях, которая представляется руководит</w:t>
      </w:r>
      <w:r w:rsidRPr="00112AE8">
        <w:rPr>
          <w:rFonts w:ascii="Times New Roman" w:hAnsi="Times New Roman" w:cs="Times New Roman"/>
          <w:sz w:val="28"/>
          <w:szCs w:val="28"/>
        </w:rPr>
        <w:t>е</w:t>
      </w:r>
      <w:r w:rsidRPr="00112AE8">
        <w:rPr>
          <w:rFonts w:ascii="Times New Roman" w:hAnsi="Times New Roman" w:cs="Times New Roman"/>
          <w:sz w:val="28"/>
          <w:szCs w:val="28"/>
        </w:rPr>
        <w:t>лю Уполномоченного органа в течение 10 рабочих дней после завершения пр</w:t>
      </w:r>
      <w:r w:rsidRPr="00112AE8">
        <w:rPr>
          <w:rFonts w:ascii="Times New Roman" w:hAnsi="Times New Roman" w:cs="Times New Roman"/>
          <w:sz w:val="28"/>
          <w:szCs w:val="28"/>
        </w:rPr>
        <w:t>о</w:t>
      </w:r>
      <w:r w:rsidRPr="00112AE8">
        <w:rPr>
          <w:rFonts w:ascii="Times New Roman" w:hAnsi="Times New Roman" w:cs="Times New Roman"/>
          <w:sz w:val="28"/>
          <w:szCs w:val="28"/>
        </w:rPr>
        <w:t>верки.</w:t>
      </w:r>
    </w:p>
    <w:p w:rsidR="00351992" w:rsidRPr="00112AE8" w:rsidRDefault="00351992" w:rsidP="00910972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112AE8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112AE8">
        <w:rPr>
          <w:rFonts w:ascii="Times New Roman" w:hAnsi="Times New Roman" w:cs="Times New Roman"/>
        </w:rPr>
        <w:t>в</w:t>
      </w:r>
      <w:r w:rsidRPr="00112AE8">
        <w:rPr>
          <w:rFonts w:ascii="Times New Roman" w:hAnsi="Times New Roman" w:cs="Times New Roman"/>
        </w:rPr>
        <w:t>ления муниципальной услуги.</w:t>
      </w:r>
    </w:p>
    <w:p w:rsidR="00351992" w:rsidRPr="00112AE8" w:rsidRDefault="00351992" w:rsidP="00910972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112AE8">
        <w:rPr>
          <w:rFonts w:ascii="Times New Roman" w:hAnsi="Times New Roman" w:cs="Times New Roman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112AE8">
        <w:rPr>
          <w:rFonts w:ascii="Times New Roman" w:hAnsi="Times New Roman" w:cs="Times New Roman"/>
        </w:rPr>
        <w:t xml:space="preserve"> ответстве</w:t>
      </w:r>
      <w:r w:rsidRPr="00112AE8">
        <w:rPr>
          <w:rFonts w:ascii="Times New Roman" w:hAnsi="Times New Roman" w:cs="Times New Roman"/>
        </w:rPr>
        <w:t>н</w:t>
      </w:r>
      <w:r w:rsidRPr="00112AE8">
        <w:rPr>
          <w:rFonts w:ascii="Times New Roman" w:hAnsi="Times New Roman" w:cs="Times New Roman"/>
        </w:rPr>
        <w:t>ности в соответствии с действующим законодательством Российской Федерации.</w:t>
      </w:r>
    </w:p>
    <w:p w:rsidR="00351992" w:rsidRPr="00C542C7" w:rsidRDefault="00351992" w:rsidP="000B2FD9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E8">
        <w:rPr>
          <w:rFonts w:ascii="Times New Roman" w:hAnsi="Times New Roman" w:cs="Times New Roman"/>
          <w:sz w:val="28"/>
          <w:szCs w:val="28"/>
        </w:rPr>
        <w:t>4.7. Ответственность за неисполнение, ненадлежащее исполнение возл</w:t>
      </w:r>
      <w:r w:rsidRPr="00112AE8">
        <w:rPr>
          <w:rFonts w:ascii="Times New Roman" w:hAnsi="Times New Roman" w:cs="Times New Roman"/>
          <w:sz w:val="28"/>
          <w:szCs w:val="28"/>
        </w:rPr>
        <w:t>о</w:t>
      </w:r>
      <w:r w:rsidRPr="00112AE8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бований а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дминистративного регламента, предусмотренная в соответствии с Труд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 xml:space="preserve">вым кодексом </w:t>
      </w:r>
      <w:r w:rsidRPr="00112A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, Кодексом Российской Федерации об адм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112AE8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нистративных правонарушениях, </w:t>
      </w:r>
      <w:r w:rsidRPr="00112AE8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</w:t>
      </w:r>
      <w:r w:rsidRPr="00C542C7">
        <w:rPr>
          <w:rFonts w:ascii="Times New Roman" w:hAnsi="Times New Roman" w:cs="Times New Roman"/>
          <w:sz w:val="28"/>
          <w:szCs w:val="28"/>
        </w:rPr>
        <w:t>Уполномоченном органе, ответственных за предоставление муниципальной усл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ги.</w:t>
      </w:r>
    </w:p>
    <w:p w:rsidR="00351992" w:rsidRPr="00105E56" w:rsidRDefault="00351992" w:rsidP="000B2FD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105E56" w:rsidRDefault="00351992" w:rsidP="000B2F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E5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105E56">
        <w:rPr>
          <w:rFonts w:ascii="Times New Roman" w:hAnsi="Times New Roman" w:cs="Times New Roman"/>
          <w:sz w:val="28"/>
          <w:szCs w:val="28"/>
        </w:rPr>
        <w:t>з</w:t>
      </w:r>
      <w:r w:rsidRPr="00105E56">
        <w:rPr>
          <w:rFonts w:ascii="Times New Roman" w:hAnsi="Times New Roman" w:cs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351992" w:rsidRPr="00C542C7" w:rsidRDefault="00351992" w:rsidP="000B2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B2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ривание</w:t>
      </w:r>
      <w:r>
        <w:rPr>
          <w:rFonts w:ascii="Times New Roman" w:hAnsi="Times New Roman" w:cs="Times New Roman"/>
          <w:sz w:val="28"/>
          <w:szCs w:val="28"/>
        </w:rPr>
        <w:t xml:space="preserve"> решений и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действий (бездействия), принятых (осуществленных) при пр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заявителями решений и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351992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действия (бездействие)</w:t>
      </w:r>
      <w:r w:rsidRPr="00C542C7">
        <w:rPr>
          <w:rFonts w:ascii="Times New Roman" w:hAnsi="Times New Roman" w:cs="Times New Roman"/>
          <w:sz w:val="28"/>
          <w:szCs w:val="28"/>
        </w:rPr>
        <w:t xml:space="preserve"> принятые (осуществленные) при предоставлении муниципальной услуги. 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542C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ной услуги;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542C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542C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C542C7">
        <w:rPr>
          <w:rFonts w:ascii="Times New Roman" w:hAnsi="Times New Roman" w:cs="Times New Roman"/>
          <w:sz w:val="28"/>
          <w:szCs w:val="28"/>
        </w:rPr>
        <w:t>б</w:t>
      </w:r>
      <w:r w:rsidRPr="00C542C7">
        <w:rPr>
          <w:rFonts w:ascii="Times New Roman" w:hAnsi="Times New Roman" w:cs="Times New Roman"/>
          <w:sz w:val="28"/>
          <w:szCs w:val="28"/>
        </w:rPr>
        <w:t>ласти, муниципальными правовыми актами муниципального образования</w:t>
      </w:r>
      <w:r w:rsidR="009927A2">
        <w:rPr>
          <w:rFonts w:ascii="Times New Roman" w:hAnsi="Times New Roman" w:cs="Times New Roman"/>
          <w:sz w:val="28"/>
          <w:szCs w:val="28"/>
        </w:rPr>
        <w:t xml:space="preserve"> «Ма</w:t>
      </w:r>
      <w:r w:rsidR="009927A2">
        <w:rPr>
          <w:rFonts w:ascii="Times New Roman" w:hAnsi="Times New Roman" w:cs="Times New Roman"/>
          <w:sz w:val="28"/>
          <w:szCs w:val="28"/>
        </w:rPr>
        <w:t>р</w:t>
      </w:r>
      <w:r w:rsidR="009927A2">
        <w:rPr>
          <w:rFonts w:ascii="Times New Roman" w:hAnsi="Times New Roman" w:cs="Times New Roman"/>
          <w:sz w:val="28"/>
          <w:szCs w:val="28"/>
        </w:rPr>
        <w:t>кушевское сельское поселение»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542C7">
        <w:rPr>
          <w:rFonts w:ascii="Times New Roman" w:hAnsi="Times New Roman" w:cs="Times New Roman"/>
          <w:sz w:val="28"/>
          <w:szCs w:val="28"/>
        </w:rPr>
        <w:t>отказ заявителю в приеме документов, предоставление которых пред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ными правовыми актами области, муниципальными правовыми актами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927A2">
        <w:rPr>
          <w:rFonts w:ascii="Times New Roman" w:hAnsi="Times New Roman" w:cs="Times New Roman"/>
          <w:sz w:val="28"/>
          <w:szCs w:val="28"/>
        </w:rPr>
        <w:t xml:space="preserve"> «Ма</w:t>
      </w:r>
      <w:r w:rsidR="009927A2">
        <w:rPr>
          <w:rFonts w:ascii="Times New Roman" w:hAnsi="Times New Roman" w:cs="Times New Roman"/>
          <w:sz w:val="28"/>
          <w:szCs w:val="28"/>
        </w:rPr>
        <w:t>р</w:t>
      </w:r>
      <w:r w:rsidR="009927A2">
        <w:rPr>
          <w:rFonts w:ascii="Times New Roman" w:hAnsi="Times New Roman" w:cs="Times New Roman"/>
          <w:sz w:val="28"/>
          <w:szCs w:val="28"/>
        </w:rPr>
        <w:t>кушевское сельское поселение»</w:t>
      </w:r>
      <w:r w:rsidRPr="00C542C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542C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9927A2">
        <w:rPr>
          <w:rFonts w:ascii="Times New Roman" w:hAnsi="Times New Roman" w:cs="Times New Roman"/>
          <w:sz w:val="28"/>
          <w:szCs w:val="28"/>
        </w:rPr>
        <w:t xml:space="preserve"> «Ма</w:t>
      </w:r>
      <w:r w:rsidR="009927A2">
        <w:rPr>
          <w:rFonts w:ascii="Times New Roman" w:hAnsi="Times New Roman" w:cs="Times New Roman"/>
          <w:sz w:val="28"/>
          <w:szCs w:val="28"/>
        </w:rPr>
        <w:t>р</w:t>
      </w:r>
      <w:r w:rsidR="009927A2">
        <w:rPr>
          <w:rFonts w:ascii="Times New Roman" w:hAnsi="Times New Roman" w:cs="Times New Roman"/>
          <w:sz w:val="28"/>
          <w:szCs w:val="28"/>
        </w:rPr>
        <w:t>кушевское сельское поселение»;</w:t>
      </w:r>
      <w:proofErr w:type="gramEnd"/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542C7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рации, нормативными правовыми актами области, муниципальными правовыми актами муниципального образования</w:t>
      </w:r>
      <w:r w:rsidR="009927A2">
        <w:rPr>
          <w:rFonts w:ascii="Times New Roman" w:hAnsi="Times New Roman" w:cs="Times New Roman"/>
          <w:sz w:val="28"/>
          <w:szCs w:val="28"/>
        </w:rPr>
        <w:t xml:space="preserve"> «Ма</w:t>
      </w:r>
      <w:r w:rsidR="009927A2">
        <w:rPr>
          <w:rFonts w:ascii="Times New Roman" w:hAnsi="Times New Roman" w:cs="Times New Roman"/>
          <w:sz w:val="28"/>
          <w:szCs w:val="28"/>
        </w:rPr>
        <w:t>р</w:t>
      </w:r>
      <w:r w:rsidR="009927A2">
        <w:rPr>
          <w:rFonts w:ascii="Times New Roman" w:hAnsi="Times New Roman" w:cs="Times New Roman"/>
          <w:sz w:val="28"/>
          <w:szCs w:val="28"/>
        </w:rPr>
        <w:t>кушевское сельское поселение»;</w:t>
      </w:r>
    </w:p>
    <w:p w:rsidR="00351992" w:rsidRPr="00C542C7" w:rsidRDefault="00351992" w:rsidP="000B2F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542C7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ную услугу, в исправлении допущенных опечаток и ошибок в выданных в резул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тате предоставления муниципальной услуги документах либо нарушение уст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новленного срока таких исправлений.</w:t>
      </w:r>
      <w:proofErr w:type="gramEnd"/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лования является поступление жалобы заявителя в Уполномоченный орган.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ной форме. Жалоба может быть направлена по почте, с использованием информ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</w:t>
      </w:r>
      <w:r w:rsidRPr="00C542C7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   </w:t>
      </w:r>
    </w:p>
    <w:p w:rsidR="00351992" w:rsidRPr="00C0748C" w:rsidRDefault="00351992" w:rsidP="00992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D33927">
        <w:rPr>
          <w:rFonts w:ascii="Times New Roman" w:hAnsi="Times New Roman" w:cs="Times New Roman"/>
          <w:sz w:val="28"/>
          <w:szCs w:val="28"/>
        </w:rPr>
        <w:t>.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748C">
        <w:rPr>
          <w:rFonts w:ascii="Times New Roman" w:hAnsi="Times New Roman" w:cs="Times New Roman"/>
          <w:sz w:val="28"/>
          <w:szCs w:val="28"/>
        </w:rPr>
        <w:t>Жалоба направляется заявителем по адресу: Вологодская обл</w:t>
      </w:r>
      <w:r>
        <w:rPr>
          <w:rFonts w:ascii="Times New Roman" w:hAnsi="Times New Roman" w:cs="Times New Roman"/>
          <w:sz w:val="28"/>
          <w:szCs w:val="28"/>
        </w:rPr>
        <w:t xml:space="preserve">асть, </w:t>
      </w:r>
      <w:r w:rsidR="009927A2" w:rsidRPr="009927A2">
        <w:rPr>
          <w:rFonts w:ascii="Times New Roman" w:hAnsi="Times New Roman" w:cs="Times New Roman"/>
          <w:sz w:val="28"/>
          <w:szCs w:val="28"/>
        </w:rPr>
        <w:t>Та</w:t>
      </w:r>
      <w:r w:rsidR="009927A2" w:rsidRPr="009927A2">
        <w:rPr>
          <w:rFonts w:ascii="Times New Roman" w:hAnsi="Times New Roman" w:cs="Times New Roman"/>
          <w:sz w:val="28"/>
          <w:szCs w:val="28"/>
        </w:rPr>
        <w:t>р</w:t>
      </w:r>
      <w:r w:rsidR="009927A2" w:rsidRPr="009927A2">
        <w:rPr>
          <w:rFonts w:ascii="Times New Roman" w:hAnsi="Times New Roman" w:cs="Times New Roman"/>
          <w:sz w:val="28"/>
          <w:szCs w:val="28"/>
        </w:rPr>
        <w:t>ногский район, д</w:t>
      </w:r>
      <w:proofErr w:type="gramStart"/>
      <w:r w:rsidR="009927A2" w:rsidRPr="009927A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927A2" w:rsidRPr="009927A2">
        <w:rPr>
          <w:rFonts w:ascii="Times New Roman" w:hAnsi="Times New Roman" w:cs="Times New Roman"/>
          <w:sz w:val="28"/>
          <w:szCs w:val="28"/>
        </w:rPr>
        <w:t>аречье, ул.Центральная,д.1</w:t>
      </w:r>
      <w:r w:rsidR="00992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748C">
        <w:rPr>
          <w:rFonts w:ascii="Times New Roman" w:hAnsi="Times New Roman" w:cs="Times New Roman"/>
          <w:sz w:val="28"/>
          <w:szCs w:val="28"/>
        </w:rPr>
        <w:t>почтовым отправлением или по адресу эле</w:t>
      </w:r>
      <w:r w:rsidRPr="00C0748C">
        <w:rPr>
          <w:rFonts w:ascii="Times New Roman" w:hAnsi="Times New Roman" w:cs="Times New Roman"/>
          <w:sz w:val="28"/>
          <w:szCs w:val="28"/>
        </w:rPr>
        <w:t>к</w:t>
      </w:r>
      <w:r w:rsidRPr="00C0748C">
        <w:rPr>
          <w:rFonts w:ascii="Times New Roman" w:hAnsi="Times New Roman" w:cs="Times New Roman"/>
          <w:sz w:val="28"/>
          <w:szCs w:val="28"/>
        </w:rPr>
        <w:t xml:space="preserve">тронной почты: </w:t>
      </w:r>
      <w:hyperlink r:id="rId15" w:history="1"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markusha</w:t>
        </w:r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927A2" w:rsidRPr="009927A2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0748C">
        <w:rPr>
          <w:rFonts w:ascii="Times New Roman" w:hAnsi="Times New Roman" w:cs="Times New Roman"/>
          <w:sz w:val="28"/>
          <w:szCs w:val="28"/>
        </w:rPr>
        <w:t>, либо подается заявителем лично в адм</w:t>
      </w:r>
      <w:r w:rsidRPr="00C0748C">
        <w:rPr>
          <w:rFonts w:ascii="Times New Roman" w:hAnsi="Times New Roman" w:cs="Times New Roman"/>
          <w:sz w:val="28"/>
          <w:szCs w:val="28"/>
        </w:rPr>
        <w:t>и</w:t>
      </w:r>
      <w:r w:rsidRPr="00C0748C">
        <w:rPr>
          <w:rFonts w:ascii="Times New Roman" w:hAnsi="Times New Roman" w:cs="Times New Roman"/>
          <w:sz w:val="28"/>
          <w:szCs w:val="28"/>
        </w:rPr>
        <w:t>нистра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 (Вологодская обл., </w:t>
      </w:r>
      <w:r w:rsidR="009927A2">
        <w:rPr>
          <w:rFonts w:ascii="Times New Roman" w:hAnsi="Times New Roman" w:cs="Times New Roman"/>
          <w:sz w:val="28"/>
          <w:szCs w:val="28"/>
        </w:rPr>
        <w:t>Тарногский район, д.Заречье, ул.Центральная,д.1</w:t>
      </w:r>
      <w:r w:rsidRPr="00C0748C">
        <w:rPr>
          <w:rFonts w:ascii="Times New Roman" w:hAnsi="Times New Roman" w:cs="Times New Roman"/>
          <w:sz w:val="28"/>
          <w:szCs w:val="28"/>
        </w:rPr>
        <w:t xml:space="preserve">) или на личном приеме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0748C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C0748C">
        <w:rPr>
          <w:rFonts w:ascii="Times New Roman" w:hAnsi="Times New Roman" w:cs="Times New Roman"/>
          <w:sz w:val="28"/>
          <w:szCs w:val="28"/>
        </w:rPr>
        <w:t>.</w:t>
      </w:r>
    </w:p>
    <w:p w:rsidR="00351992" w:rsidRDefault="00351992" w:rsidP="00910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8C">
        <w:rPr>
          <w:rFonts w:ascii="Times New Roman" w:hAnsi="Times New Roman" w:cs="Times New Roman"/>
          <w:sz w:val="28"/>
          <w:szCs w:val="28"/>
        </w:rPr>
        <w:t>Жалоба регистрируется в течение одного календарного дня с момента п</w:t>
      </w:r>
      <w:r w:rsidRPr="00C0748C">
        <w:rPr>
          <w:rFonts w:ascii="Times New Roman" w:hAnsi="Times New Roman" w:cs="Times New Roman"/>
          <w:sz w:val="28"/>
          <w:szCs w:val="28"/>
        </w:rPr>
        <w:t>о</w:t>
      </w:r>
      <w:r w:rsidRPr="00C0748C">
        <w:rPr>
          <w:rFonts w:ascii="Times New Roman" w:hAnsi="Times New Roman" w:cs="Times New Roman"/>
          <w:sz w:val="28"/>
          <w:szCs w:val="28"/>
        </w:rPr>
        <w:t xml:space="preserve">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992" w:rsidRPr="00C0748C" w:rsidRDefault="00351992" w:rsidP="00910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0748C">
        <w:rPr>
          <w:rFonts w:ascii="Times New Roman" w:hAnsi="Times New Roman" w:cs="Times New Roman"/>
          <w:sz w:val="28"/>
          <w:szCs w:val="28"/>
        </w:rPr>
        <w:t>Ответ (или уведомление)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</w:t>
      </w:r>
      <w:r w:rsidRPr="00C0748C">
        <w:rPr>
          <w:rFonts w:ascii="Times New Roman" w:hAnsi="Times New Roman" w:cs="Times New Roman"/>
          <w:sz w:val="28"/>
          <w:szCs w:val="28"/>
        </w:rPr>
        <w:t>а</w:t>
      </w:r>
      <w:r w:rsidRPr="00C0748C">
        <w:rPr>
          <w:rFonts w:ascii="Times New Roman" w:hAnsi="Times New Roman" w:cs="Times New Roman"/>
          <w:sz w:val="28"/>
          <w:szCs w:val="28"/>
        </w:rPr>
        <w:t>занному в жалобе.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C542C7">
        <w:rPr>
          <w:rFonts w:ascii="Times New Roman" w:hAnsi="Times New Roman" w:cs="Times New Roman"/>
          <w:i/>
          <w:iCs/>
          <w:sz w:val="28"/>
          <w:szCs w:val="28"/>
        </w:rPr>
        <w:t>руководителю Уполномоченного органа (Главе муниципального образования);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ляющих муниципальные услуги, должностных лиц органов, предоставляющих муниципальные услуги, либо муниципальных служащих при осуществлении в о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ношении юридических лиц и индивидуальных предпринимателей, являющихся субъектами градостроительных отношений, процедур, включенных в исчерп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вающие перечни процедур в сферах строительства, утвержденные Правительс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 xml:space="preserve">вом Российской Федерации в соответствии с </w:t>
      </w:r>
      <w:hyperlink r:id="rId16" w:history="1">
        <w:r w:rsidRPr="00C542C7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C542C7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го кодекса Российской Федерации, может быть подана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такими лицами в порядке, </w:t>
      </w:r>
      <w:r w:rsidRPr="00C542C7"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11.2 Федерального закона № 210-ФЗ, либо в порядке, у</w:t>
      </w:r>
      <w:r w:rsidRPr="00C542C7">
        <w:rPr>
          <w:rFonts w:ascii="Times New Roman" w:hAnsi="Times New Roman" w:cs="Times New Roman"/>
          <w:sz w:val="28"/>
          <w:szCs w:val="28"/>
        </w:rPr>
        <w:t>с</w:t>
      </w:r>
      <w:r w:rsidRPr="00C542C7">
        <w:rPr>
          <w:rFonts w:ascii="Times New Roman" w:hAnsi="Times New Roman" w:cs="Times New Roman"/>
          <w:sz w:val="28"/>
          <w:szCs w:val="28"/>
        </w:rPr>
        <w:t>тановленном антимонопольным законодательством Российской Федерации, в а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тимонопольный орган.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2C7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ются;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2C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тельства заявителя - физического лица либо наименование, сведения о месте н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2C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ченного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C542C7">
        <w:rPr>
          <w:rFonts w:ascii="Times New Roman" w:hAnsi="Times New Roman" w:cs="Times New Roman"/>
          <w:sz w:val="28"/>
          <w:szCs w:val="28"/>
        </w:rPr>
        <w:t>ибо муниципал</w:t>
      </w:r>
      <w:r w:rsidRPr="00C542C7">
        <w:rPr>
          <w:rFonts w:ascii="Times New Roman" w:hAnsi="Times New Roman" w:cs="Times New Roman"/>
          <w:sz w:val="28"/>
          <w:szCs w:val="28"/>
        </w:rPr>
        <w:t>ь</w:t>
      </w:r>
      <w:r w:rsidRPr="00C542C7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2C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</w:t>
      </w:r>
      <w:r w:rsidRPr="00C542C7">
        <w:rPr>
          <w:rFonts w:ascii="Times New Roman" w:hAnsi="Times New Roman" w:cs="Times New Roman"/>
          <w:sz w:val="28"/>
          <w:szCs w:val="28"/>
        </w:rPr>
        <w:t>т</w:t>
      </w:r>
      <w:r w:rsidRPr="00C542C7">
        <w:rPr>
          <w:rFonts w:ascii="Times New Roman" w:hAnsi="Times New Roman" w:cs="Times New Roman"/>
          <w:sz w:val="28"/>
          <w:szCs w:val="28"/>
        </w:rPr>
        <w:t>вием (бездействием) Уполномоченного органа, должностного лица Уполном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ченного органа либо муниципального служащего. Заявителем могут быть пре</w:t>
      </w:r>
      <w:r w:rsidRPr="00C542C7">
        <w:rPr>
          <w:rFonts w:ascii="Times New Roman" w:hAnsi="Times New Roman" w:cs="Times New Roman"/>
          <w:sz w:val="28"/>
          <w:szCs w:val="28"/>
        </w:rPr>
        <w:t>д</w:t>
      </w:r>
      <w:r w:rsidRPr="00C542C7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</w:t>
      </w:r>
      <w:r w:rsidRPr="00C542C7">
        <w:rPr>
          <w:rFonts w:ascii="Times New Roman" w:hAnsi="Times New Roman" w:cs="Times New Roman"/>
          <w:sz w:val="28"/>
          <w:szCs w:val="28"/>
        </w:rPr>
        <w:t>о</w:t>
      </w:r>
      <w:r w:rsidRPr="00C542C7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 либо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пального служащего, а также решений, принятых в ходе предоставления муниц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чение 15 рабочих дней со дня ее регистрации, а в случае обжалования отказа Уполномоченного органа, должностного лица Уполномоченного органа либо м</w:t>
      </w:r>
      <w:r w:rsidRPr="00C542C7">
        <w:rPr>
          <w:rFonts w:ascii="Times New Roman" w:hAnsi="Times New Roman" w:cs="Times New Roman"/>
          <w:sz w:val="28"/>
          <w:szCs w:val="28"/>
        </w:rPr>
        <w:t>у</w:t>
      </w:r>
      <w:r w:rsidRPr="00C542C7">
        <w:rPr>
          <w:rFonts w:ascii="Times New Roman" w:hAnsi="Times New Roman" w:cs="Times New Roman"/>
          <w:sz w:val="28"/>
          <w:szCs w:val="28"/>
        </w:rPr>
        <w:t>ниципального служащего в приеме документов у заявителя либо в исправлении допущенных опечаток и ошибок или в случае обжалования нарушения устано</w:t>
      </w:r>
      <w:r w:rsidRPr="00C542C7">
        <w:rPr>
          <w:rFonts w:ascii="Times New Roman" w:hAnsi="Times New Roman" w:cs="Times New Roman"/>
          <w:sz w:val="28"/>
          <w:szCs w:val="28"/>
        </w:rPr>
        <w:t>в</w:t>
      </w:r>
      <w:r w:rsidRPr="00C542C7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5 рабочих дней со дня ее регистр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gramEnd"/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C542C7">
        <w:rPr>
          <w:rFonts w:ascii="Times New Roman" w:hAnsi="Times New Roman" w:cs="Times New Roman"/>
          <w:sz w:val="28"/>
          <w:szCs w:val="28"/>
        </w:rPr>
        <w:t>а</w:t>
      </w:r>
      <w:r w:rsidRPr="00C542C7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C542C7">
        <w:rPr>
          <w:rFonts w:ascii="Times New Roman" w:hAnsi="Times New Roman" w:cs="Times New Roman"/>
          <w:sz w:val="28"/>
          <w:szCs w:val="28"/>
        </w:rPr>
        <w:t>л</w:t>
      </w:r>
      <w:r w:rsidRPr="00C542C7">
        <w:rPr>
          <w:rFonts w:ascii="Times New Roman" w:hAnsi="Times New Roman" w:cs="Times New Roman"/>
          <w:sz w:val="28"/>
          <w:szCs w:val="28"/>
        </w:rPr>
        <w:t>жен быть направлен ответ.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lastRenderedPageBreak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C542C7">
        <w:rPr>
          <w:rFonts w:ascii="Times New Roman" w:hAnsi="Times New Roman" w:cs="Times New Roman"/>
          <w:sz w:val="28"/>
          <w:szCs w:val="28"/>
        </w:rPr>
        <w:t>и</w:t>
      </w:r>
      <w:r w:rsidRPr="00C542C7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следу</w:t>
      </w:r>
      <w:r w:rsidRPr="00C542C7">
        <w:rPr>
          <w:rFonts w:ascii="Times New Roman" w:hAnsi="Times New Roman" w:cs="Times New Roman"/>
          <w:sz w:val="28"/>
          <w:szCs w:val="28"/>
        </w:rPr>
        <w:t>ю</w:t>
      </w:r>
      <w:r w:rsidRPr="00C542C7">
        <w:rPr>
          <w:rFonts w:ascii="Times New Roman" w:hAnsi="Times New Roman" w:cs="Times New Roman"/>
          <w:sz w:val="28"/>
          <w:szCs w:val="28"/>
        </w:rPr>
        <w:t>щих решений: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542C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</w:t>
      </w:r>
      <w:r w:rsidRPr="00C542C7">
        <w:rPr>
          <w:rFonts w:ascii="Times New Roman" w:hAnsi="Times New Roman" w:cs="Times New Roman"/>
          <w:sz w:val="28"/>
          <w:szCs w:val="28"/>
        </w:rPr>
        <w:t>е</w:t>
      </w:r>
      <w:r w:rsidRPr="00C542C7">
        <w:rPr>
          <w:rFonts w:ascii="Times New Roman" w:hAnsi="Times New Roman" w:cs="Times New Roman"/>
          <w:sz w:val="28"/>
          <w:szCs w:val="28"/>
        </w:rPr>
        <w:t>ния, исправления допущенных Уполномоченного органа опечаток и ошибок в в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 w:rsidRPr="00C542C7">
        <w:rPr>
          <w:rFonts w:ascii="Times New Roman" w:hAnsi="Times New Roman" w:cs="Times New Roman"/>
          <w:sz w:val="28"/>
          <w:szCs w:val="28"/>
        </w:rPr>
        <w:t>ы</w:t>
      </w:r>
      <w:r w:rsidRPr="00C542C7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9927A2">
        <w:rPr>
          <w:rFonts w:ascii="Times New Roman" w:hAnsi="Times New Roman" w:cs="Times New Roman"/>
          <w:sz w:val="28"/>
          <w:szCs w:val="28"/>
        </w:rPr>
        <w:t xml:space="preserve"> «Маркушевское сельское поселение»,</w:t>
      </w:r>
      <w:r w:rsidRPr="00C542C7">
        <w:rPr>
          <w:rFonts w:ascii="Times New Roman" w:hAnsi="Times New Roman" w:cs="Times New Roman"/>
          <w:sz w:val="28"/>
          <w:szCs w:val="28"/>
        </w:rPr>
        <w:t xml:space="preserve"> а также в иных формах;</w:t>
      </w:r>
      <w:proofErr w:type="gramEnd"/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351992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C542C7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</w:t>
      </w:r>
      <w:r w:rsidRPr="00C542C7">
        <w:rPr>
          <w:rFonts w:ascii="Times New Roman" w:hAnsi="Times New Roman" w:cs="Times New Roman"/>
          <w:sz w:val="28"/>
          <w:szCs w:val="28"/>
        </w:rPr>
        <w:t>н</w:t>
      </w:r>
      <w:r w:rsidRPr="00C542C7">
        <w:rPr>
          <w:rFonts w:ascii="Times New Roman" w:hAnsi="Times New Roman" w:cs="Times New Roman"/>
          <w:sz w:val="28"/>
          <w:szCs w:val="28"/>
        </w:rPr>
        <w:t>ный ответ о результатах рассмотрения жалобы.</w:t>
      </w:r>
    </w:p>
    <w:p w:rsidR="00351992" w:rsidRPr="00C542C7" w:rsidRDefault="00351992" w:rsidP="000B2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r w:rsidRPr="000F734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F734D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0F734D">
        <w:rPr>
          <w:rFonts w:ascii="Times New Roman" w:hAnsi="Times New Roman" w:cs="Times New Roman"/>
          <w:sz w:val="28"/>
          <w:szCs w:val="28"/>
        </w:rPr>
        <w:t>о</w:t>
      </w:r>
      <w:r w:rsidRPr="000F734D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0F734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 незаме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лительно направляет </w:t>
      </w:r>
      <w:r w:rsidRPr="000F734D">
        <w:rPr>
          <w:rFonts w:ascii="Times New Roman" w:hAnsi="Times New Roman" w:cs="Times New Roman"/>
          <w:sz w:val="28"/>
          <w:szCs w:val="28"/>
        </w:rPr>
        <w:t>имеющиеся материалы в органы прокуратуры.</w:t>
      </w:r>
    </w:p>
    <w:p w:rsidR="00351992" w:rsidRPr="00C542C7" w:rsidRDefault="00351992" w:rsidP="001F06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pStyle w:val="6"/>
        <w:ind w:left="5670"/>
        <w:jc w:val="left"/>
        <w:rPr>
          <w:sz w:val="28"/>
          <w:szCs w:val="28"/>
        </w:rPr>
        <w:sectPr w:rsidR="00351992" w:rsidRPr="00C542C7" w:rsidSect="00BA1B44">
          <w:headerReference w:type="default" r:id="rId17"/>
          <w:pgSz w:w="11906" w:h="16838"/>
          <w:pgMar w:top="851" w:right="567" w:bottom="851" w:left="1418" w:header="567" w:footer="284" w:gutter="0"/>
          <w:cols w:space="708"/>
          <w:titlePg/>
          <w:docGrid w:linePitch="360"/>
        </w:sectPr>
      </w:pPr>
    </w:p>
    <w:p w:rsidR="00351992" w:rsidRDefault="00351992" w:rsidP="00671E3F">
      <w:pPr>
        <w:pStyle w:val="6"/>
        <w:ind w:left="5670"/>
        <w:rPr>
          <w:sz w:val="28"/>
          <w:szCs w:val="28"/>
        </w:rPr>
      </w:pPr>
      <w:r w:rsidRPr="00C542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542C7">
        <w:rPr>
          <w:sz w:val="28"/>
          <w:szCs w:val="28"/>
        </w:rPr>
        <w:t xml:space="preserve">1 </w:t>
      </w:r>
    </w:p>
    <w:p w:rsidR="00351992" w:rsidRPr="00C542C7" w:rsidRDefault="00351992" w:rsidP="00BA1718">
      <w:pPr>
        <w:pStyle w:val="6"/>
        <w:ind w:left="5670" w:hanging="270"/>
        <w:rPr>
          <w:sz w:val="28"/>
          <w:szCs w:val="28"/>
        </w:rPr>
      </w:pPr>
      <w:r w:rsidRPr="00C542C7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</w:t>
      </w:r>
      <w:r w:rsidRPr="00C542C7">
        <w:rPr>
          <w:sz w:val="28"/>
          <w:szCs w:val="28"/>
        </w:rPr>
        <w:t>егламе</w:t>
      </w:r>
      <w:r>
        <w:rPr>
          <w:sz w:val="28"/>
          <w:szCs w:val="28"/>
        </w:rPr>
        <w:t>н</w:t>
      </w:r>
      <w:r w:rsidRPr="00C542C7">
        <w:rPr>
          <w:sz w:val="28"/>
          <w:szCs w:val="28"/>
        </w:rPr>
        <w:t xml:space="preserve">ту </w:t>
      </w:r>
    </w:p>
    <w:p w:rsidR="00351992" w:rsidRPr="00C542C7" w:rsidRDefault="00351992" w:rsidP="000500E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1992" w:rsidRPr="00C542C7" w:rsidRDefault="00351992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C542C7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351992" w:rsidRPr="009927A2" w:rsidRDefault="00351992" w:rsidP="009927A2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C542C7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351992" w:rsidRPr="00C542C7" w:rsidRDefault="00351992" w:rsidP="000500EA">
      <w:pPr>
        <w:spacing w:after="0" w:line="240" w:lineRule="auto"/>
        <w:ind w:left="51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Кому: ______________________</w:t>
      </w:r>
    </w:p>
    <w:p w:rsidR="00351992" w:rsidRPr="00C542C7" w:rsidRDefault="00351992" w:rsidP="000500EA">
      <w:pPr>
        <w:spacing w:after="0" w:line="240" w:lineRule="auto"/>
        <w:ind w:left="51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42C7">
        <w:rPr>
          <w:rFonts w:ascii="Times New Roman" w:hAnsi="Times New Roman" w:cs="Times New Roman"/>
          <w:i/>
          <w:iCs/>
          <w:sz w:val="28"/>
          <w:szCs w:val="28"/>
        </w:rPr>
        <w:t>___________________________</w:t>
      </w:r>
    </w:p>
    <w:p w:rsidR="00351992" w:rsidRPr="00C542C7" w:rsidRDefault="00351992" w:rsidP="000500EA">
      <w:pPr>
        <w:spacing w:after="0" w:line="240" w:lineRule="auto"/>
        <w:ind w:left="5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351992" w:rsidRPr="004C0875">
        <w:trPr>
          <w:cantSplit/>
        </w:trPr>
        <w:tc>
          <w:tcPr>
            <w:tcW w:w="9344" w:type="dxa"/>
            <w:gridSpan w:val="3"/>
          </w:tcPr>
          <w:p w:rsidR="00351992" w:rsidRPr="004C0875" w:rsidRDefault="00351992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351992" w:rsidRPr="004C0875">
        <w:tc>
          <w:tcPr>
            <w:tcW w:w="4743" w:type="dxa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rPr>
          <w:trHeight w:val="352"/>
        </w:trPr>
        <w:tc>
          <w:tcPr>
            <w:tcW w:w="4743" w:type="dxa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rPr>
          <w:trHeight w:val="352"/>
        </w:trPr>
        <w:tc>
          <w:tcPr>
            <w:tcW w:w="4743" w:type="dxa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rPr>
          <w:cantSplit/>
          <w:trHeight w:val="345"/>
        </w:trPr>
        <w:tc>
          <w:tcPr>
            <w:tcW w:w="4743" w:type="dxa"/>
          </w:tcPr>
          <w:p w:rsidR="00351992" w:rsidRPr="004C0875" w:rsidRDefault="00351992" w:rsidP="003C5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личность, - </w:t>
            </w:r>
            <w:r w:rsidRPr="00630621">
              <w:rPr>
                <w:rFonts w:ascii="Times New Roman" w:hAnsi="Times New Roman" w:cs="Times New Roman"/>
                <w:sz w:val="28"/>
                <w:szCs w:val="28"/>
              </w:rPr>
              <w:t>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rPr>
          <w:cantSplit/>
          <w:trHeight w:val="345"/>
        </w:trPr>
        <w:tc>
          <w:tcPr>
            <w:tcW w:w="4743" w:type="dxa"/>
          </w:tcPr>
          <w:p w:rsidR="00351992" w:rsidRDefault="00351992" w:rsidP="003C5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 для гражданина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rPr>
          <w:cantSplit/>
          <w:trHeight w:val="345"/>
        </w:trPr>
        <w:tc>
          <w:tcPr>
            <w:tcW w:w="4743" w:type="dxa"/>
          </w:tcPr>
          <w:p w:rsidR="00351992" w:rsidRDefault="00351992" w:rsidP="003C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ОГРНИП/ИНН - для гражданина, я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ляющегося индивидуальным пре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306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принимателем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c>
          <w:tcPr>
            <w:tcW w:w="4743" w:type="dxa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4C0875">
        <w:tc>
          <w:tcPr>
            <w:tcW w:w="4743" w:type="dxa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cantSplit/>
        </w:trPr>
        <w:tc>
          <w:tcPr>
            <w:tcW w:w="9344" w:type="dxa"/>
            <w:gridSpan w:val="3"/>
          </w:tcPr>
          <w:p w:rsidR="00351992" w:rsidRPr="004C0875" w:rsidRDefault="00351992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671E3F" w:rsidRDefault="00351992" w:rsidP="003C51CA">
            <w:pPr>
              <w:pStyle w:val="Normal"/>
              <w:snapToGri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E3F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4C0875" w:rsidRDefault="00351992" w:rsidP="003C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вовать без доверенности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4C0875" w:rsidRDefault="00351992" w:rsidP="003C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представителя, уполном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ченного действовать без доверенности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4C0875" w:rsidRDefault="00351992" w:rsidP="003C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cantSplit/>
        </w:trPr>
        <w:tc>
          <w:tcPr>
            <w:tcW w:w="9344" w:type="dxa"/>
            <w:gridSpan w:val="3"/>
          </w:tcPr>
          <w:p w:rsidR="00351992" w:rsidRPr="004C0875" w:rsidRDefault="00351992" w:rsidP="003C51C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875">
              <w:rPr>
                <w:rFonts w:ascii="Times New Roman" w:hAnsi="Times New Roman" w:cs="Times New Roman"/>
                <w:sz w:val="28"/>
                <w:szCs w:val="28"/>
              </w:rPr>
              <w:t>Сведения о доверенном лице</w:t>
            </w: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0D1182" w:rsidRDefault="00351992" w:rsidP="003C5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0D1182" w:rsidRDefault="00351992" w:rsidP="003C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0D1182" w:rsidRDefault="00351992" w:rsidP="003C51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0D1182" w:rsidRDefault="00351992" w:rsidP="003C51CA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документа, удостоверяющего личность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0D1182" w:rsidRDefault="00351992" w:rsidP="003C5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D1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заявителя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0D1182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0D1182" w:rsidRDefault="00351992" w:rsidP="003C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182">
              <w:rPr>
                <w:rFonts w:ascii="Times New Roman" w:hAnsi="Times New Roman" w:cs="Times New Roman"/>
                <w:sz w:val="28"/>
                <w:szCs w:val="28"/>
              </w:rPr>
              <w:t>чии)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cantSplit/>
        </w:trPr>
        <w:tc>
          <w:tcPr>
            <w:tcW w:w="9344" w:type="dxa"/>
            <w:gridSpan w:val="3"/>
          </w:tcPr>
          <w:p w:rsidR="00351992" w:rsidRPr="00C542C7" w:rsidRDefault="00351992" w:rsidP="0004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 или при о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сутствии адреса - иное описание м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стоположения земельного участка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c>
          <w:tcPr>
            <w:tcW w:w="4928" w:type="dxa"/>
            <w:gridSpan w:val="2"/>
          </w:tcPr>
          <w:p w:rsidR="00351992" w:rsidRPr="00C542C7" w:rsidRDefault="00351992" w:rsidP="000E6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Площадь образуемого участка (в сл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чае образования нескольких участков – площадь каждого образуемого уч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стка)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854"/>
        </w:trPr>
        <w:tc>
          <w:tcPr>
            <w:tcW w:w="4928" w:type="dxa"/>
            <w:gridSpan w:val="2"/>
          </w:tcPr>
          <w:p w:rsidR="00351992" w:rsidRPr="00C542C7" w:rsidRDefault="00351992" w:rsidP="000E6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Цель использования образуемого з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мельного участка, испрашиваемый вид разрешенного использования образу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мого участка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854"/>
        </w:trPr>
        <w:tc>
          <w:tcPr>
            <w:tcW w:w="4928" w:type="dxa"/>
            <w:gridSpan w:val="2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ка или кадастровые номера земельных участков, из которых в соответствии со схемой расположения предусмотр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но образование земельного участка (при наличии)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992" w:rsidRPr="00C542C7">
        <w:trPr>
          <w:trHeight w:val="352"/>
        </w:trPr>
        <w:tc>
          <w:tcPr>
            <w:tcW w:w="4928" w:type="dxa"/>
            <w:gridSpan w:val="2"/>
          </w:tcPr>
          <w:p w:rsidR="00351992" w:rsidRPr="00C542C7" w:rsidRDefault="00351992" w:rsidP="000E69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Перечень зданий, строений, сооруж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ний, объектов незавершенного стро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тельства (при наличии), расположе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542C7">
              <w:rPr>
                <w:rFonts w:ascii="Times New Roman" w:hAnsi="Times New Roman" w:cs="Times New Roman"/>
                <w:sz w:val="28"/>
                <w:szCs w:val="28"/>
              </w:rPr>
              <w:t>ных в границах образуемого участка</w:t>
            </w:r>
          </w:p>
        </w:tc>
        <w:tc>
          <w:tcPr>
            <w:tcW w:w="4416" w:type="dxa"/>
          </w:tcPr>
          <w:p w:rsidR="00351992" w:rsidRPr="00C542C7" w:rsidRDefault="00351992" w:rsidP="000448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992" w:rsidRPr="00C542C7" w:rsidRDefault="00351992" w:rsidP="009927A2">
      <w:pPr>
        <w:pStyle w:val="3"/>
        <w:jc w:val="both"/>
        <w:rPr>
          <w:sz w:val="28"/>
          <w:szCs w:val="28"/>
        </w:rPr>
      </w:pPr>
      <w:r w:rsidRPr="00C542C7">
        <w:rPr>
          <w:b w:val="0"/>
          <w:bCs w:val="0"/>
          <w:sz w:val="28"/>
          <w:szCs w:val="28"/>
        </w:rPr>
        <w:t>Прошу Вас утвердить схему</w:t>
      </w:r>
      <w:r w:rsidRPr="00C542C7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</w:t>
      </w:r>
      <w:r w:rsidRPr="00C542C7">
        <w:rPr>
          <w:rFonts w:eastAsia="Times New Roman"/>
          <w:b w:val="0"/>
          <w:bCs w:val="0"/>
          <w:sz w:val="28"/>
          <w:szCs w:val="28"/>
        </w:rPr>
        <w:t>а</w:t>
      </w:r>
      <w:r w:rsidRPr="00C542C7">
        <w:rPr>
          <w:rFonts w:eastAsia="Times New Roman"/>
          <w:b w:val="0"/>
          <w:bCs w:val="0"/>
          <w:sz w:val="28"/>
          <w:szCs w:val="28"/>
        </w:rPr>
        <w:t>стков) на кадастровом плане территории</w:t>
      </w:r>
      <w:r w:rsidRPr="00C542C7">
        <w:rPr>
          <w:sz w:val="28"/>
          <w:szCs w:val="28"/>
        </w:rPr>
        <w:t xml:space="preserve">. 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Приложения: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1. _________________________________________________________________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3. _________________________________________________________________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5. __________________________________________________________________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Способ выдачи документов (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42C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C542C7">
        <w:rPr>
          <w:rFonts w:ascii="Times New Roman" w:hAnsi="Times New Roman" w:cs="Times New Roman"/>
          <w:sz w:val="28"/>
          <w:szCs w:val="28"/>
        </w:rPr>
        <w:t xml:space="preserve">     </w:t>
      </w:r>
      <w:r w:rsidRPr="00C542C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4"/>
          <w:szCs w:val="24"/>
        </w:rPr>
        <w:t>направление посредством почтового отправления с уведомлением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42C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4"/>
          <w:szCs w:val="24"/>
        </w:rPr>
        <w:t>в МФЦ</w:t>
      </w:r>
      <w:r w:rsidRPr="00C542C7">
        <w:rPr>
          <w:rFonts w:ascii="Times New Roman" w:hAnsi="Times New Roman" w:cs="Times New Roman"/>
          <w:sz w:val="28"/>
          <w:szCs w:val="28"/>
        </w:rPr>
        <w:t xml:space="preserve">     </w:t>
      </w:r>
      <w:r w:rsidRPr="00C542C7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⁯ </w:t>
      </w:r>
      <w:r w:rsidRPr="00C542C7">
        <w:rPr>
          <w:rFonts w:ascii="Times New Roman" w:hAnsi="Times New Roman" w:cs="Times New Roman"/>
          <w:sz w:val="28"/>
          <w:szCs w:val="28"/>
        </w:rPr>
        <w:t xml:space="preserve"> </w:t>
      </w:r>
      <w:r w:rsidRPr="00C542C7">
        <w:rPr>
          <w:rFonts w:ascii="Times New Roman" w:hAnsi="Times New Roman" w:cs="Times New Roman"/>
          <w:sz w:val="24"/>
          <w:szCs w:val="24"/>
        </w:rPr>
        <w:t xml:space="preserve">в личном кабинете на Портале </w:t>
      </w:r>
      <w:proofErr w:type="gramStart"/>
      <w:r w:rsidRPr="00C542C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C542C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542C7">
        <w:rPr>
          <w:rFonts w:ascii="Times New Roman" w:hAnsi="Times New Roman" w:cs="Times New Roman"/>
          <w:sz w:val="24"/>
          <w:szCs w:val="24"/>
        </w:rPr>
        <w:tab/>
      </w:r>
      <w:r w:rsidRPr="00C542C7">
        <w:rPr>
          <w:rFonts w:ascii="Times New Roman" w:hAnsi="Times New Roman" w:cs="Times New Roman"/>
          <w:sz w:val="24"/>
          <w:szCs w:val="24"/>
        </w:rPr>
        <w:tab/>
      </w:r>
      <w:r w:rsidRPr="00C542C7">
        <w:rPr>
          <w:rFonts w:ascii="Times New Roman" w:hAnsi="Times New Roman" w:cs="Times New Roman"/>
          <w:sz w:val="24"/>
          <w:szCs w:val="24"/>
        </w:rPr>
        <w:tab/>
        <w:t xml:space="preserve">       услуг (функций) области</w:t>
      </w: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>«____»_______________20____г.                                ________________________</w:t>
      </w:r>
    </w:p>
    <w:p w:rsidR="00351992" w:rsidRPr="00C542C7" w:rsidRDefault="00351992" w:rsidP="00050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2C7">
        <w:rPr>
          <w:rFonts w:ascii="Times New Roman" w:hAnsi="Times New Roman" w:cs="Times New Roman"/>
          <w:sz w:val="28"/>
          <w:szCs w:val="28"/>
        </w:rPr>
        <w:t xml:space="preserve">   </w:t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</w:r>
      <w:r w:rsidRPr="00C542C7">
        <w:rPr>
          <w:rFonts w:ascii="Times New Roman" w:hAnsi="Times New Roman" w:cs="Times New Roman"/>
          <w:sz w:val="28"/>
          <w:szCs w:val="28"/>
        </w:rPr>
        <w:tab/>
        <w:t xml:space="preserve">(подпись)  </w:t>
      </w:r>
      <w:proofErr w:type="gramStart"/>
      <w:r w:rsidRPr="00C542C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42C7">
        <w:rPr>
          <w:rFonts w:ascii="Times New Roman" w:hAnsi="Times New Roman" w:cs="Times New Roman"/>
          <w:sz w:val="28"/>
          <w:szCs w:val="28"/>
        </w:rPr>
        <w:t>.п.</w:t>
      </w:r>
    </w:p>
    <w:p w:rsidR="00351992" w:rsidRPr="00C542C7" w:rsidRDefault="00351992" w:rsidP="00050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1992" w:rsidRPr="00C542C7" w:rsidSect="00BA1B44">
          <w:headerReference w:type="default" r:id="rId18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351992" w:rsidRPr="00C542C7" w:rsidRDefault="00351992" w:rsidP="00671E3F">
      <w:pPr>
        <w:spacing w:after="0"/>
        <w:ind w:left="567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542C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C542C7">
        <w:rPr>
          <w:rFonts w:ascii="Times New Roman" w:hAnsi="Times New Roman" w:cs="Times New Roman"/>
          <w:noProof/>
          <w:sz w:val="28"/>
          <w:szCs w:val="28"/>
        </w:rPr>
        <w:t xml:space="preserve">2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 административному р</w:t>
      </w:r>
      <w:r w:rsidRPr="00C542C7">
        <w:rPr>
          <w:rFonts w:ascii="Times New Roman" w:hAnsi="Times New Roman" w:cs="Times New Roman"/>
          <w:noProof/>
          <w:sz w:val="28"/>
          <w:szCs w:val="28"/>
          <w:lang w:eastAsia="ru-RU"/>
        </w:rPr>
        <w:t>егламенту</w:t>
      </w:r>
    </w:p>
    <w:p w:rsidR="00351992" w:rsidRPr="00C542C7" w:rsidRDefault="00351992" w:rsidP="00671E3F">
      <w:pPr>
        <w:spacing w:after="0"/>
        <w:ind w:left="5670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51992" w:rsidRPr="00C542C7" w:rsidRDefault="00351992" w:rsidP="000500EA">
      <w:pPr>
        <w:pStyle w:val="3"/>
        <w:rPr>
          <w:b w:val="0"/>
          <w:bCs w:val="0"/>
          <w:sz w:val="28"/>
          <w:szCs w:val="28"/>
        </w:rPr>
      </w:pPr>
      <w:r w:rsidRPr="00C542C7">
        <w:rPr>
          <w:b w:val="0"/>
          <w:bCs w:val="0"/>
          <w:sz w:val="28"/>
          <w:szCs w:val="28"/>
        </w:rPr>
        <w:t xml:space="preserve">Блок-схема предоставления муниципальной услуги </w:t>
      </w:r>
    </w:p>
    <w:p w:rsidR="00351992" w:rsidRPr="00C542C7" w:rsidRDefault="00351992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C542C7">
        <w:rPr>
          <w:b w:val="0"/>
          <w:bCs w:val="0"/>
          <w:sz w:val="28"/>
          <w:szCs w:val="28"/>
        </w:rPr>
        <w:t xml:space="preserve">по </w:t>
      </w:r>
      <w:r w:rsidRPr="00C542C7">
        <w:rPr>
          <w:rFonts w:eastAsia="Times New Roman"/>
          <w:b w:val="0"/>
          <w:bCs w:val="0"/>
          <w:sz w:val="28"/>
          <w:szCs w:val="28"/>
        </w:rPr>
        <w:t xml:space="preserve">утверждению схемы расположения земельного участка </w:t>
      </w:r>
    </w:p>
    <w:p w:rsidR="00351992" w:rsidRDefault="00351992" w:rsidP="000500EA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C542C7">
        <w:rPr>
          <w:rFonts w:eastAsia="Times New Roman"/>
          <w:b w:val="0"/>
          <w:bCs w:val="0"/>
          <w:sz w:val="28"/>
          <w:szCs w:val="28"/>
        </w:rPr>
        <w:t xml:space="preserve">или земельных участков на кадастровом плане территории </w:t>
      </w:r>
    </w:p>
    <w:p w:rsidR="00351992" w:rsidRPr="00BA1718" w:rsidRDefault="00351992" w:rsidP="00BA1718">
      <w:pPr>
        <w:rPr>
          <w:rFonts w:cs="Times New Roman"/>
          <w:lang w:eastAsia="ru-RU"/>
        </w:rPr>
      </w:pPr>
    </w:p>
    <w:p w:rsidR="00351992" w:rsidRPr="00C542C7" w:rsidRDefault="000B54BE" w:rsidP="000500EA">
      <w:pPr>
        <w:pStyle w:val="3"/>
        <w:rPr>
          <w:b w:val="0"/>
          <w:bCs w:val="0"/>
          <w:sz w:val="28"/>
          <w:szCs w:val="28"/>
        </w:rPr>
      </w:pPr>
      <w:r w:rsidRPr="000B54BE">
        <w:rPr>
          <w:noProof/>
        </w:rPr>
        <w:pict>
          <v:rect id="_x0000_s1026" style="position:absolute;left:0;text-align:left;margin-left:11.35pt;margin-top:4.15pt;width:441.75pt;height:54pt;z-index:1">
            <v:textbox style="mso-next-textbox:#_x0000_s1026">
              <w:txbxContent>
                <w:p w:rsidR="00351992" w:rsidRPr="00BA1718" w:rsidRDefault="00351992" w:rsidP="00671E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BA1718">
                    <w:rPr>
                      <w:b/>
                      <w:bCs/>
                      <w:sz w:val="26"/>
                      <w:szCs w:val="26"/>
                    </w:rPr>
                    <w:t xml:space="preserve">Прием и регистрация заявления о предоставлении муниципальной услуги (в день поступления заявления и прилагаемых документов </w:t>
                  </w:r>
                  <w:proofErr w:type="gramEnd"/>
                </w:p>
                <w:p w:rsidR="00351992" w:rsidRPr="00BA1718" w:rsidRDefault="00351992" w:rsidP="00671E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1718">
                    <w:rPr>
                      <w:b/>
                      <w:bCs/>
                      <w:sz w:val="26"/>
                      <w:szCs w:val="26"/>
                    </w:rPr>
                    <w:t>п. 3.3. административного регламента)</w:t>
                  </w:r>
                </w:p>
              </w:txbxContent>
            </v:textbox>
          </v:rect>
        </w:pict>
      </w: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0B54BE" w:rsidP="00050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B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7pt;margin-top:5.05pt;width:.05pt;height:15.55pt;z-index:5" o:connectortype="straight">
            <v:stroke endarrow="block"/>
          </v:shape>
        </w:pict>
      </w:r>
    </w:p>
    <w:p w:rsidR="00351992" w:rsidRPr="00C542C7" w:rsidRDefault="000B54BE" w:rsidP="00050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54BE">
        <w:rPr>
          <w:noProof/>
          <w:lang w:eastAsia="ru-RU"/>
        </w:rPr>
        <w:pict>
          <v:rect id="_x0000_s1028" style="position:absolute;margin-left:54pt;margin-top:4.5pt;width:329.25pt;height:1in;z-index:2">
            <v:textbox>
              <w:txbxContent>
                <w:p w:rsidR="00351992" w:rsidRPr="003B4A5D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Рассмотрение заявления и представленных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течение 30 календарных  дней 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ункт 2.5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3.4.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351992" w:rsidRPr="002E4E71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0B54BE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54BE">
        <w:rPr>
          <w:noProof/>
        </w:rPr>
        <w:pict>
          <v:shape id="_x0000_s1029" type="#_x0000_t32" style="position:absolute;left:0;text-align:left;margin-left:99pt;margin-top:13.9pt;width:.05pt;height:18pt;z-index:7" o:connectortype="straight">
            <v:stroke endarrow="block"/>
          </v:shape>
        </w:pict>
      </w:r>
      <w:r w:rsidRPr="000B54BE">
        <w:rPr>
          <w:noProof/>
        </w:rPr>
        <w:pict>
          <v:shape id="_x0000_s1030" type="#_x0000_t32" style="position:absolute;left:0;text-align:left;margin-left:306pt;margin-top:13.9pt;width:.05pt;height:18pt;z-index:8" o:connectortype="straight">
            <v:stroke endarrow="block"/>
          </v:shape>
        </w:pict>
      </w:r>
      <w:r w:rsidRPr="000B54BE">
        <w:rPr>
          <w:noProof/>
        </w:rPr>
        <w:pict>
          <v:shape id="_x0000_s1031" type="#_x0000_t32" style="position:absolute;left:0;text-align:left;margin-left:99pt;margin-top:13.9pt;width:208.5pt;height:.75pt;flip:y;z-index:6" o:connectortype="straight"/>
        </w:pict>
      </w:r>
      <w:r w:rsidRPr="000B54BE">
        <w:rPr>
          <w:noProof/>
        </w:rPr>
        <w:pict>
          <v:shape id="_x0000_s1032" type="#_x0000_t32" style="position:absolute;left:0;text-align:left;margin-left:207pt;margin-top:4.9pt;width:0;height:14.25pt;z-index:9" o:connectortype="straight"/>
        </w:pict>
      </w:r>
      <w:r w:rsidRPr="000B54BE">
        <w:rPr>
          <w:noProof/>
        </w:rPr>
        <w:pict>
          <v:shape id="_x0000_s1033" type="#_x0000_t32" style="position:absolute;left:0;text-align:left;margin-left:207pt;margin-top:13.9pt;width:0;height:146.1pt;z-index:11" o:connectortype="straight">
            <v:stroke endarrow="block"/>
          </v:shape>
        </w:pict>
      </w:r>
    </w:p>
    <w:p w:rsidR="00351992" w:rsidRPr="00C542C7" w:rsidRDefault="00351992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0B54BE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54BE">
        <w:rPr>
          <w:noProof/>
        </w:rPr>
        <w:pict>
          <v:rect id="_x0000_s1034" style="position:absolute;left:0;text-align:left;margin-left:234pt;margin-top:-.3pt;width:222pt;height:117pt;z-index:4">
            <v:textbox style="mso-next-textbox:#_x0000_s1034">
              <w:txbxContent>
                <w:p w:rsidR="00351992" w:rsidRPr="003B4A5D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gramStart"/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 и выдача (направление) заявителю решения Уполномоче</w:t>
                  </w: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</w:t>
                  </w: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 органа об утверждении Схемы</w:t>
                  </w:r>
                  <w:r w:rsidRPr="008752D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(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чем через 5 дней со дня принятия решения</w:t>
                  </w:r>
                  <w:proofErr w:type="gramEnd"/>
                </w:p>
                <w:p w:rsidR="00351992" w:rsidRPr="003B4A5D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пункт 3.4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административного ре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ламента)</w:t>
                  </w:r>
                </w:p>
                <w:p w:rsidR="00351992" w:rsidRPr="003B4A5D" w:rsidRDefault="00351992" w:rsidP="000500E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0B54BE">
        <w:rPr>
          <w:noProof/>
        </w:rPr>
        <w:pict>
          <v:rect id="_x0000_s1035" style="position:absolute;left:0;text-align:left;margin-left:-36pt;margin-top:-.3pt;width:224.25pt;height:117pt;z-index:3">
            <v:textbox style="mso-next-textbox:#_x0000_s1035">
              <w:txbxContent>
                <w:p w:rsidR="00351992" w:rsidRPr="003B4A5D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proofErr w:type="gramStart"/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Подготовка и выдача (направление) заявителю решения Уполномоченн</w:t>
                  </w: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 органа об отказе в утверждении</w:t>
                  </w:r>
                  <w:r w:rsidRPr="002E4E71">
                    <w:rPr>
                      <w:sz w:val="26"/>
                      <w:szCs w:val="26"/>
                    </w:rPr>
                    <w:t xml:space="preserve"> </w:t>
                  </w:r>
                  <w:r w:rsidRPr="002E4E71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Схемы</w:t>
                  </w:r>
                  <w:r w:rsidRPr="008752D8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eastAsia="ru-RU"/>
                    </w:rPr>
                    <w:t>(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 позднее чем через 5 дней со дня принятия решения</w:t>
                  </w:r>
                  <w:proofErr w:type="gramEnd"/>
                </w:p>
                <w:p w:rsidR="00351992" w:rsidRPr="003B4A5D" w:rsidRDefault="00351992" w:rsidP="00671E3F">
                  <w:pPr>
                    <w:spacing w:after="0" w:line="240" w:lineRule="auto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пункт 3.4</w:t>
                  </w:r>
                  <w:r w:rsidRPr="003B4A5D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административного рег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мента)</w:t>
                  </w:r>
                </w:p>
              </w:txbxContent>
            </v:textbox>
          </v:rect>
        </w:pict>
      </w: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1992" w:rsidRPr="00C542C7" w:rsidRDefault="00351992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351992" w:rsidRPr="00C542C7" w:rsidRDefault="00351992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351992" w:rsidRPr="00C542C7" w:rsidRDefault="00351992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</w:p>
    <w:p w:rsidR="00351992" w:rsidRPr="00C542C7" w:rsidRDefault="000B54BE" w:rsidP="000500EA">
      <w:pPr>
        <w:pStyle w:val="33"/>
        <w:tabs>
          <w:tab w:val="left" w:pos="851"/>
        </w:tabs>
        <w:ind w:firstLine="720"/>
        <w:rPr>
          <w:sz w:val="28"/>
          <w:szCs w:val="28"/>
        </w:rPr>
      </w:pPr>
      <w:r w:rsidRPr="000B54BE">
        <w:rPr>
          <w:noProof/>
        </w:rPr>
        <w:pict>
          <v:rect id="_x0000_s1036" style="position:absolute;left:0;text-align:left;margin-left:54pt;margin-top:8.15pt;width:303.75pt;height:54pt;z-index:10">
            <v:textbox style="mso-next-textbox:#_x0000_s1036">
              <w:txbxContent>
                <w:p w:rsidR="00351992" w:rsidRPr="00BA1718" w:rsidRDefault="00351992" w:rsidP="00A678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1718">
                    <w:rPr>
                      <w:sz w:val="26"/>
                      <w:szCs w:val="26"/>
                    </w:rPr>
                    <w:t>Возврат документов с сопроводительным письмом</w:t>
                  </w:r>
                </w:p>
                <w:p w:rsidR="00351992" w:rsidRPr="00BA1718" w:rsidRDefault="00351992" w:rsidP="003B4A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A17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(не позднее чем через 5 дней со дня принятия р</w:t>
                  </w:r>
                  <w:r w:rsidRPr="00BA17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BA1718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шения пункт 3.4. административного регламента)</w:t>
                  </w:r>
                </w:p>
                <w:p w:rsidR="00351992" w:rsidRPr="002E4E71" w:rsidRDefault="00351992" w:rsidP="000500E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351992" w:rsidRPr="00BA1718" w:rsidRDefault="00351992" w:rsidP="000500EA">
      <w:pPr>
        <w:rPr>
          <w:rFonts w:ascii="Times New Roman" w:hAnsi="Times New Roman" w:cs="Times New Roman"/>
        </w:rPr>
      </w:pPr>
    </w:p>
    <w:sectPr w:rsidR="00351992" w:rsidRPr="00BA1718" w:rsidSect="00BA1B44">
      <w:headerReference w:type="first" r:id="rId19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C29" w:rsidRDefault="00FE4C29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C29" w:rsidRDefault="00FE4C29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C29" w:rsidRDefault="00FE4C29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C29" w:rsidRDefault="00FE4C29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92" w:rsidRPr="002423B0" w:rsidRDefault="00351992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92" w:rsidRPr="002423B0" w:rsidRDefault="00351992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92" w:rsidRDefault="00351992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96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7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8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11"/>
  </w:num>
  <w:num w:numId="16">
    <w:abstractNumId w:val="12"/>
  </w:num>
  <w:num w:numId="17">
    <w:abstractNumId w:val="1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  <w:num w:numId="28">
    <w:abstractNumId w:val="13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16BC0"/>
    <w:rsid w:val="00020BE6"/>
    <w:rsid w:val="000214C2"/>
    <w:rsid w:val="0002212A"/>
    <w:rsid w:val="0002222D"/>
    <w:rsid w:val="0002334D"/>
    <w:rsid w:val="0002470C"/>
    <w:rsid w:val="000251FF"/>
    <w:rsid w:val="00026293"/>
    <w:rsid w:val="00030326"/>
    <w:rsid w:val="000316DA"/>
    <w:rsid w:val="00031A14"/>
    <w:rsid w:val="00032F09"/>
    <w:rsid w:val="000341B4"/>
    <w:rsid w:val="000345E1"/>
    <w:rsid w:val="0003473F"/>
    <w:rsid w:val="00035A65"/>
    <w:rsid w:val="00036AC7"/>
    <w:rsid w:val="0003742E"/>
    <w:rsid w:val="000406BD"/>
    <w:rsid w:val="00041998"/>
    <w:rsid w:val="0004210B"/>
    <w:rsid w:val="00043468"/>
    <w:rsid w:val="00043D1B"/>
    <w:rsid w:val="000444AA"/>
    <w:rsid w:val="000448C5"/>
    <w:rsid w:val="000464B4"/>
    <w:rsid w:val="00047074"/>
    <w:rsid w:val="000500EA"/>
    <w:rsid w:val="00050AD2"/>
    <w:rsid w:val="0005245B"/>
    <w:rsid w:val="0005450D"/>
    <w:rsid w:val="0005475E"/>
    <w:rsid w:val="00054A83"/>
    <w:rsid w:val="0005524E"/>
    <w:rsid w:val="00055904"/>
    <w:rsid w:val="00060EEB"/>
    <w:rsid w:val="000638F9"/>
    <w:rsid w:val="00066082"/>
    <w:rsid w:val="00067717"/>
    <w:rsid w:val="00067C54"/>
    <w:rsid w:val="00070696"/>
    <w:rsid w:val="0007229E"/>
    <w:rsid w:val="00073A23"/>
    <w:rsid w:val="00074E53"/>
    <w:rsid w:val="000755A6"/>
    <w:rsid w:val="000768A1"/>
    <w:rsid w:val="00077335"/>
    <w:rsid w:val="000777DA"/>
    <w:rsid w:val="00077AA0"/>
    <w:rsid w:val="000805B0"/>
    <w:rsid w:val="00080DEB"/>
    <w:rsid w:val="0008320D"/>
    <w:rsid w:val="00083A0A"/>
    <w:rsid w:val="0008529E"/>
    <w:rsid w:val="000874FA"/>
    <w:rsid w:val="00087748"/>
    <w:rsid w:val="000904F0"/>
    <w:rsid w:val="00090F25"/>
    <w:rsid w:val="00090F85"/>
    <w:rsid w:val="00094515"/>
    <w:rsid w:val="00096726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A26"/>
    <w:rsid w:val="000B03C4"/>
    <w:rsid w:val="000B1C97"/>
    <w:rsid w:val="000B1DA2"/>
    <w:rsid w:val="000B2A36"/>
    <w:rsid w:val="000B2FD9"/>
    <w:rsid w:val="000B3147"/>
    <w:rsid w:val="000B3481"/>
    <w:rsid w:val="000B349E"/>
    <w:rsid w:val="000B4173"/>
    <w:rsid w:val="000B4D5E"/>
    <w:rsid w:val="000B4DAD"/>
    <w:rsid w:val="000B5030"/>
    <w:rsid w:val="000B54BE"/>
    <w:rsid w:val="000B55E4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97A"/>
    <w:rsid w:val="000E767D"/>
    <w:rsid w:val="000F0319"/>
    <w:rsid w:val="000F2C9D"/>
    <w:rsid w:val="000F2E1D"/>
    <w:rsid w:val="000F2EE6"/>
    <w:rsid w:val="000F48E9"/>
    <w:rsid w:val="000F6EFB"/>
    <w:rsid w:val="000F734D"/>
    <w:rsid w:val="00100269"/>
    <w:rsid w:val="00102F48"/>
    <w:rsid w:val="00103DFA"/>
    <w:rsid w:val="00105E56"/>
    <w:rsid w:val="00107B31"/>
    <w:rsid w:val="0011023A"/>
    <w:rsid w:val="00110A00"/>
    <w:rsid w:val="00111069"/>
    <w:rsid w:val="0011161D"/>
    <w:rsid w:val="00112236"/>
    <w:rsid w:val="00112AE8"/>
    <w:rsid w:val="00114119"/>
    <w:rsid w:val="00114412"/>
    <w:rsid w:val="001146CC"/>
    <w:rsid w:val="001149D6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15E"/>
    <w:rsid w:val="00121D61"/>
    <w:rsid w:val="00122624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6612"/>
    <w:rsid w:val="0015088E"/>
    <w:rsid w:val="00155637"/>
    <w:rsid w:val="00155B1A"/>
    <w:rsid w:val="00155F15"/>
    <w:rsid w:val="001560B1"/>
    <w:rsid w:val="001575C9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41CC"/>
    <w:rsid w:val="001C545B"/>
    <w:rsid w:val="001C79DE"/>
    <w:rsid w:val="001D00A0"/>
    <w:rsid w:val="001D0688"/>
    <w:rsid w:val="001D16BF"/>
    <w:rsid w:val="001D1C18"/>
    <w:rsid w:val="001D2374"/>
    <w:rsid w:val="001D4083"/>
    <w:rsid w:val="001D4E8F"/>
    <w:rsid w:val="001D5D79"/>
    <w:rsid w:val="001D6660"/>
    <w:rsid w:val="001D7B90"/>
    <w:rsid w:val="001E1927"/>
    <w:rsid w:val="001E5764"/>
    <w:rsid w:val="001E631F"/>
    <w:rsid w:val="001F022A"/>
    <w:rsid w:val="001F0555"/>
    <w:rsid w:val="001F06EA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E40"/>
    <w:rsid w:val="0023339C"/>
    <w:rsid w:val="00233B6A"/>
    <w:rsid w:val="0024048E"/>
    <w:rsid w:val="00241E1D"/>
    <w:rsid w:val="002423B0"/>
    <w:rsid w:val="002428AE"/>
    <w:rsid w:val="00245CE2"/>
    <w:rsid w:val="00245FEC"/>
    <w:rsid w:val="00246EFA"/>
    <w:rsid w:val="002509BC"/>
    <w:rsid w:val="0025125B"/>
    <w:rsid w:val="00252F60"/>
    <w:rsid w:val="002532E0"/>
    <w:rsid w:val="002541B7"/>
    <w:rsid w:val="00256DBC"/>
    <w:rsid w:val="002570AF"/>
    <w:rsid w:val="002604E9"/>
    <w:rsid w:val="00260737"/>
    <w:rsid w:val="0026105F"/>
    <w:rsid w:val="002619E8"/>
    <w:rsid w:val="002626FC"/>
    <w:rsid w:val="0026367D"/>
    <w:rsid w:val="00263FF2"/>
    <w:rsid w:val="0026408E"/>
    <w:rsid w:val="0026796C"/>
    <w:rsid w:val="00270978"/>
    <w:rsid w:val="00270986"/>
    <w:rsid w:val="00271590"/>
    <w:rsid w:val="00273207"/>
    <w:rsid w:val="002735F8"/>
    <w:rsid w:val="00273DE6"/>
    <w:rsid w:val="002767F1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20D"/>
    <w:rsid w:val="002A438F"/>
    <w:rsid w:val="002B26C8"/>
    <w:rsid w:val="002B51F5"/>
    <w:rsid w:val="002B5301"/>
    <w:rsid w:val="002B6545"/>
    <w:rsid w:val="002C0B97"/>
    <w:rsid w:val="002C1F12"/>
    <w:rsid w:val="002C22F6"/>
    <w:rsid w:val="002C29B9"/>
    <w:rsid w:val="002C388F"/>
    <w:rsid w:val="002C448D"/>
    <w:rsid w:val="002C5660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4E71"/>
    <w:rsid w:val="002E584C"/>
    <w:rsid w:val="002E6A4E"/>
    <w:rsid w:val="002F0620"/>
    <w:rsid w:val="002F1919"/>
    <w:rsid w:val="002F1D18"/>
    <w:rsid w:val="002F326B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1BF3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1E4F"/>
    <w:rsid w:val="00332C2A"/>
    <w:rsid w:val="003334D6"/>
    <w:rsid w:val="0033729F"/>
    <w:rsid w:val="00337607"/>
    <w:rsid w:val="00342921"/>
    <w:rsid w:val="00343FEE"/>
    <w:rsid w:val="003508BE"/>
    <w:rsid w:val="00351992"/>
    <w:rsid w:val="00351D92"/>
    <w:rsid w:val="003520D7"/>
    <w:rsid w:val="00352733"/>
    <w:rsid w:val="003539FA"/>
    <w:rsid w:val="00353D68"/>
    <w:rsid w:val="0035463A"/>
    <w:rsid w:val="003615C0"/>
    <w:rsid w:val="00362BA8"/>
    <w:rsid w:val="00366B16"/>
    <w:rsid w:val="0036752F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0F03"/>
    <w:rsid w:val="0039196F"/>
    <w:rsid w:val="0039584F"/>
    <w:rsid w:val="003A149F"/>
    <w:rsid w:val="003A3AE3"/>
    <w:rsid w:val="003A7140"/>
    <w:rsid w:val="003A7961"/>
    <w:rsid w:val="003B065F"/>
    <w:rsid w:val="003B1CD9"/>
    <w:rsid w:val="003B2ED1"/>
    <w:rsid w:val="003B4280"/>
    <w:rsid w:val="003B4A5D"/>
    <w:rsid w:val="003B4EE5"/>
    <w:rsid w:val="003B6684"/>
    <w:rsid w:val="003B6931"/>
    <w:rsid w:val="003C108F"/>
    <w:rsid w:val="003C51CA"/>
    <w:rsid w:val="003D07EC"/>
    <w:rsid w:val="003D2B92"/>
    <w:rsid w:val="003D646C"/>
    <w:rsid w:val="003D6814"/>
    <w:rsid w:val="003D6F05"/>
    <w:rsid w:val="003D76C3"/>
    <w:rsid w:val="003D7D88"/>
    <w:rsid w:val="003E0CD7"/>
    <w:rsid w:val="003E0F55"/>
    <w:rsid w:val="003E1562"/>
    <w:rsid w:val="003E16AA"/>
    <w:rsid w:val="003E2735"/>
    <w:rsid w:val="003E3B4B"/>
    <w:rsid w:val="003E3B51"/>
    <w:rsid w:val="003E415A"/>
    <w:rsid w:val="003E4CDF"/>
    <w:rsid w:val="003E6B5A"/>
    <w:rsid w:val="003F0D17"/>
    <w:rsid w:val="003F0DF5"/>
    <w:rsid w:val="003F235B"/>
    <w:rsid w:val="003F25AE"/>
    <w:rsid w:val="003F2AD9"/>
    <w:rsid w:val="003F38A2"/>
    <w:rsid w:val="003F3B16"/>
    <w:rsid w:val="003F3C85"/>
    <w:rsid w:val="003F4664"/>
    <w:rsid w:val="003F5977"/>
    <w:rsid w:val="003F7068"/>
    <w:rsid w:val="00400687"/>
    <w:rsid w:val="004009EB"/>
    <w:rsid w:val="004027CD"/>
    <w:rsid w:val="00404963"/>
    <w:rsid w:val="004059D7"/>
    <w:rsid w:val="00410714"/>
    <w:rsid w:val="004112E7"/>
    <w:rsid w:val="004117F5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E45"/>
    <w:rsid w:val="0046446A"/>
    <w:rsid w:val="00464B4B"/>
    <w:rsid w:val="00464E06"/>
    <w:rsid w:val="004672A2"/>
    <w:rsid w:val="00470034"/>
    <w:rsid w:val="00471502"/>
    <w:rsid w:val="00471A50"/>
    <w:rsid w:val="00471AF2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0B8"/>
    <w:rsid w:val="00492980"/>
    <w:rsid w:val="004941FD"/>
    <w:rsid w:val="00495770"/>
    <w:rsid w:val="00496812"/>
    <w:rsid w:val="0049729E"/>
    <w:rsid w:val="004A0C0A"/>
    <w:rsid w:val="004A481E"/>
    <w:rsid w:val="004A4DA8"/>
    <w:rsid w:val="004A4EA0"/>
    <w:rsid w:val="004A5057"/>
    <w:rsid w:val="004A619D"/>
    <w:rsid w:val="004B41C8"/>
    <w:rsid w:val="004B4E68"/>
    <w:rsid w:val="004B59EC"/>
    <w:rsid w:val="004B7670"/>
    <w:rsid w:val="004C07EA"/>
    <w:rsid w:val="004C0875"/>
    <w:rsid w:val="004C0A05"/>
    <w:rsid w:val="004C0E01"/>
    <w:rsid w:val="004C1074"/>
    <w:rsid w:val="004C1609"/>
    <w:rsid w:val="004C3A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F14AF"/>
    <w:rsid w:val="004F518E"/>
    <w:rsid w:val="004F529F"/>
    <w:rsid w:val="004F562F"/>
    <w:rsid w:val="004F5A59"/>
    <w:rsid w:val="004F7EDB"/>
    <w:rsid w:val="00505D71"/>
    <w:rsid w:val="00507107"/>
    <w:rsid w:val="00507AC7"/>
    <w:rsid w:val="00513CF4"/>
    <w:rsid w:val="00514D52"/>
    <w:rsid w:val="0051798D"/>
    <w:rsid w:val="005201FA"/>
    <w:rsid w:val="0052095F"/>
    <w:rsid w:val="0052304C"/>
    <w:rsid w:val="00523518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3F"/>
    <w:rsid w:val="005545E0"/>
    <w:rsid w:val="00554BB5"/>
    <w:rsid w:val="00560442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3C10"/>
    <w:rsid w:val="0058454C"/>
    <w:rsid w:val="005856A7"/>
    <w:rsid w:val="00585E35"/>
    <w:rsid w:val="00586455"/>
    <w:rsid w:val="00587C20"/>
    <w:rsid w:val="00590650"/>
    <w:rsid w:val="00590CF7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5C1D"/>
    <w:rsid w:val="0059795B"/>
    <w:rsid w:val="00597A08"/>
    <w:rsid w:val="005A03F0"/>
    <w:rsid w:val="005A36D1"/>
    <w:rsid w:val="005A47E1"/>
    <w:rsid w:val="005A57FE"/>
    <w:rsid w:val="005A5C5D"/>
    <w:rsid w:val="005B16F4"/>
    <w:rsid w:val="005B323F"/>
    <w:rsid w:val="005B32E5"/>
    <w:rsid w:val="005B380D"/>
    <w:rsid w:val="005B5A2D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230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5A28"/>
    <w:rsid w:val="00620FBF"/>
    <w:rsid w:val="00621A69"/>
    <w:rsid w:val="0062574F"/>
    <w:rsid w:val="00625BFA"/>
    <w:rsid w:val="00626132"/>
    <w:rsid w:val="006269FA"/>
    <w:rsid w:val="006301F6"/>
    <w:rsid w:val="00630621"/>
    <w:rsid w:val="00630CF5"/>
    <w:rsid w:val="0063112E"/>
    <w:rsid w:val="00634AEB"/>
    <w:rsid w:val="00635D23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E3F"/>
    <w:rsid w:val="00672A68"/>
    <w:rsid w:val="00672FDA"/>
    <w:rsid w:val="00674DEF"/>
    <w:rsid w:val="0067665B"/>
    <w:rsid w:val="00676CC9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79AE"/>
    <w:rsid w:val="006E0373"/>
    <w:rsid w:val="006E17F8"/>
    <w:rsid w:val="006E4505"/>
    <w:rsid w:val="006E57F5"/>
    <w:rsid w:val="006E5F7D"/>
    <w:rsid w:val="006E7F5B"/>
    <w:rsid w:val="006F0763"/>
    <w:rsid w:val="006F0B40"/>
    <w:rsid w:val="006F3086"/>
    <w:rsid w:val="006F3CFD"/>
    <w:rsid w:val="006F3E29"/>
    <w:rsid w:val="006F3F41"/>
    <w:rsid w:val="006F5D3E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0905"/>
    <w:rsid w:val="00721904"/>
    <w:rsid w:val="00724A9C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01B"/>
    <w:rsid w:val="00741CFF"/>
    <w:rsid w:val="00742421"/>
    <w:rsid w:val="00742AE1"/>
    <w:rsid w:val="0074479B"/>
    <w:rsid w:val="007452F1"/>
    <w:rsid w:val="0074598C"/>
    <w:rsid w:val="0074616B"/>
    <w:rsid w:val="00750225"/>
    <w:rsid w:val="0075276F"/>
    <w:rsid w:val="00752861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2B60"/>
    <w:rsid w:val="00794D7B"/>
    <w:rsid w:val="00794FC7"/>
    <w:rsid w:val="007968C0"/>
    <w:rsid w:val="00797876"/>
    <w:rsid w:val="007A0943"/>
    <w:rsid w:val="007A0C76"/>
    <w:rsid w:val="007A3843"/>
    <w:rsid w:val="007A4512"/>
    <w:rsid w:val="007A6D1A"/>
    <w:rsid w:val="007A7FFE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D0F3F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094"/>
    <w:rsid w:val="0083483B"/>
    <w:rsid w:val="00834A48"/>
    <w:rsid w:val="00835B00"/>
    <w:rsid w:val="008362BD"/>
    <w:rsid w:val="0084029F"/>
    <w:rsid w:val="008404A5"/>
    <w:rsid w:val="00844540"/>
    <w:rsid w:val="00846C11"/>
    <w:rsid w:val="00846CBF"/>
    <w:rsid w:val="008477AC"/>
    <w:rsid w:val="0085051D"/>
    <w:rsid w:val="0085078E"/>
    <w:rsid w:val="008514E3"/>
    <w:rsid w:val="00852BA9"/>
    <w:rsid w:val="00853E31"/>
    <w:rsid w:val="00855744"/>
    <w:rsid w:val="00856FCA"/>
    <w:rsid w:val="00857231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2D8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C4"/>
    <w:rsid w:val="008C43B5"/>
    <w:rsid w:val="008D1BFE"/>
    <w:rsid w:val="008D3804"/>
    <w:rsid w:val="008D5E45"/>
    <w:rsid w:val="008D60D8"/>
    <w:rsid w:val="008D6F8A"/>
    <w:rsid w:val="008E1133"/>
    <w:rsid w:val="008E1B3B"/>
    <w:rsid w:val="008E340B"/>
    <w:rsid w:val="008E384C"/>
    <w:rsid w:val="008E405C"/>
    <w:rsid w:val="008E5414"/>
    <w:rsid w:val="008E5E38"/>
    <w:rsid w:val="008E62BB"/>
    <w:rsid w:val="008F073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1461"/>
    <w:rsid w:val="00902B89"/>
    <w:rsid w:val="0090350E"/>
    <w:rsid w:val="0090368B"/>
    <w:rsid w:val="0090381B"/>
    <w:rsid w:val="009039CF"/>
    <w:rsid w:val="00906F07"/>
    <w:rsid w:val="00907EF9"/>
    <w:rsid w:val="00910972"/>
    <w:rsid w:val="00910F25"/>
    <w:rsid w:val="00911CF1"/>
    <w:rsid w:val="00912565"/>
    <w:rsid w:val="009129C2"/>
    <w:rsid w:val="00915773"/>
    <w:rsid w:val="00921699"/>
    <w:rsid w:val="0092417D"/>
    <w:rsid w:val="0092570A"/>
    <w:rsid w:val="00925E42"/>
    <w:rsid w:val="00926326"/>
    <w:rsid w:val="00926806"/>
    <w:rsid w:val="009269F5"/>
    <w:rsid w:val="00927306"/>
    <w:rsid w:val="009302A6"/>
    <w:rsid w:val="009312A5"/>
    <w:rsid w:val="00931387"/>
    <w:rsid w:val="00931E42"/>
    <w:rsid w:val="00933C1E"/>
    <w:rsid w:val="00934E2B"/>
    <w:rsid w:val="00935CA1"/>
    <w:rsid w:val="00936191"/>
    <w:rsid w:val="00937B16"/>
    <w:rsid w:val="0094515D"/>
    <w:rsid w:val="00945DED"/>
    <w:rsid w:val="0094668B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7B7A"/>
    <w:rsid w:val="00967D39"/>
    <w:rsid w:val="009763C1"/>
    <w:rsid w:val="009778D1"/>
    <w:rsid w:val="00980338"/>
    <w:rsid w:val="00981C2E"/>
    <w:rsid w:val="00982002"/>
    <w:rsid w:val="00985268"/>
    <w:rsid w:val="00985CED"/>
    <w:rsid w:val="00985F64"/>
    <w:rsid w:val="009902F5"/>
    <w:rsid w:val="00990A68"/>
    <w:rsid w:val="00990FCB"/>
    <w:rsid w:val="00991C08"/>
    <w:rsid w:val="009927A2"/>
    <w:rsid w:val="00993177"/>
    <w:rsid w:val="00994B3D"/>
    <w:rsid w:val="00995683"/>
    <w:rsid w:val="00996653"/>
    <w:rsid w:val="00997851"/>
    <w:rsid w:val="009A0720"/>
    <w:rsid w:val="009A0C15"/>
    <w:rsid w:val="009A3FA0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687A"/>
    <w:rsid w:val="009B7A46"/>
    <w:rsid w:val="009B7D58"/>
    <w:rsid w:val="009C5066"/>
    <w:rsid w:val="009C781C"/>
    <w:rsid w:val="009C7D93"/>
    <w:rsid w:val="009D1D67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05E"/>
    <w:rsid w:val="00A078A2"/>
    <w:rsid w:val="00A10448"/>
    <w:rsid w:val="00A10750"/>
    <w:rsid w:val="00A107B3"/>
    <w:rsid w:val="00A11CF6"/>
    <w:rsid w:val="00A1216A"/>
    <w:rsid w:val="00A13D6B"/>
    <w:rsid w:val="00A15328"/>
    <w:rsid w:val="00A17531"/>
    <w:rsid w:val="00A26C9A"/>
    <w:rsid w:val="00A27EC1"/>
    <w:rsid w:val="00A32245"/>
    <w:rsid w:val="00A3286E"/>
    <w:rsid w:val="00A342B8"/>
    <w:rsid w:val="00A37286"/>
    <w:rsid w:val="00A376D7"/>
    <w:rsid w:val="00A37CCE"/>
    <w:rsid w:val="00A37E97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353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892"/>
    <w:rsid w:val="00A67D2A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1DE"/>
    <w:rsid w:val="00AA13E4"/>
    <w:rsid w:val="00AA42D8"/>
    <w:rsid w:val="00AA437D"/>
    <w:rsid w:val="00AA4BA6"/>
    <w:rsid w:val="00AA600B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D0506"/>
    <w:rsid w:val="00AD3CF3"/>
    <w:rsid w:val="00AD4494"/>
    <w:rsid w:val="00AD63DD"/>
    <w:rsid w:val="00AE1586"/>
    <w:rsid w:val="00AE1B7D"/>
    <w:rsid w:val="00AE261F"/>
    <w:rsid w:val="00AE27DD"/>
    <w:rsid w:val="00AE2F37"/>
    <w:rsid w:val="00AE7941"/>
    <w:rsid w:val="00AF23DF"/>
    <w:rsid w:val="00AF2653"/>
    <w:rsid w:val="00AF26A3"/>
    <w:rsid w:val="00AF3C00"/>
    <w:rsid w:val="00AF3D39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20F28"/>
    <w:rsid w:val="00B21D58"/>
    <w:rsid w:val="00B2439F"/>
    <w:rsid w:val="00B24E62"/>
    <w:rsid w:val="00B2607F"/>
    <w:rsid w:val="00B27CC6"/>
    <w:rsid w:val="00B30375"/>
    <w:rsid w:val="00B30E8F"/>
    <w:rsid w:val="00B35B12"/>
    <w:rsid w:val="00B4102B"/>
    <w:rsid w:val="00B41E74"/>
    <w:rsid w:val="00B43E83"/>
    <w:rsid w:val="00B456D6"/>
    <w:rsid w:val="00B46B47"/>
    <w:rsid w:val="00B46DB6"/>
    <w:rsid w:val="00B4712C"/>
    <w:rsid w:val="00B47C38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37BB"/>
    <w:rsid w:val="00B6456D"/>
    <w:rsid w:val="00B65D65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B85"/>
    <w:rsid w:val="00B8572F"/>
    <w:rsid w:val="00B8632F"/>
    <w:rsid w:val="00B87188"/>
    <w:rsid w:val="00B87233"/>
    <w:rsid w:val="00B87715"/>
    <w:rsid w:val="00B87BCF"/>
    <w:rsid w:val="00B91836"/>
    <w:rsid w:val="00B9421D"/>
    <w:rsid w:val="00B9444B"/>
    <w:rsid w:val="00B95805"/>
    <w:rsid w:val="00B960A0"/>
    <w:rsid w:val="00B976B4"/>
    <w:rsid w:val="00BA0D5F"/>
    <w:rsid w:val="00BA10F4"/>
    <w:rsid w:val="00BA1718"/>
    <w:rsid w:val="00BA1B44"/>
    <w:rsid w:val="00BA2AA5"/>
    <w:rsid w:val="00BA2AED"/>
    <w:rsid w:val="00BA340F"/>
    <w:rsid w:val="00BA6BDC"/>
    <w:rsid w:val="00BA6E71"/>
    <w:rsid w:val="00BB2749"/>
    <w:rsid w:val="00BB2BE0"/>
    <w:rsid w:val="00BB32CF"/>
    <w:rsid w:val="00BB3907"/>
    <w:rsid w:val="00BB39DE"/>
    <w:rsid w:val="00BB3B8E"/>
    <w:rsid w:val="00BB45DE"/>
    <w:rsid w:val="00BB7C74"/>
    <w:rsid w:val="00BC01AC"/>
    <w:rsid w:val="00BC2374"/>
    <w:rsid w:val="00BC2900"/>
    <w:rsid w:val="00BC2BA3"/>
    <w:rsid w:val="00BC2E3A"/>
    <w:rsid w:val="00BC50B7"/>
    <w:rsid w:val="00BC6C1D"/>
    <w:rsid w:val="00BC7D2E"/>
    <w:rsid w:val="00BD32DF"/>
    <w:rsid w:val="00BD34A0"/>
    <w:rsid w:val="00BD38C6"/>
    <w:rsid w:val="00BD3974"/>
    <w:rsid w:val="00BD5CE9"/>
    <w:rsid w:val="00BE0F5F"/>
    <w:rsid w:val="00BE2A2F"/>
    <w:rsid w:val="00BE2B3C"/>
    <w:rsid w:val="00BE69D0"/>
    <w:rsid w:val="00BF0BE5"/>
    <w:rsid w:val="00BF1314"/>
    <w:rsid w:val="00BF16AA"/>
    <w:rsid w:val="00BF21AE"/>
    <w:rsid w:val="00BF2ACC"/>
    <w:rsid w:val="00BF398B"/>
    <w:rsid w:val="00BF3C51"/>
    <w:rsid w:val="00BF553C"/>
    <w:rsid w:val="00BF69AC"/>
    <w:rsid w:val="00BF6B48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65F1"/>
    <w:rsid w:val="00C072CD"/>
    <w:rsid w:val="00C0748C"/>
    <w:rsid w:val="00C1022D"/>
    <w:rsid w:val="00C1034A"/>
    <w:rsid w:val="00C109BD"/>
    <w:rsid w:val="00C11BDA"/>
    <w:rsid w:val="00C14319"/>
    <w:rsid w:val="00C157FA"/>
    <w:rsid w:val="00C15900"/>
    <w:rsid w:val="00C15F84"/>
    <w:rsid w:val="00C2259B"/>
    <w:rsid w:val="00C24602"/>
    <w:rsid w:val="00C2523B"/>
    <w:rsid w:val="00C25AF6"/>
    <w:rsid w:val="00C26BF8"/>
    <w:rsid w:val="00C26E84"/>
    <w:rsid w:val="00C30481"/>
    <w:rsid w:val="00C33200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1A7B"/>
    <w:rsid w:val="00C53A00"/>
    <w:rsid w:val="00C542C7"/>
    <w:rsid w:val="00C571DF"/>
    <w:rsid w:val="00C57227"/>
    <w:rsid w:val="00C57F77"/>
    <w:rsid w:val="00C61915"/>
    <w:rsid w:val="00C63229"/>
    <w:rsid w:val="00C64D24"/>
    <w:rsid w:val="00C65099"/>
    <w:rsid w:val="00C653A3"/>
    <w:rsid w:val="00C672B1"/>
    <w:rsid w:val="00C67C6E"/>
    <w:rsid w:val="00C71080"/>
    <w:rsid w:val="00C723D5"/>
    <w:rsid w:val="00C731DE"/>
    <w:rsid w:val="00C74029"/>
    <w:rsid w:val="00C75332"/>
    <w:rsid w:val="00C7545A"/>
    <w:rsid w:val="00C75EC2"/>
    <w:rsid w:val="00C769FA"/>
    <w:rsid w:val="00C7721F"/>
    <w:rsid w:val="00C77B1B"/>
    <w:rsid w:val="00C804E1"/>
    <w:rsid w:val="00C805DD"/>
    <w:rsid w:val="00C81114"/>
    <w:rsid w:val="00C811FC"/>
    <w:rsid w:val="00C81B7E"/>
    <w:rsid w:val="00C851CE"/>
    <w:rsid w:val="00C90BEB"/>
    <w:rsid w:val="00C917C9"/>
    <w:rsid w:val="00C93327"/>
    <w:rsid w:val="00C93ED7"/>
    <w:rsid w:val="00C947A2"/>
    <w:rsid w:val="00C9484C"/>
    <w:rsid w:val="00C94F3E"/>
    <w:rsid w:val="00C94FF3"/>
    <w:rsid w:val="00C96019"/>
    <w:rsid w:val="00C97466"/>
    <w:rsid w:val="00C97476"/>
    <w:rsid w:val="00C97AAD"/>
    <w:rsid w:val="00CA0154"/>
    <w:rsid w:val="00CA0453"/>
    <w:rsid w:val="00CA0C6A"/>
    <w:rsid w:val="00CA2BC6"/>
    <w:rsid w:val="00CA4692"/>
    <w:rsid w:val="00CA5EE2"/>
    <w:rsid w:val="00CA7C2C"/>
    <w:rsid w:val="00CB02CE"/>
    <w:rsid w:val="00CB153D"/>
    <w:rsid w:val="00CB188E"/>
    <w:rsid w:val="00CB291C"/>
    <w:rsid w:val="00CB2AAE"/>
    <w:rsid w:val="00CB2E71"/>
    <w:rsid w:val="00CB2E74"/>
    <w:rsid w:val="00CB5A82"/>
    <w:rsid w:val="00CB5F4A"/>
    <w:rsid w:val="00CB7D7F"/>
    <w:rsid w:val="00CC3A50"/>
    <w:rsid w:val="00CC3AE2"/>
    <w:rsid w:val="00CC3D36"/>
    <w:rsid w:val="00CC40E3"/>
    <w:rsid w:val="00CC4C52"/>
    <w:rsid w:val="00CC6AC0"/>
    <w:rsid w:val="00CC76AA"/>
    <w:rsid w:val="00CC796B"/>
    <w:rsid w:val="00CD249D"/>
    <w:rsid w:val="00CD3679"/>
    <w:rsid w:val="00CD37DB"/>
    <w:rsid w:val="00CD4A01"/>
    <w:rsid w:val="00CD5320"/>
    <w:rsid w:val="00CD58E8"/>
    <w:rsid w:val="00CD5A77"/>
    <w:rsid w:val="00CD69E0"/>
    <w:rsid w:val="00CD7265"/>
    <w:rsid w:val="00CE0815"/>
    <w:rsid w:val="00CE0E37"/>
    <w:rsid w:val="00CE101B"/>
    <w:rsid w:val="00CE1E55"/>
    <w:rsid w:val="00CE2D2F"/>
    <w:rsid w:val="00CE47E3"/>
    <w:rsid w:val="00CE4EF7"/>
    <w:rsid w:val="00CE5753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19F8"/>
    <w:rsid w:val="00D03176"/>
    <w:rsid w:val="00D0324F"/>
    <w:rsid w:val="00D050D3"/>
    <w:rsid w:val="00D0654B"/>
    <w:rsid w:val="00D17808"/>
    <w:rsid w:val="00D21AC2"/>
    <w:rsid w:val="00D225BD"/>
    <w:rsid w:val="00D23C9E"/>
    <w:rsid w:val="00D2464F"/>
    <w:rsid w:val="00D25274"/>
    <w:rsid w:val="00D254F6"/>
    <w:rsid w:val="00D2612A"/>
    <w:rsid w:val="00D26C70"/>
    <w:rsid w:val="00D27FE9"/>
    <w:rsid w:val="00D31C8F"/>
    <w:rsid w:val="00D33927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87C46"/>
    <w:rsid w:val="00D9094B"/>
    <w:rsid w:val="00D91AA4"/>
    <w:rsid w:val="00D9223C"/>
    <w:rsid w:val="00D92938"/>
    <w:rsid w:val="00D92D2F"/>
    <w:rsid w:val="00D94CCF"/>
    <w:rsid w:val="00DA119E"/>
    <w:rsid w:val="00DA178E"/>
    <w:rsid w:val="00DA23A6"/>
    <w:rsid w:val="00DA4C08"/>
    <w:rsid w:val="00DA6322"/>
    <w:rsid w:val="00DA68AA"/>
    <w:rsid w:val="00DA72EB"/>
    <w:rsid w:val="00DA7F9A"/>
    <w:rsid w:val="00DB1969"/>
    <w:rsid w:val="00DB2032"/>
    <w:rsid w:val="00DB220A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2BB5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E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5813"/>
    <w:rsid w:val="00E479AD"/>
    <w:rsid w:val="00E508C9"/>
    <w:rsid w:val="00E51AC2"/>
    <w:rsid w:val="00E51B33"/>
    <w:rsid w:val="00E51F4C"/>
    <w:rsid w:val="00E52290"/>
    <w:rsid w:val="00E52539"/>
    <w:rsid w:val="00E5350C"/>
    <w:rsid w:val="00E5400B"/>
    <w:rsid w:val="00E54273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A98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A7063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057C"/>
    <w:rsid w:val="00EC11D1"/>
    <w:rsid w:val="00EC2146"/>
    <w:rsid w:val="00EC218B"/>
    <w:rsid w:val="00EC261F"/>
    <w:rsid w:val="00EC4228"/>
    <w:rsid w:val="00EC7B7F"/>
    <w:rsid w:val="00ED0040"/>
    <w:rsid w:val="00ED0821"/>
    <w:rsid w:val="00ED1903"/>
    <w:rsid w:val="00ED2098"/>
    <w:rsid w:val="00ED2F91"/>
    <w:rsid w:val="00ED61F6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2816"/>
    <w:rsid w:val="00F0308E"/>
    <w:rsid w:val="00F0320E"/>
    <w:rsid w:val="00F03C5F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97A"/>
    <w:rsid w:val="00F320F9"/>
    <w:rsid w:val="00F35BBA"/>
    <w:rsid w:val="00F36428"/>
    <w:rsid w:val="00F4273B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57D3A"/>
    <w:rsid w:val="00F6131D"/>
    <w:rsid w:val="00F61779"/>
    <w:rsid w:val="00F61B94"/>
    <w:rsid w:val="00F666AD"/>
    <w:rsid w:val="00F66EFF"/>
    <w:rsid w:val="00F712D5"/>
    <w:rsid w:val="00F72E9D"/>
    <w:rsid w:val="00F77344"/>
    <w:rsid w:val="00F80997"/>
    <w:rsid w:val="00F81267"/>
    <w:rsid w:val="00F836F6"/>
    <w:rsid w:val="00F83B7C"/>
    <w:rsid w:val="00F83E47"/>
    <w:rsid w:val="00F853D1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DC0"/>
    <w:rsid w:val="00FC38CA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6CC3"/>
    <w:rsid w:val="00FD76E6"/>
    <w:rsid w:val="00FE1CE5"/>
    <w:rsid w:val="00FE2E74"/>
    <w:rsid w:val="00FE2F17"/>
    <w:rsid w:val="00FE37C9"/>
    <w:rsid w:val="00FE3840"/>
    <w:rsid w:val="00FE38B3"/>
    <w:rsid w:val="00FE4C29"/>
    <w:rsid w:val="00FE5F0E"/>
    <w:rsid w:val="00FE7DC8"/>
    <w:rsid w:val="00FF1439"/>
    <w:rsid w:val="00FF2BF3"/>
    <w:rsid w:val="00FF3C83"/>
    <w:rsid w:val="00FF4155"/>
    <w:rsid w:val="00FF58B2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uiPriority w:val="99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0500E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locked/>
    <w:rsid w:val="000500EA"/>
    <w:rPr>
      <w:rFonts w:ascii="Times New Roman" w:hAnsi="Times New Roman" w:cs="Times New Roman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0500EA"/>
    <w:rPr>
      <w:rFonts w:ascii="Times New Roman" w:hAnsi="Times New Roman" w:cs="Times New Roman"/>
      <w:noProof/>
      <w:sz w:val="26"/>
      <w:szCs w:val="26"/>
    </w:rPr>
  </w:style>
  <w:style w:type="character" w:styleId="a3">
    <w:name w:val="Hyperlink"/>
    <w:basedOn w:val="a0"/>
    <w:rsid w:val="00BA6E71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6E71"/>
    <w:rPr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a5">
    <w:name w:val="Обычный (веб) Знак"/>
    <w:link w:val="a6"/>
    <w:uiPriority w:val="99"/>
    <w:locked/>
    <w:rsid w:val="00BA6E71"/>
    <w:rPr>
      <w:color w:val="000000"/>
      <w:sz w:val="24"/>
      <w:szCs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4"/>
      <w:lang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BA6E71"/>
    <w:pPr>
      <w:ind w:left="720"/>
    </w:pPr>
  </w:style>
  <w:style w:type="paragraph" w:customStyle="1" w:styleId="26">
    <w:name w:val="Îñíîâíîé òåêñò 2"/>
    <w:basedOn w:val="a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2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0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rsid w:val="00BA6E71"/>
    <w:rPr>
      <w:vertAlign w:val="superscript"/>
    </w:rPr>
  </w:style>
  <w:style w:type="character" w:styleId="af7">
    <w:name w:val="annotation reference"/>
    <w:basedOn w:val="a0"/>
    <w:uiPriority w:val="99"/>
    <w:semiHidden/>
    <w:rsid w:val="00BA6E71"/>
    <w:rPr>
      <w:sz w:val="16"/>
      <w:szCs w:val="16"/>
    </w:rPr>
  </w:style>
  <w:style w:type="character" w:customStyle="1" w:styleId="Normal1">
    <w:name w:val="Normal Знак Знак Знак Знак"/>
    <w:uiPriority w:val="99"/>
    <w:rsid w:val="00BA6E71"/>
    <w:rPr>
      <w:sz w:val="24"/>
      <w:szCs w:val="24"/>
      <w:lang w:val="ru-RU" w:eastAsia="ru-RU"/>
    </w:rPr>
  </w:style>
  <w:style w:type="character" w:customStyle="1" w:styleId="Normal2">
    <w:name w:val="Normal Знак"/>
    <w:uiPriority w:val="99"/>
    <w:rsid w:val="00BA6E71"/>
    <w:rPr>
      <w:sz w:val="24"/>
      <w:szCs w:val="24"/>
      <w:lang w:val="ru-RU" w:eastAsia="ru-RU"/>
    </w:rPr>
  </w:style>
  <w:style w:type="character" w:styleId="af8">
    <w:name w:val="page number"/>
    <w:basedOn w:val="a0"/>
    <w:uiPriority w:val="99"/>
    <w:semiHidden/>
    <w:rsid w:val="00BA6E71"/>
  </w:style>
  <w:style w:type="character" w:styleId="af9">
    <w:name w:val="Strong"/>
    <w:basedOn w:val="a0"/>
    <w:uiPriority w:val="99"/>
    <w:qFormat/>
    <w:rsid w:val="00BA6E71"/>
    <w:rPr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</w:style>
  <w:style w:type="paragraph" w:styleId="afc">
    <w:name w:val="caption"/>
    <w:basedOn w:val="a"/>
    <w:next w:val="a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basedOn w:val="a0"/>
    <w:uiPriority w:val="99"/>
    <w:qFormat/>
    <w:locked/>
    <w:rsid w:val="00ED0040"/>
    <w:rPr>
      <w:i/>
      <w:iCs/>
    </w:rPr>
  </w:style>
  <w:style w:type="paragraph" w:styleId="afe">
    <w:name w:val="List Paragraph"/>
    <w:basedOn w:val="a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color w:val="auto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uiPriority w:val="99"/>
    <w:rsid w:val="00F853D1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3401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1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6260E412E5BBC88DE75CCA38FA7AF456AE738884850E76ABC21F2CA7E72CA9C6344A0653CCC6931FUCv4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260E412E5BBC88DE75CCA38FA7AF456AE738884850E76ABC21F2CA7E72CA9C6344A0653CCC6931DUCvE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6C15B46DC357EEFA5267F9702BBB92EC4EEB0C6156D7EE4C4C95EE9D7AEC86E4161FE02818130C2C37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360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usha.sp@yandex.ru" TargetMode="External"/><Relationship Id="rId10" Type="http://schemas.openxmlformats.org/officeDocument/2006/relationships/hyperlink" Target="garantF1://12038258.3604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garantF1://12038258.36" TargetMode="External"/><Relationship Id="rId14" Type="http://schemas.openxmlformats.org/officeDocument/2006/relationships/hyperlink" Target="consultantplus://offline/ref=408D631EBB63D98EB4AA7F29A7403FA0EFD7399E0BB20367553AE20E27C21EBC99033BC9D8BED9ADG9r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8960</Words>
  <Characters>51075</Characters>
  <Application>Microsoft Office Word</Application>
  <DocSecurity>0</DocSecurity>
  <Lines>425</Lines>
  <Paragraphs>119</Paragraphs>
  <ScaleCrop>false</ScaleCrop>
  <Company>Финансовое управление Тарногского района</Company>
  <LinksUpToDate>false</LinksUpToDate>
  <CharactersWithSpaces>59916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Garshina</dc:creator>
  <cp:keywords/>
  <dc:description/>
  <cp:lastModifiedBy>USER</cp:lastModifiedBy>
  <cp:revision>5</cp:revision>
  <cp:lastPrinted>2016-06-21T14:03:00Z</cp:lastPrinted>
  <dcterms:created xsi:type="dcterms:W3CDTF">2016-10-04T04:54:00Z</dcterms:created>
  <dcterms:modified xsi:type="dcterms:W3CDTF">2016-11-07T12:43:00Z</dcterms:modified>
</cp:coreProperties>
</file>