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>СОВЕТ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7F1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РОСТОШИНСКОГО СЕЛЬСКОГО ПОСЕЛЕНИЯ  </w:t>
      </w:r>
    </w:p>
    <w:p w:rsidR="00027F1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</w:t>
      </w:r>
      <w:r w:rsidRPr="00356CA2">
        <w:rPr>
          <w:rFonts w:ascii="Times New Roman" w:hAnsi="Times New Roman"/>
          <w:b/>
          <w:sz w:val="28"/>
          <w:szCs w:val="28"/>
        </w:rPr>
        <w:t xml:space="preserve">  МУНИЦИПАЛЬНОГО  РАЙОНА  </w:t>
      </w:r>
    </w:p>
    <w:p w:rsidR="00027F1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>ВОРОНЕЖСКОЙ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027F1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7F1E" w:rsidRPr="00A92DE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2DEE">
        <w:rPr>
          <w:rFonts w:ascii="Times New Roman" w:hAnsi="Times New Roman"/>
          <w:b/>
          <w:sz w:val="28"/>
          <w:szCs w:val="28"/>
        </w:rPr>
        <w:t>Р Е Ш Е Н И Е</w:t>
      </w:r>
    </w:p>
    <w:p w:rsidR="00027F1E" w:rsidRPr="00A92DEE" w:rsidRDefault="00027F1E" w:rsidP="00027F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7F1E" w:rsidRPr="00356CA2" w:rsidRDefault="00027F1E" w:rsidP="00027F1E">
      <w:pPr>
        <w:ind w:firstLine="0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6CA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E5C">
        <w:rPr>
          <w:rFonts w:ascii="Times New Roman" w:hAnsi="Times New Roman"/>
          <w:color w:val="000000"/>
          <w:sz w:val="28"/>
          <w:szCs w:val="28"/>
        </w:rPr>
        <w:t xml:space="preserve"> 27.03.2019г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DC1E5C">
        <w:rPr>
          <w:rFonts w:ascii="Times New Roman" w:hAnsi="Times New Roman"/>
          <w:color w:val="000000"/>
          <w:sz w:val="28"/>
          <w:szCs w:val="28"/>
        </w:rPr>
        <w:t>22</w:t>
      </w:r>
    </w:p>
    <w:p w:rsidR="00027F1E" w:rsidRPr="00A92DEE" w:rsidRDefault="00027F1E" w:rsidP="00027F1E">
      <w:pPr>
        <w:ind w:firstLine="0"/>
        <w:rPr>
          <w:rFonts w:ascii="Times New Roman" w:hAnsi="Times New Roman"/>
        </w:rPr>
      </w:pPr>
    </w:p>
    <w:p w:rsidR="00027F1E" w:rsidRPr="00916E90" w:rsidRDefault="00027F1E" w:rsidP="00027F1E">
      <w:pPr>
        <w:ind w:right="5961" w:firstLine="0"/>
        <w:outlineLvl w:val="0"/>
        <w:rPr>
          <w:rFonts w:ascii="Times New Roman" w:hAnsi="Times New Roman"/>
          <w:sz w:val="28"/>
          <w:szCs w:val="28"/>
        </w:rPr>
      </w:pPr>
      <w:r w:rsidRPr="00916E9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</w:t>
      </w:r>
      <w:r w:rsidRPr="00916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ремонту автомобильных дорог общего пользования местного значения Ростошинского сельского поселения </w:t>
      </w:r>
      <w:r w:rsidRPr="00916E90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</w:p>
    <w:p w:rsidR="00027F1E" w:rsidRPr="00A92DEE" w:rsidRDefault="00027F1E" w:rsidP="00027F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27F1E" w:rsidRDefault="00027F1E" w:rsidP="00027F1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7F1E" w:rsidRDefault="00027F1E" w:rsidP="00027F1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1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61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9E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9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E7619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Ростошинского сельского поселения Эртильского муниципального района Воронежской области</w:t>
      </w:r>
      <w:r w:rsidRPr="00E76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92DE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Ростошинского</w:t>
      </w:r>
      <w:r w:rsidRPr="003E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1E" w:rsidRPr="00A92DEE" w:rsidRDefault="00027F1E" w:rsidP="00027F1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027F1E" w:rsidRDefault="00027F1E" w:rsidP="00027F1E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План по ремонту дорог общего пользования местного значения Ростошинского сельского поселения </w:t>
      </w:r>
      <w:r w:rsidRPr="00916E90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Pr="00E76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61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27F1E" w:rsidRPr="007D2E06" w:rsidRDefault="00027F1E" w:rsidP="00027F1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сборнике нормативных правовых актов Ростошинского сельского поселения «Муниципальный вестник» и </w:t>
      </w:r>
      <w:r w:rsidRPr="00A92DE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Ростошинского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7F1E" w:rsidRDefault="00027F1E" w:rsidP="00027F1E">
      <w:pPr>
        <w:spacing w:line="360" w:lineRule="auto"/>
        <w:ind w:right="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2DEE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исполнение настоящего решения</w:t>
      </w:r>
      <w:r w:rsidRPr="00A92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/>
          <w:sz w:val="28"/>
          <w:szCs w:val="28"/>
        </w:rPr>
        <w:t>.</w:t>
      </w:r>
    </w:p>
    <w:p w:rsidR="00027F1E" w:rsidRDefault="00027F1E" w:rsidP="00027F1E">
      <w:pPr>
        <w:ind w:right="21" w:firstLine="708"/>
        <w:rPr>
          <w:rFonts w:ascii="Times New Roman" w:hAnsi="Times New Roman"/>
          <w:sz w:val="28"/>
          <w:szCs w:val="28"/>
        </w:rPr>
      </w:pPr>
    </w:p>
    <w:p w:rsidR="00027F1E" w:rsidRDefault="00027F1E" w:rsidP="00027F1E">
      <w:pPr>
        <w:ind w:right="21" w:firstLine="708"/>
        <w:rPr>
          <w:rFonts w:ascii="Times New Roman" w:hAnsi="Times New Roman"/>
          <w:sz w:val="28"/>
          <w:szCs w:val="28"/>
        </w:rPr>
      </w:pPr>
    </w:p>
    <w:p w:rsidR="00027F1E" w:rsidRPr="00A92DEE" w:rsidRDefault="00027F1E" w:rsidP="00027F1E">
      <w:pPr>
        <w:ind w:right="21" w:firstLine="708"/>
        <w:rPr>
          <w:rFonts w:ascii="Times New Roman" w:hAnsi="Times New Roman"/>
          <w:sz w:val="28"/>
          <w:szCs w:val="28"/>
        </w:rPr>
      </w:pPr>
      <w:r w:rsidRPr="00A92DE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                                                           С.Д.Стебунов</w:t>
      </w:r>
    </w:p>
    <w:p w:rsidR="00027F1E" w:rsidRPr="00A92DEE" w:rsidRDefault="00027F1E" w:rsidP="00027F1E">
      <w:pPr>
        <w:ind w:right="21" w:firstLine="708"/>
        <w:rPr>
          <w:rFonts w:ascii="Times New Roman" w:hAnsi="Times New Roman"/>
          <w:sz w:val="28"/>
          <w:szCs w:val="28"/>
        </w:rPr>
      </w:pPr>
    </w:p>
    <w:p w:rsidR="00027F1E" w:rsidRPr="00F75622" w:rsidRDefault="00027F1E" w:rsidP="00027F1E">
      <w:pPr>
        <w:ind w:firstLine="0"/>
        <w:jc w:val="left"/>
        <w:rPr>
          <w:rFonts w:ascii="Times New Roman" w:hAnsi="Times New Roman"/>
          <w:sz w:val="28"/>
          <w:szCs w:val="28"/>
        </w:rPr>
        <w:sectPr w:rsidR="00027F1E" w:rsidRPr="00F75622" w:rsidSect="00356CA2">
          <w:headerReference w:type="default" r:id="rId8"/>
          <w:pgSz w:w="11906" w:h="16838"/>
          <w:pgMar w:top="142" w:right="851" w:bottom="709" w:left="1134" w:header="709" w:footer="709" w:gutter="0"/>
          <w:cols w:space="708"/>
          <w:docGrid w:linePitch="360"/>
        </w:sectPr>
      </w:pPr>
    </w:p>
    <w:p w:rsidR="00027F1E" w:rsidRPr="007669C3" w:rsidRDefault="00027F1E" w:rsidP="007A02C8">
      <w:pPr>
        <w:ind w:firstLine="5940"/>
        <w:jc w:val="right"/>
        <w:rPr>
          <w:rFonts w:ascii="Times New Roman" w:hAnsi="Times New Roman"/>
          <w:sz w:val="20"/>
          <w:szCs w:val="20"/>
        </w:rPr>
      </w:pPr>
      <w:r w:rsidRPr="007669C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27F1E" w:rsidRDefault="00027F1E" w:rsidP="007A02C8">
      <w:pPr>
        <w:ind w:firstLine="5940"/>
        <w:jc w:val="right"/>
        <w:rPr>
          <w:rFonts w:ascii="Times New Roman" w:hAnsi="Times New Roman"/>
          <w:sz w:val="20"/>
          <w:szCs w:val="20"/>
        </w:rPr>
      </w:pPr>
      <w:r w:rsidRPr="007669C3">
        <w:rPr>
          <w:rFonts w:ascii="Times New Roman" w:hAnsi="Times New Roman"/>
          <w:sz w:val="20"/>
          <w:szCs w:val="20"/>
        </w:rPr>
        <w:t>к решению Совета народных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69C3">
        <w:rPr>
          <w:rFonts w:ascii="Times New Roman" w:hAnsi="Times New Roman"/>
          <w:sz w:val="20"/>
          <w:szCs w:val="20"/>
        </w:rPr>
        <w:t xml:space="preserve">депутатов </w:t>
      </w:r>
    </w:p>
    <w:p w:rsidR="00027F1E" w:rsidRPr="007669C3" w:rsidRDefault="00027F1E" w:rsidP="007A02C8">
      <w:pPr>
        <w:ind w:firstLine="5940"/>
        <w:jc w:val="right"/>
        <w:rPr>
          <w:rFonts w:ascii="Times New Roman" w:hAnsi="Times New Roman"/>
          <w:sz w:val="20"/>
          <w:szCs w:val="20"/>
        </w:rPr>
      </w:pPr>
      <w:r w:rsidRPr="007669C3">
        <w:rPr>
          <w:rFonts w:ascii="Times New Roman" w:hAnsi="Times New Roman"/>
          <w:sz w:val="20"/>
          <w:szCs w:val="20"/>
        </w:rPr>
        <w:t xml:space="preserve">Ростошинского сельского поселения </w:t>
      </w:r>
    </w:p>
    <w:p w:rsidR="00027F1E" w:rsidRPr="007669C3" w:rsidRDefault="00027F1E" w:rsidP="007A02C8">
      <w:pPr>
        <w:ind w:left="6372" w:firstLine="0"/>
        <w:jc w:val="right"/>
        <w:rPr>
          <w:rFonts w:ascii="Times New Roman" w:hAnsi="Times New Roman"/>
          <w:sz w:val="20"/>
          <w:szCs w:val="20"/>
        </w:rPr>
      </w:pPr>
      <w:r w:rsidRPr="007669C3">
        <w:rPr>
          <w:rFonts w:ascii="Times New Roman" w:hAnsi="Times New Roman"/>
          <w:sz w:val="20"/>
          <w:szCs w:val="20"/>
        </w:rPr>
        <w:t>Эртильского муниципального района</w:t>
      </w:r>
    </w:p>
    <w:p w:rsidR="00027F1E" w:rsidRPr="007669C3" w:rsidRDefault="00027F1E" w:rsidP="007A02C8">
      <w:pPr>
        <w:ind w:firstLine="5940"/>
        <w:jc w:val="right"/>
        <w:rPr>
          <w:rFonts w:ascii="Times New Roman" w:hAnsi="Times New Roman"/>
          <w:sz w:val="20"/>
          <w:szCs w:val="20"/>
        </w:rPr>
      </w:pPr>
      <w:r w:rsidRPr="007669C3">
        <w:rPr>
          <w:rFonts w:ascii="Times New Roman" w:hAnsi="Times New Roman"/>
          <w:sz w:val="20"/>
          <w:szCs w:val="20"/>
        </w:rPr>
        <w:t>Воронежской области</w:t>
      </w:r>
    </w:p>
    <w:p w:rsidR="00027F1E" w:rsidRDefault="00DC1E5C" w:rsidP="007A02C8">
      <w:pPr>
        <w:ind w:firstLine="59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27F1E" w:rsidRPr="007669C3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27.03.2019г  </w:t>
      </w:r>
      <w:r w:rsidR="00027F1E" w:rsidRPr="007669C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22 </w:t>
      </w:r>
      <w:r w:rsidR="00027F1E">
        <w:rPr>
          <w:rFonts w:ascii="Times New Roman" w:hAnsi="Times New Roman"/>
          <w:sz w:val="20"/>
          <w:szCs w:val="20"/>
        </w:rPr>
        <w:t xml:space="preserve"> </w:t>
      </w:r>
    </w:p>
    <w:p w:rsidR="00DF77E0" w:rsidRDefault="00DF77E0" w:rsidP="00027F1E">
      <w:pPr>
        <w:ind w:firstLine="5940"/>
        <w:jc w:val="center"/>
        <w:rPr>
          <w:rFonts w:ascii="Times New Roman" w:hAnsi="Times New Roman"/>
          <w:sz w:val="20"/>
          <w:szCs w:val="20"/>
        </w:rPr>
      </w:pPr>
    </w:p>
    <w:p w:rsidR="00027F1E" w:rsidRDefault="00027F1E" w:rsidP="00027F1E">
      <w:pPr>
        <w:ind w:firstLine="5940"/>
        <w:jc w:val="center"/>
        <w:rPr>
          <w:rFonts w:ascii="Times New Roman" w:hAnsi="Times New Roman"/>
          <w:b/>
          <w:sz w:val="28"/>
          <w:szCs w:val="28"/>
        </w:rPr>
      </w:pPr>
    </w:p>
    <w:p w:rsidR="00DF77E0" w:rsidRPr="007A02C8" w:rsidRDefault="007C3940" w:rsidP="00DF7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по </w:t>
      </w:r>
      <w:r w:rsidR="00DF77E0" w:rsidRPr="007A02C8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="00DF77E0" w:rsidRPr="007A02C8">
        <w:rPr>
          <w:rFonts w:ascii="Times New Roman" w:hAnsi="Times New Roman"/>
          <w:sz w:val="24"/>
          <w:szCs w:val="24"/>
        </w:rPr>
        <w:t xml:space="preserve"> автомобильных дорог общего </w:t>
      </w:r>
    </w:p>
    <w:p w:rsidR="00DF77E0" w:rsidRPr="007A02C8" w:rsidRDefault="00DF77E0" w:rsidP="00DF77E0">
      <w:pPr>
        <w:jc w:val="center"/>
        <w:rPr>
          <w:rFonts w:ascii="Times New Roman" w:hAnsi="Times New Roman"/>
          <w:sz w:val="24"/>
          <w:szCs w:val="24"/>
        </w:rPr>
      </w:pPr>
      <w:r w:rsidRPr="007A02C8">
        <w:rPr>
          <w:rFonts w:ascii="Times New Roman" w:hAnsi="Times New Roman"/>
          <w:sz w:val="24"/>
          <w:szCs w:val="24"/>
        </w:rPr>
        <w:t xml:space="preserve">пользования местного значения </w:t>
      </w:r>
      <w:r w:rsidRPr="007A02C8">
        <w:rPr>
          <w:rFonts w:ascii="Times New Roman" w:hAnsi="Times New Roman"/>
          <w:b/>
          <w:sz w:val="24"/>
          <w:szCs w:val="24"/>
        </w:rPr>
        <w:t>Ростошинского сельского поселения</w:t>
      </w:r>
    </w:p>
    <w:p w:rsidR="00DF77E0" w:rsidRPr="00DF77E0" w:rsidRDefault="00DF77E0" w:rsidP="00DF77E0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92"/>
        <w:gridCol w:w="884"/>
        <w:gridCol w:w="959"/>
        <w:gridCol w:w="992"/>
        <w:gridCol w:w="567"/>
        <w:gridCol w:w="567"/>
        <w:gridCol w:w="850"/>
        <w:gridCol w:w="567"/>
        <w:gridCol w:w="567"/>
        <w:gridCol w:w="851"/>
        <w:gridCol w:w="567"/>
        <w:gridCol w:w="567"/>
        <w:gridCol w:w="850"/>
        <w:gridCol w:w="709"/>
        <w:gridCol w:w="567"/>
        <w:gridCol w:w="851"/>
        <w:gridCol w:w="708"/>
        <w:gridCol w:w="567"/>
        <w:gridCol w:w="851"/>
        <w:gridCol w:w="1843"/>
      </w:tblGrid>
      <w:tr w:rsidR="00DF77E0" w:rsidRPr="00DF77E0" w:rsidTr="003A39A5">
        <w:trPr>
          <w:cantSplit/>
          <w:trHeight w:val="562"/>
        </w:trPr>
        <w:tc>
          <w:tcPr>
            <w:tcW w:w="392" w:type="dxa"/>
            <w:vMerge w:val="restart"/>
            <w:vAlign w:val="center"/>
          </w:tcPr>
          <w:p w:rsidR="00DF77E0" w:rsidRPr="00DF77E0" w:rsidRDefault="00DF77E0" w:rsidP="007C3940">
            <w:pPr>
              <w:snapToGrid w:val="0"/>
              <w:ind w:left="-1364" w:firstLine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DF77E0" w:rsidRPr="00DF77E0" w:rsidRDefault="00DF77E0" w:rsidP="007C3940">
            <w:pPr>
              <w:ind w:left="-567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884" w:type="dxa"/>
            <w:vMerge w:val="restart"/>
            <w:vAlign w:val="center"/>
          </w:tcPr>
          <w:p w:rsidR="00DF77E0" w:rsidRPr="00DF77E0" w:rsidRDefault="00DF77E0" w:rsidP="00452B6B">
            <w:pPr>
              <w:ind w:left="-108" w:right="-74" w:firstLine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959" w:type="dxa"/>
            <w:vMerge w:val="restart"/>
            <w:vAlign w:val="center"/>
          </w:tcPr>
          <w:p w:rsidR="00DF77E0" w:rsidRPr="00DF77E0" w:rsidRDefault="00DF77E0" w:rsidP="007C3940">
            <w:pPr>
              <w:snapToGri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vAlign w:val="center"/>
          </w:tcPr>
          <w:p w:rsidR="00DF77E0" w:rsidRPr="00DF77E0" w:rsidRDefault="00DF77E0" w:rsidP="007C3940">
            <w:pPr>
              <w:pStyle w:val="a3"/>
              <w:tabs>
                <w:tab w:val="clear" w:pos="4677"/>
                <w:tab w:val="clear" w:pos="9355"/>
              </w:tabs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Наименование улицы</w:t>
            </w:r>
          </w:p>
        </w:tc>
        <w:tc>
          <w:tcPr>
            <w:tcW w:w="10206" w:type="dxa"/>
            <w:gridSpan w:val="15"/>
            <w:vAlign w:val="center"/>
          </w:tcPr>
          <w:p w:rsidR="00DF77E0" w:rsidRPr="00DF77E0" w:rsidRDefault="00DF77E0" w:rsidP="001C12F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1843" w:type="dxa"/>
            <w:vMerge w:val="restart"/>
          </w:tcPr>
          <w:p w:rsidR="00DF77E0" w:rsidRPr="00DF77E0" w:rsidRDefault="00DF77E0" w:rsidP="00452B6B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Обоснование выбора объекта ремонта</w:t>
            </w:r>
          </w:p>
        </w:tc>
      </w:tr>
      <w:tr w:rsidR="00DF77E0" w:rsidRPr="00DF77E0" w:rsidTr="003A39A5">
        <w:trPr>
          <w:cantSplit/>
          <w:trHeight w:val="276"/>
        </w:trPr>
        <w:tc>
          <w:tcPr>
            <w:tcW w:w="392" w:type="dxa"/>
            <w:vMerge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F77E0" w:rsidRPr="00DF77E0" w:rsidRDefault="00DF77E0" w:rsidP="007A02C8">
            <w:pPr>
              <w:ind w:left="-8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3"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4" w:type="dxa"/>
            <w:gridSpan w:val="3"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2127" w:type="dxa"/>
            <w:gridSpan w:val="3"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126" w:type="dxa"/>
            <w:gridSpan w:val="3"/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843" w:type="dxa"/>
            <w:vMerge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7E0" w:rsidRPr="00DF77E0" w:rsidTr="003A39A5">
        <w:trPr>
          <w:cantSplit/>
          <w:trHeight w:val="27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7A02C8">
            <w:pPr>
              <w:ind w:left="-87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к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м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лн. 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в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в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ид работ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к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м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в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в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ид работ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к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м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лн. 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в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в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ид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</w:t>
            </w:r>
            <w:r w:rsidR="007A02C8">
              <w:rPr>
                <w:rFonts w:ascii="Times New Roman" w:hAnsi="Times New Roman"/>
                <w:sz w:val="16"/>
                <w:szCs w:val="16"/>
              </w:rPr>
              <w:t>к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  <w:r w:rsidR="00452B6B">
              <w:rPr>
                <w:rFonts w:ascii="Times New Roman" w:hAnsi="Times New Roman"/>
                <w:sz w:val="16"/>
                <w:szCs w:val="16"/>
              </w:rPr>
              <w:t>м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в</w:t>
            </w:r>
            <w:r w:rsidR="00452B6B">
              <w:rPr>
                <w:rFonts w:ascii="Times New Roman" w:hAnsi="Times New Roman"/>
                <w:sz w:val="16"/>
                <w:szCs w:val="16"/>
              </w:rPr>
              <w:t>в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ид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</w:t>
            </w:r>
            <w:r w:rsidR="00452B6B">
              <w:rPr>
                <w:rFonts w:ascii="Times New Roman" w:hAnsi="Times New Roman"/>
                <w:sz w:val="16"/>
                <w:szCs w:val="16"/>
              </w:rPr>
              <w:t>к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м</w:t>
            </w:r>
            <w:r w:rsidR="00452B6B">
              <w:rPr>
                <w:rFonts w:ascii="Times New Roman" w:hAnsi="Times New Roman"/>
                <w:sz w:val="16"/>
                <w:szCs w:val="16"/>
              </w:rPr>
              <w:t>м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в</w:t>
            </w:r>
            <w:r w:rsidR="00452B6B">
              <w:rPr>
                <w:rFonts w:ascii="Times New Roman" w:hAnsi="Times New Roman"/>
                <w:sz w:val="16"/>
                <w:szCs w:val="16"/>
              </w:rPr>
              <w:t>в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ид работ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F77E0" w:rsidRPr="00DF77E0" w:rsidRDefault="00DF77E0" w:rsidP="001C12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7E0" w:rsidRPr="00DF77E0" w:rsidTr="003A39A5">
        <w:trPr>
          <w:cantSplit/>
          <w:trHeight w:hRule="exact" w:val="187"/>
        </w:trPr>
        <w:tc>
          <w:tcPr>
            <w:tcW w:w="392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snapToGrid w:val="0"/>
              <w:ind w:left="-8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snapToGrid w:val="0"/>
              <w:ind w:left="-7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tabs>
                <w:tab w:val="left" w:pos="162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7E0" w:rsidRPr="00DF77E0" w:rsidRDefault="00DF77E0" w:rsidP="007C394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7E0" w:rsidRPr="00DF77E0" w:rsidRDefault="00DF77E0" w:rsidP="00EE504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7E0" w:rsidRPr="00DF77E0" w:rsidRDefault="00DF77E0" w:rsidP="007A02C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7E0" w:rsidRPr="00DF77E0" w:rsidTr="003A39A5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DF77E0" w:rsidRPr="00DF77E0" w:rsidRDefault="00DF77E0" w:rsidP="007A02C8">
            <w:pPr>
              <w:snapToGrid w:val="0"/>
              <w:ind w:left="-738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DF77E0" w:rsidRPr="007A02C8" w:rsidRDefault="00DF77E0" w:rsidP="007C3940">
            <w:pPr>
              <w:snapToGrid w:val="0"/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7A02C8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F77E0" w:rsidRPr="00DF77E0" w:rsidRDefault="00DF77E0" w:rsidP="007A02C8">
            <w:pPr>
              <w:snapToGrid w:val="0"/>
              <w:ind w:right="-108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Ленинская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77E0" w:rsidRPr="00DF77E0" w:rsidRDefault="00DF77E0" w:rsidP="00EE504C">
            <w:pPr>
              <w:tabs>
                <w:tab w:val="center" w:pos="-108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77E0" w:rsidRPr="00DF77E0" w:rsidRDefault="00DF77E0" w:rsidP="00452B6B">
            <w:pPr>
              <w:snapToGrid w:val="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38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DF77E0" w:rsidRPr="007A02C8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7A02C8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  <w:vAlign w:val="center"/>
          </w:tcPr>
          <w:p w:rsidR="00DF77E0" w:rsidRPr="00DF77E0" w:rsidRDefault="00DF77E0" w:rsidP="007A02C8">
            <w:pPr>
              <w:snapToGrid w:val="0"/>
              <w:ind w:right="-108"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Свободы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:rsidR="00DF77E0" w:rsidRPr="007A02C8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7A02C8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  <w:vAlign w:val="center"/>
          </w:tcPr>
          <w:p w:rsidR="00DF77E0" w:rsidRPr="00DF77E0" w:rsidRDefault="00DF77E0" w:rsidP="007A02C8">
            <w:pPr>
              <w:snapToGrid w:val="0"/>
              <w:ind w:right="-108"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Садовая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DF77E0" w:rsidRPr="007A02C8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7A02C8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  <w:vAlign w:val="center"/>
          </w:tcPr>
          <w:p w:rsidR="00DF77E0" w:rsidRPr="00DF77E0" w:rsidRDefault="00DF77E0" w:rsidP="007A02C8">
            <w:pPr>
              <w:snapToGrid w:val="0"/>
              <w:ind w:right="-108"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Проезжая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К-Маркса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Народная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77E0" w:rsidRPr="00DF77E0" w:rsidRDefault="00DF77E0" w:rsidP="001C12F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8 Марта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884" w:type="dxa"/>
          </w:tcPr>
          <w:p w:rsidR="00DF77E0" w:rsidRPr="00DF77E0" w:rsidRDefault="007A02C8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 xml:space="preserve">Ростошинское сельское </w:t>
            </w:r>
            <w:r w:rsidR="00DF77E0"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Коммуны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1C12F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Красная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Ленинский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Зеленая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-108"/>
              </w:tabs>
              <w:snapToGrid w:val="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асфальтиро</w:t>
            </w:r>
            <w:r w:rsidR="00EE504C">
              <w:rPr>
                <w:rFonts w:ascii="Times New Roman" w:hAnsi="Times New Roman"/>
                <w:sz w:val="16"/>
                <w:szCs w:val="16"/>
              </w:rPr>
              <w:t>вание</w:t>
            </w:r>
            <w:r w:rsidRPr="00DF77E0">
              <w:rPr>
                <w:rFonts w:ascii="Times New Roman" w:hAnsi="Times New Roman"/>
                <w:sz w:val="16"/>
                <w:szCs w:val="16"/>
              </w:rPr>
              <w:t>вание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3A39A5">
            <w:pPr>
              <w:snapToGrid w:val="0"/>
              <w:ind w:lef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Не удовлетворительное состояние асфальтового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Горная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Подгорная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Лесная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 Мая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2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Южная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  <w:tr w:rsidR="00DF77E0" w:rsidRPr="00DF77E0" w:rsidTr="003A39A5">
        <w:tc>
          <w:tcPr>
            <w:tcW w:w="392" w:type="dxa"/>
            <w:vAlign w:val="center"/>
          </w:tcPr>
          <w:p w:rsidR="00DF77E0" w:rsidRPr="00DF77E0" w:rsidRDefault="00DF77E0" w:rsidP="007A02C8">
            <w:pPr>
              <w:snapToGrid w:val="0"/>
              <w:ind w:left="-709"/>
              <w:rPr>
                <w:rFonts w:ascii="Times New Roman" w:hAnsi="Times New Roman"/>
                <w:b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84" w:type="dxa"/>
          </w:tcPr>
          <w:p w:rsidR="00DF77E0" w:rsidRPr="00DF77E0" w:rsidRDefault="00DF77E0" w:rsidP="007C3940">
            <w:pPr>
              <w:ind w:left="-108" w:right="-74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Ростошинское сельское поселение</w:t>
            </w:r>
          </w:p>
        </w:tc>
        <w:tc>
          <w:tcPr>
            <w:tcW w:w="959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bCs/>
                <w:sz w:val="16"/>
                <w:szCs w:val="16"/>
              </w:rPr>
              <w:t>с.Ростоши</w:t>
            </w:r>
          </w:p>
        </w:tc>
        <w:tc>
          <w:tcPr>
            <w:tcW w:w="992" w:type="dxa"/>
          </w:tcPr>
          <w:p w:rsidR="00DF77E0" w:rsidRPr="00DF77E0" w:rsidRDefault="00DF77E0" w:rsidP="007A02C8">
            <w:pPr>
              <w:ind w:right="-108" w:firstLine="0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Победы</w:t>
            </w:r>
          </w:p>
        </w:tc>
        <w:tc>
          <w:tcPr>
            <w:tcW w:w="567" w:type="dxa"/>
            <w:vAlign w:val="center"/>
          </w:tcPr>
          <w:p w:rsidR="00DF77E0" w:rsidRPr="00DF77E0" w:rsidRDefault="00DF77E0" w:rsidP="00EE504C">
            <w:pPr>
              <w:snapToGrid w:val="0"/>
              <w:ind w:left="-7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6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77E0" w:rsidRPr="00DF77E0" w:rsidRDefault="00DF77E0" w:rsidP="00EE504C">
            <w:pPr>
              <w:tabs>
                <w:tab w:val="center" w:pos="42"/>
              </w:tabs>
              <w:snapToGrid w:val="0"/>
              <w:ind w:left="-714" w:right="-108" w:firstLine="6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EE504C">
            <w:pPr>
              <w:snapToGrid w:val="0"/>
              <w:ind w:left="-70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EE504C">
            <w:pPr>
              <w:snapToGrid w:val="0"/>
              <w:ind w:left="-717" w:right="-108" w:firstLine="6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706" w:right="-108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DF77E0" w:rsidRPr="00DF77E0" w:rsidRDefault="00DF77E0" w:rsidP="00452B6B">
            <w:pPr>
              <w:snapToGrid w:val="0"/>
              <w:ind w:left="-692" w:right="-108" w:firstLine="58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щебенение</w:t>
            </w:r>
          </w:p>
        </w:tc>
        <w:tc>
          <w:tcPr>
            <w:tcW w:w="709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tabs>
                <w:tab w:val="left" w:pos="349"/>
              </w:tabs>
              <w:snapToGrid w:val="0"/>
              <w:ind w:firstLine="0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23" w:right="-108" w:firstLine="6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77E0" w:rsidRPr="00DF77E0" w:rsidRDefault="00DF77E0" w:rsidP="00452B6B">
            <w:pPr>
              <w:snapToGrid w:val="0"/>
              <w:ind w:left="-69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7E0" w:rsidRPr="00DF77E0" w:rsidRDefault="00DF77E0" w:rsidP="00452B6B">
            <w:pPr>
              <w:snapToGrid w:val="0"/>
              <w:ind w:left="-706" w:right="-108" w:firstLine="59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F77E0" w:rsidRPr="00DF77E0" w:rsidRDefault="00DF77E0" w:rsidP="00452B6B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DF77E0">
              <w:rPr>
                <w:rFonts w:ascii="Times New Roman" w:hAnsi="Times New Roman"/>
                <w:sz w:val="16"/>
                <w:szCs w:val="16"/>
              </w:rPr>
              <w:t>Отсутствие твердого покрытия</w:t>
            </w:r>
          </w:p>
        </w:tc>
      </w:tr>
    </w:tbl>
    <w:p w:rsidR="00DF77E0" w:rsidRPr="00DF77E0" w:rsidRDefault="00DF77E0" w:rsidP="00DF77E0">
      <w:pPr>
        <w:rPr>
          <w:rFonts w:ascii="Times New Roman" w:hAnsi="Times New Roman"/>
          <w:sz w:val="16"/>
          <w:szCs w:val="16"/>
        </w:rPr>
      </w:pPr>
    </w:p>
    <w:p w:rsidR="00027F1E" w:rsidRPr="00DF77E0" w:rsidRDefault="00027F1E" w:rsidP="00027F1E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DF77E0">
        <w:rPr>
          <w:rFonts w:ascii="Times New Roman" w:hAnsi="Times New Roman"/>
          <w:b/>
          <w:sz w:val="16"/>
          <w:szCs w:val="16"/>
        </w:rPr>
        <w:t xml:space="preserve"> </w:t>
      </w:r>
    </w:p>
    <w:p w:rsidR="0028787C" w:rsidRPr="00DF77E0" w:rsidRDefault="0028787C">
      <w:pPr>
        <w:rPr>
          <w:rFonts w:ascii="Times New Roman" w:hAnsi="Times New Roman"/>
          <w:sz w:val="16"/>
          <w:szCs w:val="16"/>
        </w:rPr>
      </w:pPr>
    </w:p>
    <w:sectPr w:rsidR="0028787C" w:rsidRPr="00DF77E0" w:rsidSect="007C39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1D" w:rsidRDefault="003A291D" w:rsidP="00054619">
      <w:r>
        <w:separator/>
      </w:r>
    </w:p>
  </w:endnote>
  <w:endnote w:type="continuationSeparator" w:id="0">
    <w:p w:rsidR="003A291D" w:rsidRDefault="003A291D" w:rsidP="0005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1D" w:rsidRDefault="003A291D" w:rsidP="00054619">
      <w:r>
        <w:separator/>
      </w:r>
    </w:p>
  </w:footnote>
  <w:footnote w:type="continuationSeparator" w:id="0">
    <w:p w:rsidR="003A291D" w:rsidRDefault="003A291D" w:rsidP="0005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0" w:rsidRPr="003031FC" w:rsidRDefault="003A291D" w:rsidP="003C4F9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F1E"/>
    <w:rsid w:val="00027F1E"/>
    <w:rsid w:val="00054619"/>
    <w:rsid w:val="0028787C"/>
    <w:rsid w:val="003A291D"/>
    <w:rsid w:val="003A39A5"/>
    <w:rsid w:val="00452B6B"/>
    <w:rsid w:val="007A02C8"/>
    <w:rsid w:val="007C3940"/>
    <w:rsid w:val="00DC1E5C"/>
    <w:rsid w:val="00DF77E0"/>
    <w:rsid w:val="00E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27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F1E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dcterms:created xsi:type="dcterms:W3CDTF">2019-03-20T06:18:00Z</dcterms:created>
  <dcterms:modified xsi:type="dcterms:W3CDTF">2019-03-26T09:22:00Z</dcterms:modified>
</cp:coreProperties>
</file>