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7C" w:rsidRDefault="00E8187C" w:rsidP="00E8187C">
      <w:pPr>
        <w:ind w:left="56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953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7C" w:rsidRDefault="00E8187C" w:rsidP="00E8187C">
      <w:pPr>
        <w:shd w:val="clear" w:color="auto" w:fill="FFFFFF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8187C" w:rsidRDefault="00E8187C" w:rsidP="00E8187C">
      <w:pPr>
        <w:shd w:val="clear" w:color="auto" w:fill="FFFFFF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АКЧЕРНСКОГО СЕЛЬСКОГО ПОСЕЛЕНИЯ</w:t>
      </w:r>
    </w:p>
    <w:p w:rsidR="00E8187C" w:rsidRDefault="00E8187C" w:rsidP="00E8187C">
      <w:pPr>
        <w:shd w:val="clear" w:color="auto" w:fill="FFFFFF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УРЮПИНСКОГО МУНИЦИПАЛЬНОГО РАЙОНА </w:t>
      </w:r>
    </w:p>
    <w:p w:rsidR="00E8187C" w:rsidRDefault="00E8187C" w:rsidP="00E8187C">
      <w:pPr>
        <w:shd w:val="clear" w:color="auto" w:fill="FFFFFF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E8187C" w:rsidRDefault="00E8187C" w:rsidP="00E8187C">
      <w:pPr>
        <w:shd w:val="clear" w:color="auto" w:fill="FFFFFF"/>
        <w:ind w:left="567" w:firstLine="0"/>
        <w:rPr>
          <w:rFonts w:ascii="Times New Roman" w:hAnsi="Times New Roman"/>
          <w:sz w:val="28"/>
          <w:szCs w:val="28"/>
        </w:rPr>
      </w:pPr>
    </w:p>
    <w:p w:rsidR="00E8187C" w:rsidRDefault="00E8187C" w:rsidP="00E8187C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187C" w:rsidRDefault="00E8187C" w:rsidP="00E8187C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от  27.03.2017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                №25 </w:t>
      </w: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 </w:t>
      </w:r>
      <w:proofErr w:type="gramStart"/>
      <w:r>
        <w:rPr>
          <w:rFonts w:ascii="Times New Roman" w:hAnsi="Times New Roman"/>
          <w:sz w:val="28"/>
          <w:szCs w:val="28"/>
        </w:rPr>
        <w:t>отмене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№44 </w:t>
      </w: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20.09.2016 года «Об утверждении Административного </w:t>
      </w: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E8187C" w:rsidRDefault="00E8187C" w:rsidP="00E8187C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земельных участков по результатам торгов»»</w:t>
      </w:r>
    </w:p>
    <w:p w:rsidR="00E8187C" w:rsidRDefault="00E8187C" w:rsidP="00E8187C">
      <w:pPr>
        <w:widowControl w:val="0"/>
        <w:autoSpaceDE w:val="0"/>
        <w:ind w:left="567" w:firstLine="0"/>
        <w:rPr>
          <w:rFonts w:ascii="Times New Roman" w:hAnsi="Times New Roman"/>
          <w:sz w:val="28"/>
          <w:szCs w:val="28"/>
        </w:rPr>
      </w:pPr>
    </w:p>
    <w:p w:rsidR="00E8187C" w:rsidRDefault="00E8187C" w:rsidP="00E8187C">
      <w:pPr>
        <w:widowControl w:val="0"/>
        <w:autoSpaceDE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№137-ФЗ «</w:t>
      </w:r>
      <w:proofErr w:type="gramStart"/>
      <w:r>
        <w:rPr>
          <w:rFonts w:ascii="Times New Roman" w:hAnsi="Times New Roman"/>
          <w:sz w:val="28"/>
          <w:szCs w:val="28"/>
        </w:rPr>
        <w:t>О  введении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действие Земельного кодекса Российской Федерации»,  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  </w:t>
      </w:r>
    </w:p>
    <w:p w:rsidR="00E8187C" w:rsidRDefault="00E8187C" w:rsidP="00E8187C">
      <w:pPr>
        <w:widowControl w:val="0"/>
        <w:autoSpaceDE w:val="0"/>
        <w:ind w:left="567"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постановляю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E8187C" w:rsidRDefault="00E8187C" w:rsidP="00E8187C">
      <w:pPr>
        <w:numPr>
          <w:ilvl w:val="0"/>
          <w:numId w:val="1"/>
        </w:numPr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Отменить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№44 от 20.09.2016 года «Об утверждении Административного  регламента предоставления муниципальной  услуги «Предоставление земельных участков по результатам торгов». </w:t>
      </w:r>
    </w:p>
    <w:p w:rsidR="00E8187C" w:rsidRDefault="00E8187C" w:rsidP="00E8187C">
      <w:pPr>
        <w:pStyle w:val="a3"/>
        <w:numPr>
          <w:ilvl w:val="0"/>
          <w:numId w:val="1"/>
        </w:numPr>
        <w:tabs>
          <w:tab w:val="left" w:pos="426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порядке.</w:t>
      </w:r>
    </w:p>
    <w:p w:rsidR="00E8187C" w:rsidRDefault="00E8187C" w:rsidP="00E8187C">
      <w:pPr>
        <w:pStyle w:val="a3"/>
        <w:numPr>
          <w:ilvl w:val="0"/>
          <w:numId w:val="1"/>
        </w:numPr>
        <w:tabs>
          <w:tab w:val="left" w:pos="426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E8187C" w:rsidRDefault="00E8187C" w:rsidP="00E8187C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E8187C" w:rsidRDefault="00E8187C" w:rsidP="00E8187C">
      <w:pPr>
        <w:autoSpaceDE w:val="0"/>
        <w:ind w:left="567"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4"/>
        </w:rPr>
        <w:t>Акчернского</w:t>
      </w:r>
      <w:proofErr w:type="spellEnd"/>
    </w:p>
    <w:p w:rsidR="00E8187C" w:rsidRDefault="00E8187C" w:rsidP="00E8187C">
      <w:pPr>
        <w:autoSpaceDE w:val="0"/>
        <w:ind w:left="567"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proofErr w:type="gramStart"/>
      <w:r>
        <w:rPr>
          <w:rFonts w:ascii="Times New Roman" w:hAnsi="Times New Roman"/>
          <w:sz w:val="28"/>
          <w:szCs w:val="24"/>
        </w:rPr>
        <w:t>сельского</w:t>
      </w:r>
      <w:proofErr w:type="gramEnd"/>
      <w:r>
        <w:rPr>
          <w:rFonts w:ascii="Times New Roman" w:hAnsi="Times New Roman"/>
          <w:sz w:val="28"/>
          <w:szCs w:val="24"/>
        </w:rPr>
        <w:t xml:space="preserve"> поселения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А.Л. </w:t>
      </w:r>
      <w:proofErr w:type="spellStart"/>
      <w:r>
        <w:rPr>
          <w:rFonts w:ascii="Times New Roman" w:hAnsi="Times New Roman"/>
          <w:sz w:val="28"/>
          <w:szCs w:val="24"/>
        </w:rPr>
        <w:t>Кутыркин</w:t>
      </w:r>
      <w:proofErr w:type="spellEnd"/>
    </w:p>
    <w:p w:rsidR="00E8187C" w:rsidRDefault="00E8187C" w:rsidP="00E8187C">
      <w:pPr>
        <w:autoSpaceDE w:val="0"/>
        <w:ind w:left="567" w:firstLine="0"/>
        <w:jc w:val="left"/>
        <w:rPr>
          <w:rFonts w:ascii="Times New Roman" w:hAnsi="Times New Roman"/>
          <w:sz w:val="28"/>
          <w:szCs w:val="24"/>
        </w:rPr>
      </w:pPr>
    </w:p>
    <w:p w:rsidR="00E8187C" w:rsidRDefault="00E8187C" w:rsidP="00E8187C">
      <w:pPr>
        <w:autoSpaceDE w:val="0"/>
        <w:ind w:left="567" w:firstLine="0"/>
        <w:jc w:val="left"/>
        <w:rPr>
          <w:rFonts w:ascii="Times New Roman" w:hAnsi="Times New Roman"/>
          <w:sz w:val="28"/>
          <w:szCs w:val="24"/>
        </w:rPr>
      </w:pPr>
    </w:p>
    <w:p w:rsidR="00E8187C" w:rsidRDefault="00E8187C" w:rsidP="00E8187C">
      <w:pPr>
        <w:autoSpaceDE w:val="0"/>
        <w:ind w:left="567" w:firstLine="0"/>
        <w:jc w:val="left"/>
        <w:rPr>
          <w:rFonts w:ascii="Times New Roman" w:hAnsi="Times New Roman"/>
          <w:sz w:val="28"/>
          <w:szCs w:val="24"/>
        </w:rPr>
      </w:pPr>
    </w:p>
    <w:p w:rsidR="006659CF" w:rsidRDefault="006659CF">
      <w:bookmarkStart w:id="0" w:name="_GoBack"/>
      <w:bookmarkEnd w:id="0"/>
    </w:p>
    <w:sectPr w:rsidR="0066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41D93"/>
    <w:multiLevelType w:val="multilevel"/>
    <w:tmpl w:val="A1BE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7"/>
    <w:rsid w:val="001516E7"/>
    <w:rsid w:val="006659CF"/>
    <w:rsid w:val="00E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C999-3A40-45C5-8661-01BBBDE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7C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8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2017-04-07T07:16:00Z</dcterms:created>
  <dcterms:modified xsi:type="dcterms:W3CDTF">2017-04-07T07:17:00Z</dcterms:modified>
</cp:coreProperties>
</file>