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C2" w:rsidRPr="006C1659" w:rsidRDefault="008A5CC2" w:rsidP="00782720">
      <w:pPr>
        <w:tabs>
          <w:tab w:val="left" w:pos="851"/>
          <w:tab w:val="left" w:pos="9656"/>
          <w:tab w:val="left" w:pos="10082"/>
        </w:tabs>
        <w:ind w:right="-446"/>
        <w:jc w:val="center"/>
        <w:rPr>
          <w:b/>
          <w:sz w:val="28"/>
          <w:szCs w:val="28"/>
        </w:rPr>
      </w:pPr>
      <w:r w:rsidRPr="00DD4C5D">
        <w:object w:dxaOrig="1170" w:dyaOrig="1094">
          <v:rect id="rectole0000000000" o:spid="_x0000_i1025" style="width:52.5pt;height:60pt" o:ole="" o:preferrelative="t" stroked="f">
            <v:imagedata r:id="rId5" o:title=""/>
          </v:rect>
          <o:OLEObject Type="Embed" ProgID="StaticMetafile" ShapeID="rectole0000000000" DrawAspect="Content" ObjectID="_1617448644" r:id="rId6"/>
        </w:object>
      </w:r>
    </w:p>
    <w:p w:rsidR="008A5CC2" w:rsidRPr="00DD4C5D" w:rsidRDefault="008A5CC2" w:rsidP="008A5CC2">
      <w:pPr>
        <w:jc w:val="center"/>
        <w:rPr>
          <w:b/>
          <w:sz w:val="28"/>
        </w:rPr>
      </w:pPr>
      <w:r w:rsidRPr="00DD4C5D">
        <w:rPr>
          <w:b/>
          <w:sz w:val="28"/>
        </w:rPr>
        <w:t>СОВЕТ РАЗДОЛЬНЕНСКОГО СЕЛЬСКОГО ПОСЕЛЕНИЯ</w:t>
      </w:r>
    </w:p>
    <w:p w:rsidR="008A5CC2" w:rsidRPr="00DD4C5D" w:rsidRDefault="008A5CC2" w:rsidP="008A5CC2">
      <w:pPr>
        <w:jc w:val="center"/>
        <w:rPr>
          <w:b/>
          <w:sz w:val="28"/>
        </w:rPr>
      </w:pPr>
      <w:r w:rsidRPr="00DD4C5D">
        <w:rPr>
          <w:b/>
          <w:sz w:val="28"/>
        </w:rPr>
        <w:t>КУЩЕВСКОГО РАЙОНА</w:t>
      </w:r>
    </w:p>
    <w:p w:rsidR="008A5CC2" w:rsidRPr="00DD4C5D" w:rsidRDefault="008A5CC2" w:rsidP="008A5CC2">
      <w:pPr>
        <w:rPr>
          <w:b/>
        </w:rPr>
      </w:pPr>
    </w:p>
    <w:p w:rsidR="008A5CC2" w:rsidRPr="00DD4C5D" w:rsidRDefault="008A5CC2" w:rsidP="008A5CC2">
      <w:pPr>
        <w:spacing w:before="108" w:after="108"/>
        <w:jc w:val="center"/>
        <w:rPr>
          <w:b/>
          <w:color w:val="000000"/>
          <w:sz w:val="28"/>
        </w:rPr>
      </w:pPr>
      <w:proofErr w:type="gramStart"/>
      <w:r w:rsidRPr="00DD4C5D">
        <w:rPr>
          <w:b/>
          <w:color w:val="000000"/>
          <w:sz w:val="28"/>
        </w:rPr>
        <w:t>Р</w:t>
      </w:r>
      <w:proofErr w:type="gramEnd"/>
      <w:r w:rsidRPr="00DD4C5D">
        <w:rPr>
          <w:b/>
          <w:color w:val="000000"/>
          <w:sz w:val="28"/>
        </w:rPr>
        <w:t xml:space="preserve"> Е Ш Е Н И Е</w:t>
      </w:r>
    </w:p>
    <w:p w:rsidR="008A5CC2" w:rsidRPr="00DD4C5D" w:rsidRDefault="00010BA8" w:rsidP="008A5CC2">
      <w:pPr>
        <w:tabs>
          <w:tab w:val="left" w:pos="851"/>
        </w:tabs>
        <w:rPr>
          <w:sz w:val="28"/>
        </w:rPr>
      </w:pPr>
      <w:r>
        <w:rPr>
          <w:sz w:val="28"/>
        </w:rPr>
        <w:t>от ____________</w:t>
      </w:r>
      <w:r w:rsidR="008A5CC2" w:rsidRPr="00DD4C5D"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 xml:space="preserve">       </w:t>
      </w:r>
      <w:r w:rsidR="00782720">
        <w:rPr>
          <w:sz w:val="28"/>
        </w:rPr>
        <w:t xml:space="preserve">          </w:t>
      </w:r>
      <w:r>
        <w:rPr>
          <w:sz w:val="28"/>
        </w:rPr>
        <w:t xml:space="preserve"> № ___</w:t>
      </w:r>
    </w:p>
    <w:p w:rsidR="008A5CC2" w:rsidRPr="00DD4C5D" w:rsidRDefault="008A5CC2" w:rsidP="008A5CC2">
      <w:pPr>
        <w:jc w:val="center"/>
        <w:rPr>
          <w:b/>
          <w:color w:val="000000"/>
          <w:sz w:val="28"/>
        </w:rPr>
      </w:pPr>
      <w:r w:rsidRPr="00DD4C5D">
        <w:rPr>
          <w:sz w:val="28"/>
        </w:rPr>
        <w:t>село Раздольное</w:t>
      </w:r>
    </w:p>
    <w:p w:rsidR="008A5CC2" w:rsidRPr="00DD4C5D" w:rsidRDefault="008A5CC2" w:rsidP="008A5CC2">
      <w:pPr>
        <w:rPr>
          <w:b/>
        </w:rPr>
      </w:pPr>
    </w:p>
    <w:p w:rsidR="008A5CC2" w:rsidRPr="00DD4C5D" w:rsidRDefault="008A5CC2" w:rsidP="008A5CC2">
      <w:pPr>
        <w:ind w:left="284" w:right="1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</w:t>
      </w:r>
      <w:r w:rsidRPr="00DD4C5D">
        <w:rPr>
          <w:b/>
          <w:sz w:val="28"/>
          <w:szCs w:val="28"/>
        </w:rPr>
        <w:t xml:space="preserve"> опубликовании проекта решения Совета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</w:t>
      </w:r>
      <w:r>
        <w:rPr>
          <w:b/>
          <w:sz w:val="28"/>
          <w:szCs w:val="28"/>
        </w:rPr>
        <w:t xml:space="preserve">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в Устав</w:t>
      </w:r>
      <w:r w:rsidRPr="00DD4C5D">
        <w:rPr>
          <w:b/>
          <w:sz w:val="28"/>
          <w:szCs w:val="28"/>
        </w:rPr>
        <w:t xml:space="preserve">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поселения </w:t>
      </w:r>
      <w:proofErr w:type="spellStart"/>
      <w:r w:rsidRPr="00DD4C5D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>щевского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DD4C5D">
        <w:rPr>
          <w:b/>
          <w:sz w:val="28"/>
          <w:szCs w:val="28"/>
        </w:rPr>
        <w:t xml:space="preserve">», назначении даты проведения публичных слушаний, создании рабочей группы и оргкомитета по проведению публичных слушаний, утверждении Порядка учета предложений и участия граждан в обсуждении проекта решения Совета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сельского поселения </w:t>
      </w:r>
      <w:proofErr w:type="spellStart"/>
      <w:r w:rsidRPr="00DD4C5D">
        <w:rPr>
          <w:b/>
          <w:sz w:val="28"/>
          <w:szCs w:val="28"/>
        </w:rPr>
        <w:t>Куще</w:t>
      </w:r>
      <w:r>
        <w:rPr>
          <w:b/>
          <w:sz w:val="28"/>
          <w:szCs w:val="28"/>
        </w:rPr>
        <w:t>вского</w:t>
      </w:r>
      <w:proofErr w:type="spellEnd"/>
      <w:r>
        <w:rPr>
          <w:b/>
          <w:sz w:val="28"/>
          <w:szCs w:val="28"/>
        </w:rPr>
        <w:t xml:space="preserve"> района «О внесении изменений в Устав</w:t>
      </w:r>
      <w:r w:rsidRPr="00DD4C5D">
        <w:rPr>
          <w:b/>
          <w:sz w:val="28"/>
          <w:szCs w:val="28"/>
        </w:rPr>
        <w:t xml:space="preserve"> </w:t>
      </w:r>
      <w:proofErr w:type="spellStart"/>
      <w:r w:rsidRPr="00DD4C5D">
        <w:rPr>
          <w:b/>
          <w:sz w:val="28"/>
          <w:szCs w:val="28"/>
        </w:rPr>
        <w:t>Раздольненского</w:t>
      </w:r>
      <w:proofErr w:type="spellEnd"/>
      <w:r w:rsidRPr="00DD4C5D">
        <w:rPr>
          <w:b/>
          <w:sz w:val="28"/>
          <w:szCs w:val="28"/>
        </w:rPr>
        <w:t xml:space="preserve"> сельског</w:t>
      </w:r>
      <w:r>
        <w:rPr>
          <w:b/>
          <w:sz w:val="28"/>
          <w:szCs w:val="28"/>
        </w:rPr>
        <w:t xml:space="preserve">о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proofErr w:type="gramEnd"/>
      <w:r>
        <w:rPr>
          <w:b/>
          <w:sz w:val="28"/>
          <w:szCs w:val="28"/>
        </w:rPr>
        <w:t xml:space="preserve"> района</w:t>
      </w:r>
      <w:r w:rsidRPr="00DD4C5D">
        <w:rPr>
          <w:b/>
          <w:sz w:val="28"/>
          <w:szCs w:val="28"/>
        </w:rPr>
        <w:t xml:space="preserve">» </w:t>
      </w:r>
    </w:p>
    <w:p w:rsidR="008A5CC2" w:rsidRDefault="008A5CC2" w:rsidP="008A5CC2">
      <w:pPr>
        <w:jc w:val="center"/>
        <w:rPr>
          <w:b/>
          <w:color w:val="000000"/>
          <w:spacing w:val="-2"/>
          <w:shd w:val="clear" w:color="auto" w:fill="FFFFFF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РЕШИЛ:</w:t>
      </w:r>
    </w:p>
    <w:p w:rsidR="008A5CC2" w:rsidRPr="0071361D" w:rsidRDefault="008A5CC2" w:rsidP="0071361D">
      <w:pPr>
        <w:tabs>
          <w:tab w:val="left" w:pos="851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>1</w:t>
      </w:r>
      <w:r w:rsidRPr="00DD4C5D">
        <w:rPr>
          <w:color w:val="000000"/>
          <w:spacing w:val="5"/>
          <w:sz w:val="28"/>
          <w:shd w:val="clear" w:color="auto" w:fill="FFFFFF"/>
        </w:rPr>
        <w:t xml:space="preserve">. Опубликовать проект решения Совета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сельского поселения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Кущёвского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района </w:t>
      </w:r>
      <w:r w:rsidRPr="00DD4C5D">
        <w:rPr>
          <w:sz w:val="28"/>
          <w:szCs w:val="28"/>
        </w:rPr>
        <w:t xml:space="preserve">«О </w:t>
      </w:r>
      <w:r w:rsidR="00010BA8">
        <w:rPr>
          <w:sz w:val="28"/>
          <w:szCs w:val="28"/>
        </w:rPr>
        <w:t xml:space="preserve">внесении изменений </w:t>
      </w:r>
      <w:r w:rsidR="006C1659">
        <w:rPr>
          <w:sz w:val="28"/>
          <w:szCs w:val="28"/>
        </w:rPr>
        <w:t xml:space="preserve">в Устав </w:t>
      </w:r>
      <w:proofErr w:type="spellStart"/>
      <w:r w:rsidRPr="00DD4C5D">
        <w:rPr>
          <w:sz w:val="28"/>
          <w:szCs w:val="28"/>
        </w:rPr>
        <w:t>Раздольненского</w:t>
      </w:r>
      <w:proofErr w:type="spellEnd"/>
      <w:r w:rsidRPr="00DD4C5D">
        <w:rPr>
          <w:sz w:val="28"/>
          <w:szCs w:val="28"/>
        </w:rPr>
        <w:t xml:space="preserve"> сельского поселения </w:t>
      </w:r>
      <w:proofErr w:type="spellStart"/>
      <w:r w:rsidRPr="00DD4C5D">
        <w:rPr>
          <w:sz w:val="28"/>
          <w:szCs w:val="28"/>
        </w:rPr>
        <w:t>Кущевского</w:t>
      </w:r>
      <w:proofErr w:type="spellEnd"/>
      <w:r w:rsidRPr="00DD4C5D">
        <w:rPr>
          <w:sz w:val="28"/>
          <w:szCs w:val="28"/>
        </w:rPr>
        <w:t xml:space="preserve"> района</w:t>
      </w:r>
      <w:r w:rsidR="006C1659">
        <w:rPr>
          <w:sz w:val="28"/>
          <w:szCs w:val="28"/>
        </w:rPr>
        <w:t>»</w:t>
      </w:r>
      <w:r>
        <w:rPr>
          <w:color w:val="000000"/>
          <w:spacing w:val="5"/>
          <w:sz w:val="28"/>
          <w:shd w:val="clear" w:color="auto" w:fill="FFFFFF"/>
        </w:rPr>
        <w:t xml:space="preserve"> (приложение №</w:t>
      </w:r>
      <w:r w:rsidR="006C1659">
        <w:rPr>
          <w:color w:val="000000"/>
          <w:spacing w:val="5"/>
          <w:sz w:val="28"/>
          <w:shd w:val="clear" w:color="auto" w:fill="FFFFFF"/>
        </w:rPr>
        <w:t xml:space="preserve"> </w:t>
      </w:r>
      <w:r w:rsidR="0071361D">
        <w:rPr>
          <w:color w:val="000000"/>
          <w:spacing w:val="5"/>
          <w:sz w:val="28"/>
          <w:shd w:val="clear" w:color="auto" w:fill="FFFFFF"/>
        </w:rPr>
        <w:t>1).</w:t>
      </w:r>
    </w:p>
    <w:p w:rsidR="008A5CC2" w:rsidRPr="00DD4C5D" w:rsidRDefault="0071361D" w:rsidP="008A5CC2">
      <w:pPr>
        <w:tabs>
          <w:tab w:val="left" w:pos="302"/>
          <w:tab w:val="left" w:pos="851"/>
        </w:tabs>
        <w:ind w:firstLine="851"/>
        <w:jc w:val="both"/>
        <w:rPr>
          <w:color w:val="000000"/>
          <w:spacing w:val="4"/>
          <w:sz w:val="28"/>
          <w:shd w:val="clear" w:color="auto" w:fill="FFFFFF"/>
        </w:rPr>
      </w:pPr>
      <w:r>
        <w:rPr>
          <w:color w:val="000000"/>
          <w:spacing w:val="3"/>
          <w:sz w:val="28"/>
          <w:shd w:val="clear" w:color="auto" w:fill="FFFFFF"/>
        </w:rPr>
        <w:t>2</w:t>
      </w:r>
      <w:r w:rsidR="008A5CC2" w:rsidRPr="00DD4C5D">
        <w:rPr>
          <w:color w:val="000000"/>
          <w:spacing w:val="3"/>
          <w:sz w:val="28"/>
          <w:shd w:val="clear" w:color="auto" w:fill="FFFFFF"/>
        </w:rPr>
        <w:t xml:space="preserve">. Назначить проведение публичных слушаний по вопросу «Рассмотрение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проекта </w:t>
      </w:r>
      <w:r w:rsidR="008A5CC2">
        <w:rPr>
          <w:color w:val="000000"/>
          <w:spacing w:val="11"/>
          <w:sz w:val="28"/>
          <w:shd w:val="clear" w:color="auto" w:fill="FFFFFF"/>
        </w:rPr>
        <w:t xml:space="preserve">решения Совета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Раздольненского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сельского поселения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Кущевского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района «О </w:t>
      </w:r>
      <w:r w:rsidR="00010BA8">
        <w:rPr>
          <w:color w:val="000000"/>
          <w:spacing w:val="11"/>
          <w:sz w:val="28"/>
          <w:shd w:val="clear" w:color="auto" w:fill="FFFFFF"/>
        </w:rPr>
        <w:t xml:space="preserve">внесении изменений </w:t>
      </w:r>
      <w:r w:rsidR="008A5CC2">
        <w:rPr>
          <w:color w:val="000000"/>
          <w:spacing w:val="11"/>
          <w:sz w:val="28"/>
          <w:shd w:val="clear" w:color="auto" w:fill="FFFFFF"/>
        </w:rPr>
        <w:t>в Устав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proofErr w:type="spellStart"/>
      <w:r w:rsidR="008A5CC2" w:rsidRPr="00DD4C5D">
        <w:rPr>
          <w:color w:val="000000"/>
          <w:spacing w:val="11"/>
          <w:sz w:val="28"/>
          <w:shd w:val="clear" w:color="auto" w:fill="FFFFFF"/>
        </w:rPr>
        <w:t>Раздольненского</w:t>
      </w:r>
      <w:proofErr w:type="spellEnd"/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>
        <w:rPr>
          <w:color w:val="000000"/>
          <w:spacing w:val="11"/>
          <w:sz w:val="28"/>
          <w:shd w:val="clear" w:color="auto" w:fill="FFFFFF"/>
        </w:rPr>
        <w:t xml:space="preserve">сельского поселения </w:t>
      </w:r>
      <w:proofErr w:type="spellStart"/>
      <w:r w:rsidR="008A5CC2">
        <w:rPr>
          <w:color w:val="000000"/>
          <w:spacing w:val="11"/>
          <w:sz w:val="28"/>
          <w:shd w:val="clear" w:color="auto" w:fill="FFFFFF"/>
        </w:rPr>
        <w:t>Кущевского</w:t>
      </w:r>
      <w:proofErr w:type="spellEnd"/>
      <w:r w:rsidR="008A5CC2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>района»</w:t>
      </w:r>
      <w:r w:rsidR="007A6CFF">
        <w:rPr>
          <w:color w:val="000000"/>
          <w:spacing w:val="11"/>
          <w:sz w:val="28"/>
          <w:shd w:val="clear" w:color="auto" w:fill="FFFFFF"/>
        </w:rPr>
        <w:t>»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на </w:t>
      </w:r>
      <w:r w:rsidR="00010BA8">
        <w:rPr>
          <w:color w:val="000000"/>
          <w:spacing w:val="11"/>
          <w:sz w:val="28"/>
          <w:shd w:val="clear" w:color="auto" w:fill="FFFFFF"/>
        </w:rPr>
        <w:t xml:space="preserve">14 мая 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>201</w:t>
      </w:r>
      <w:r w:rsidR="00010BA8">
        <w:rPr>
          <w:color w:val="000000"/>
          <w:spacing w:val="11"/>
          <w:sz w:val="28"/>
          <w:shd w:val="clear" w:color="auto" w:fill="FFFFFF"/>
        </w:rPr>
        <w:t>9</w:t>
      </w:r>
      <w:r w:rsidR="008A5CC2" w:rsidRPr="00DD4C5D">
        <w:rPr>
          <w:color w:val="000000"/>
          <w:spacing w:val="11"/>
          <w:sz w:val="28"/>
          <w:shd w:val="clear" w:color="auto" w:fill="FFFFFF"/>
        </w:rPr>
        <w:t xml:space="preserve"> </w:t>
      </w:r>
      <w:r w:rsidR="008A5CC2" w:rsidRPr="00DD4C5D">
        <w:rPr>
          <w:color w:val="000000"/>
          <w:spacing w:val="4"/>
          <w:sz w:val="28"/>
          <w:shd w:val="clear" w:color="auto" w:fill="FFFFFF"/>
        </w:rPr>
        <w:t>года</w:t>
      </w:r>
      <w:r w:rsidR="00EA69E7">
        <w:rPr>
          <w:color w:val="000000"/>
          <w:spacing w:val="4"/>
          <w:sz w:val="28"/>
          <w:shd w:val="clear" w:color="auto" w:fill="FFFFFF"/>
        </w:rPr>
        <w:t xml:space="preserve"> в 10.00 в здании администрации</w:t>
      </w:r>
      <w:bookmarkStart w:id="0" w:name="_GoBack"/>
      <w:bookmarkEnd w:id="0"/>
      <w:r w:rsidR="008A5CC2" w:rsidRPr="00DD4C5D">
        <w:rPr>
          <w:color w:val="000000"/>
          <w:spacing w:val="4"/>
          <w:sz w:val="28"/>
          <w:shd w:val="clear" w:color="auto" w:fill="FFFFFF"/>
        </w:rPr>
        <w:t>.</w:t>
      </w:r>
    </w:p>
    <w:p w:rsidR="008A5CC2" w:rsidRPr="00DD4C5D" w:rsidRDefault="008A5CC2" w:rsidP="008A5CC2">
      <w:pPr>
        <w:tabs>
          <w:tab w:val="left" w:pos="287"/>
        </w:tabs>
        <w:ind w:left="-15" w:firstLine="851"/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6"/>
          <w:sz w:val="28"/>
          <w:shd w:val="clear" w:color="auto" w:fill="FFFFFF"/>
        </w:rPr>
        <w:t xml:space="preserve">3. Создать оргкомитет по проведению публичных слушаний по вопросу, </w:t>
      </w:r>
      <w:r w:rsidR="0071361D">
        <w:rPr>
          <w:color w:val="000000"/>
          <w:spacing w:val="5"/>
          <w:sz w:val="28"/>
          <w:shd w:val="clear" w:color="auto" w:fill="FFFFFF"/>
        </w:rPr>
        <w:t>указанному в пункте 2 (приложение № 2)</w:t>
      </w:r>
    </w:p>
    <w:p w:rsidR="008A5CC2" w:rsidRPr="00DD4C5D" w:rsidRDefault="008A5CC2" w:rsidP="008A5CC2">
      <w:pPr>
        <w:tabs>
          <w:tab w:val="left" w:pos="302"/>
        </w:tabs>
        <w:ind w:firstLine="851"/>
        <w:jc w:val="both"/>
        <w:rPr>
          <w:color w:val="000000"/>
          <w:spacing w:val="4"/>
          <w:sz w:val="28"/>
          <w:shd w:val="clear" w:color="auto" w:fill="FFFFFF"/>
        </w:rPr>
      </w:pPr>
      <w:r w:rsidRPr="00DD4C5D">
        <w:rPr>
          <w:color w:val="000000"/>
          <w:spacing w:val="6"/>
          <w:sz w:val="28"/>
          <w:shd w:val="clear" w:color="auto" w:fill="FFFFFF"/>
        </w:rPr>
        <w:t>4. Утвердить Порядок учета предложений и участия граждан в обсужде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нии проекта </w:t>
      </w:r>
      <w:r w:rsidR="0071361D">
        <w:rPr>
          <w:color w:val="000000"/>
          <w:spacing w:val="7"/>
          <w:sz w:val="28"/>
          <w:shd w:val="clear" w:color="auto" w:fill="FFFFFF"/>
        </w:rPr>
        <w:t xml:space="preserve">решения Совета </w:t>
      </w:r>
      <w:proofErr w:type="spellStart"/>
      <w:r w:rsidR="0071361D">
        <w:rPr>
          <w:color w:val="000000"/>
          <w:spacing w:val="7"/>
          <w:sz w:val="28"/>
          <w:shd w:val="clear" w:color="auto" w:fill="FFFFFF"/>
        </w:rPr>
        <w:t>Раздольненского</w:t>
      </w:r>
      <w:proofErr w:type="spellEnd"/>
      <w:r w:rsidR="0071361D">
        <w:rPr>
          <w:color w:val="000000"/>
          <w:spacing w:val="7"/>
          <w:sz w:val="28"/>
          <w:shd w:val="clear" w:color="auto" w:fill="FFFFFF"/>
        </w:rPr>
        <w:t xml:space="preserve"> сельского поселения </w:t>
      </w:r>
      <w:proofErr w:type="spellStart"/>
      <w:r w:rsidR="0071361D">
        <w:rPr>
          <w:color w:val="000000"/>
          <w:spacing w:val="7"/>
          <w:sz w:val="28"/>
          <w:shd w:val="clear" w:color="auto" w:fill="FFFFFF"/>
        </w:rPr>
        <w:t>Кущевского</w:t>
      </w:r>
      <w:proofErr w:type="spellEnd"/>
      <w:r w:rsidR="0071361D">
        <w:rPr>
          <w:color w:val="000000"/>
          <w:spacing w:val="7"/>
          <w:sz w:val="28"/>
          <w:shd w:val="clear" w:color="auto" w:fill="FFFFFF"/>
        </w:rPr>
        <w:t xml:space="preserve"> района «О </w:t>
      </w:r>
      <w:r w:rsidR="00010BA8">
        <w:rPr>
          <w:color w:val="000000"/>
          <w:spacing w:val="7"/>
          <w:sz w:val="28"/>
          <w:shd w:val="clear" w:color="auto" w:fill="FFFFFF"/>
        </w:rPr>
        <w:t xml:space="preserve">внесении изменений </w:t>
      </w:r>
      <w:r w:rsidR="0071361D">
        <w:rPr>
          <w:color w:val="000000"/>
          <w:spacing w:val="7"/>
          <w:sz w:val="28"/>
          <w:shd w:val="clear" w:color="auto" w:fill="FFFFFF"/>
        </w:rPr>
        <w:t>в Устав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 </w:t>
      </w:r>
      <w:proofErr w:type="spellStart"/>
      <w:r w:rsidRPr="00DD4C5D">
        <w:rPr>
          <w:color w:val="000000"/>
          <w:spacing w:val="7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7"/>
          <w:sz w:val="28"/>
          <w:shd w:val="clear" w:color="auto" w:fill="FFFFFF"/>
        </w:rPr>
        <w:t xml:space="preserve"> сельского поселения  </w:t>
      </w:r>
      <w:proofErr w:type="spellStart"/>
      <w:r w:rsidRPr="00DD4C5D">
        <w:rPr>
          <w:color w:val="000000"/>
          <w:spacing w:val="7"/>
          <w:sz w:val="28"/>
          <w:shd w:val="clear" w:color="auto" w:fill="FFFFFF"/>
        </w:rPr>
        <w:t>Кущевского</w:t>
      </w:r>
      <w:proofErr w:type="spellEnd"/>
      <w:r w:rsidRPr="00DD4C5D">
        <w:rPr>
          <w:color w:val="000000"/>
          <w:spacing w:val="7"/>
          <w:sz w:val="28"/>
          <w:shd w:val="clear" w:color="auto" w:fill="FFFFFF"/>
        </w:rPr>
        <w:t xml:space="preserve"> района</w:t>
      </w:r>
      <w:r w:rsidR="0071361D">
        <w:rPr>
          <w:color w:val="000000"/>
          <w:spacing w:val="7"/>
          <w:sz w:val="28"/>
          <w:shd w:val="clear" w:color="auto" w:fill="FFFFFF"/>
        </w:rPr>
        <w:t>»</w:t>
      </w:r>
      <w:r w:rsidRPr="00DD4C5D">
        <w:rPr>
          <w:color w:val="000000"/>
          <w:spacing w:val="7"/>
          <w:sz w:val="28"/>
          <w:shd w:val="clear" w:color="auto" w:fill="FFFFFF"/>
        </w:rPr>
        <w:t xml:space="preserve"> (приложе</w:t>
      </w:r>
      <w:r>
        <w:rPr>
          <w:color w:val="000000"/>
          <w:spacing w:val="4"/>
          <w:sz w:val="28"/>
          <w:shd w:val="clear" w:color="auto" w:fill="FFFFFF"/>
        </w:rPr>
        <w:t>ние №</w:t>
      </w:r>
      <w:r w:rsidR="006C1659">
        <w:rPr>
          <w:color w:val="000000"/>
          <w:spacing w:val="4"/>
          <w:sz w:val="28"/>
          <w:shd w:val="clear" w:color="auto" w:fill="FFFFFF"/>
        </w:rPr>
        <w:t xml:space="preserve"> </w:t>
      </w:r>
      <w:r w:rsidRPr="00DD4C5D">
        <w:rPr>
          <w:color w:val="000000"/>
          <w:spacing w:val="4"/>
          <w:sz w:val="28"/>
          <w:shd w:val="clear" w:color="auto" w:fill="FFFFFF"/>
        </w:rPr>
        <w:t>3).</w:t>
      </w:r>
    </w:p>
    <w:p w:rsidR="008A5CC2" w:rsidRPr="00DD4C5D" w:rsidRDefault="008A5CC2" w:rsidP="008A5CC2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5. </w:t>
      </w:r>
      <w:proofErr w:type="gramStart"/>
      <w:r w:rsidRPr="00DD4C5D">
        <w:rPr>
          <w:sz w:val="28"/>
          <w:shd w:val="clear" w:color="auto" w:fill="FFFFFF"/>
        </w:rPr>
        <w:t>Контроль за</w:t>
      </w:r>
      <w:proofErr w:type="gramEnd"/>
      <w:r w:rsidRPr="00DD4C5D">
        <w:rPr>
          <w:sz w:val="28"/>
          <w:shd w:val="clear" w:color="auto" w:fill="FFFFFF"/>
        </w:rPr>
        <w:t xml:space="preserve"> выполнением настоящего решения возложить на постоянную к</w:t>
      </w:r>
      <w:r>
        <w:rPr>
          <w:sz w:val="28"/>
          <w:shd w:val="clear" w:color="auto" w:fill="FFFFFF"/>
        </w:rPr>
        <w:t xml:space="preserve">омиссию по социальным вопросам </w:t>
      </w:r>
      <w:r w:rsidRPr="00DD4C5D">
        <w:rPr>
          <w:sz w:val="28"/>
          <w:shd w:val="clear" w:color="auto" w:fill="FFFFFF"/>
        </w:rPr>
        <w:t xml:space="preserve">Совета </w:t>
      </w:r>
      <w:proofErr w:type="spellStart"/>
      <w:r w:rsidRPr="00DD4C5D">
        <w:rPr>
          <w:sz w:val="28"/>
          <w:shd w:val="clear" w:color="auto" w:fill="FFFFFF"/>
        </w:rPr>
        <w:t>Раздольненского</w:t>
      </w:r>
      <w:proofErr w:type="spellEnd"/>
      <w:r w:rsidRPr="00DD4C5D">
        <w:rPr>
          <w:sz w:val="28"/>
          <w:shd w:val="clear" w:color="auto" w:fill="FFFFFF"/>
        </w:rPr>
        <w:t xml:space="preserve"> сельского поселения </w:t>
      </w:r>
      <w:proofErr w:type="spellStart"/>
      <w:r w:rsidRPr="00DD4C5D">
        <w:rPr>
          <w:sz w:val="28"/>
          <w:shd w:val="clear" w:color="auto" w:fill="FFFFFF"/>
        </w:rPr>
        <w:t>Кущёвского</w:t>
      </w:r>
      <w:proofErr w:type="spellEnd"/>
      <w:r w:rsidRPr="00DD4C5D">
        <w:rPr>
          <w:sz w:val="28"/>
          <w:shd w:val="clear" w:color="auto" w:fill="FFFFFF"/>
        </w:rPr>
        <w:t xml:space="preserve"> района (</w:t>
      </w:r>
      <w:proofErr w:type="spellStart"/>
      <w:r w:rsidRPr="00DD4C5D">
        <w:rPr>
          <w:sz w:val="28"/>
          <w:shd w:val="clear" w:color="auto" w:fill="FFFFFF"/>
        </w:rPr>
        <w:t>Неменущая</w:t>
      </w:r>
      <w:proofErr w:type="spellEnd"/>
      <w:r w:rsidRPr="00DD4C5D">
        <w:rPr>
          <w:sz w:val="28"/>
          <w:shd w:val="clear" w:color="auto" w:fill="FFFFFF"/>
        </w:rPr>
        <w:t>).</w:t>
      </w:r>
    </w:p>
    <w:p w:rsidR="00C727F6" w:rsidRDefault="008A5CC2" w:rsidP="00C727F6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  <w:r>
        <w:rPr>
          <w:color w:val="000000"/>
          <w:spacing w:val="5"/>
          <w:sz w:val="28"/>
          <w:shd w:val="clear" w:color="auto" w:fill="FFFFFF"/>
        </w:rPr>
        <w:t xml:space="preserve">6. </w:t>
      </w:r>
      <w:r w:rsidRPr="00DD4C5D">
        <w:rPr>
          <w:color w:val="000000"/>
          <w:spacing w:val="5"/>
          <w:sz w:val="28"/>
          <w:shd w:val="clear" w:color="auto" w:fill="FFFFFF"/>
        </w:rPr>
        <w:t>Решение вступает в силу со дня его опубликования.</w:t>
      </w:r>
    </w:p>
    <w:p w:rsidR="00C727F6" w:rsidRDefault="00C727F6" w:rsidP="00C727F6">
      <w:pPr>
        <w:tabs>
          <w:tab w:val="left" w:pos="302"/>
        </w:tabs>
        <w:ind w:firstLine="851"/>
        <w:jc w:val="both"/>
        <w:rPr>
          <w:color w:val="000000"/>
          <w:spacing w:val="5"/>
          <w:sz w:val="28"/>
          <w:shd w:val="clear" w:color="auto" w:fill="FFFFFF"/>
        </w:rPr>
      </w:pPr>
    </w:p>
    <w:p w:rsidR="008A5CC2" w:rsidRPr="00DD4C5D" w:rsidRDefault="008A5CC2" w:rsidP="008A5CC2">
      <w:pPr>
        <w:keepNext/>
        <w:tabs>
          <w:tab w:val="left" w:pos="1022"/>
        </w:tabs>
        <w:jc w:val="both"/>
        <w:rPr>
          <w:color w:val="000000"/>
          <w:spacing w:val="5"/>
          <w:sz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Глава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Раздольненского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</w:t>
      </w:r>
      <w:proofErr w:type="gramStart"/>
      <w:r w:rsidRPr="00DD4C5D">
        <w:rPr>
          <w:color w:val="000000"/>
          <w:spacing w:val="5"/>
          <w:sz w:val="28"/>
          <w:shd w:val="clear" w:color="auto" w:fill="FFFFFF"/>
        </w:rPr>
        <w:t>сельского</w:t>
      </w:r>
      <w:proofErr w:type="gramEnd"/>
      <w:r w:rsidRPr="00DD4C5D">
        <w:rPr>
          <w:color w:val="000000"/>
          <w:spacing w:val="5"/>
          <w:sz w:val="28"/>
          <w:shd w:val="clear" w:color="auto" w:fill="FFFFFF"/>
        </w:rPr>
        <w:t xml:space="preserve"> </w:t>
      </w:r>
    </w:p>
    <w:p w:rsidR="00782720" w:rsidRPr="00782720" w:rsidRDefault="008A5CC2" w:rsidP="00010BA8">
      <w:pPr>
        <w:tabs>
          <w:tab w:val="left" w:pos="1022"/>
        </w:tabs>
        <w:rPr>
          <w:color w:val="000000"/>
          <w:spacing w:val="5"/>
          <w:sz w:val="28"/>
          <w:szCs w:val="28"/>
          <w:shd w:val="clear" w:color="auto" w:fill="FFFFFF"/>
        </w:rPr>
      </w:pPr>
      <w:r w:rsidRPr="00DD4C5D">
        <w:rPr>
          <w:color w:val="000000"/>
          <w:spacing w:val="5"/>
          <w:sz w:val="28"/>
          <w:shd w:val="clear" w:color="auto" w:fill="FFFFFF"/>
        </w:rPr>
        <w:t xml:space="preserve">поселения </w:t>
      </w:r>
      <w:proofErr w:type="spellStart"/>
      <w:r w:rsidRPr="00DD4C5D">
        <w:rPr>
          <w:color w:val="000000"/>
          <w:spacing w:val="5"/>
          <w:sz w:val="28"/>
          <w:shd w:val="clear" w:color="auto" w:fill="FFFFFF"/>
        </w:rPr>
        <w:t>Кущевского</w:t>
      </w:r>
      <w:proofErr w:type="spellEnd"/>
      <w:r w:rsidRPr="00DD4C5D">
        <w:rPr>
          <w:color w:val="000000"/>
          <w:spacing w:val="5"/>
          <w:sz w:val="28"/>
          <w:shd w:val="clear" w:color="auto" w:fill="FFFFFF"/>
        </w:rPr>
        <w:t xml:space="preserve"> района</w:t>
      </w:r>
      <w:r w:rsidRPr="00DD4C5D">
        <w:rPr>
          <w:color w:val="000000"/>
          <w:spacing w:val="5"/>
          <w:shd w:val="clear" w:color="auto" w:fill="FFFFFF"/>
        </w:rPr>
        <w:tab/>
        <w:t xml:space="preserve">  </w:t>
      </w:r>
      <w:r w:rsidRPr="00DD4C5D">
        <w:rPr>
          <w:color w:val="000000"/>
          <w:spacing w:val="5"/>
          <w:shd w:val="clear" w:color="auto" w:fill="FFFFFF"/>
        </w:rPr>
        <w:tab/>
      </w:r>
      <w:r w:rsidRPr="00DD4C5D">
        <w:rPr>
          <w:color w:val="000000"/>
          <w:spacing w:val="5"/>
          <w:shd w:val="clear" w:color="auto" w:fill="FFFFFF"/>
        </w:rPr>
        <w:tab/>
      </w:r>
      <w:r w:rsidR="00782720">
        <w:rPr>
          <w:color w:val="000000"/>
          <w:spacing w:val="5"/>
          <w:sz w:val="28"/>
          <w:szCs w:val="28"/>
          <w:shd w:val="clear" w:color="auto" w:fill="FFFFFF"/>
        </w:rPr>
        <w:t xml:space="preserve">                            </w:t>
      </w:r>
      <w:r w:rsidR="00010BA8">
        <w:rPr>
          <w:color w:val="000000"/>
          <w:spacing w:val="5"/>
          <w:sz w:val="28"/>
          <w:szCs w:val="28"/>
          <w:shd w:val="clear" w:color="auto" w:fill="FFFFFF"/>
        </w:rPr>
        <w:t xml:space="preserve">   </w:t>
      </w:r>
      <w:proofErr w:type="spellStart"/>
      <w:r w:rsidRPr="00DD4C5D">
        <w:rPr>
          <w:color w:val="000000"/>
          <w:spacing w:val="5"/>
          <w:sz w:val="28"/>
          <w:szCs w:val="28"/>
          <w:shd w:val="clear" w:color="auto" w:fill="FFFFFF"/>
        </w:rPr>
        <w:t>С.Е.Строкин</w:t>
      </w:r>
      <w:proofErr w:type="spellEnd"/>
    </w:p>
    <w:p w:rsidR="00010BA8" w:rsidRDefault="00C727F6" w:rsidP="00C727F6">
      <w:pPr>
        <w:widowControl w:val="0"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  <w:r w:rsidR="00782720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                                                     </w:t>
      </w:r>
      <w:r w:rsidR="00C75CBB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010BA8" w:rsidRDefault="00010BA8" w:rsidP="00C727F6">
      <w:pPr>
        <w:widowControl w:val="0"/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727F6" w:rsidRDefault="00010BA8" w:rsidP="00C727F6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C727F6" w:rsidRPr="00C727F6">
        <w:rPr>
          <w:rFonts w:eastAsia="Times New Roman"/>
          <w:kern w:val="0"/>
          <w:sz w:val="28"/>
          <w:szCs w:val="28"/>
          <w:lang w:eastAsia="ru-RU"/>
        </w:rPr>
        <w:t>ПРИЛОЖЕНИЕ №1</w:t>
      </w:r>
    </w:p>
    <w:p w:rsidR="00531830" w:rsidRDefault="00C727F6" w:rsidP="00C727F6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к решению Совета </w:t>
      </w:r>
    </w:p>
    <w:p w:rsidR="00531830" w:rsidRDefault="00531830" w:rsidP="00531830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C727F6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="00C727F6">
        <w:rPr>
          <w:rFonts w:eastAsia="Times New Roman"/>
          <w:kern w:val="0"/>
          <w:sz w:val="28"/>
          <w:szCs w:val="28"/>
          <w:lang w:eastAsia="ru-RU"/>
        </w:rPr>
        <w:t xml:space="preserve"> сельского </w:t>
      </w:r>
    </w:p>
    <w:p w:rsidR="00531830" w:rsidRDefault="00531830" w:rsidP="00531830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="00C727F6">
        <w:rPr>
          <w:rFonts w:eastAsia="Times New Roman"/>
          <w:kern w:val="0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района</w:t>
      </w:r>
    </w:p>
    <w:p w:rsidR="00531830" w:rsidRDefault="00531830" w:rsidP="00531830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</w:t>
      </w:r>
      <w:r w:rsidR="00A21DD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010BA8">
        <w:rPr>
          <w:rFonts w:eastAsia="Times New Roman"/>
          <w:kern w:val="0"/>
          <w:sz w:val="28"/>
          <w:szCs w:val="28"/>
          <w:lang w:eastAsia="ru-RU"/>
        </w:rPr>
        <w:t xml:space="preserve"> от ___________ № ____</w:t>
      </w:r>
    </w:p>
    <w:p w:rsidR="002D080B" w:rsidRDefault="002D080B" w:rsidP="00982E4A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Default="00010BA8" w:rsidP="00010BA8">
      <w:pPr>
        <w:widowControl w:val="0"/>
        <w:suppressAutoHyphens w:val="0"/>
        <w:spacing w:line="24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ПРОЕКТ</w:t>
      </w:r>
    </w:p>
    <w:p w:rsidR="00010BA8" w:rsidRDefault="00010BA8" w:rsidP="00010BA8">
      <w:pPr>
        <w:widowControl w:val="0"/>
        <w:suppressAutoHyphens w:val="0"/>
        <w:spacing w:line="240" w:lineRule="auto"/>
        <w:jc w:val="right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2"/>
        <w:rPr>
          <w:rFonts w:eastAsia="Times New Roman"/>
          <w:b/>
          <w:bCs/>
          <w:cap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Совет РАЗДОЛЬНЕНСКОГО сельского поселения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2"/>
        <w:rPr>
          <w:rFonts w:eastAsia="Times New Roman"/>
          <w:b/>
          <w:bCs/>
          <w:cap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caps/>
          <w:kern w:val="0"/>
          <w:sz w:val="28"/>
          <w:szCs w:val="28"/>
          <w:lang w:eastAsia="ru-RU"/>
        </w:rPr>
        <w:t>КУЩЕВСКОГО района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b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от ___________________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ab/>
        <w:t xml:space="preserve">                                        №_____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.Р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аздольное</w:t>
      </w:r>
      <w:proofErr w:type="spellEnd"/>
    </w:p>
    <w:p w:rsidR="00010BA8" w:rsidRPr="00010BA8" w:rsidRDefault="00010BA8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О внесении изменений в Устав 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jc w:val="center"/>
        <w:rPr>
          <w:rFonts w:eastAsia="Times New Roman"/>
          <w:kern w:val="0"/>
          <w:sz w:val="28"/>
          <w:szCs w:val="28"/>
          <w:lang w:eastAsia="x-none"/>
        </w:rPr>
      </w:pP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ru-RU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района РЕШИЛ: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1.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Внести в Устав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, принятый решением Совета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от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27 апреля 2017 года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№</w:t>
      </w:r>
      <w:r w:rsidRPr="00010BA8">
        <w:rPr>
          <w:rFonts w:eastAsia="Times New Roman"/>
          <w:kern w:val="0"/>
          <w:sz w:val="28"/>
          <w:szCs w:val="20"/>
          <w:lang w:eastAsia="x-none"/>
        </w:rPr>
        <w:t>100 (в редакции от 16 мая 2018 года №139)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,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>изменения, согласно приложению.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П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оручить главе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:</w:t>
      </w:r>
    </w:p>
    <w:p w:rsidR="00010BA8" w:rsidRPr="00010BA8" w:rsidRDefault="00010BA8" w:rsidP="00010BA8">
      <w:pPr>
        <w:widowControl w:val="0"/>
        <w:tabs>
          <w:tab w:val="left" w:pos="1701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2.1.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Зарегистрировать настоящее решение;</w:t>
      </w:r>
    </w:p>
    <w:p w:rsidR="00010BA8" w:rsidRPr="00010BA8" w:rsidRDefault="00010BA8" w:rsidP="00010BA8">
      <w:pPr>
        <w:widowControl w:val="0"/>
        <w:tabs>
          <w:tab w:val="left" w:pos="1701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2.2.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val="x-none"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3. 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постоянную комиссию по социальным вопросам Совета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сельского поселения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</w:t>
      </w:r>
      <w:r w:rsidRPr="00010BA8">
        <w:rPr>
          <w:rFonts w:eastAsia="Times New Roman"/>
          <w:kern w:val="0"/>
          <w:sz w:val="28"/>
          <w:szCs w:val="20"/>
          <w:lang w:val="x-none" w:eastAsia="x-none"/>
        </w:rPr>
        <w:t xml:space="preserve"> (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Неменущая</w:t>
      </w:r>
      <w:proofErr w:type="spellEnd"/>
      <w:r w:rsidRPr="00010BA8">
        <w:rPr>
          <w:rFonts w:eastAsia="Times New Roman"/>
          <w:kern w:val="0"/>
          <w:sz w:val="28"/>
          <w:szCs w:val="20"/>
          <w:lang w:val="x-none" w:eastAsia="x-none"/>
        </w:rPr>
        <w:t>).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4. Настоящее решение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вступает в силу со дня его официального опубликования, за исключением пунктов 2-4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настоящего решения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, вступающих в силу со дня 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его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подписания.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Глава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</w:t>
      </w:r>
      <w:proofErr w:type="gramStart"/>
      <w:r w:rsidRPr="00010BA8">
        <w:rPr>
          <w:rFonts w:eastAsia="Times New Roman"/>
          <w:kern w:val="0"/>
          <w:sz w:val="28"/>
          <w:szCs w:val="20"/>
          <w:lang w:eastAsia="x-none"/>
        </w:rPr>
        <w:t>сельского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поселения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С.Е.Строкин</w:t>
      </w:r>
      <w:proofErr w:type="spell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lastRenderedPageBreak/>
        <w:t xml:space="preserve">                ПРИЛОЖЕНИЕ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к решению Совета 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Раздольненского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сельского поселения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                                                                            </w:t>
      </w:r>
      <w:proofErr w:type="spellStart"/>
      <w:r w:rsidRPr="00010BA8">
        <w:rPr>
          <w:rFonts w:eastAsia="Times New Roman"/>
          <w:kern w:val="0"/>
          <w:sz w:val="28"/>
          <w:szCs w:val="20"/>
          <w:lang w:eastAsia="x-none"/>
        </w:rPr>
        <w:t>Кущевского</w:t>
      </w:r>
      <w:proofErr w:type="spellEnd"/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5103"/>
        <w:jc w:val="both"/>
        <w:rPr>
          <w:rFonts w:eastAsia="Times New Roman"/>
          <w:kern w:val="0"/>
          <w:sz w:val="28"/>
          <w:szCs w:val="20"/>
          <w:lang w:eastAsia="x-none"/>
        </w:rPr>
      </w:pPr>
      <w:r w:rsidRPr="00010BA8">
        <w:rPr>
          <w:rFonts w:eastAsia="Times New Roman"/>
          <w:kern w:val="0"/>
          <w:sz w:val="28"/>
          <w:szCs w:val="20"/>
          <w:lang w:eastAsia="x-none"/>
        </w:rPr>
        <w:t xml:space="preserve">     от ________________ №_____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0"/>
          <w:lang w:eastAsia="x-none"/>
        </w:rPr>
      </w:pPr>
      <w:r w:rsidRPr="00010BA8">
        <w:rPr>
          <w:rFonts w:eastAsia="Times New Roman"/>
          <w:b/>
          <w:kern w:val="0"/>
          <w:sz w:val="28"/>
          <w:szCs w:val="20"/>
          <w:lang w:eastAsia="x-none"/>
        </w:rPr>
        <w:t>Изменения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8"/>
          <w:lang w:eastAsia="x-none"/>
        </w:rPr>
      </w:pPr>
      <w:r w:rsidRPr="00010BA8">
        <w:rPr>
          <w:rFonts w:eastAsia="Times New Roman"/>
          <w:b/>
          <w:kern w:val="0"/>
          <w:sz w:val="28"/>
          <w:szCs w:val="20"/>
          <w:lang w:eastAsia="x-none"/>
        </w:rPr>
        <w:t xml:space="preserve">в Устав </w:t>
      </w:r>
      <w:proofErr w:type="spell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Раздольненского</w:t>
      </w:r>
      <w:proofErr w:type="spellEnd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 </w:t>
      </w:r>
      <w:proofErr w:type="gram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сельского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jc w:val="center"/>
        <w:rPr>
          <w:rFonts w:eastAsia="Times New Roman"/>
          <w:b/>
          <w:kern w:val="0"/>
          <w:sz w:val="28"/>
          <w:szCs w:val="20"/>
          <w:lang w:eastAsia="x-none"/>
        </w:rPr>
      </w:pPr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поселения </w:t>
      </w:r>
      <w:proofErr w:type="spellStart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>Кущевского</w:t>
      </w:r>
      <w:proofErr w:type="spellEnd"/>
      <w:r w:rsidRPr="00010BA8">
        <w:rPr>
          <w:rFonts w:eastAsia="Times New Roman"/>
          <w:b/>
          <w:kern w:val="0"/>
          <w:sz w:val="28"/>
          <w:szCs w:val="28"/>
          <w:lang w:eastAsia="x-none"/>
        </w:rPr>
        <w:t xml:space="preserve"> района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0"/>
          <w:lang w:eastAsia="x-none"/>
        </w:rPr>
      </w:pP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1. Пункт 5 статьи 8 </w:t>
      </w:r>
      <w:r w:rsidRPr="00010BA8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Вопросы местного значения поселения»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после слов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за сохранностью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автомобильных дорог местного значения в границах населенных пунктов поселения</w:t>
      </w:r>
      <w:proofErr w:type="gramStart"/>
      <w:r w:rsidRPr="00010BA8">
        <w:rPr>
          <w:rFonts w:eastAsia="Times New Roman"/>
          <w:kern w:val="0"/>
          <w:sz w:val="28"/>
          <w:szCs w:val="28"/>
          <w:lang w:val="x-none" w:eastAsia="x-none"/>
        </w:rPr>
        <w:t>,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proofErr w:type="gramEnd"/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дополнить словами «</w:t>
      </w:r>
      <w:r w:rsidRPr="00010BA8">
        <w:rPr>
          <w:rFonts w:eastAsia="Times New Roman"/>
          <w:kern w:val="0"/>
          <w:sz w:val="28"/>
          <w:szCs w:val="28"/>
          <w:lang w:val="x-none" w:eastAsia="ru-RU"/>
        </w:rPr>
        <w:t>организация дорожного движения,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val="x-none"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2. Пункт 17 статьи 8 </w:t>
      </w:r>
      <w:r w:rsidRPr="00010BA8">
        <w:rPr>
          <w:rFonts w:eastAsia="Times New Roman"/>
          <w:color w:val="000000"/>
          <w:kern w:val="0"/>
          <w:sz w:val="28"/>
          <w:szCs w:val="28"/>
          <w:lang w:val="x-none"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Вопросы местного значения поселения»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признать утратившим силу</w:t>
      </w:r>
      <w:r w:rsidRPr="00010BA8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 xml:space="preserve">3. В пункте 13 части 1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статьи 9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>мероприятий по отлову и содержанию безнадзорных животных, обитающих» заменить словами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деятельности по обращению с животными без владельцев, обитающими».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Части 1 статьи 9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дополнить пунктом 15 следующего содержания: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2"/>
          <w:sz w:val="28"/>
          <w:szCs w:val="28"/>
          <w:lang w:eastAsia="ru-RU" w:bidi="fa-IR"/>
        </w:rPr>
      </w:pPr>
      <w:r w:rsidRPr="00010BA8">
        <w:rPr>
          <w:rFonts w:eastAsia="Times New Roman"/>
          <w:kern w:val="0"/>
          <w:sz w:val="28"/>
          <w:szCs w:val="28"/>
          <w:lang w:eastAsia="ru-RU" w:bidi="fa-IR"/>
        </w:rPr>
        <w:t>«15)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010BA8">
        <w:rPr>
          <w:rFonts w:eastAsia="Calibri"/>
          <w:bCs/>
          <w:iCs/>
          <w:color w:val="000000"/>
          <w:kern w:val="0"/>
          <w:sz w:val="28"/>
          <w:szCs w:val="28"/>
          <w:lang w:eastAsia="ru-RU"/>
        </w:rPr>
        <w:t xml:space="preserve">предусмотренных </w:t>
      </w:r>
      <w:hyperlink r:id="rId7" w:history="1">
        <w:r w:rsidRPr="00010BA8">
          <w:rPr>
            <w:rFonts w:eastAsia="Calibri"/>
            <w:bCs/>
            <w:iCs/>
            <w:color w:val="000000"/>
            <w:kern w:val="0"/>
            <w:sz w:val="28"/>
            <w:szCs w:val="28"/>
            <w:lang w:eastAsia="ru-RU"/>
          </w:rPr>
          <w:t>Законом</w:t>
        </w:r>
      </w:hyperlink>
      <w:r w:rsidRPr="00010BA8">
        <w:rPr>
          <w:rFonts w:eastAsia="Calibri"/>
          <w:bCs/>
          <w:iCs/>
          <w:color w:val="000000"/>
          <w:kern w:val="0"/>
          <w:sz w:val="28"/>
          <w:szCs w:val="28"/>
          <w:lang w:eastAsia="ru-RU"/>
        </w:rPr>
        <w:t xml:space="preserve"> Российской Федерации от 07.02.1992 № 2300-1 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>«О защите прав потребителей».».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5. Абзац второй части 14 статьи 14 «</w:t>
      </w:r>
      <w:r w:rsidRPr="00010BA8">
        <w:rPr>
          <w:rFonts w:eastAsia="Times New Roman"/>
          <w:kern w:val="0"/>
          <w:sz w:val="28"/>
          <w:lang w:eastAsia="ru-RU"/>
        </w:rPr>
        <w:t>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val="x-none"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</w:t>
      </w:r>
      <w:r w:rsidRPr="00010BA8">
        <w:rPr>
          <w:rFonts w:eastAsia="Times New Roman"/>
          <w:color w:val="FF0000"/>
          <w:kern w:val="0"/>
          <w:sz w:val="28"/>
          <w:szCs w:val="28"/>
          <w:lang w:eastAsia="ru-RU"/>
        </w:rPr>
        <w:t>11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настоящей статьи их количества, необходимого для назначения голосования по отзыву. </w:t>
      </w: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Количество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подписей, подлежащих проверке, определяет организующая голосование по отзыву комиссия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6. В части 4 статьи 17 «Публичные слушания, общественные обсуждения» слова</w:t>
      </w: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 xml:space="preserve">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 проектам и вопросам, указанным в части 3 настоящей статьи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,»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исключить.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7.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iCs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8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. </w:t>
      </w:r>
      <w:r w:rsidRPr="00010BA8">
        <w:rPr>
          <w:rFonts w:eastAsia="Calibri"/>
          <w:bCs/>
          <w:iCs/>
          <w:kern w:val="0"/>
          <w:sz w:val="28"/>
          <w:szCs w:val="28"/>
          <w:lang w:eastAsia="x-none"/>
        </w:rPr>
        <w:t xml:space="preserve">Часть 3 статьи 19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«Конференция граждан (собрание делегатов)»</w:t>
      </w:r>
      <w:r w:rsidRPr="00010BA8">
        <w:rPr>
          <w:rFonts w:eastAsia="Times New Roman"/>
          <w:kern w:val="0"/>
          <w:sz w:val="28"/>
          <w:szCs w:val="28"/>
          <w:lang w:eastAsia="x-none"/>
        </w:rPr>
        <w:t xml:space="preserve"> </w:t>
      </w:r>
      <w:r w:rsidRPr="00010BA8">
        <w:rPr>
          <w:rFonts w:eastAsia="Calibri"/>
          <w:bCs/>
          <w:iCs/>
          <w:kern w:val="0"/>
          <w:sz w:val="28"/>
          <w:szCs w:val="28"/>
          <w:lang w:eastAsia="x-none"/>
        </w:rPr>
        <w:t>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iCs/>
          <w:kern w:val="0"/>
          <w:sz w:val="28"/>
          <w:szCs w:val="28"/>
          <w:lang w:eastAsia="ru-RU"/>
        </w:rPr>
        <w:t>9. Дополнить Устав новой статьей 21.1 следующего содержания: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Статья 21.1 Сход граждан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lastRenderedPageBreak/>
        <w:t>1. В случаях, предусмотренных Федеральным законом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от 06.10.2003</w:t>
      </w:r>
      <w:r w:rsidRPr="00010BA8">
        <w:rPr>
          <w:rFonts w:eastAsia="Times New Roman"/>
          <w:kern w:val="0"/>
          <w:sz w:val="28"/>
          <w:szCs w:val="28"/>
          <w:lang w:eastAsia="ru-RU"/>
        </w:rPr>
        <w:br/>
        <w:t>№ 131-ФЗ</w:t>
      </w:r>
      <w:r w:rsidRPr="00010BA8">
        <w:rPr>
          <w:rFonts w:eastAsia="Times New Roman"/>
          <w:i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, сход граждан может проводиться: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x-none"/>
        </w:rPr>
        <w:t>10</w:t>
      </w:r>
      <w:r w:rsidRPr="00010BA8">
        <w:rPr>
          <w:rFonts w:eastAsia="Times New Roman"/>
          <w:bCs/>
          <w:iCs/>
          <w:kern w:val="0"/>
          <w:sz w:val="28"/>
          <w:szCs w:val="28"/>
          <w:lang w:val="x-none" w:eastAsia="x-none"/>
        </w:rPr>
        <w:t xml:space="preserve">. </w:t>
      </w:r>
      <w:r w:rsidRPr="00010BA8">
        <w:rPr>
          <w:rFonts w:eastAsia="Times New Roman"/>
          <w:bCs/>
          <w:iCs/>
          <w:kern w:val="0"/>
          <w:sz w:val="28"/>
          <w:szCs w:val="28"/>
          <w:lang w:eastAsia="x-none"/>
        </w:rPr>
        <w:t>Часть 3 с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>татьи 23</w:t>
      </w:r>
      <w:r w:rsidRPr="00010BA8">
        <w:rPr>
          <w:rFonts w:eastAsia="Times New Roman"/>
          <w:b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Структура органов местного самоуправления поселения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10BA8" w:rsidRPr="00010BA8" w:rsidRDefault="00010BA8" w:rsidP="00010BA8">
      <w:pPr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kern w:val="0"/>
          <w:sz w:val="28"/>
          <w:szCs w:val="28"/>
          <w:lang w:eastAsia="ru-RU"/>
        </w:rPr>
        <w:t>11. Абзац 5 части 6 статьи 27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Организация работы Совета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 xml:space="preserve"> 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>изложить в следующей редакции:</w:t>
      </w:r>
    </w:p>
    <w:p w:rsidR="00010BA8" w:rsidRPr="00010BA8" w:rsidRDefault="00010BA8" w:rsidP="00010BA8">
      <w:pPr>
        <w:tabs>
          <w:tab w:val="left" w:pos="-900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x-none"/>
        </w:rPr>
      </w:pPr>
      <w:r w:rsidRPr="00010BA8">
        <w:rPr>
          <w:rFonts w:eastAsia="Times New Roman"/>
          <w:kern w:val="0"/>
          <w:sz w:val="28"/>
          <w:szCs w:val="28"/>
          <w:lang w:eastAsia="x-none"/>
        </w:rPr>
        <w:t>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-</w:t>
      </w:r>
      <w:r w:rsidRPr="00010BA8">
        <w:rPr>
          <w:rFonts w:eastAsia="Times New Roman"/>
          <w:color w:val="000000"/>
          <w:kern w:val="0"/>
          <w:sz w:val="28"/>
          <w:szCs w:val="28"/>
          <w:lang w:val="x-none"/>
        </w:rPr>
        <w:t xml:space="preserve">возникновения 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</w:t>
      </w:r>
      <w:proofErr w:type="gramStart"/>
      <w:r w:rsidRPr="00010BA8">
        <w:rPr>
          <w:rFonts w:eastAsia="Times New Roman"/>
          <w:kern w:val="0"/>
          <w:sz w:val="28"/>
          <w:szCs w:val="28"/>
          <w:lang w:val="x-none" w:eastAsia="x-none"/>
        </w:rPr>
        <w:t>.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».</w:t>
      </w:r>
      <w:proofErr w:type="gramEnd"/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010BA8">
        <w:rPr>
          <w:rFonts w:eastAsia="Calibri"/>
          <w:bCs/>
          <w:kern w:val="0"/>
          <w:sz w:val="28"/>
          <w:szCs w:val="28"/>
          <w:lang w:eastAsia="ru-RU"/>
        </w:rPr>
        <w:t>12. Пункт 1 части 9 статьи 30 «</w:t>
      </w:r>
      <w:r w:rsidRPr="00010BA8">
        <w:rPr>
          <w:rFonts w:eastAsia="Times New Roman"/>
          <w:kern w:val="0"/>
          <w:sz w:val="28"/>
          <w:szCs w:val="28"/>
          <w:lang w:val="x-none" w:eastAsia="x-none"/>
        </w:rPr>
        <w:t>Глава поселения</w:t>
      </w:r>
      <w:r w:rsidRPr="00010BA8">
        <w:rPr>
          <w:rFonts w:eastAsia="Times New Roman"/>
          <w:kern w:val="0"/>
          <w:sz w:val="28"/>
          <w:szCs w:val="28"/>
          <w:lang w:eastAsia="x-none"/>
        </w:rPr>
        <w:t>»</w:t>
      </w:r>
      <w:r w:rsidRPr="00010BA8">
        <w:rPr>
          <w:rFonts w:eastAsia="Calibri"/>
          <w:bCs/>
          <w:kern w:val="0"/>
          <w:sz w:val="28"/>
          <w:szCs w:val="28"/>
          <w:lang w:eastAsia="ru-RU"/>
        </w:rPr>
        <w:t xml:space="preserve"> 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1134"/>
        </w:tabs>
        <w:suppressAutoHyphens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x-none"/>
        </w:rPr>
      </w:pPr>
      <w:proofErr w:type="gramStart"/>
      <w:r w:rsidRPr="00010BA8">
        <w:rPr>
          <w:rFonts w:eastAsia="Calibri"/>
          <w:kern w:val="0"/>
          <w:sz w:val="28"/>
          <w:szCs w:val="28"/>
          <w:lang w:eastAsia="x-none"/>
        </w:rPr>
        <w:t>«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1)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профсоюзом, зарегистрированным в установленном порядке,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>участия на</w:t>
      </w:r>
      <w:proofErr w:type="gramEnd"/>
      <w:r w:rsidRPr="00010BA8">
        <w:rPr>
          <w:rFonts w:eastAsia="Calibri"/>
          <w:kern w:val="0"/>
          <w:sz w:val="28"/>
          <w:szCs w:val="28"/>
          <w:lang w:val="x-none" w:eastAsia="x-none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010BA8">
        <w:rPr>
          <w:rFonts w:eastAsia="Times New Roman"/>
          <w:bCs/>
          <w:kern w:val="0"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010BA8">
        <w:rPr>
          <w:rFonts w:eastAsia="Calibri"/>
          <w:kern w:val="0"/>
          <w:sz w:val="28"/>
          <w:szCs w:val="28"/>
          <w:lang w:val="x-none" w:eastAsia="x-none"/>
        </w:rPr>
        <w:t>;</w:t>
      </w:r>
      <w:r w:rsidRPr="00010BA8">
        <w:rPr>
          <w:rFonts w:eastAsia="Calibri"/>
          <w:kern w:val="0"/>
          <w:sz w:val="28"/>
          <w:szCs w:val="28"/>
          <w:lang w:eastAsia="x-none"/>
        </w:rPr>
        <w:t>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iCs/>
          <w:kern w:val="0"/>
          <w:sz w:val="28"/>
          <w:szCs w:val="28"/>
          <w:lang w:eastAsia="ru-RU"/>
        </w:rPr>
        <w:lastRenderedPageBreak/>
        <w:t>13. Статью 36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010BA8" w:rsidRPr="00010BA8" w:rsidRDefault="00010BA8" w:rsidP="00010BA8">
      <w:pPr>
        <w:widowControl w:val="0"/>
        <w:tabs>
          <w:tab w:val="left" w:pos="0"/>
        </w:tabs>
        <w:suppressAutoHyphens w:val="0"/>
        <w:spacing w:line="240" w:lineRule="auto"/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kern w:val="0"/>
          <w:sz w:val="28"/>
          <w:szCs w:val="28"/>
          <w:lang w:eastAsia="ru-RU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1) организует в границах поселения электро-, тепл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о-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iCs/>
          <w:kern w:val="0"/>
          <w:sz w:val="28"/>
          <w:szCs w:val="28"/>
          <w:lang w:eastAsia="ru-RU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iCs/>
          <w:kern w:val="0"/>
          <w:sz w:val="28"/>
          <w:szCs w:val="28"/>
          <w:lang w:eastAsia="ru-RU"/>
        </w:rPr>
      </w:pPr>
      <w:r w:rsidRPr="00010BA8">
        <w:rPr>
          <w:rFonts w:eastAsia="Times New Roman"/>
          <w:iCs/>
          <w:kern w:val="0"/>
          <w:sz w:val="28"/>
          <w:szCs w:val="28"/>
          <w:lang w:eastAsia="ru-RU"/>
        </w:rPr>
        <w:t>3) утверждает схемы водоснабжения и водоотведения поселений;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4) организует благоустройство территории поселения; 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7) организует ритуальные услуги и содержание мест захоронения;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8) рассматривает </w:t>
      </w:r>
      <w:r w:rsidRPr="00010BA8">
        <w:rPr>
          <w:rFonts w:eastAsia="Times New Roman"/>
          <w:color w:val="FF0000"/>
          <w:kern w:val="0"/>
          <w:sz w:val="28"/>
          <w:szCs w:val="28"/>
          <w:lang w:eastAsia="ru-RU"/>
        </w:rPr>
        <w:t>обращения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потребителей, консультирует их по вопросам защиты прав потребителей;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9) обращается в суды в защиту прав потребителей (неопределенного круга потребителей);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10) при выявлении по </w:t>
      </w:r>
      <w:r w:rsidRPr="00010BA8">
        <w:rPr>
          <w:rFonts w:eastAsia="Times New Roman"/>
          <w:color w:val="FF0000"/>
          <w:kern w:val="0"/>
          <w:sz w:val="28"/>
          <w:szCs w:val="28"/>
          <w:lang w:eastAsia="ru-RU"/>
        </w:rPr>
        <w:t>обращению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качеством и безопасностью товаров (работ, услуг);</w:t>
      </w:r>
    </w:p>
    <w:p w:rsidR="00010BA8" w:rsidRPr="00010BA8" w:rsidRDefault="00010BA8" w:rsidP="00010BA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11) предъявляет иски в суды </w:t>
      </w:r>
      <w:r w:rsidRPr="00010BA8">
        <w:rPr>
          <w:rFonts w:eastAsia="Times New Roman"/>
          <w:kern w:val="28"/>
          <w:sz w:val="28"/>
          <w:szCs w:val="28"/>
          <w:lang w:eastAsia="ru-RU"/>
        </w:rPr>
        <w:t xml:space="preserve">о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010BA8" w:rsidRPr="00010BA8" w:rsidRDefault="00010BA8" w:rsidP="00010BA8">
      <w:pPr>
        <w:widowControl w:val="0"/>
        <w:tabs>
          <w:tab w:val="left" w:pos="105"/>
        </w:tabs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15) иные полномочия в соответствии с законодательством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14.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>: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1) осуществляет дорожную деятельность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;»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15. В части 4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16. В абзаце 1 части 5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17. Часть 5 статьи 54 «Принятие устава поселения, внесение изменений и дополнений в устав поселения» дополнить абзацем следующего содержания:</w:t>
      </w:r>
    </w:p>
    <w:p w:rsidR="00010BA8" w:rsidRPr="00010BA8" w:rsidRDefault="00010BA8" w:rsidP="00010BA8">
      <w:pPr>
        <w:widowControl w:val="0"/>
        <w:tabs>
          <w:tab w:val="left" w:pos="142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8" w:history="1">
        <w:r w:rsidRPr="00010BA8">
          <w:rPr>
            <w:rFonts w:eastAsia="Times New Roman"/>
            <w:color w:val="000000"/>
            <w:kern w:val="0"/>
            <w:sz w:val="28"/>
            <w:szCs w:val="28"/>
            <w:lang w:eastAsia="ru-RU"/>
          </w:rPr>
          <w:t>http://право-минюст.рф).»</w:t>
        </w:r>
      </w:hyperlink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widowControl w:val="0"/>
        <w:tabs>
          <w:tab w:val="left" w:pos="142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color w:val="000000"/>
          <w:kern w:val="0"/>
          <w:sz w:val="28"/>
          <w:szCs w:val="28"/>
          <w:lang w:eastAsia="ru-RU"/>
        </w:rPr>
        <w:t>18. Статью 60 «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Вступление в силу муниципальных правовых актов» изложить в следующей редакции</w:t>
      </w:r>
      <w:r w:rsidRPr="00010BA8">
        <w:rPr>
          <w:rFonts w:eastAsia="Times New Roman"/>
          <w:i/>
          <w:kern w:val="0"/>
          <w:sz w:val="28"/>
          <w:szCs w:val="28"/>
          <w:lang w:eastAsia="ru-RU"/>
        </w:rPr>
        <w:t>:</w:t>
      </w:r>
    </w:p>
    <w:p w:rsidR="00010BA8" w:rsidRPr="00010BA8" w:rsidRDefault="00010BA8" w:rsidP="00010BA8">
      <w:pPr>
        <w:widowControl w:val="0"/>
        <w:tabs>
          <w:tab w:val="left" w:pos="8400"/>
          <w:tab w:val="left" w:pos="16140"/>
        </w:tabs>
        <w:suppressAutoHyphens w:val="0"/>
        <w:spacing w:line="240" w:lineRule="auto"/>
        <w:ind w:firstLine="851"/>
        <w:jc w:val="both"/>
        <w:outlineLvl w:val="1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10BA8">
        <w:rPr>
          <w:rFonts w:eastAsia="Times New Roman"/>
          <w:b/>
          <w:bCs/>
          <w:kern w:val="0"/>
          <w:sz w:val="28"/>
          <w:szCs w:val="28"/>
          <w:lang w:eastAsia="ru-RU"/>
        </w:rPr>
        <w:t>«Статья 60. Вступление в силу муниципальных правовых актов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1. Муниципальные правовые акты вступают в силу со дня</w:t>
      </w:r>
      <w:r w:rsidRPr="00010BA8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их подписания, если иное не установлено в муниципальном правовом акте.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010BA8" w:rsidRPr="00010BA8" w:rsidRDefault="00010BA8" w:rsidP="00010BA8">
      <w:pPr>
        <w:widowControl w:val="0"/>
        <w:tabs>
          <w:tab w:val="left" w:pos="39"/>
          <w:tab w:val="left" w:pos="181"/>
        </w:tabs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010BA8">
        <w:rPr>
          <w:rFonts w:eastAsia="Calibri"/>
          <w:kern w:val="0"/>
          <w:sz w:val="28"/>
          <w:szCs w:val="28"/>
          <w:lang w:eastAsia="ru-RU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010BA8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010BA8">
        <w:rPr>
          <w:rFonts w:eastAsia="Calibri"/>
          <w:kern w:val="0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bookmarkStart w:id="1" w:name="sub_737"/>
      <w:r w:rsidRPr="00010BA8">
        <w:rPr>
          <w:rFonts w:eastAsia="Calibri"/>
          <w:kern w:val="0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поселении</w:t>
      </w:r>
      <w:r w:rsidRPr="00010BA8">
        <w:rPr>
          <w:rFonts w:eastAsia="Calibri"/>
          <w:kern w:val="0"/>
          <w:sz w:val="28"/>
          <w:szCs w:val="28"/>
          <w:lang w:eastAsia="ru-RU"/>
        </w:rPr>
        <w:t>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strike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поселения 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вправе также использовать сетевое издание. В случае опубликования (размещения) полного текста муниципального правового акта в официальном </w:t>
      </w:r>
      <w:r w:rsidRPr="00010BA8">
        <w:rPr>
          <w:rFonts w:eastAsia="Calibri"/>
          <w:kern w:val="0"/>
          <w:sz w:val="28"/>
          <w:szCs w:val="28"/>
          <w:lang w:eastAsia="ru-RU"/>
        </w:rPr>
        <w:lastRenderedPageBreak/>
        <w:t>сетевом издании объемные графические и табличные приложения к нему в печатном издании могут не приводиться.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 xml:space="preserve">6.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Официальное опубликование (обнародование) производится за счет местного бюджета.</w:t>
      </w:r>
    </w:p>
    <w:p w:rsidR="00010BA8" w:rsidRPr="00010BA8" w:rsidRDefault="00010BA8" w:rsidP="00010BA8">
      <w:pPr>
        <w:suppressAutoHyphens w:val="0"/>
        <w:spacing w:line="240" w:lineRule="auto"/>
        <w:ind w:firstLine="851"/>
        <w:jc w:val="both"/>
        <w:rPr>
          <w:rFonts w:eastAsia="Calibri"/>
          <w:b/>
          <w:kern w:val="2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7. </w:t>
      </w:r>
      <w:r w:rsidRPr="00010BA8">
        <w:rPr>
          <w:rFonts w:eastAsia="Calibri"/>
          <w:kern w:val="0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010BA8">
        <w:rPr>
          <w:rFonts w:eastAsia="Calibri"/>
          <w:b/>
          <w:kern w:val="0"/>
          <w:sz w:val="28"/>
          <w:szCs w:val="28"/>
          <w:lang w:eastAsia="ru-RU"/>
        </w:rPr>
        <w:t xml:space="preserve"> 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0"/>
          <w:sz w:val="28"/>
          <w:szCs w:val="28"/>
          <w:lang w:eastAsia="ru-RU"/>
        </w:rPr>
      </w:pPr>
      <w:r w:rsidRPr="00010BA8">
        <w:rPr>
          <w:rFonts w:eastAsia="Calibri"/>
          <w:kern w:val="0"/>
          <w:sz w:val="28"/>
          <w:szCs w:val="28"/>
          <w:lang w:eastAsia="ru-RU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010BA8">
        <w:rPr>
          <w:rFonts w:eastAsia="Times New Roman"/>
          <w:kern w:val="0"/>
          <w:sz w:val="28"/>
          <w:szCs w:val="28"/>
          <w:lang w:eastAsia="ru-RU"/>
        </w:rPr>
        <w:t>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trike/>
          <w:kern w:val="2"/>
          <w:sz w:val="28"/>
          <w:szCs w:val="28"/>
          <w:lang w:eastAsia="ru-RU"/>
        </w:rPr>
      </w:pPr>
      <w:proofErr w:type="gramStart"/>
      <w:r w:rsidRPr="00010BA8">
        <w:rPr>
          <w:rFonts w:eastAsia="Calibri"/>
          <w:kern w:val="0"/>
          <w:sz w:val="28"/>
          <w:szCs w:val="28"/>
          <w:lang w:eastAsia="ru-RU"/>
        </w:rPr>
        <w:t>Контроль за</w:t>
      </w:r>
      <w:proofErr w:type="gramEnd"/>
      <w:r w:rsidRPr="00010BA8">
        <w:rPr>
          <w:rFonts w:eastAsia="Calibri"/>
          <w:kern w:val="0"/>
          <w:sz w:val="28"/>
          <w:szCs w:val="28"/>
          <w:lang w:eastAsia="ru-RU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Calibri"/>
          <w:kern w:val="2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9. </w:t>
      </w:r>
      <w:r w:rsidRPr="00010BA8">
        <w:rPr>
          <w:rFonts w:eastAsia="Calibri"/>
          <w:kern w:val="0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010BA8">
        <w:rPr>
          <w:rFonts w:eastAsia="Calibri"/>
          <w:kern w:val="0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до сведения жителей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Текст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обеспечения беспрепятственного доступа к тексту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в органах местного самоуправления.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010BA8" w:rsidRPr="00010BA8" w:rsidRDefault="00010BA8" w:rsidP="00010BA8">
      <w:pPr>
        <w:suppressAutoHyphens w:val="0"/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lastRenderedPageBreak/>
        <w:t>Способ обнародования должен быть указан в тексте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Тексты муниципальных правовых актов,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010BA8" w:rsidRPr="00010BA8" w:rsidRDefault="00010BA8" w:rsidP="00010BA8">
      <w:pPr>
        <w:widowControl w:val="0"/>
        <w:suppressAutoHyphens w:val="0"/>
        <w:spacing w:line="240" w:lineRule="auto"/>
        <w:ind w:firstLine="851"/>
        <w:jc w:val="both"/>
        <w:rPr>
          <w:rFonts w:eastAsia="Times New Roman"/>
          <w:strike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превышает 20 печатных листов формата А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4</w:t>
      </w:r>
      <w:proofErr w:type="gramEnd"/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10. Оригинал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без взимания платы.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11. 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Опубликование (обнародование) муниципальных правовых актов органов местного самоуправления поселения,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010BA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010BA8">
        <w:rPr>
          <w:rFonts w:eastAsia="Calibri"/>
          <w:kern w:val="0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010BA8">
        <w:rPr>
          <w:rFonts w:eastAsia="Times New Roman"/>
          <w:kern w:val="0"/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Указанный акт об обнародовании подписывается главой поселения и </w:t>
      </w:r>
      <w:r w:rsidRPr="00010BA8">
        <w:rPr>
          <w:rFonts w:eastAsia="Calibri"/>
          <w:kern w:val="0"/>
          <w:sz w:val="28"/>
          <w:szCs w:val="28"/>
          <w:lang w:eastAsia="ru-RU"/>
        </w:rPr>
        <w:t>соответствующим должностным лицом, ответственным за официальное обнародование</w:t>
      </w: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19. В наименовании статьи 69 слово «внутренние» исключить.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20. Части 1 и 2 статьи 69 «Муниципальные заимствования, муниципальные гарантии» изложить в следующей редакции: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 xml:space="preserve"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 </w:t>
      </w:r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10BA8">
        <w:rPr>
          <w:rFonts w:eastAsia="Times New Roman"/>
          <w:kern w:val="0"/>
          <w:sz w:val="28"/>
          <w:szCs w:val="28"/>
          <w:lang w:eastAsia="ru-RU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 w:rsidRPr="00010BA8">
        <w:rPr>
          <w:rFonts w:eastAsia="Times New Roman"/>
          <w:kern w:val="0"/>
          <w:sz w:val="28"/>
          <w:szCs w:val="28"/>
          <w:lang w:eastAsia="ru-RU"/>
        </w:rPr>
        <w:t>.»</w:t>
      </w:r>
      <w:proofErr w:type="gramEnd"/>
    </w:p>
    <w:p w:rsidR="00010BA8" w:rsidRPr="00010BA8" w:rsidRDefault="00010BA8" w:rsidP="00010BA8">
      <w:pPr>
        <w:widowControl w:val="0"/>
        <w:suppressAutoHyphens w:val="0"/>
        <w:snapToGrid w:val="0"/>
        <w:spacing w:line="240" w:lineRule="auto"/>
        <w:ind w:firstLine="851"/>
        <w:jc w:val="both"/>
        <w:rPr>
          <w:rFonts w:ascii="Arial" w:eastAsia="Times New Roman" w:hAnsi="Arial"/>
          <w:kern w:val="0"/>
          <w:sz w:val="20"/>
          <w:szCs w:val="20"/>
          <w:lang w:eastAsia="ru-RU"/>
        </w:rPr>
      </w:pPr>
    </w:p>
    <w:p w:rsidR="002D080B" w:rsidRDefault="002D080B" w:rsidP="00010BA8">
      <w:pPr>
        <w:widowControl w:val="0"/>
        <w:suppressAutoHyphens w:val="0"/>
        <w:spacing w:line="240" w:lineRule="auto"/>
        <w:rPr>
          <w:rFonts w:eastAsia="Times New Roman"/>
          <w:kern w:val="0"/>
          <w:sz w:val="28"/>
          <w:szCs w:val="28"/>
          <w:lang w:eastAsia="ru-RU"/>
        </w:rPr>
      </w:pPr>
    </w:p>
    <w:p w:rsidR="00C75CBB" w:rsidRDefault="00C75CBB" w:rsidP="00C727F6">
      <w:pPr>
        <w:widowControl w:val="0"/>
        <w:suppressAutoHyphens w:val="0"/>
        <w:spacing w:line="24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31830" w:rsidRPr="00531830" w:rsidRDefault="00531830" w:rsidP="00531830">
      <w:pPr>
        <w:shd w:val="clear" w:color="auto" w:fill="FFFFFF"/>
        <w:ind w:left="5103"/>
        <w:jc w:val="center"/>
        <w:rPr>
          <w:caps/>
          <w:color w:val="000000"/>
          <w:sz w:val="28"/>
          <w:szCs w:val="28"/>
        </w:rPr>
      </w:pPr>
      <w:r w:rsidRPr="00531830">
        <w:rPr>
          <w:caps/>
          <w:color w:val="000000"/>
          <w:sz w:val="28"/>
          <w:szCs w:val="28"/>
        </w:rPr>
        <w:lastRenderedPageBreak/>
        <w:t>Приложение №</w:t>
      </w:r>
      <w:r>
        <w:rPr>
          <w:caps/>
          <w:color w:val="000000"/>
          <w:sz w:val="28"/>
          <w:szCs w:val="28"/>
        </w:rPr>
        <w:t xml:space="preserve"> </w:t>
      </w:r>
      <w:r w:rsidRPr="00531830">
        <w:rPr>
          <w:caps/>
          <w:color w:val="000000"/>
          <w:sz w:val="28"/>
          <w:szCs w:val="28"/>
        </w:rPr>
        <w:t>2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к решению Совета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proofErr w:type="spellStart"/>
      <w:r w:rsidRPr="00531830">
        <w:rPr>
          <w:color w:val="000000"/>
          <w:sz w:val="28"/>
          <w:szCs w:val="28"/>
        </w:rPr>
        <w:t>Раздольненского</w:t>
      </w:r>
      <w:proofErr w:type="spellEnd"/>
      <w:r w:rsidRPr="00531830">
        <w:rPr>
          <w:color w:val="000000"/>
          <w:sz w:val="28"/>
          <w:szCs w:val="28"/>
        </w:rPr>
        <w:t xml:space="preserve"> сельского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 xml:space="preserve">поселения </w:t>
      </w:r>
      <w:proofErr w:type="spellStart"/>
      <w:r w:rsidRPr="00531830">
        <w:rPr>
          <w:color w:val="000000"/>
          <w:sz w:val="28"/>
          <w:szCs w:val="28"/>
        </w:rPr>
        <w:t>Кущевского</w:t>
      </w:r>
      <w:proofErr w:type="spellEnd"/>
      <w:r w:rsidRPr="00531830">
        <w:rPr>
          <w:color w:val="000000"/>
          <w:sz w:val="28"/>
          <w:szCs w:val="28"/>
        </w:rPr>
        <w:t xml:space="preserve"> района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 xml:space="preserve">от </w:t>
      </w:r>
      <w:r w:rsidR="00010BA8">
        <w:rPr>
          <w:color w:val="000000"/>
          <w:sz w:val="28"/>
          <w:szCs w:val="28"/>
        </w:rPr>
        <w:t>_________</w:t>
      </w:r>
      <w:r w:rsidRPr="00531830">
        <w:rPr>
          <w:color w:val="000000"/>
          <w:sz w:val="28"/>
          <w:szCs w:val="28"/>
        </w:rPr>
        <w:t xml:space="preserve"> №</w:t>
      </w:r>
      <w:r w:rsidR="00010BA8">
        <w:rPr>
          <w:color w:val="000000"/>
          <w:sz w:val="28"/>
          <w:szCs w:val="28"/>
        </w:rPr>
        <w:t xml:space="preserve"> ____</w:t>
      </w:r>
    </w:p>
    <w:p w:rsidR="00531830" w:rsidRPr="00531830" w:rsidRDefault="00531830" w:rsidP="00531830">
      <w:pPr>
        <w:shd w:val="clear" w:color="auto" w:fill="FFFFFF"/>
        <w:ind w:left="5103"/>
        <w:rPr>
          <w:color w:val="000000"/>
          <w:sz w:val="28"/>
          <w:szCs w:val="28"/>
        </w:rPr>
      </w:pPr>
    </w:p>
    <w:p w:rsidR="00531830" w:rsidRPr="00531830" w:rsidRDefault="00531830" w:rsidP="00531830">
      <w:pPr>
        <w:shd w:val="clear" w:color="auto" w:fill="FFFFFF"/>
        <w:ind w:left="5103"/>
        <w:rPr>
          <w:color w:val="000000"/>
          <w:sz w:val="28"/>
          <w:szCs w:val="28"/>
        </w:rPr>
      </w:pPr>
    </w:p>
    <w:p w:rsidR="00531830" w:rsidRPr="00531830" w:rsidRDefault="00531830" w:rsidP="00531830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</w:rPr>
      </w:pPr>
      <w:r w:rsidRPr="00531830">
        <w:rPr>
          <w:b/>
          <w:bCs/>
          <w:caps/>
          <w:color w:val="000000"/>
          <w:sz w:val="28"/>
          <w:szCs w:val="28"/>
        </w:rPr>
        <w:t>Состав оргкомитета</w:t>
      </w:r>
    </w:p>
    <w:p w:rsidR="00531830" w:rsidRPr="00531830" w:rsidRDefault="00531830" w:rsidP="005318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по проведению публичных слушаний по вопросу:</w:t>
      </w:r>
    </w:p>
    <w:p w:rsidR="00531830" w:rsidRPr="00531830" w:rsidRDefault="00531830" w:rsidP="00531830">
      <w:pPr>
        <w:shd w:val="clear" w:color="auto" w:fill="FFFFFF"/>
        <w:ind w:left="426" w:right="28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«</w:t>
      </w:r>
      <w:r w:rsidRPr="00531830">
        <w:rPr>
          <w:color w:val="000000"/>
          <w:spacing w:val="3"/>
          <w:sz w:val="28"/>
          <w:szCs w:val="28"/>
        </w:rPr>
        <w:t xml:space="preserve">Рассмотрение </w:t>
      </w:r>
      <w:r w:rsidR="005A2F31">
        <w:rPr>
          <w:color w:val="000000"/>
          <w:spacing w:val="11"/>
          <w:sz w:val="28"/>
          <w:szCs w:val="28"/>
        </w:rPr>
        <w:t xml:space="preserve">проекта решения Совета </w:t>
      </w:r>
      <w:proofErr w:type="spellStart"/>
      <w:r w:rsidR="005A2F31">
        <w:rPr>
          <w:color w:val="000000"/>
          <w:spacing w:val="11"/>
          <w:sz w:val="28"/>
          <w:szCs w:val="28"/>
        </w:rPr>
        <w:t>Раздольненского</w:t>
      </w:r>
      <w:proofErr w:type="spellEnd"/>
      <w:r w:rsidR="005A2F31">
        <w:rPr>
          <w:color w:val="000000"/>
          <w:spacing w:val="11"/>
          <w:sz w:val="28"/>
          <w:szCs w:val="28"/>
        </w:rPr>
        <w:t xml:space="preserve"> сельского поселения </w:t>
      </w:r>
      <w:proofErr w:type="spellStart"/>
      <w:r w:rsidR="005A2F31">
        <w:rPr>
          <w:color w:val="000000"/>
          <w:spacing w:val="11"/>
          <w:sz w:val="28"/>
          <w:szCs w:val="28"/>
        </w:rPr>
        <w:t>Кущевского</w:t>
      </w:r>
      <w:proofErr w:type="spellEnd"/>
      <w:r w:rsidR="005A2F31">
        <w:rPr>
          <w:color w:val="000000"/>
          <w:spacing w:val="11"/>
          <w:sz w:val="28"/>
          <w:szCs w:val="28"/>
        </w:rPr>
        <w:t xml:space="preserve"> района «О </w:t>
      </w:r>
      <w:r w:rsidR="00010BA8">
        <w:rPr>
          <w:color w:val="000000"/>
          <w:spacing w:val="11"/>
          <w:sz w:val="28"/>
          <w:szCs w:val="28"/>
        </w:rPr>
        <w:t xml:space="preserve">внесении изменений </w:t>
      </w:r>
      <w:r w:rsidR="006C1659">
        <w:rPr>
          <w:color w:val="000000"/>
          <w:spacing w:val="11"/>
          <w:sz w:val="28"/>
          <w:szCs w:val="28"/>
        </w:rPr>
        <w:t>в У</w:t>
      </w:r>
      <w:r>
        <w:rPr>
          <w:color w:val="000000"/>
          <w:spacing w:val="11"/>
          <w:sz w:val="28"/>
          <w:szCs w:val="28"/>
        </w:rPr>
        <w:t xml:space="preserve">став </w:t>
      </w:r>
      <w:proofErr w:type="spellStart"/>
      <w:r w:rsidRPr="00531830">
        <w:rPr>
          <w:color w:val="000000"/>
          <w:spacing w:val="11"/>
          <w:sz w:val="28"/>
          <w:szCs w:val="28"/>
        </w:rPr>
        <w:t>Раздольненского</w:t>
      </w:r>
      <w:proofErr w:type="spellEnd"/>
      <w:r w:rsidRPr="00531830">
        <w:rPr>
          <w:color w:val="000000"/>
          <w:spacing w:val="11"/>
          <w:sz w:val="28"/>
          <w:szCs w:val="28"/>
        </w:rPr>
        <w:t xml:space="preserve"> сельского поселения </w:t>
      </w:r>
      <w:proofErr w:type="spellStart"/>
      <w:r w:rsidRPr="00531830">
        <w:rPr>
          <w:color w:val="000000"/>
          <w:spacing w:val="11"/>
          <w:sz w:val="28"/>
          <w:szCs w:val="28"/>
        </w:rPr>
        <w:t>Кущевского</w:t>
      </w:r>
      <w:proofErr w:type="spellEnd"/>
      <w:r w:rsidRPr="00531830">
        <w:rPr>
          <w:color w:val="000000"/>
          <w:spacing w:val="11"/>
          <w:sz w:val="28"/>
          <w:szCs w:val="28"/>
        </w:rPr>
        <w:t xml:space="preserve"> района</w:t>
      </w:r>
      <w:r w:rsidRPr="00531830">
        <w:rPr>
          <w:color w:val="000000"/>
          <w:sz w:val="28"/>
          <w:szCs w:val="28"/>
        </w:rPr>
        <w:t>»</w:t>
      </w:r>
    </w:p>
    <w:p w:rsidR="00531830" w:rsidRPr="00531830" w:rsidRDefault="00531830" w:rsidP="00531830">
      <w:pPr>
        <w:shd w:val="clear" w:color="auto" w:fill="FFFFFF"/>
        <w:rPr>
          <w:sz w:val="28"/>
          <w:szCs w:val="28"/>
        </w:rPr>
      </w:pPr>
    </w:p>
    <w:tbl>
      <w:tblPr>
        <w:tblW w:w="946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199"/>
      </w:tblGrid>
      <w:tr w:rsidR="00531830" w:rsidRPr="00531830" w:rsidTr="00303A49">
        <w:trPr>
          <w:trHeight w:val="1305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Лобода Виктор Николаевич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rFonts w:eastAsia="Lucida Sans Unicode"/>
                <w:sz w:val="28"/>
                <w:szCs w:val="28"/>
                <w:lang w:bidi="ru-RU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района, председатель постоянной планово-бюджетной  комиссии </w:t>
            </w:r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Совета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Раздольненского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Кущёвского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района;</w:t>
            </w:r>
          </w:p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1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Элоян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Сюзанна </w:t>
            </w:r>
            <w:proofErr w:type="spellStart"/>
            <w:r>
              <w:rPr>
                <w:color w:val="000000"/>
                <w:sz w:val="28"/>
                <w:szCs w:val="28"/>
              </w:rPr>
              <w:t>Арутюновна</w:t>
            </w:r>
            <w:proofErr w:type="spellEnd"/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 xml:space="preserve">специалист 1 категории (юрист) администрации </w:t>
            </w:r>
            <w:proofErr w:type="spellStart"/>
            <w:r w:rsidRPr="00531830">
              <w:rPr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sz w:val="28"/>
                <w:szCs w:val="28"/>
              </w:rPr>
              <w:t>Кущёвского</w:t>
            </w:r>
            <w:proofErr w:type="spellEnd"/>
            <w:r w:rsidRPr="00531830">
              <w:rPr>
                <w:sz w:val="28"/>
                <w:szCs w:val="28"/>
              </w:rPr>
              <w:t xml:space="preserve"> района;</w:t>
            </w:r>
          </w:p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13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1830">
              <w:rPr>
                <w:sz w:val="28"/>
                <w:szCs w:val="28"/>
              </w:rPr>
              <w:t>Неменущая</w:t>
            </w:r>
            <w:proofErr w:type="spellEnd"/>
            <w:r w:rsidRPr="00531830">
              <w:rPr>
                <w:sz w:val="28"/>
                <w:szCs w:val="28"/>
              </w:rPr>
              <w:t xml:space="preserve"> Ирина Ивановна 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района, председатель комиссии по социальным </w:t>
            </w:r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вопросам Совета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Раздольненского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сельского поселения </w:t>
            </w:r>
            <w:proofErr w:type="spellStart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>Кущёвского</w:t>
            </w:r>
            <w:proofErr w:type="spellEnd"/>
            <w:r w:rsidRPr="00531830">
              <w:rPr>
                <w:rFonts w:eastAsia="Lucida Sans Unicode"/>
                <w:sz w:val="28"/>
                <w:szCs w:val="28"/>
                <w:lang w:bidi="ru-RU"/>
              </w:rPr>
              <w:t xml:space="preserve"> района;</w:t>
            </w:r>
          </w:p>
        </w:tc>
      </w:tr>
      <w:tr w:rsidR="00531830" w:rsidRPr="00531830" w:rsidTr="00303A49">
        <w:trPr>
          <w:trHeight w:val="212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color w:val="000000"/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87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>Трофимов Сергей Иванович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 xml:space="preserve">депутат Совета </w:t>
            </w:r>
            <w:proofErr w:type="spellStart"/>
            <w:r w:rsidRPr="00531830">
              <w:rPr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sz w:val="28"/>
                <w:szCs w:val="28"/>
              </w:rPr>
              <w:t>Кущёвского</w:t>
            </w:r>
            <w:proofErr w:type="spellEnd"/>
            <w:r w:rsidRPr="00531830">
              <w:rPr>
                <w:sz w:val="28"/>
                <w:szCs w:val="28"/>
              </w:rPr>
              <w:t xml:space="preserve"> района, председатель комиссии по коммунальному хозяйству, транспорту, связи и благоустройству;</w:t>
            </w:r>
          </w:p>
        </w:tc>
      </w:tr>
      <w:tr w:rsidR="00531830" w:rsidRPr="00531830" w:rsidTr="00303A49">
        <w:trPr>
          <w:trHeight w:val="80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sz w:val="28"/>
                <w:szCs w:val="28"/>
              </w:rPr>
            </w:pPr>
          </w:p>
        </w:tc>
      </w:tr>
      <w:tr w:rsidR="00531830" w:rsidRPr="00531830" w:rsidTr="00303A49">
        <w:trPr>
          <w:trHeight w:val="491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531830">
              <w:rPr>
                <w:sz w:val="28"/>
                <w:szCs w:val="28"/>
              </w:rPr>
              <w:t>Баберцян</w:t>
            </w:r>
            <w:proofErr w:type="spellEnd"/>
            <w:r w:rsidRPr="00531830">
              <w:rPr>
                <w:sz w:val="28"/>
                <w:szCs w:val="28"/>
              </w:rPr>
              <w:t xml:space="preserve"> </w:t>
            </w:r>
          </w:p>
          <w:p w:rsidR="00531830" w:rsidRPr="00531830" w:rsidRDefault="00531830" w:rsidP="00531830">
            <w:pPr>
              <w:shd w:val="clear" w:color="auto" w:fill="FFFFFF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Лилия Вячеславовна</w:t>
            </w: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531830">
              <w:rPr>
                <w:sz w:val="28"/>
                <w:szCs w:val="28"/>
              </w:rPr>
              <w:t>-</w:t>
            </w: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jc w:val="both"/>
              <w:rPr>
                <w:sz w:val="28"/>
                <w:szCs w:val="28"/>
              </w:rPr>
            </w:pPr>
            <w:r w:rsidRPr="00531830">
              <w:rPr>
                <w:color w:val="000000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Раздольненского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31830">
              <w:rPr>
                <w:color w:val="000000"/>
                <w:sz w:val="28"/>
                <w:szCs w:val="28"/>
              </w:rPr>
              <w:t>Кущевского</w:t>
            </w:r>
            <w:proofErr w:type="spellEnd"/>
            <w:r w:rsidRPr="00531830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531830" w:rsidRPr="00531830" w:rsidTr="00303A49">
        <w:trPr>
          <w:trHeight w:val="215"/>
        </w:trPr>
        <w:tc>
          <w:tcPr>
            <w:tcW w:w="2835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FFFFFF"/>
          </w:tcPr>
          <w:p w:rsidR="00531830" w:rsidRPr="00531830" w:rsidRDefault="00531830" w:rsidP="00531830">
            <w:pPr>
              <w:shd w:val="clear" w:color="auto" w:fill="FFFFFF"/>
              <w:snapToGrid w:val="0"/>
              <w:ind w:left="-40"/>
              <w:rPr>
                <w:color w:val="000000"/>
                <w:sz w:val="28"/>
                <w:szCs w:val="28"/>
              </w:rPr>
            </w:pPr>
          </w:p>
        </w:tc>
      </w:tr>
    </w:tbl>
    <w:p w:rsidR="00531830" w:rsidRPr="00531830" w:rsidRDefault="00531830" w:rsidP="00531830">
      <w:pPr>
        <w:rPr>
          <w:sz w:val="28"/>
          <w:szCs w:val="28"/>
        </w:rPr>
      </w:pPr>
    </w:p>
    <w:p w:rsidR="00010BA8" w:rsidRPr="00010BA8" w:rsidRDefault="00010BA8" w:rsidP="00531830">
      <w:pPr>
        <w:rPr>
          <w:noProof/>
          <w:sz w:val="28"/>
          <w:szCs w:val="28"/>
          <w:lang w:eastAsia="ru-RU"/>
        </w:rPr>
      </w:pPr>
      <w:r w:rsidRPr="00010BA8">
        <w:rPr>
          <w:noProof/>
          <w:sz w:val="28"/>
          <w:szCs w:val="28"/>
          <w:lang w:eastAsia="ru-RU"/>
        </w:rPr>
        <w:t xml:space="preserve">Глава Раздольненского сельского </w:t>
      </w:r>
    </w:p>
    <w:p w:rsidR="00531830" w:rsidRPr="00010BA8" w:rsidRDefault="00010BA8" w:rsidP="00531830">
      <w:pPr>
        <w:rPr>
          <w:sz w:val="28"/>
          <w:szCs w:val="28"/>
        </w:rPr>
      </w:pPr>
      <w:r w:rsidRPr="00010BA8">
        <w:rPr>
          <w:noProof/>
          <w:sz w:val="28"/>
          <w:szCs w:val="28"/>
          <w:lang w:eastAsia="ru-RU"/>
        </w:rPr>
        <w:t>поселения Кущевского района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С.Е.Строкин</w:t>
      </w:r>
    </w:p>
    <w:p w:rsidR="00637624" w:rsidRPr="00010BA8" w:rsidRDefault="00637624" w:rsidP="00531830">
      <w:pPr>
        <w:rPr>
          <w:sz w:val="28"/>
          <w:szCs w:val="28"/>
        </w:rPr>
      </w:pPr>
    </w:p>
    <w:p w:rsidR="00531830" w:rsidRDefault="00531830" w:rsidP="00531830"/>
    <w:p w:rsidR="00782720" w:rsidRDefault="00782720" w:rsidP="00531830"/>
    <w:p w:rsidR="00782720" w:rsidRDefault="00782720" w:rsidP="00531830"/>
    <w:p w:rsidR="00782720" w:rsidRDefault="00782720" w:rsidP="00531830"/>
    <w:p w:rsidR="00010BA8" w:rsidRDefault="00010BA8" w:rsidP="00531830"/>
    <w:p w:rsidR="00010BA8" w:rsidRDefault="00010BA8" w:rsidP="00531830"/>
    <w:p w:rsidR="00010BA8" w:rsidRDefault="00010BA8" w:rsidP="00531830"/>
    <w:p w:rsidR="00010BA8" w:rsidRDefault="00010BA8" w:rsidP="00531830"/>
    <w:p w:rsidR="00010BA8" w:rsidRDefault="00010BA8" w:rsidP="00531830"/>
    <w:p w:rsidR="00010BA8" w:rsidRPr="00531830" w:rsidRDefault="00010BA8" w:rsidP="00531830"/>
    <w:p w:rsidR="00531830" w:rsidRPr="00531830" w:rsidRDefault="00531830" w:rsidP="00531830">
      <w:pPr>
        <w:shd w:val="clear" w:color="auto" w:fill="FFFFFF"/>
        <w:ind w:left="5103"/>
        <w:jc w:val="center"/>
        <w:rPr>
          <w:caps/>
          <w:color w:val="000000"/>
          <w:sz w:val="28"/>
          <w:szCs w:val="28"/>
        </w:rPr>
      </w:pPr>
      <w:r w:rsidRPr="00531830">
        <w:rPr>
          <w:caps/>
          <w:color w:val="000000"/>
          <w:sz w:val="28"/>
          <w:szCs w:val="28"/>
        </w:rPr>
        <w:t>Приложение №</w:t>
      </w:r>
      <w:r>
        <w:rPr>
          <w:caps/>
          <w:color w:val="000000"/>
          <w:sz w:val="28"/>
          <w:szCs w:val="28"/>
        </w:rPr>
        <w:t xml:space="preserve"> 3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>к решению Совета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proofErr w:type="spellStart"/>
      <w:r w:rsidRPr="00531830">
        <w:rPr>
          <w:color w:val="000000"/>
          <w:sz w:val="28"/>
          <w:szCs w:val="28"/>
        </w:rPr>
        <w:t>Раздольненского</w:t>
      </w:r>
      <w:proofErr w:type="spellEnd"/>
      <w:r w:rsidRPr="00531830">
        <w:rPr>
          <w:color w:val="000000"/>
          <w:sz w:val="28"/>
          <w:szCs w:val="28"/>
        </w:rPr>
        <w:t xml:space="preserve"> сельского</w:t>
      </w:r>
    </w:p>
    <w:p w:rsidR="00531830" w:rsidRP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 xml:space="preserve">поселения </w:t>
      </w:r>
      <w:proofErr w:type="spellStart"/>
      <w:r w:rsidRPr="00531830">
        <w:rPr>
          <w:color w:val="000000"/>
          <w:sz w:val="28"/>
          <w:szCs w:val="28"/>
        </w:rPr>
        <w:t>Кущевского</w:t>
      </w:r>
      <w:proofErr w:type="spellEnd"/>
      <w:r w:rsidRPr="00531830">
        <w:rPr>
          <w:color w:val="000000"/>
          <w:sz w:val="28"/>
          <w:szCs w:val="28"/>
        </w:rPr>
        <w:t xml:space="preserve"> района</w:t>
      </w:r>
    </w:p>
    <w:p w:rsidR="00531830" w:rsidRDefault="00531830" w:rsidP="00531830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531830">
        <w:rPr>
          <w:color w:val="000000"/>
          <w:sz w:val="28"/>
          <w:szCs w:val="28"/>
        </w:rPr>
        <w:t xml:space="preserve">от </w:t>
      </w:r>
      <w:r w:rsidR="00010BA8">
        <w:rPr>
          <w:color w:val="000000"/>
          <w:sz w:val="28"/>
          <w:szCs w:val="28"/>
        </w:rPr>
        <w:t>__________</w:t>
      </w:r>
      <w:r w:rsidRPr="00531830">
        <w:rPr>
          <w:color w:val="000000"/>
          <w:sz w:val="28"/>
          <w:szCs w:val="28"/>
        </w:rPr>
        <w:t xml:space="preserve"> №</w:t>
      </w:r>
      <w:r w:rsidR="00010BA8">
        <w:rPr>
          <w:color w:val="000000"/>
          <w:sz w:val="28"/>
          <w:szCs w:val="28"/>
        </w:rPr>
        <w:t>____</w:t>
      </w:r>
    </w:p>
    <w:p w:rsidR="00531830" w:rsidRDefault="00531830" w:rsidP="0053183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31830" w:rsidRPr="00DD4C5D" w:rsidRDefault="00531830" w:rsidP="00531830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31830" w:rsidRPr="00DD4C5D" w:rsidRDefault="00531830" w:rsidP="0053183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D4C5D">
        <w:rPr>
          <w:b/>
          <w:bCs/>
          <w:color w:val="000000"/>
          <w:sz w:val="28"/>
          <w:szCs w:val="28"/>
        </w:rPr>
        <w:t>ПОРЯДОК</w:t>
      </w:r>
    </w:p>
    <w:p w:rsidR="00531830" w:rsidRPr="00DD4C5D" w:rsidRDefault="00531830" w:rsidP="005318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 xml:space="preserve">учета предложений и участия граждан в обсуждении проекта </w:t>
      </w:r>
      <w:r>
        <w:rPr>
          <w:color w:val="000000"/>
          <w:sz w:val="28"/>
          <w:szCs w:val="28"/>
        </w:rPr>
        <w:t xml:space="preserve">решения Совета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 «О вне</w:t>
      </w:r>
      <w:r w:rsidR="00010BA8">
        <w:rPr>
          <w:color w:val="000000"/>
          <w:sz w:val="28"/>
          <w:szCs w:val="28"/>
        </w:rPr>
        <w:t xml:space="preserve">сении изменений </w:t>
      </w:r>
      <w:r w:rsidR="006C1659">
        <w:rPr>
          <w:color w:val="000000"/>
          <w:sz w:val="28"/>
          <w:szCs w:val="28"/>
        </w:rPr>
        <w:t>в У</w:t>
      </w:r>
      <w:r>
        <w:rPr>
          <w:color w:val="000000"/>
          <w:sz w:val="28"/>
          <w:szCs w:val="28"/>
        </w:rPr>
        <w:t>став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»</w:t>
      </w:r>
    </w:p>
    <w:p w:rsidR="00531830" w:rsidRPr="00DD4C5D" w:rsidRDefault="00531830" w:rsidP="00531830">
      <w:pPr>
        <w:shd w:val="clear" w:color="auto" w:fill="FFFFFF"/>
        <w:jc w:val="center"/>
        <w:rPr>
          <w:sz w:val="28"/>
          <w:szCs w:val="28"/>
        </w:rPr>
      </w:pP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D4C5D">
        <w:rPr>
          <w:color w:val="000000"/>
          <w:sz w:val="28"/>
          <w:szCs w:val="28"/>
        </w:rPr>
        <w:t xml:space="preserve">Население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с момента опублик</w:t>
      </w:r>
      <w:r w:rsidR="00010BA8">
        <w:rPr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 xml:space="preserve"> </w:t>
      </w:r>
      <w:r w:rsidR="00010BA8">
        <w:rPr>
          <w:color w:val="000000"/>
          <w:sz w:val="28"/>
          <w:szCs w:val="28"/>
        </w:rPr>
        <w:t xml:space="preserve">(обнародования) </w:t>
      </w:r>
      <w:r>
        <w:rPr>
          <w:color w:val="000000"/>
          <w:sz w:val="28"/>
          <w:szCs w:val="28"/>
        </w:rPr>
        <w:t xml:space="preserve">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внесении</w:t>
      </w:r>
      <w:r w:rsidR="00010BA8">
        <w:rPr>
          <w:color w:val="000000"/>
          <w:sz w:val="28"/>
          <w:szCs w:val="28"/>
        </w:rPr>
        <w:t xml:space="preserve"> изменений </w:t>
      </w:r>
      <w:r>
        <w:rPr>
          <w:color w:val="000000"/>
          <w:sz w:val="28"/>
          <w:szCs w:val="28"/>
        </w:rPr>
        <w:t xml:space="preserve">в </w:t>
      </w:r>
      <w:r w:rsidR="006C1659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Раздо</w:t>
      </w:r>
      <w:r>
        <w:rPr>
          <w:color w:val="000000"/>
          <w:sz w:val="28"/>
          <w:szCs w:val="28"/>
        </w:rPr>
        <w:t>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вправе участвовать в его обсуждении в следующих формах: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D4C5D">
        <w:rPr>
          <w:color w:val="000000"/>
          <w:sz w:val="28"/>
          <w:szCs w:val="28"/>
        </w:rPr>
        <w:t>проведение собраний граждан по месту жительства;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 xml:space="preserve">массовое обсуждение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</w:t>
      </w:r>
      <w:r w:rsidR="00010BA8">
        <w:rPr>
          <w:color w:val="000000"/>
          <w:sz w:val="28"/>
          <w:szCs w:val="28"/>
        </w:rPr>
        <w:t xml:space="preserve"> внесении изменений</w:t>
      </w:r>
      <w:r w:rsidR="00637624">
        <w:rPr>
          <w:color w:val="000000"/>
          <w:sz w:val="28"/>
          <w:szCs w:val="28"/>
        </w:rPr>
        <w:t xml:space="preserve"> 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в порядке, предусмотренном настоящим Порядком;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DD4C5D">
        <w:rPr>
          <w:color w:val="000000"/>
          <w:sz w:val="28"/>
          <w:szCs w:val="28"/>
        </w:rPr>
        <w:t xml:space="preserve"> проведени</w:t>
      </w:r>
      <w:r>
        <w:rPr>
          <w:color w:val="000000"/>
          <w:sz w:val="28"/>
          <w:szCs w:val="28"/>
        </w:rPr>
        <w:t xml:space="preserve">е публичных слушаний по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4) иные формы, не противоречащие действующему законодательству.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DD4C5D">
        <w:rPr>
          <w:color w:val="000000"/>
          <w:sz w:val="28"/>
          <w:szCs w:val="28"/>
        </w:rPr>
        <w:t xml:space="preserve">Предложения о дополнениях и (или) изменениях по опубликованному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- пред</w:t>
      </w:r>
      <w:r w:rsidRPr="00DD4C5D">
        <w:rPr>
          <w:color w:val="000000"/>
          <w:sz w:val="28"/>
          <w:szCs w:val="28"/>
        </w:rPr>
        <w:t>ложения), выдвинутые населением на публичных слушаниях, указываются в итоговом документе публичных слушаний, который пе</w:t>
      </w:r>
      <w:r>
        <w:rPr>
          <w:color w:val="000000"/>
          <w:sz w:val="28"/>
          <w:szCs w:val="28"/>
        </w:rPr>
        <w:t>редается в уполномо</w:t>
      </w:r>
      <w:r w:rsidRPr="00DD4C5D">
        <w:rPr>
          <w:color w:val="000000"/>
          <w:sz w:val="28"/>
          <w:szCs w:val="28"/>
        </w:rPr>
        <w:t xml:space="preserve">ченный орган по учету предложений по проекту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</w:t>
      </w:r>
      <w:proofErr w:type="gramEnd"/>
      <w:r w:rsidR="00637624">
        <w:rPr>
          <w:color w:val="000000"/>
          <w:sz w:val="28"/>
          <w:szCs w:val="28"/>
        </w:rPr>
        <w:t xml:space="preserve">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 xml:space="preserve"> (далее - оргкомитет).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3. Предложения населения к оп</w:t>
      </w:r>
      <w:r w:rsidR="00010BA8">
        <w:rPr>
          <w:color w:val="000000"/>
          <w:sz w:val="28"/>
          <w:szCs w:val="28"/>
        </w:rPr>
        <w:t>убликованному (обнародованному) проек</w:t>
      </w:r>
      <w:r w:rsidRPr="00DD4C5D">
        <w:rPr>
          <w:color w:val="000000"/>
          <w:sz w:val="28"/>
          <w:szCs w:val="28"/>
        </w:rPr>
        <w:t xml:space="preserve">ту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могут вноситься в те</w:t>
      </w:r>
      <w:r w:rsidRPr="00DD4C5D">
        <w:rPr>
          <w:color w:val="000000"/>
          <w:sz w:val="28"/>
          <w:szCs w:val="28"/>
        </w:rPr>
        <w:t>чение 20 дней со дня его опубликования в оргкомитет и рассматриваются им в соответствии с настоящим Порядком.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4. Внесенные предложения регистрируются оргкомитетом.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D4C5D">
        <w:rPr>
          <w:color w:val="000000"/>
          <w:sz w:val="28"/>
          <w:szCs w:val="28"/>
        </w:rPr>
        <w:t>Предложения должны соответствовать Конституции РФ, требованиям Федерального з</w:t>
      </w:r>
      <w:r>
        <w:rPr>
          <w:color w:val="000000"/>
          <w:sz w:val="28"/>
          <w:szCs w:val="28"/>
        </w:rPr>
        <w:t>акона от 06 октября 2003 года №</w:t>
      </w:r>
      <w:r w:rsidRPr="00DD4C5D">
        <w:rPr>
          <w:color w:val="000000"/>
          <w:sz w:val="28"/>
          <w:szCs w:val="28"/>
        </w:rPr>
        <w:t>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ссийской Федерации», Федерально</w:t>
      </w:r>
      <w:r w:rsidRPr="00DD4C5D">
        <w:rPr>
          <w:color w:val="000000"/>
          <w:sz w:val="28"/>
          <w:szCs w:val="28"/>
        </w:rPr>
        <w:t>му законодательству, законодательству Краснодарского края.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6.Предложения должны соответствовать следующим требованиям: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lastRenderedPageBreak/>
        <w:t xml:space="preserve">1) обеспечивать однозначное </w:t>
      </w:r>
      <w:r>
        <w:rPr>
          <w:color w:val="000000"/>
          <w:sz w:val="28"/>
          <w:szCs w:val="28"/>
        </w:rPr>
        <w:t xml:space="preserve">толкование положений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внесении </w:t>
      </w:r>
      <w:r w:rsidR="00010BA8">
        <w:rPr>
          <w:color w:val="000000"/>
          <w:sz w:val="28"/>
          <w:szCs w:val="28"/>
        </w:rPr>
        <w:t xml:space="preserve">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>не допускать противоречие либо несоглас</w:t>
      </w:r>
      <w:r w:rsidR="006C1659">
        <w:rPr>
          <w:color w:val="000000"/>
          <w:sz w:val="28"/>
          <w:szCs w:val="28"/>
        </w:rPr>
        <w:t>ованность с иными положе</w:t>
      </w:r>
      <w:r w:rsidR="006C1659">
        <w:rPr>
          <w:color w:val="000000"/>
          <w:sz w:val="28"/>
          <w:szCs w:val="28"/>
        </w:rPr>
        <w:softHyphen/>
        <w:t>ниями У</w:t>
      </w:r>
      <w:r w:rsidRPr="00DD4C5D">
        <w:rPr>
          <w:color w:val="000000"/>
          <w:sz w:val="28"/>
          <w:szCs w:val="28"/>
        </w:rPr>
        <w:t xml:space="preserve">става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</w:t>
      </w:r>
      <w:r>
        <w:rPr>
          <w:color w:val="000000"/>
          <w:sz w:val="28"/>
          <w:szCs w:val="28"/>
        </w:rPr>
        <w:t>селения</w:t>
      </w:r>
      <w:r w:rsidRPr="00DD4C5D">
        <w:rPr>
          <w:color w:val="000000"/>
          <w:sz w:val="28"/>
          <w:szCs w:val="28"/>
        </w:rPr>
        <w:t xml:space="preserve">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района.</w:t>
      </w:r>
    </w:p>
    <w:p w:rsidR="00531830" w:rsidRPr="00DD4C5D" w:rsidRDefault="00531830" w:rsidP="0053183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7. Предложения, внесенные с нарушением требований и сроков, преду</w:t>
      </w:r>
      <w:r w:rsidRPr="00DD4C5D">
        <w:rPr>
          <w:color w:val="000000"/>
          <w:sz w:val="28"/>
          <w:szCs w:val="28"/>
        </w:rPr>
        <w:softHyphen/>
        <w:t>смотренных настоящим Порядком, по решен</w:t>
      </w:r>
      <w:r>
        <w:rPr>
          <w:color w:val="000000"/>
          <w:sz w:val="28"/>
          <w:szCs w:val="28"/>
        </w:rPr>
        <w:t>ию оргкомитета могут быть остав</w:t>
      </w:r>
      <w:r w:rsidRPr="00DD4C5D">
        <w:rPr>
          <w:color w:val="000000"/>
          <w:sz w:val="28"/>
          <w:szCs w:val="28"/>
        </w:rPr>
        <w:t>лены без рассмотрения.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DD4C5D">
        <w:rPr>
          <w:color w:val="000000"/>
          <w:sz w:val="28"/>
          <w:szCs w:val="28"/>
        </w:rPr>
        <w:t>По итогам изучения, анализа и обобщения внесенных предложений оргкомитет составляет заключение.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9. Заключение оргкомитета на внесенные предложения должно содержать следующие положения: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DD4C5D">
        <w:rPr>
          <w:color w:val="000000"/>
          <w:sz w:val="28"/>
          <w:szCs w:val="28"/>
        </w:rPr>
        <w:t xml:space="preserve"> общее количество поступивших предложений;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D4C5D">
        <w:rPr>
          <w:color w:val="000000"/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D4C5D">
        <w:rPr>
          <w:color w:val="000000"/>
          <w:sz w:val="28"/>
          <w:szCs w:val="28"/>
        </w:rPr>
        <w:t>отклоненные предложения ввиду не</w:t>
      </w:r>
      <w:r>
        <w:rPr>
          <w:color w:val="000000"/>
          <w:sz w:val="28"/>
          <w:szCs w:val="28"/>
        </w:rPr>
        <w:t>соответствия требованиям, предъ</w:t>
      </w:r>
      <w:r w:rsidRPr="00DD4C5D">
        <w:rPr>
          <w:color w:val="000000"/>
          <w:sz w:val="28"/>
          <w:szCs w:val="28"/>
        </w:rPr>
        <w:t>являемым настоящим Порядком;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4) предложения, рекомендуемые оргкомитетом к отклонению;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>5) предложения, рекомендуемые оргком</w:t>
      </w:r>
      <w:r>
        <w:rPr>
          <w:color w:val="000000"/>
          <w:sz w:val="28"/>
          <w:szCs w:val="28"/>
        </w:rPr>
        <w:t>итетом для внесения в те</w:t>
      </w:r>
      <w:proofErr w:type="gramStart"/>
      <w:r>
        <w:rPr>
          <w:color w:val="000000"/>
          <w:sz w:val="28"/>
          <w:szCs w:val="28"/>
        </w:rPr>
        <w:t>кст пр</w:t>
      </w:r>
      <w:proofErr w:type="gramEnd"/>
      <w:r>
        <w:rPr>
          <w:color w:val="000000"/>
          <w:sz w:val="28"/>
          <w:szCs w:val="28"/>
        </w:rPr>
        <w:t>о</w:t>
      </w:r>
      <w:r w:rsidRPr="00DD4C5D">
        <w:rPr>
          <w:color w:val="000000"/>
          <w:sz w:val="28"/>
          <w:szCs w:val="28"/>
        </w:rPr>
        <w:t xml:space="preserve">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Pr="00DD4C5D">
        <w:rPr>
          <w:color w:val="000000"/>
          <w:sz w:val="28"/>
          <w:szCs w:val="28"/>
        </w:rPr>
        <w:t>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D4C5D">
        <w:rPr>
          <w:color w:val="000000"/>
          <w:sz w:val="28"/>
          <w:szCs w:val="28"/>
        </w:rPr>
        <w:t xml:space="preserve">Оргкомитет представляет в Совет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 xml:space="preserve">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DD4C5D">
        <w:rPr>
          <w:color w:val="000000"/>
          <w:sz w:val="28"/>
          <w:szCs w:val="28"/>
        </w:rPr>
        <w:t>свое заключение и материалы</w:t>
      </w:r>
      <w:r>
        <w:rPr>
          <w:color w:val="000000"/>
          <w:sz w:val="28"/>
          <w:szCs w:val="28"/>
        </w:rPr>
        <w:t xml:space="preserve"> деятельности оргкомитета с при</w:t>
      </w:r>
      <w:r w:rsidRPr="00DD4C5D">
        <w:rPr>
          <w:color w:val="000000"/>
          <w:sz w:val="28"/>
          <w:szCs w:val="28"/>
        </w:rPr>
        <w:t>ложением всех поступивших предложений.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 w:rsidRPr="00DD4C5D">
        <w:rPr>
          <w:color w:val="000000"/>
          <w:sz w:val="28"/>
          <w:szCs w:val="28"/>
        </w:rPr>
        <w:t>Перед решением вопроса о приняти</w:t>
      </w:r>
      <w:r>
        <w:rPr>
          <w:color w:val="000000"/>
          <w:sz w:val="28"/>
          <w:szCs w:val="28"/>
        </w:rPr>
        <w:t xml:space="preserve">и (включении в текст проекта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 или отклонении предло</w:t>
      </w:r>
      <w:r w:rsidRPr="00DD4C5D">
        <w:rPr>
          <w:color w:val="000000"/>
          <w:sz w:val="28"/>
          <w:szCs w:val="28"/>
        </w:rPr>
        <w:t xml:space="preserve">жений Совет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в соответствии с регламентом заслушивает доклад председателя на сессии Совета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либо уполномоченного члена оргкомитета о деятельности оргкомитета.</w:t>
      </w:r>
      <w:proofErr w:type="gramEnd"/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DD4C5D">
        <w:rPr>
          <w:color w:val="000000"/>
          <w:sz w:val="28"/>
          <w:szCs w:val="28"/>
        </w:rPr>
        <w:t>Итоги рассмотрения поступивших предложений с обязательным со</w:t>
      </w:r>
      <w:r w:rsidRPr="00DD4C5D">
        <w:rPr>
          <w:color w:val="000000"/>
          <w:sz w:val="28"/>
          <w:szCs w:val="28"/>
        </w:rPr>
        <w:softHyphen/>
        <w:t xml:space="preserve">держанием принятых (включенных в </w:t>
      </w:r>
      <w:r w:rsidR="00205D28">
        <w:rPr>
          <w:color w:val="000000"/>
          <w:sz w:val="28"/>
          <w:szCs w:val="28"/>
        </w:rPr>
        <w:t>те</w:t>
      </w:r>
      <w:proofErr w:type="gramStart"/>
      <w:r w:rsidR="00205D28">
        <w:rPr>
          <w:color w:val="000000"/>
          <w:sz w:val="28"/>
          <w:szCs w:val="28"/>
        </w:rPr>
        <w:t>кст пр</w:t>
      </w:r>
      <w:proofErr w:type="gramEnd"/>
      <w:r w:rsidR="00205D28">
        <w:rPr>
          <w:color w:val="000000"/>
          <w:sz w:val="28"/>
          <w:szCs w:val="28"/>
        </w:rPr>
        <w:t xml:space="preserve">оекта </w:t>
      </w:r>
      <w:r w:rsidR="00637624">
        <w:rPr>
          <w:color w:val="000000"/>
          <w:sz w:val="28"/>
          <w:szCs w:val="28"/>
        </w:rPr>
        <w:t xml:space="preserve">решения Совета </w:t>
      </w:r>
      <w:proofErr w:type="spellStart"/>
      <w:r w:rsidR="00637624">
        <w:rPr>
          <w:color w:val="000000"/>
          <w:sz w:val="28"/>
          <w:szCs w:val="28"/>
        </w:rPr>
        <w:t>Раздольненского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>
        <w:rPr>
          <w:color w:val="000000"/>
          <w:sz w:val="28"/>
          <w:szCs w:val="28"/>
        </w:rPr>
        <w:t>Кущевского</w:t>
      </w:r>
      <w:proofErr w:type="spellEnd"/>
      <w:r w:rsidR="00637624">
        <w:rPr>
          <w:color w:val="000000"/>
          <w:sz w:val="28"/>
          <w:szCs w:val="28"/>
        </w:rPr>
        <w:t xml:space="preserve"> района «О </w:t>
      </w:r>
      <w:r w:rsidR="00010BA8">
        <w:rPr>
          <w:color w:val="000000"/>
          <w:sz w:val="28"/>
          <w:szCs w:val="28"/>
        </w:rPr>
        <w:t xml:space="preserve">внесении изменений </w:t>
      </w:r>
      <w:r w:rsidR="00637624">
        <w:rPr>
          <w:color w:val="000000"/>
          <w:sz w:val="28"/>
          <w:szCs w:val="28"/>
        </w:rPr>
        <w:t>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  <w:r w:rsidR="00010BA8">
        <w:rPr>
          <w:color w:val="000000"/>
          <w:sz w:val="28"/>
          <w:szCs w:val="28"/>
        </w:rPr>
        <w:t xml:space="preserve">) предложений </w:t>
      </w:r>
      <w:r w:rsidRPr="00DD4C5D">
        <w:rPr>
          <w:color w:val="000000"/>
          <w:sz w:val="28"/>
          <w:szCs w:val="28"/>
        </w:rPr>
        <w:t>подлежат о</w:t>
      </w:r>
      <w:r>
        <w:rPr>
          <w:color w:val="000000"/>
          <w:sz w:val="28"/>
          <w:szCs w:val="28"/>
        </w:rPr>
        <w:t>фициальному опубликованию (обна</w:t>
      </w:r>
      <w:r w:rsidRPr="00DD4C5D">
        <w:rPr>
          <w:color w:val="000000"/>
          <w:sz w:val="28"/>
          <w:szCs w:val="28"/>
        </w:rPr>
        <w:t>родованию).</w:t>
      </w:r>
    </w:p>
    <w:p w:rsidR="00531830" w:rsidRPr="00DD4C5D" w:rsidRDefault="00531830" w:rsidP="0053183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D4C5D">
        <w:rPr>
          <w:color w:val="000000"/>
          <w:sz w:val="28"/>
          <w:szCs w:val="28"/>
        </w:rPr>
        <w:t xml:space="preserve">13. Положения настоящего порядка применяются при учете предложений и участия граждан в обсуждении проекта решения Совета </w:t>
      </w:r>
      <w:proofErr w:type="spellStart"/>
      <w:r w:rsidRPr="00DD4C5D">
        <w:rPr>
          <w:color w:val="000000"/>
          <w:sz w:val="28"/>
          <w:szCs w:val="28"/>
        </w:rPr>
        <w:t>Раздольненского</w:t>
      </w:r>
      <w:proofErr w:type="spellEnd"/>
      <w:r w:rsidRPr="00DD4C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D4C5D">
        <w:rPr>
          <w:color w:val="000000"/>
          <w:sz w:val="28"/>
          <w:szCs w:val="28"/>
        </w:rPr>
        <w:t>Кущевского</w:t>
      </w:r>
      <w:proofErr w:type="spellEnd"/>
      <w:r w:rsidRPr="00DD4C5D">
        <w:rPr>
          <w:color w:val="000000"/>
          <w:sz w:val="28"/>
          <w:szCs w:val="28"/>
        </w:rPr>
        <w:t xml:space="preserve"> района </w:t>
      </w:r>
      <w:r w:rsidR="00637624">
        <w:rPr>
          <w:color w:val="000000"/>
          <w:sz w:val="28"/>
          <w:szCs w:val="28"/>
        </w:rPr>
        <w:t>«О</w:t>
      </w:r>
      <w:r w:rsidR="00010BA8">
        <w:rPr>
          <w:color w:val="000000"/>
          <w:sz w:val="28"/>
          <w:szCs w:val="28"/>
        </w:rPr>
        <w:t xml:space="preserve"> внесении изменений</w:t>
      </w:r>
      <w:r w:rsidR="00637624">
        <w:rPr>
          <w:color w:val="000000"/>
          <w:sz w:val="28"/>
          <w:szCs w:val="28"/>
        </w:rPr>
        <w:t xml:space="preserve"> в Устав</w:t>
      </w:r>
      <w:r w:rsidR="00637624" w:rsidRPr="00DD4C5D">
        <w:rPr>
          <w:color w:val="000000"/>
          <w:sz w:val="28"/>
          <w:szCs w:val="28"/>
        </w:rPr>
        <w:t xml:space="preserve"> </w:t>
      </w:r>
      <w:proofErr w:type="spellStart"/>
      <w:r w:rsidR="00637624" w:rsidRPr="00DD4C5D">
        <w:rPr>
          <w:color w:val="000000"/>
          <w:sz w:val="28"/>
          <w:szCs w:val="28"/>
        </w:rPr>
        <w:t>Раздо</w:t>
      </w:r>
      <w:r w:rsidR="00637624">
        <w:rPr>
          <w:color w:val="000000"/>
          <w:sz w:val="28"/>
          <w:szCs w:val="28"/>
        </w:rPr>
        <w:t>льненского</w:t>
      </w:r>
      <w:proofErr w:type="spellEnd"/>
      <w:r w:rsidR="0063762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37624" w:rsidRPr="00DD4C5D">
        <w:rPr>
          <w:color w:val="000000"/>
          <w:sz w:val="28"/>
          <w:szCs w:val="28"/>
        </w:rPr>
        <w:t>Кущевского</w:t>
      </w:r>
      <w:proofErr w:type="spellEnd"/>
      <w:r w:rsidR="00637624" w:rsidRPr="00DD4C5D">
        <w:rPr>
          <w:color w:val="000000"/>
          <w:sz w:val="28"/>
          <w:szCs w:val="28"/>
        </w:rPr>
        <w:t xml:space="preserve"> района</w:t>
      </w:r>
      <w:r w:rsidR="00637624">
        <w:rPr>
          <w:color w:val="000000"/>
          <w:sz w:val="28"/>
          <w:szCs w:val="28"/>
        </w:rPr>
        <w:t>»</w:t>
      </w:r>
    </w:p>
    <w:p w:rsidR="00531830" w:rsidRPr="00DD4C5D" w:rsidRDefault="00531830" w:rsidP="0053183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531830" w:rsidRDefault="00531830" w:rsidP="00782720">
      <w:pPr>
        <w:shd w:val="clear" w:color="auto" w:fill="FFFFFF"/>
        <w:jc w:val="both"/>
        <w:rPr>
          <w:noProof/>
          <w:lang w:eastAsia="ru-RU"/>
        </w:rPr>
      </w:pPr>
    </w:p>
    <w:p w:rsidR="00010BA8" w:rsidRPr="00010BA8" w:rsidRDefault="00010BA8" w:rsidP="00782720">
      <w:pPr>
        <w:shd w:val="clear" w:color="auto" w:fill="FFFFFF"/>
        <w:jc w:val="both"/>
        <w:rPr>
          <w:noProof/>
          <w:sz w:val="28"/>
          <w:szCs w:val="28"/>
          <w:lang w:eastAsia="ru-RU"/>
        </w:rPr>
      </w:pPr>
      <w:r w:rsidRPr="00010BA8">
        <w:rPr>
          <w:noProof/>
          <w:sz w:val="28"/>
          <w:szCs w:val="28"/>
          <w:lang w:eastAsia="ru-RU"/>
        </w:rPr>
        <w:t>Глава Раздольненского сельского</w:t>
      </w:r>
    </w:p>
    <w:p w:rsidR="00010BA8" w:rsidRPr="00010BA8" w:rsidRDefault="00010BA8" w:rsidP="00782720">
      <w:pPr>
        <w:shd w:val="clear" w:color="auto" w:fill="FFFFFF"/>
        <w:jc w:val="both"/>
        <w:rPr>
          <w:sz w:val="28"/>
          <w:szCs w:val="28"/>
        </w:rPr>
      </w:pPr>
      <w:r w:rsidRPr="00010BA8">
        <w:rPr>
          <w:noProof/>
          <w:sz w:val="28"/>
          <w:szCs w:val="28"/>
          <w:lang w:eastAsia="ru-RU"/>
        </w:rPr>
        <w:t>поселения кущевского района</w:t>
      </w:r>
      <w:r>
        <w:rPr>
          <w:noProof/>
          <w:sz w:val="28"/>
          <w:szCs w:val="28"/>
          <w:lang w:eastAsia="ru-RU"/>
        </w:rPr>
        <w:t xml:space="preserve">                                                           С.Е.Строкин</w:t>
      </w:r>
    </w:p>
    <w:sectPr w:rsidR="00010BA8" w:rsidRPr="00010BA8" w:rsidSect="00C75CBB">
      <w:pgSz w:w="11905" w:h="16837"/>
      <w:pgMar w:top="284" w:right="567" w:bottom="284" w:left="1701" w:header="153" w:footer="720" w:gutter="0"/>
      <w:pgNumType w:start="1" w:chapStyle="1"/>
      <w:cols w:space="720"/>
      <w:titlePg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1"/>
    <w:rsid w:val="000077FE"/>
    <w:rsid w:val="00010BA8"/>
    <w:rsid w:val="00026B4E"/>
    <w:rsid w:val="00031773"/>
    <w:rsid w:val="00044613"/>
    <w:rsid w:val="00064B01"/>
    <w:rsid w:val="00064B09"/>
    <w:rsid w:val="00070568"/>
    <w:rsid w:val="0008537C"/>
    <w:rsid w:val="00090D3A"/>
    <w:rsid w:val="00093D18"/>
    <w:rsid w:val="000A0302"/>
    <w:rsid w:val="000B76A3"/>
    <w:rsid w:val="000C0BF3"/>
    <w:rsid w:val="000C56D7"/>
    <w:rsid w:val="000C7437"/>
    <w:rsid w:val="000D0F5F"/>
    <w:rsid w:val="000D116D"/>
    <w:rsid w:val="000D2256"/>
    <w:rsid w:val="000E1E5F"/>
    <w:rsid w:val="000F0969"/>
    <w:rsid w:val="000F59C2"/>
    <w:rsid w:val="00101A9B"/>
    <w:rsid w:val="001022CC"/>
    <w:rsid w:val="00106B1A"/>
    <w:rsid w:val="00107E7E"/>
    <w:rsid w:val="001157F3"/>
    <w:rsid w:val="00120641"/>
    <w:rsid w:val="0012123B"/>
    <w:rsid w:val="0012131D"/>
    <w:rsid w:val="001254FF"/>
    <w:rsid w:val="00126F6A"/>
    <w:rsid w:val="00127693"/>
    <w:rsid w:val="00132E44"/>
    <w:rsid w:val="00134A3B"/>
    <w:rsid w:val="00143519"/>
    <w:rsid w:val="00146ACA"/>
    <w:rsid w:val="00153ABE"/>
    <w:rsid w:val="001618AE"/>
    <w:rsid w:val="00164EC9"/>
    <w:rsid w:val="00165D22"/>
    <w:rsid w:val="001675C5"/>
    <w:rsid w:val="00175B8C"/>
    <w:rsid w:val="00182D2F"/>
    <w:rsid w:val="00184848"/>
    <w:rsid w:val="00184914"/>
    <w:rsid w:val="001874B7"/>
    <w:rsid w:val="0018771E"/>
    <w:rsid w:val="001A7566"/>
    <w:rsid w:val="001A7607"/>
    <w:rsid w:val="001A7922"/>
    <w:rsid w:val="001C04E9"/>
    <w:rsid w:val="001C102B"/>
    <w:rsid w:val="001C4311"/>
    <w:rsid w:val="001D5BC3"/>
    <w:rsid w:val="001F2E45"/>
    <w:rsid w:val="00201FC0"/>
    <w:rsid w:val="002052C4"/>
    <w:rsid w:val="00205D28"/>
    <w:rsid w:val="002078C5"/>
    <w:rsid w:val="0021529E"/>
    <w:rsid w:val="0022317D"/>
    <w:rsid w:val="00236A34"/>
    <w:rsid w:val="00245A10"/>
    <w:rsid w:val="00255429"/>
    <w:rsid w:val="00256AE5"/>
    <w:rsid w:val="00264EDB"/>
    <w:rsid w:val="00280308"/>
    <w:rsid w:val="00285C78"/>
    <w:rsid w:val="00286C48"/>
    <w:rsid w:val="002B4ABC"/>
    <w:rsid w:val="002B5E5C"/>
    <w:rsid w:val="002C1828"/>
    <w:rsid w:val="002C39ED"/>
    <w:rsid w:val="002C634B"/>
    <w:rsid w:val="002D080B"/>
    <w:rsid w:val="002D2CEA"/>
    <w:rsid w:val="002E6953"/>
    <w:rsid w:val="002F64C5"/>
    <w:rsid w:val="002F7749"/>
    <w:rsid w:val="00312767"/>
    <w:rsid w:val="0032398F"/>
    <w:rsid w:val="00326926"/>
    <w:rsid w:val="003367D1"/>
    <w:rsid w:val="0034232A"/>
    <w:rsid w:val="0035584B"/>
    <w:rsid w:val="00381D49"/>
    <w:rsid w:val="003A20A9"/>
    <w:rsid w:val="003B1371"/>
    <w:rsid w:val="003B2604"/>
    <w:rsid w:val="003C081F"/>
    <w:rsid w:val="003C1F66"/>
    <w:rsid w:val="003C6F2B"/>
    <w:rsid w:val="003D0F89"/>
    <w:rsid w:val="003D3412"/>
    <w:rsid w:val="003D3B93"/>
    <w:rsid w:val="003D6E94"/>
    <w:rsid w:val="003E0D26"/>
    <w:rsid w:val="003F11A1"/>
    <w:rsid w:val="004025A4"/>
    <w:rsid w:val="004048A1"/>
    <w:rsid w:val="004066E1"/>
    <w:rsid w:val="00412206"/>
    <w:rsid w:val="00412484"/>
    <w:rsid w:val="00416EA7"/>
    <w:rsid w:val="00420671"/>
    <w:rsid w:val="00420822"/>
    <w:rsid w:val="004244AE"/>
    <w:rsid w:val="00425F6B"/>
    <w:rsid w:val="0042680A"/>
    <w:rsid w:val="00431F83"/>
    <w:rsid w:val="00432611"/>
    <w:rsid w:val="0043295E"/>
    <w:rsid w:val="00433888"/>
    <w:rsid w:val="00436F8F"/>
    <w:rsid w:val="004420AE"/>
    <w:rsid w:val="00457F52"/>
    <w:rsid w:val="00466F38"/>
    <w:rsid w:val="004743F1"/>
    <w:rsid w:val="00476C9B"/>
    <w:rsid w:val="00482CAB"/>
    <w:rsid w:val="0048573D"/>
    <w:rsid w:val="00493890"/>
    <w:rsid w:val="004A080A"/>
    <w:rsid w:val="004A2CE5"/>
    <w:rsid w:val="004A54FD"/>
    <w:rsid w:val="004A7187"/>
    <w:rsid w:val="004A7A91"/>
    <w:rsid w:val="004A7C26"/>
    <w:rsid w:val="004C1193"/>
    <w:rsid w:val="004C195D"/>
    <w:rsid w:val="004C6B08"/>
    <w:rsid w:val="004C7D02"/>
    <w:rsid w:val="004D1826"/>
    <w:rsid w:val="004D1E18"/>
    <w:rsid w:val="004D54DF"/>
    <w:rsid w:val="004D7633"/>
    <w:rsid w:val="004E0B46"/>
    <w:rsid w:val="004E2B93"/>
    <w:rsid w:val="004E336B"/>
    <w:rsid w:val="004F6B7A"/>
    <w:rsid w:val="00501AED"/>
    <w:rsid w:val="005074BB"/>
    <w:rsid w:val="00507DE8"/>
    <w:rsid w:val="00514A0C"/>
    <w:rsid w:val="00531830"/>
    <w:rsid w:val="00531FD9"/>
    <w:rsid w:val="005374E5"/>
    <w:rsid w:val="005428EC"/>
    <w:rsid w:val="005511A8"/>
    <w:rsid w:val="005527B1"/>
    <w:rsid w:val="00553CD7"/>
    <w:rsid w:val="005628F7"/>
    <w:rsid w:val="00562B97"/>
    <w:rsid w:val="00574EC4"/>
    <w:rsid w:val="0058598C"/>
    <w:rsid w:val="005A2F31"/>
    <w:rsid w:val="005A4021"/>
    <w:rsid w:val="005A5DCB"/>
    <w:rsid w:val="005A74FF"/>
    <w:rsid w:val="005B2950"/>
    <w:rsid w:val="005B7A03"/>
    <w:rsid w:val="005C392B"/>
    <w:rsid w:val="005C46FD"/>
    <w:rsid w:val="005C6313"/>
    <w:rsid w:val="005D5DF5"/>
    <w:rsid w:val="005E744A"/>
    <w:rsid w:val="005F5B43"/>
    <w:rsid w:val="005F62F4"/>
    <w:rsid w:val="006125EF"/>
    <w:rsid w:val="00627071"/>
    <w:rsid w:val="00632EBB"/>
    <w:rsid w:val="00637624"/>
    <w:rsid w:val="00641DD6"/>
    <w:rsid w:val="00647721"/>
    <w:rsid w:val="006509B0"/>
    <w:rsid w:val="00655E2A"/>
    <w:rsid w:val="00662F70"/>
    <w:rsid w:val="006675C6"/>
    <w:rsid w:val="00672E17"/>
    <w:rsid w:val="006854AA"/>
    <w:rsid w:val="00685B4E"/>
    <w:rsid w:val="0069220F"/>
    <w:rsid w:val="006A661F"/>
    <w:rsid w:val="006B7C42"/>
    <w:rsid w:val="006C1659"/>
    <w:rsid w:val="006D2C77"/>
    <w:rsid w:val="006E3395"/>
    <w:rsid w:val="006F6AEE"/>
    <w:rsid w:val="006F7F03"/>
    <w:rsid w:val="0070709C"/>
    <w:rsid w:val="00711A6B"/>
    <w:rsid w:val="0071361D"/>
    <w:rsid w:val="007322B0"/>
    <w:rsid w:val="00742AA2"/>
    <w:rsid w:val="007433E5"/>
    <w:rsid w:val="00746386"/>
    <w:rsid w:val="00756744"/>
    <w:rsid w:val="00764D40"/>
    <w:rsid w:val="007665B0"/>
    <w:rsid w:val="00771ABB"/>
    <w:rsid w:val="00774597"/>
    <w:rsid w:val="00782720"/>
    <w:rsid w:val="007956A0"/>
    <w:rsid w:val="007A4E6F"/>
    <w:rsid w:val="007A6CFF"/>
    <w:rsid w:val="007B4199"/>
    <w:rsid w:val="007B43F1"/>
    <w:rsid w:val="007B4A47"/>
    <w:rsid w:val="007B7B39"/>
    <w:rsid w:val="007D7549"/>
    <w:rsid w:val="007E0E4C"/>
    <w:rsid w:val="007E1A0B"/>
    <w:rsid w:val="007E4CCB"/>
    <w:rsid w:val="007E5769"/>
    <w:rsid w:val="007F7A85"/>
    <w:rsid w:val="00804D54"/>
    <w:rsid w:val="00805C8A"/>
    <w:rsid w:val="00806EF4"/>
    <w:rsid w:val="00815AB7"/>
    <w:rsid w:val="00822AEF"/>
    <w:rsid w:val="0082689A"/>
    <w:rsid w:val="0084214A"/>
    <w:rsid w:val="008425E3"/>
    <w:rsid w:val="008569A3"/>
    <w:rsid w:val="00860776"/>
    <w:rsid w:val="008810B9"/>
    <w:rsid w:val="0088201F"/>
    <w:rsid w:val="00885487"/>
    <w:rsid w:val="00887BF3"/>
    <w:rsid w:val="00892AC2"/>
    <w:rsid w:val="00896D6B"/>
    <w:rsid w:val="008A2F85"/>
    <w:rsid w:val="008A5CC2"/>
    <w:rsid w:val="008A6D75"/>
    <w:rsid w:val="008B1C61"/>
    <w:rsid w:val="008B224F"/>
    <w:rsid w:val="008B55E9"/>
    <w:rsid w:val="008B6A98"/>
    <w:rsid w:val="008C212C"/>
    <w:rsid w:val="008F6909"/>
    <w:rsid w:val="0091042B"/>
    <w:rsid w:val="00913588"/>
    <w:rsid w:val="009138DA"/>
    <w:rsid w:val="00917965"/>
    <w:rsid w:val="009363D8"/>
    <w:rsid w:val="00936406"/>
    <w:rsid w:val="00937939"/>
    <w:rsid w:val="00944B0E"/>
    <w:rsid w:val="00944F3B"/>
    <w:rsid w:val="00945EC4"/>
    <w:rsid w:val="00946009"/>
    <w:rsid w:val="00962C8F"/>
    <w:rsid w:val="00964445"/>
    <w:rsid w:val="00982E4A"/>
    <w:rsid w:val="00985504"/>
    <w:rsid w:val="0098567A"/>
    <w:rsid w:val="0098626B"/>
    <w:rsid w:val="0098798A"/>
    <w:rsid w:val="00996C60"/>
    <w:rsid w:val="009A3FDD"/>
    <w:rsid w:val="009B7756"/>
    <w:rsid w:val="009B7BB5"/>
    <w:rsid w:val="009C1D56"/>
    <w:rsid w:val="009C38EF"/>
    <w:rsid w:val="009C4112"/>
    <w:rsid w:val="009C4481"/>
    <w:rsid w:val="009D2669"/>
    <w:rsid w:val="009D3169"/>
    <w:rsid w:val="009E6D3B"/>
    <w:rsid w:val="009F0C69"/>
    <w:rsid w:val="009F603F"/>
    <w:rsid w:val="00A0486A"/>
    <w:rsid w:val="00A05549"/>
    <w:rsid w:val="00A06180"/>
    <w:rsid w:val="00A106EB"/>
    <w:rsid w:val="00A145C9"/>
    <w:rsid w:val="00A15F2F"/>
    <w:rsid w:val="00A16AFF"/>
    <w:rsid w:val="00A17CF9"/>
    <w:rsid w:val="00A21DD2"/>
    <w:rsid w:val="00A24E82"/>
    <w:rsid w:val="00A31F4C"/>
    <w:rsid w:val="00A33412"/>
    <w:rsid w:val="00A43D4C"/>
    <w:rsid w:val="00A45D8E"/>
    <w:rsid w:val="00A570E9"/>
    <w:rsid w:val="00A65325"/>
    <w:rsid w:val="00A72C1E"/>
    <w:rsid w:val="00A75D48"/>
    <w:rsid w:val="00AA0F0B"/>
    <w:rsid w:val="00AA24AB"/>
    <w:rsid w:val="00AA5926"/>
    <w:rsid w:val="00AA6172"/>
    <w:rsid w:val="00AB7832"/>
    <w:rsid w:val="00AC7C81"/>
    <w:rsid w:val="00AD650E"/>
    <w:rsid w:val="00AE44F4"/>
    <w:rsid w:val="00AF20E7"/>
    <w:rsid w:val="00AF6C3A"/>
    <w:rsid w:val="00B032EC"/>
    <w:rsid w:val="00B03A9F"/>
    <w:rsid w:val="00B1362A"/>
    <w:rsid w:val="00B13731"/>
    <w:rsid w:val="00B25840"/>
    <w:rsid w:val="00B272B8"/>
    <w:rsid w:val="00B345E7"/>
    <w:rsid w:val="00B363DC"/>
    <w:rsid w:val="00B40F19"/>
    <w:rsid w:val="00B41BBE"/>
    <w:rsid w:val="00B42E23"/>
    <w:rsid w:val="00B57336"/>
    <w:rsid w:val="00B601C5"/>
    <w:rsid w:val="00B62935"/>
    <w:rsid w:val="00B661E4"/>
    <w:rsid w:val="00B8144B"/>
    <w:rsid w:val="00B83015"/>
    <w:rsid w:val="00B8703A"/>
    <w:rsid w:val="00B96A8E"/>
    <w:rsid w:val="00BA0124"/>
    <w:rsid w:val="00BA5EF0"/>
    <w:rsid w:val="00BB1299"/>
    <w:rsid w:val="00BC583D"/>
    <w:rsid w:val="00BC6845"/>
    <w:rsid w:val="00BC765E"/>
    <w:rsid w:val="00BD73ED"/>
    <w:rsid w:val="00BD7905"/>
    <w:rsid w:val="00BE0824"/>
    <w:rsid w:val="00BE6DE8"/>
    <w:rsid w:val="00BE7F2F"/>
    <w:rsid w:val="00BF01C5"/>
    <w:rsid w:val="00BF24B0"/>
    <w:rsid w:val="00BF2CEA"/>
    <w:rsid w:val="00BF44DE"/>
    <w:rsid w:val="00C02D11"/>
    <w:rsid w:val="00C02E73"/>
    <w:rsid w:val="00C14371"/>
    <w:rsid w:val="00C21F5F"/>
    <w:rsid w:val="00C22391"/>
    <w:rsid w:val="00C25A68"/>
    <w:rsid w:val="00C27AE0"/>
    <w:rsid w:val="00C32A97"/>
    <w:rsid w:val="00C42F47"/>
    <w:rsid w:val="00C52331"/>
    <w:rsid w:val="00C560FD"/>
    <w:rsid w:val="00C64E6A"/>
    <w:rsid w:val="00C7138F"/>
    <w:rsid w:val="00C727F6"/>
    <w:rsid w:val="00C75CBB"/>
    <w:rsid w:val="00C76F3B"/>
    <w:rsid w:val="00C771E6"/>
    <w:rsid w:val="00C8179E"/>
    <w:rsid w:val="00C82769"/>
    <w:rsid w:val="00C936F9"/>
    <w:rsid w:val="00C94001"/>
    <w:rsid w:val="00CA26BD"/>
    <w:rsid w:val="00CA4094"/>
    <w:rsid w:val="00CA749C"/>
    <w:rsid w:val="00CC098F"/>
    <w:rsid w:val="00CC0B21"/>
    <w:rsid w:val="00CC14E8"/>
    <w:rsid w:val="00CD275B"/>
    <w:rsid w:val="00CD2FBB"/>
    <w:rsid w:val="00CE1B9B"/>
    <w:rsid w:val="00CE240D"/>
    <w:rsid w:val="00CE6BB7"/>
    <w:rsid w:val="00CF1168"/>
    <w:rsid w:val="00D169E9"/>
    <w:rsid w:val="00D40ED7"/>
    <w:rsid w:val="00D40F07"/>
    <w:rsid w:val="00D50C0E"/>
    <w:rsid w:val="00D530AF"/>
    <w:rsid w:val="00D5444F"/>
    <w:rsid w:val="00D605E3"/>
    <w:rsid w:val="00D61C3B"/>
    <w:rsid w:val="00D65F0C"/>
    <w:rsid w:val="00D660A7"/>
    <w:rsid w:val="00D70CA2"/>
    <w:rsid w:val="00D74968"/>
    <w:rsid w:val="00D84079"/>
    <w:rsid w:val="00D87400"/>
    <w:rsid w:val="00D9188B"/>
    <w:rsid w:val="00D942A4"/>
    <w:rsid w:val="00D95484"/>
    <w:rsid w:val="00DA072D"/>
    <w:rsid w:val="00DA708F"/>
    <w:rsid w:val="00DB7808"/>
    <w:rsid w:val="00DC2662"/>
    <w:rsid w:val="00DD4267"/>
    <w:rsid w:val="00DD7FB0"/>
    <w:rsid w:val="00DE0EDB"/>
    <w:rsid w:val="00DE1108"/>
    <w:rsid w:val="00DF2E78"/>
    <w:rsid w:val="00DF3C70"/>
    <w:rsid w:val="00DF40E8"/>
    <w:rsid w:val="00E011EE"/>
    <w:rsid w:val="00E0200F"/>
    <w:rsid w:val="00E13468"/>
    <w:rsid w:val="00E16AB8"/>
    <w:rsid w:val="00E220BA"/>
    <w:rsid w:val="00E41EA0"/>
    <w:rsid w:val="00E46ACE"/>
    <w:rsid w:val="00E52B82"/>
    <w:rsid w:val="00E62CF1"/>
    <w:rsid w:val="00E64BC3"/>
    <w:rsid w:val="00E67B8A"/>
    <w:rsid w:val="00E76F90"/>
    <w:rsid w:val="00E819F1"/>
    <w:rsid w:val="00E84A01"/>
    <w:rsid w:val="00E86EEC"/>
    <w:rsid w:val="00E902BB"/>
    <w:rsid w:val="00E9164C"/>
    <w:rsid w:val="00E96CE7"/>
    <w:rsid w:val="00E97463"/>
    <w:rsid w:val="00E976F5"/>
    <w:rsid w:val="00EA60E5"/>
    <w:rsid w:val="00EA69E7"/>
    <w:rsid w:val="00EB3BF5"/>
    <w:rsid w:val="00EB6D41"/>
    <w:rsid w:val="00EC314A"/>
    <w:rsid w:val="00EC69BF"/>
    <w:rsid w:val="00ED5D55"/>
    <w:rsid w:val="00EE16D9"/>
    <w:rsid w:val="00EE5FF0"/>
    <w:rsid w:val="00EF04AD"/>
    <w:rsid w:val="00EF2D14"/>
    <w:rsid w:val="00EF43A0"/>
    <w:rsid w:val="00EF4672"/>
    <w:rsid w:val="00EF4A4B"/>
    <w:rsid w:val="00EF51EE"/>
    <w:rsid w:val="00F13A83"/>
    <w:rsid w:val="00F167F1"/>
    <w:rsid w:val="00F17894"/>
    <w:rsid w:val="00F211FA"/>
    <w:rsid w:val="00F21ADC"/>
    <w:rsid w:val="00F23464"/>
    <w:rsid w:val="00F2527C"/>
    <w:rsid w:val="00F26DC7"/>
    <w:rsid w:val="00F3588C"/>
    <w:rsid w:val="00F36134"/>
    <w:rsid w:val="00F364F2"/>
    <w:rsid w:val="00F40FA9"/>
    <w:rsid w:val="00F4333D"/>
    <w:rsid w:val="00F43F15"/>
    <w:rsid w:val="00F46499"/>
    <w:rsid w:val="00F52BC9"/>
    <w:rsid w:val="00F53387"/>
    <w:rsid w:val="00F65F91"/>
    <w:rsid w:val="00F670F7"/>
    <w:rsid w:val="00F76638"/>
    <w:rsid w:val="00F8478B"/>
    <w:rsid w:val="00F91143"/>
    <w:rsid w:val="00FA0575"/>
    <w:rsid w:val="00FB7372"/>
    <w:rsid w:val="00FC4A3F"/>
    <w:rsid w:val="00FC6471"/>
    <w:rsid w:val="00FE2336"/>
    <w:rsid w:val="00FE7A57"/>
    <w:rsid w:val="00FF4AD7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2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2"/>
    <w:pPr>
      <w:suppressAutoHyphens/>
      <w:spacing w:line="100" w:lineRule="atLeast"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20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)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45373019C8D56C13BA18748645D86133630663ACF3D35117758F98ACD1DFD782D19u3E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2019-04-22T08:43:00Z</cp:lastPrinted>
  <dcterms:created xsi:type="dcterms:W3CDTF">2018-04-05T07:44:00Z</dcterms:created>
  <dcterms:modified xsi:type="dcterms:W3CDTF">2019-04-22T11:31:00Z</dcterms:modified>
</cp:coreProperties>
</file>