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7" w:rsidRPr="00222375" w:rsidRDefault="00E8693C" w:rsidP="00B56A87">
      <w:pPr>
        <w:jc w:val="center"/>
        <w:rPr>
          <w:b/>
        </w:rPr>
      </w:pPr>
      <w:r w:rsidRPr="00222375">
        <w:rPr>
          <w:b/>
        </w:rPr>
        <w:t>СОВЕТ  НАРОДНЫХ  ДЕПУТАТОВ</w:t>
      </w:r>
      <w:r w:rsidR="00B56A87" w:rsidRPr="00222375">
        <w:rPr>
          <w:b/>
        </w:rPr>
        <w:t xml:space="preserve"> </w:t>
      </w:r>
    </w:p>
    <w:p w:rsidR="00B56A87" w:rsidRPr="00222375" w:rsidRDefault="00B05DC3" w:rsidP="00B56A87">
      <w:pPr>
        <w:jc w:val="center"/>
        <w:rPr>
          <w:b/>
        </w:rPr>
      </w:pPr>
      <w:r w:rsidRPr="00222375">
        <w:rPr>
          <w:b/>
        </w:rPr>
        <w:t>АЛЕКСАНДРОВСКОГО</w:t>
      </w:r>
      <w:r w:rsidR="00B56A87" w:rsidRPr="00222375">
        <w:rPr>
          <w:b/>
        </w:rPr>
        <w:t xml:space="preserve"> СЕЛЬСКОГО ПОСЕЛЕНИЯ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ЭРТИЛЬСКОГО МУНИЦИПАЛЬНОГО РАЙОНА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ВОРОНЕЖСКОЙ ОБЛАСТИ</w:t>
      </w: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8A3444">
      <w:pPr>
        <w:jc w:val="center"/>
        <w:rPr>
          <w:b/>
        </w:rPr>
      </w:pPr>
      <w:proofErr w:type="gramStart"/>
      <w:r w:rsidRPr="00222375">
        <w:rPr>
          <w:b/>
        </w:rPr>
        <w:t>Р</w:t>
      </w:r>
      <w:proofErr w:type="gramEnd"/>
      <w:r w:rsidRPr="00222375">
        <w:rPr>
          <w:b/>
        </w:rPr>
        <w:t xml:space="preserve"> Е Ш Е Н И Е</w:t>
      </w:r>
    </w:p>
    <w:p w:rsidR="008A3444" w:rsidRPr="00222375" w:rsidRDefault="008A3444" w:rsidP="008A3444"/>
    <w:p w:rsidR="008A3444" w:rsidRPr="00222375" w:rsidRDefault="008A3444" w:rsidP="008A3444"/>
    <w:p w:rsidR="00DA2A81" w:rsidRPr="00222375" w:rsidRDefault="00854447" w:rsidP="008A3444">
      <w:r w:rsidRPr="00222375">
        <w:t xml:space="preserve">от </w:t>
      </w:r>
      <w:r w:rsidR="00AA09F0">
        <w:t xml:space="preserve"> </w:t>
      </w:r>
      <w:r w:rsidR="00B838E6">
        <w:t>03.04.</w:t>
      </w:r>
      <w:r w:rsidR="000013DB">
        <w:t>2015</w:t>
      </w:r>
      <w:r w:rsidR="008A3444" w:rsidRPr="00222375">
        <w:t xml:space="preserve"> г</w:t>
      </w:r>
      <w:r w:rsidR="00DA2A81" w:rsidRPr="00222375">
        <w:t>ода</w:t>
      </w:r>
      <w:r w:rsidR="00222375">
        <w:t xml:space="preserve"> </w:t>
      </w:r>
      <w:r w:rsidR="001311C2" w:rsidRPr="00222375">
        <w:t xml:space="preserve">  №</w:t>
      </w:r>
      <w:r w:rsidR="00B838E6">
        <w:t xml:space="preserve"> 73</w:t>
      </w:r>
      <w:r w:rsidR="008A3444" w:rsidRPr="00222375">
        <w:t xml:space="preserve">            </w:t>
      </w:r>
      <w:r w:rsidR="001311C2" w:rsidRPr="00222375">
        <w:t xml:space="preserve">   </w:t>
      </w:r>
      <w:r w:rsidR="00DA2A81" w:rsidRPr="00222375">
        <w:t xml:space="preserve">                                                        </w:t>
      </w:r>
    </w:p>
    <w:p w:rsidR="00DA2A81" w:rsidRPr="00B838E6" w:rsidRDefault="00DA2A81" w:rsidP="008A3444">
      <w:pPr>
        <w:rPr>
          <w:sz w:val="20"/>
          <w:szCs w:val="20"/>
        </w:rPr>
      </w:pPr>
      <w:r w:rsidRPr="00222375">
        <w:t xml:space="preserve">                 </w:t>
      </w:r>
      <w:r w:rsidR="00B05DC3" w:rsidRPr="00B838E6">
        <w:rPr>
          <w:sz w:val="20"/>
          <w:szCs w:val="20"/>
        </w:rPr>
        <w:t>с</w:t>
      </w:r>
      <w:proofErr w:type="gramStart"/>
      <w:r w:rsidR="00B05DC3" w:rsidRPr="00B838E6">
        <w:rPr>
          <w:sz w:val="20"/>
          <w:szCs w:val="20"/>
        </w:rPr>
        <w:t>.К</w:t>
      </w:r>
      <w:proofErr w:type="gramEnd"/>
      <w:r w:rsidR="00B05DC3" w:rsidRPr="00B838E6">
        <w:rPr>
          <w:sz w:val="20"/>
          <w:szCs w:val="20"/>
        </w:rPr>
        <w:t>опыл</w:t>
      </w:r>
      <w:r w:rsidRPr="00B838E6">
        <w:rPr>
          <w:sz w:val="20"/>
          <w:szCs w:val="20"/>
        </w:rPr>
        <w:t xml:space="preserve">      </w:t>
      </w:r>
    </w:p>
    <w:p w:rsidR="008A3444" w:rsidRPr="009A6BD4" w:rsidRDefault="00DA2A81" w:rsidP="008A3444">
      <w:r w:rsidRPr="00222375">
        <w:t xml:space="preserve">             </w:t>
      </w:r>
    </w:p>
    <w:p w:rsidR="008A3444" w:rsidRPr="00222375" w:rsidRDefault="008A3444" w:rsidP="008A3444">
      <w:pPr>
        <w:jc w:val="both"/>
        <w:rPr>
          <w:b/>
        </w:rPr>
      </w:pPr>
      <w:r w:rsidRPr="00222375">
        <w:rPr>
          <w:b/>
        </w:rPr>
        <w:t>О</w:t>
      </w:r>
      <w:r w:rsidR="001311C2" w:rsidRPr="00222375">
        <w:rPr>
          <w:b/>
        </w:rPr>
        <w:t>б итогах исполнения бюджета</w:t>
      </w:r>
    </w:p>
    <w:p w:rsidR="001311C2" w:rsidRPr="00222375" w:rsidRDefault="00C37FDA" w:rsidP="008A3444">
      <w:pPr>
        <w:jc w:val="both"/>
        <w:rPr>
          <w:b/>
        </w:rPr>
      </w:pPr>
      <w:r w:rsidRPr="00222375">
        <w:rPr>
          <w:b/>
        </w:rPr>
        <w:t xml:space="preserve">за </w:t>
      </w:r>
      <w:r w:rsidR="008B5E71" w:rsidRPr="00222375">
        <w:rPr>
          <w:b/>
        </w:rPr>
        <w:t xml:space="preserve"> </w:t>
      </w:r>
      <w:r w:rsidR="000013DB">
        <w:rPr>
          <w:b/>
        </w:rPr>
        <w:t xml:space="preserve"> 2014</w:t>
      </w:r>
      <w:r w:rsidR="008B5E71" w:rsidRPr="00222375">
        <w:rPr>
          <w:b/>
        </w:rPr>
        <w:t xml:space="preserve"> год.</w:t>
      </w:r>
    </w:p>
    <w:p w:rsidR="008A3444" w:rsidRPr="00222375" w:rsidRDefault="008A3444" w:rsidP="008A3444">
      <w:pPr>
        <w:jc w:val="both"/>
      </w:pPr>
      <w:r w:rsidRPr="00222375">
        <w:t xml:space="preserve">                    </w:t>
      </w:r>
    </w:p>
    <w:p w:rsidR="008A3444" w:rsidRPr="00222375" w:rsidRDefault="008A3444" w:rsidP="008A3444">
      <w:pPr>
        <w:jc w:val="both"/>
      </w:pPr>
    </w:p>
    <w:p w:rsidR="008A3444" w:rsidRPr="00222375" w:rsidRDefault="008A3444" w:rsidP="008A3444">
      <w:pPr>
        <w:jc w:val="both"/>
      </w:pPr>
      <w:r w:rsidRPr="00222375">
        <w:t xml:space="preserve">               </w:t>
      </w:r>
      <w:r w:rsidR="001311C2" w:rsidRPr="00222375">
        <w:t xml:space="preserve">      Рассмотрев итоги исполнения бюджета </w:t>
      </w:r>
      <w:r w:rsidR="00B05DC3" w:rsidRPr="00222375">
        <w:t>Александровского</w:t>
      </w:r>
      <w:r w:rsidR="001311C2" w:rsidRPr="00222375">
        <w:t xml:space="preserve"> сельс</w:t>
      </w:r>
      <w:r w:rsidR="008B5E71" w:rsidRPr="00222375">
        <w:t xml:space="preserve">кого поселения за </w:t>
      </w:r>
      <w:r w:rsidR="000013DB">
        <w:t xml:space="preserve"> 2014</w:t>
      </w:r>
      <w:r w:rsidR="008B5E71" w:rsidRPr="00222375">
        <w:t xml:space="preserve"> год</w:t>
      </w:r>
      <w:r w:rsidR="001311C2" w:rsidRPr="00222375">
        <w:t xml:space="preserve">, Совет народных депутатов         </w:t>
      </w:r>
      <w:r w:rsidR="001311C2" w:rsidRPr="00222375">
        <w:rPr>
          <w:b/>
        </w:rPr>
        <w:t xml:space="preserve"> </w:t>
      </w:r>
      <w:proofErr w:type="spellStart"/>
      <w:proofErr w:type="gramStart"/>
      <w:r w:rsidR="001311C2" w:rsidRPr="00222375">
        <w:rPr>
          <w:b/>
        </w:rPr>
        <w:t>р</w:t>
      </w:r>
      <w:proofErr w:type="spellEnd"/>
      <w:proofErr w:type="gramEnd"/>
      <w:r w:rsidR="001311C2" w:rsidRPr="00222375">
        <w:rPr>
          <w:b/>
        </w:rPr>
        <w:t xml:space="preserve"> е </w:t>
      </w:r>
      <w:proofErr w:type="spellStart"/>
      <w:r w:rsidR="001311C2" w:rsidRPr="00222375">
        <w:rPr>
          <w:b/>
        </w:rPr>
        <w:t>ш</w:t>
      </w:r>
      <w:proofErr w:type="spellEnd"/>
      <w:r w:rsidR="001311C2" w:rsidRPr="00222375">
        <w:rPr>
          <w:b/>
        </w:rPr>
        <w:t xml:space="preserve"> и л  :</w:t>
      </w:r>
    </w:p>
    <w:p w:rsidR="008A3444" w:rsidRPr="00222375" w:rsidRDefault="008A3444" w:rsidP="008A3444">
      <w:pPr>
        <w:jc w:val="both"/>
      </w:pPr>
    </w:p>
    <w:p w:rsidR="008A3444" w:rsidRPr="00222375" w:rsidRDefault="001311C2" w:rsidP="008A3444">
      <w:pPr>
        <w:jc w:val="both"/>
      </w:pPr>
      <w:r w:rsidRPr="00222375">
        <w:t xml:space="preserve">                     Утвердить отчет об исполнении бюджета </w:t>
      </w:r>
      <w:r w:rsidR="00B05DC3" w:rsidRPr="00222375">
        <w:t>Александровского</w:t>
      </w:r>
      <w:r w:rsidRPr="00222375">
        <w:t xml:space="preserve"> сельского поселения Эртильского муниципального района В</w:t>
      </w:r>
      <w:r w:rsidR="00A603C6" w:rsidRPr="00222375">
        <w:t>оронежской области</w:t>
      </w:r>
      <w:r w:rsidR="000013DB">
        <w:t xml:space="preserve"> на 01.01.2015</w:t>
      </w:r>
      <w:r w:rsidR="00C37FDA" w:rsidRPr="00222375">
        <w:t xml:space="preserve"> </w:t>
      </w:r>
      <w:r w:rsidRPr="00222375">
        <w:t>года (приложение</w:t>
      </w:r>
      <w:r w:rsidR="00C37FDA" w:rsidRPr="00222375">
        <w:t xml:space="preserve"> </w:t>
      </w:r>
      <w:r w:rsidRPr="00222375">
        <w:t>1,2,3,</w:t>
      </w:r>
      <w:r w:rsidR="0079709B" w:rsidRPr="00222375">
        <w:t>4</w:t>
      </w:r>
      <w:r w:rsidR="00EF43BD">
        <w:t>,5</w:t>
      </w:r>
      <w:r w:rsidRPr="00222375">
        <w:t>):</w:t>
      </w:r>
    </w:p>
    <w:p w:rsidR="001311C2" w:rsidRPr="00222375" w:rsidRDefault="001311C2" w:rsidP="008A3444">
      <w:pPr>
        <w:jc w:val="both"/>
      </w:pPr>
      <w:r w:rsidRPr="00222375">
        <w:t xml:space="preserve">                      </w:t>
      </w:r>
      <w:r w:rsidRPr="00222375">
        <w:rPr>
          <w:b/>
        </w:rPr>
        <w:t>по доходам</w:t>
      </w:r>
      <w:r w:rsidRPr="00222375">
        <w:t xml:space="preserve">   </w:t>
      </w:r>
      <w:r w:rsidR="00C37FDA" w:rsidRPr="00222375">
        <w:t xml:space="preserve"> </w:t>
      </w:r>
      <w:r w:rsidRPr="00222375">
        <w:t xml:space="preserve">  - в сумме</w:t>
      </w:r>
      <w:r w:rsidR="00A603C6" w:rsidRPr="00222375">
        <w:t xml:space="preserve"> </w:t>
      </w:r>
      <w:r w:rsidR="00B05DC3" w:rsidRPr="00222375">
        <w:t xml:space="preserve">  </w:t>
      </w:r>
      <w:r w:rsidR="00A603C6" w:rsidRPr="00222375">
        <w:t xml:space="preserve"> </w:t>
      </w:r>
      <w:r w:rsidR="00EF43BD">
        <w:t>3766419,62</w:t>
      </w:r>
      <w:r w:rsidR="00F01043" w:rsidRPr="00222375">
        <w:t xml:space="preserve">  руб.</w:t>
      </w:r>
    </w:p>
    <w:p w:rsidR="001311C2" w:rsidRPr="00222375" w:rsidRDefault="001311C2" w:rsidP="008A3444">
      <w:pPr>
        <w:jc w:val="both"/>
      </w:pPr>
      <w:r w:rsidRPr="00222375">
        <w:t xml:space="preserve">                      </w:t>
      </w:r>
      <w:r w:rsidRPr="00222375">
        <w:rPr>
          <w:b/>
        </w:rPr>
        <w:t xml:space="preserve">по расходам  </w:t>
      </w:r>
      <w:r w:rsidR="00C37FDA" w:rsidRPr="00222375">
        <w:rPr>
          <w:b/>
        </w:rPr>
        <w:t xml:space="preserve"> </w:t>
      </w:r>
      <w:r w:rsidRPr="00222375">
        <w:rPr>
          <w:b/>
        </w:rPr>
        <w:t xml:space="preserve"> </w:t>
      </w:r>
      <w:r w:rsidRPr="00222375">
        <w:t>- в сумме</w:t>
      </w:r>
      <w:r w:rsidR="008B5E71" w:rsidRPr="00222375">
        <w:t xml:space="preserve">  </w:t>
      </w:r>
      <w:r w:rsidR="00B05DC3" w:rsidRPr="00222375">
        <w:t xml:space="preserve">  </w:t>
      </w:r>
      <w:r w:rsidR="00EF43BD">
        <w:t>3189383,37</w:t>
      </w:r>
      <w:r w:rsidR="00C37FDA" w:rsidRPr="00222375">
        <w:t xml:space="preserve"> </w:t>
      </w:r>
      <w:r w:rsidR="00F01043" w:rsidRPr="00222375">
        <w:t xml:space="preserve"> руб.</w:t>
      </w:r>
    </w:p>
    <w:p w:rsidR="00902240" w:rsidRPr="00222375" w:rsidRDefault="00902240" w:rsidP="008A3444">
      <w:pPr>
        <w:jc w:val="both"/>
      </w:pPr>
      <w:r w:rsidRPr="00222375">
        <w:t xml:space="preserve">                    </w:t>
      </w:r>
      <w:r w:rsidR="00861E02" w:rsidRPr="00222375">
        <w:t xml:space="preserve">  </w:t>
      </w:r>
      <w:proofErr w:type="spellStart"/>
      <w:r w:rsidR="00B05DC3" w:rsidRPr="00222375">
        <w:rPr>
          <w:b/>
        </w:rPr>
        <w:t>про</w:t>
      </w:r>
      <w:r w:rsidR="00861E02" w:rsidRPr="00222375">
        <w:rPr>
          <w:b/>
        </w:rPr>
        <w:t>фицит</w:t>
      </w:r>
      <w:proofErr w:type="spellEnd"/>
      <w:r w:rsidRPr="00222375">
        <w:t xml:space="preserve">   </w:t>
      </w:r>
      <w:r w:rsidR="00A3633E" w:rsidRPr="00222375">
        <w:t xml:space="preserve">  </w:t>
      </w:r>
      <w:r w:rsidR="00C37FDA" w:rsidRPr="00222375">
        <w:t xml:space="preserve"> </w:t>
      </w:r>
      <w:r w:rsidR="00A3633E" w:rsidRPr="00222375">
        <w:t xml:space="preserve"> </w:t>
      </w:r>
      <w:r w:rsidRPr="00222375">
        <w:t xml:space="preserve"> - в сумме</w:t>
      </w:r>
      <w:r w:rsidR="00C37FDA" w:rsidRPr="00222375">
        <w:t xml:space="preserve"> </w:t>
      </w:r>
      <w:r w:rsidR="00861E02" w:rsidRPr="00222375">
        <w:t xml:space="preserve"> </w:t>
      </w:r>
      <w:r w:rsidR="00222375">
        <w:t xml:space="preserve">  </w:t>
      </w:r>
      <w:r w:rsidR="00B05DC3" w:rsidRPr="00222375">
        <w:t>-</w:t>
      </w:r>
      <w:r w:rsidR="00861E02" w:rsidRPr="00222375">
        <w:t xml:space="preserve"> </w:t>
      </w:r>
      <w:r w:rsidR="00EF43BD">
        <w:t>577036,25</w:t>
      </w:r>
      <w:r w:rsidR="00C37FDA" w:rsidRPr="00222375">
        <w:t xml:space="preserve">  </w:t>
      </w:r>
      <w:r w:rsidR="00F01043" w:rsidRPr="00222375">
        <w:t>руб.</w:t>
      </w:r>
    </w:p>
    <w:p w:rsidR="00902240" w:rsidRPr="00222375" w:rsidRDefault="00902240" w:rsidP="008A3444">
      <w:pPr>
        <w:jc w:val="both"/>
      </w:pPr>
    </w:p>
    <w:p w:rsidR="008A3444" w:rsidRPr="00222375" w:rsidRDefault="008A3444" w:rsidP="008A3444">
      <w:pPr>
        <w:jc w:val="both"/>
      </w:pPr>
      <w:r w:rsidRPr="00222375">
        <w:t xml:space="preserve">               </w:t>
      </w:r>
    </w:p>
    <w:p w:rsidR="008A3444" w:rsidRPr="00222375" w:rsidRDefault="008A3444" w:rsidP="008A3444">
      <w:pPr>
        <w:jc w:val="both"/>
      </w:pPr>
      <w:r w:rsidRPr="00222375">
        <w:t xml:space="preserve">                     Настоящее решение вступает в силу со дня его официального опубликования.</w:t>
      </w:r>
    </w:p>
    <w:p w:rsidR="008A3444" w:rsidRPr="00222375" w:rsidRDefault="008A3444" w:rsidP="008A3444"/>
    <w:p w:rsidR="008A3444" w:rsidRPr="00222375" w:rsidRDefault="008A3444" w:rsidP="008A3444"/>
    <w:p w:rsidR="008A3444" w:rsidRPr="00222375" w:rsidRDefault="008A3444" w:rsidP="008A3444"/>
    <w:p w:rsidR="008A3444" w:rsidRPr="00222375" w:rsidRDefault="00EF43BD" w:rsidP="008A3444">
      <w:r>
        <w:t xml:space="preserve">            </w:t>
      </w:r>
      <w:r w:rsidR="008A3444" w:rsidRPr="00222375">
        <w:t xml:space="preserve">Глава сельского поселения                                                           </w:t>
      </w:r>
      <w:r w:rsidR="00B05DC3" w:rsidRPr="00222375">
        <w:t>К.И. Новиков</w:t>
      </w:r>
    </w:p>
    <w:p w:rsidR="00155466" w:rsidRPr="00222375" w:rsidRDefault="00155466" w:rsidP="008A3444">
      <w:pPr>
        <w:jc w:val="center"/>
        <w:rPr>
          <w:b/>
        </w:rPr>
      </w:pPr>
    </w:p>
    <w:p w:rsidR="00155466" w:rsidRPr="00222375" w:rsidRDefault="00155466" w:rsidP="00155466"/>
    <w:p w:rsidR="00155466" w:rsidRPr="00222375" w:rsidRDefault="00155466" w:rsidP="00155466"/>
    <w:p w:rsidR="00155466" w:rsidRPr="00222375" w:rsidRDefault="00155466" w:rsidP="00155466"/>
    <w:p w:rsidR="008A3444" w:rsidRPr="00222375" w:rsidRDefault="008A3444" w:rsidP="00155466"/>
    <w:p w:rsidR="008B5E71" w:rsidRDefault="008B5E71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222375" w:rsidRDefault="00222375" w:rsidP="00155466"/>
    <w:p w:rsidR="007551C8" w:rsidRPr="00222375" w:rsidRDefault="007551C8" w:rsidP="00155466"/>
    <w:p w:rsidR="00D87A34" w:rsidRDefault="00B9265F" w:rsidP="00D87A34">
      <w:pPr>
        <w:shd w:val="clear" w:color="auto" w:fill="FFFFFF"/>
        <w:tabs>
          <w:tab w:val="left" w:pos="552"/>
        </w:tabs>
        <w:ind w:left="350"/>
      </w:pPr>
      <w:r>
        <w:t xml:space="preserve">                                                   </w:t>
      </w: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9A6BD4" w:rsidRDefault="009A6BD4" w:rsidP="00D87A34">
      <w:pPr>
        <w:shd w:val="clear" w:color="auto" w:fill="FFFFFF"/>
        <w:tabs>
          <w:tab w:val="left" w:pos="552"/>
        </w:tabs>
        <w:ind w:left="350"/>
      </w:pPr>
    </w:p>
    <w:p w:rsidR="00B838E6" w:rsidRDefault="00B838E6" w:rsidP="00B838E6">
      <w:pPr>
        <w:tabs>
          <w:tab w:val="left" w:pos="3795"/>
        </w:tabs>
      </w:pPr>
    </w:p>
    <w:p w:rsidR="00DF54CC" w:rsidRDefault="00D87A34" w:rsidP="00DF54CC">
      <w:pPr>
        <w:tabs>
          <w:tab w:val="left" w:pos="3795"/>
        </w:tabs>
        <w:ind w:left="5670"/>
        <w:jc w:val="center"/>
      </w:pPr>
      <w:r>
        <w:lastRenderedPageBreak/>
        <w:t>Приложение 1</w:t>
      </w:r>
    </w:p>
    <w:p w:rsidR="00DF54CC" w:rsidRDefault="000F3A00" w:rsidP="00DF54CC">
      <w:pPr>
        <w:tabs>
          <w:tab w:val="left" w:pos="3795"/>
        </w:tabs>
        <w:ind w:left="5670"/>
        <w:jc w:val="both"/>
      </w:pPr>
      <w:r>
        <w:t>к р</w:t>
      </w:r>
      <w:r w:rsidR="00D87A34">
        <w:t>ешению Совета народных депутатов</w:t>
      </w:r>
      <w:r w:rsidR="00B838E6">
        <w:t xml:space="preserve"> </w:t>
      </w:r>
      <w:r w:rsidR="00B05DC3">
        <w:t>Александровского</w:t>
      </w:r>
      <w:r w:rsidR="00D87A34">
        <w:t xml:space="preserve"> сельского поселения</w:t>
      </w:r>
      <w:r w:rsidR="00B838E6">
        <w:t xml:space="preserve"> </w:t>
      </w:r>
      <w:r w:rsidR="00D87A34">
        <w:t>Эртильского муниципального района</w:t>
      </w:r>
      <w:r w:rsidR="00B838E6">
        <w:t xml:space="preserve"> </w:t>
      </w:r>
      <w:r w:rsidR="00D87A34">
        <w:t>Воронежской области</w:t>
      </w:r>
      <w:r w:rsidR="00B838E6">
        <w:t xml:space="preserve"> </w:t>
      </w:r>
    </w:p>
    <w:p w:rsidR="00D87A34" w:rsidRPr="00B838E6" w:rsidRDefault="00B838E6" w:rsidP="00DF54CC">
      <w:pPr>
        <w:tabs>
          <w:tab w:val="left" w:pos="3795"/>
        </w:tabs>
        <w:ind w:left="5670"/>
        <w:jc w:val="both"/>
      </w:pPr>
      <w:r>
        <w:rPr>
          <w:u w:val="single"/>
        </w:rPr>
        <w:t>от «03</w:t>
      </w:r>
      <w:r w:rsidR="00AA09F0" w:rsidRPr="00AA09F0">
        <w:rPr>
          <w:u w:val="single"/>
        </w:rPr>
        <w:t xml:space="preserve">» </w:t>
      </w:r>
      <w:r>
        <w:rPr>
          <w:u w:val="single"/>
        </w:rPr>
        <w:t>апреля</w:t>
      </w:r>
      <w:r w:rsidR="000013DB">
        <w:rPr>
          <w:u w:val="single"/>
        </w:rPr>
        <w:t xml:space="preserve"> 2015</w:t>
      </w:r>
      <w:r w:rsidR="00AA09F0">
        <w:rPr>
          <w:u w:val="single"/>
        </w:rPr>
        <w:t xml:space="preserve"> </w:t>
      </w:r>
      <w:r w:rsidR="00AA09F0" w:rsidRPr="00AA09F0">
        <w:rPr>
          <w:u w:val="single"/>
        </w:rPr>
        <w:t>г</w:t>
      </w:r>
      <w:r w:rsidR="00AA09F0">
        <w:rPr>
          <w:u w:val="single"/>
        </w:rPr>
        <w:t xml:space="preserve">ода </w:t>
      </w:r>
      <w:r w:rsidR="00AA09F0" w:rsidRPr="00AA09F0">
        <w:rPr>
          <w:u w:val="single"/>
        </w:rPr>
        <w:t xml:space="preserve"> № </w:t>
      </w:r>
      <w:r>
        <w:rPr>
          <w:u w:val="single"/>
        </w:rPr>
        <w:t>73</w:t>
      </w:r>
    </w:p>
    <w:p w:rsidR="0023119F" w:rsidRDefault="0023119F" w:rsidP="0023119F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B05DC3" w:rsidRPr="00222375" w:rsidRDefault="0023119F" w:rsidP="0023119F">
      <w:pPr>
        <w:shd w:val="clear" w:color="auto" w:fill="FFFFFF"/>
        <w:tabs>
          <w:tab w:val="left" w:pos="552"/>
        </w:tabs>
        <w:ind w:left="350"/>
        <w:jc w:val="center"/>
      </w:pPr>
      <w:r w:rsidRPr="00222375">
        <w:t xml:space="preserve">ДОХОДЫ БЮДЖЕТА </w:t>
      </w:r>
      <w:r w:rsidR="00B05DC3" w:rsidRPr="00222375">
        <w:t>АЛЕКСАНДРОВСКОГО</w:t>
      </w:r>
      <w:r w:rsidRPr="00222375">
        <w:t xml:space="preserve"> СЕЛЬСКОГО ПОСЕЛЕНИЯ </w:t>
      </w:r>
    </w:p>
    <w:p w:rsidR="00861E02" w:rsidRPr="00222375" w:rsidRDefault="000013DB" w:rsidP="0023119F">
      <w:pPr>
        <w:shd w:val="clear" w:color="auto" w:fill="FFFFFF"/>
        <w:tabs>
          <w:tab w:val="left" w:pos="552"/>
        </w:tabs>
        <w:ind w:left="350"/>
        <w:jc w:val="center"/>
      </w:pPr>
      <w:r>
        <w:t>ЗА 2014</w:t>
      </w:r>
      <w:r w:rsidR="0023119F" w:rsidRPr="00222375">
        <w:t xml:space="preserve"> ГОД.</w:t>
      </w:r>
    </w:p>
    <w:p w:rsidR="00861E02" w:rsidRDefault="00861E02" w:rsidP="00861E02">
      <w:pPr>
        <w:shd w:val="clear" w:color="auto" w:fill="FFFFFF"/>
        <w:tabs>
          <w:tab w:val="left" w:pos="552"/>
        </w:tabs>
        <w:ind w:left="350"/>
      </w:pPr>
    </w:p>
    <w:tbl>
      <w:tblPr>
        <w:tblW w:w="10145" w:type="dxa"/>
        <w:tblInd w:w="-252" w:type="dxa"/>
        <w:tblLook w:val="0000"/>
      </w:tblPr>
      <w:tblGrid>
        <w:gridCol w:w="3085"/>
        <w:gridCol w:w="4060"/>
        <w:gridCol w:w="1540"/>
        <w:gridCol w:w="1460"/>
      </w:tblGrid>
      <w:tr w:rsidR="00B57FB4">
        <w:trPr>
          <w:trHeight w:val="27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FB4" w:rsidRDefault="00B57FB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FB4" w:rsidRDefault="00B57FB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</w:tr>
      <w:tr w:rsidR="00B57FB4">
        <w:trPr>
          <w:trHeight w:val="52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Расшифровка кода ПБК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План  на год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B4" w:rsidRDefault="00B57FB4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000  8  50  00000  00  0000  000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13DB">
              <w:rPr>
                <w:b/>
                <w:bCs/>
                <w:color w:val="000000"/>
                <w:sz w:val="20"/>
                <w:szCs w:val="20"/>
              </w:rPr>
              <w:t>3749474,00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01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3766419,62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013DB">
              <w:rPr>
                <w:b/>
                <w:bCs/>
                <w:color w:val="000000"/>
                <w:sz w:val="20"/>
                <w:szCs w:val="20"/>
              </w:rPr>
              <w:t>3162500,00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013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3179445,62</w:t>
            </w:r>
          </w:p>
        </w:tc>
      </w:tr>
      <w:tr w:rsidR="00B57FB4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C27EB" w:rsidP="00B57F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C27E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173780,60</w:t>
            </w:r>
          </w:p>
        </w:tc>
      </w:tr>
      <w:tr w:rsidR="00B57FB4">
        <w:trPr>
          <w:trHeight w:val="3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C27EB">
              <w:rPr>
                <w:color w:val="000000"/>
                <w:sz w:val="20"/>
                <w:szCs w:val="20"/>
              </w:rPr>
              <w:t>172900,00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C27EB">
              <w:rPr>
                <w:color w:val="000000"/>
                <w:sz w:val="20"/>
                <w:szCs w:val="20"/>
              </w:rPr>
              <w:t>173781,50</w:t>
            </w:r>
          </w:p>
        </w:tc>
      </w:tr>
      <w:tr w:rsidR="00B57FB4">
        <w:trPr>
          <w:trHeight w:val="139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227.1и 228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01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01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172681,50</w:t>
            </w:r>
          </w:p>
        </w:tc>
      </w:tr>
      <w:tr w:rsidR="00B57FB4">
        <w:trPr>
          <w:trHeight w:val="20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000  1  01  02020  01 0000  110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получаемых от осуществления деятельности физических лиц, </w:t>
            </w:r>
            <w:proofErr w:type="gramStart"/>
            <w:r>
              <w:rPr>
                <w:color w:val="000000"/>
                <w:sz w:val="20"/>
                <w:szCs w:val="20"/>
              </w:rPr>
              <w:t>зарегистрированными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НКРФ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0013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  <w:r w:rsidR="00B57F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FB4" w:rsidRDefault="00B57FB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013DB">
              <w:rPr>
                <w:color w:val="000000"/>
                <w:sz w:val="20"/>
                <w:szCs w:val="20"/>
              </w:rPr>
              <w:t>999,10</w:t>
            </w:r>
          </w:p>
        </w:tc>
      </w:tr>
      <w:tr w:rsidR="000013DB">
        <w:trPr>
          <w:trHeight w:val="66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B" w:rsidRDefault="000C27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000  1  01  002030  01  0000  110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B" w:rsidRDefault="000C27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</w:t>
            </w:r>
            <w:r w:rsidR="00455DF3">
              <w:rPr>
                <w:color w:val="000000"/>
                <w:sz w:val="20"/>
                <w:szCs w:val="20"/>
              </w:rPr>
              <w:t>ческих лиц с доходов, полученных физическими лицами</w:t>
            </w:r>
            <w:r>
              <w:rPr>
                <w:color w:val="000000"/>
                <w:sz w:val="20"/>
                <w:szCs w:val="20"/>
              </w:rPr>
              <w:t xml:space="preserve"> в соответствии со статьей 228 НКРФ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B" w:rsidRDefault="000C27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3DB" w:rsidRDefault="000C27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55DF3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Pr="00455DF3" w:rsidRDefault="00455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000  1  0</w:t>
            </w:r>
            <w:r w:rsidR="00F21012">
              <w:rPr>
                <w:b/>
                <w:color w:val="000000"/>
                <w:sz w:val="20"/>
                <w:szCs w:val="20"/>
              </w:rPr>
              <w:t xml:space="preserve">5  00000  00  0000  110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Pr="00455DF3" w:rsidRDefault="00F2101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СОВОКУПНЫЙ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Pr="00455DF3" w:rsidRDefault="00F2101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Pr="00455DF3" w:rsidRDefault="00DE5AF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3653,50</w:t>
            </w:r>
          </w:p>
        </w:tc>
      </w:tr>
      <w:tr w:rsidR="00455DF3">
        <w:trPr>
          <w:trHeight w:val="35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Default="00F210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000  1  05  03000  00  0000  110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Pr="00455DF3" w:rsidRDefault="00455DF3">
            <w:pPr>
              <w:rPr>
                <w:color w:val="000000"/>
                <w:sz w:val="20"/>
                <w:szCs w:val="20"/>
              </w:rPr>
            </w:pPr>
            <w:r w:rsidRPr="00455D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Default="00DE5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DF3" w:rsidRDefault="00DE5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3653,50</w:t>
            </w:r>
          </w:p>
        </w:tc>
      </w:tr>
      <w:tr w:rsidR="00222375">
        <w:trPr>
          <w:trHeight w:val="33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000  1  06  00000  00  0000  000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b/>
                <w:bCs/>
                <w:color w:val="000000"/>
                <w:sz w:val="20"/>
                <w:szCs w:val="20"/>
              </w:rPr>
              <w:t>2193185,15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DE5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000  1  06  01000  0</w:t>
            </w:r>
            <w:r w:rsidR="00222375">
              <w:rPr>
                <w:color w:val="000000"/>
                <w:sz w:val="20"/>
                <w:szCs w:val="20"/>
              </w:rPr>
              <w:t>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DE5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</w:t>
            </w:r>
            <w:r w:rsidR="00222375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E5AF3">
              <w:rPr>
                <w:color w:val="000000"/>
                <w:sz w:val="20"/>
                <w:szCs w:val="20"/>
              </w:rPr>
              <w:t>37624,49</w:t>
            </w:r>
          </w:p>
        </w:tc>
      </w:tr>
      <w:tr w:rsidR="00DE5AF3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DE5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000  1  06  01030  10  0000  110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Pr="00DE5AF3" w:rsidRDefault="00DE5AF3">
            <w:pPr>
              <w:rPr>
                <w:color w:val="000000"/>
                <w:sz w:val="20"/>
                <w:szCs w:val="20"/>
              </w:rPr>
            </w:pPr>
            <w:r w:rsidRPr="00DE5AF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DE5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DE5AF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37624,49</w:t>
            </w:r>
          </w:p>
        </w:tc>
      </w:tr>
      <w:tr w:rsidR="00DE5AF3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DE5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000  1  06  06000  00  0000  110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Pr="00DE5AF3" w:rsidRDefault="00DE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AF3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2155560,66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000  1  06  06013  10  0000  110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Pr="00DE5AF3" w:rsidRDefault="00DE5AF3">
            <w:pPr>
              <w:rPr>
                <w:color w:val="000000"/>
                <w:sz w:val="20"/>
                <w:szCs w:val="20"/>
              </w:rPr>
            </w:pPr>
            <w:r w:rsidRPr="00DE5AF3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hyperlink r:id="rId4" w:tooltip="&quot;Налоговый кодекс Российской Федерации (часть вторая)&quot; от 05.08.2000 N 117-ФЗ (ред. от 02.11.2013){КонсультантПлюс}" w:history="1">
              <w:r w:rsidRPr="001B64A0">
                <w:rPr>
                  <w:sz w:val="20"/>
                  <w:szCs w:val="20"/>
                </w:rPr>
                <w:t>подпунктом 1 пункта 1 статьи 394</w:t>
              </w:r>
            </w:hyperlink>
            <w:r w:rsidRPr="001B64A0">
              <w:rPr>
                <w:sz w:val="20"/>
                <w:szCs w:val="20"/>
              </w:rPr>
              <w:t xml:space="preserve"> </w:t>
            </w:r>
            <w:r w:rsidRPr="00DE5AF3">
              <w:rPr>
                <w:sz w:val="20"/>
                <w:szCs w:val="20"/>
              </w:rPr>
              <w:t>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color w:val="000000"/>
                <w:sz w:val="20"/>
                <w:szCs w:val="20"/>
              </w:rPr>
              <w:t>2134000,00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2148398,95</w:t>
            </w:r>
          </w:p>
        </w:tc>
      </w:tr>
      <w:tr w:rsidR="00222375">
        <w:trPr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000  1  06  06020  00  0000  110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Pr="001B64A0" w:rsidRDefault="001B64A0">
            <w:pPr>
              <w:rPr>
                <w:color w:val="000000"/>
                <w:sz w:val="20"/>
                <w:szCs w:val="20"/>
              </w:rPr>
            </w:pPr>
            <w:r w:rsidRPr="001B64A0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</w:t>
            </w:r>
            <w:hyperlink r:id="rId5" w:tooltip="&quot;Налоговый кодекс Российской Федерации (часть вторая)&quot; от 05.08.2000 N 117-ФЗ (ред. от 02.11.2013){КонсультантПлюс}" w:history="1">
              <w:r w:rsidRPr="001B64A0">
                <w:rPr>
                  <w:sz w:val="20"/>
                  <w:szCs w:val="20"/>
                </w:rPr>
                <w:t>подпунктом 2 пункта 1 статьи 394</w:t>
              </w:r>
            </w:hyperlink>
            <w:r w:rsidRPr="001B64A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7161,71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000  1  09  04050  10  0000  110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Земельный налог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b/>
                <w:bCs/>
                <w:color w:val="000000"/>
                <w:sz w:val="20"/>
                <w:szCs w:val="20"/>
              </w:rPr>
              <w:t>41500,00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000  1  08  07000  01  0000  110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color w:val="000000"/>
                <w:sz w:val="20"/>
                <w:szCs w:val="20"/>
              </w:rPr>
              <w:t>41500,00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222375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b/>
                <w:bCs/>
                <w:color w:val="000000"/>
                <w:sz w:val="20"/>
                <w:szCs w:val="20"/>
              </w:rPr>
              <w:t>322326,37</w:t>
            </w:r>
          </w:p>
        </w:tc>
      </w:tr>
      <w:tr w:rsidR="00222375">
        <w:trPr>
          <w:trHeight w:val="178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000  1 11  05000  00 0000  000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</w:t>
            </w:r>
            <w:proofErr w:type="spellStart"/>
            <w:r>
              <w:rPr>
                <w:color w:val="000000"/>
                <w:sz w:val="20"/>
                <w:szCs w:val="20"/>
              </w:rPr>
              <w:t>пользовиние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государственного и муниципального имущества (за исключением имущества автономных учреждений</w:t>
            </w:r>
            <w:r w:rsidR="007551C8">
              <w:rPr>
                <w:color w:val="000000"/>
                <w:sz w:val="20"/>
                <w:szCs w:val="20"/>
              </w:rPr>
              <w:t>, а также имущества государствен</w:t>
            </w:r>
            <w:r>
              <w:rPr>
                <w:color w:val="000000"/>
                <w:sz w:val="20"/>
                <w:szCs w:val="20"/>
              </w:rPr>
              <w:t>ных и муниципальных унитарных предприятий, в том числе казенных)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</w:t>
            </w:r>
            <w:r w:rsidR="00222375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322326,37</w:t>
            </w:r>
          </w:p>
        </w:tc>
      </w:tr>
      <w:tr w:rsidR="00222375">
        <w:trPr>
          <w:trHeight w:val="114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000  1  11  05010  10  0000  120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1B6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32</w:t>
            </w:r>
            <w:r w:rsidR="00222375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B64A0">
              <w:rPr>
                <w:color w:val="000000"/>
                <w:sz w:val="20"/>
                <w:szCs w:val="20"/>
              </w:rPr>
              <w:t>322326,37</w:t>
            </w:r>
          </w:p>
        </w:tc>
      </w:tr>
      <w:tr w:rsidR="001B64A0">
        <w:trPr>
          <w:trHeight w:val="77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Pr="001B64A0" w:rsidRDefault="001B64A0">
            <w:pPr>
              <w:rPr>
                <w:b/>
                <w:color w:val="000000"/>
                <w:sz w:val="20"/>
                <w:szCs w:val="20"/>
              </w:rPr>
            </w:pPr>
            <w:r w:rsidRPr="001B64A0">
              <w:rPr>
                <w:b/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Pr="00E87589" w:rsidRDefault="001B64A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Pr="00E87589" w:rsidRDefault="001B64A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7589">
              <w:rPr>
                <w:b/>
                <w:color w:val="000000"/>
                <w:sz w:val="20"/>
                <w:szCs w:val="20"/>
              </w:rPr>
              <w:t>445000,00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Pr="00E87589" w:rsidRDefault="001B64A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87589">
              <w:rPr>
                <w:b/>
                <w:color w:val="000000"/>
                <w:sz w:val="20"/>
                <w:szCs w:val="20"/>
              </w:rPr>
              <w:t>445000,00</w:t>
            </w:r>
          </w:p>
        </w:tc>
      </w:tr>
      <w:tr w:rsidR="001B64A0">
        <w:trPr>
          <w:trHeight w:val="109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1B64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</w:t>
            </w:r>
            <w:r w:rsidR="00E87589">
              <w:rPr>
                <w:color w:val="000000"/>
                <w:sz w:val="20"/>
                <w:szCs w:val="20"/>
              </w:rPr>
              <w:t>000  00  0000  430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</w:tr>
      <w:tr w:rsidR="001B64A0">
        <w:trPr>
          <w:trHeight w:val="6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000  1  14  06010  00  0000  430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64A0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</w:tr>
      <w:tr w:rsidR="00E87589">
        <w:trPr>
          <w:trHeight w:val="93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89" w:rsidRDefault="00E8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000  1  14  06013  10  0000  430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89" w:rsidRDefault="00E87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color w:val="000000"/>
                <w:sz w:val="20"/>
                <w:szCs w:val="20"/>
              </w:rPr>
              <w:t>разграничена и которые расположены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89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589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445000,00</w:t>
            </w:r>
          </w:p>
        </w:tc>
      </w:tr>
      <w:tr w:rsidR="00222375">
        <w:trPr>
          <w:trHeight w:val="3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586974,00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586974,00</w:t>
            </w:r>
          </w:p>
        </w:tc>
      </w:tr>
      <w:tr w:rsidR="00222375">
        <w:trPr>
          <w:trHeight w:val="10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b/>
                <w:bCs/>
                <w:color w:val="000000"/>
                <w:sz w:val="20"/>
                <w:szCs w:val="20"/>
              </w:rPr>
              <w:t>546974,00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546974,00</w:t>
            </w:r>
          </w:p>
        </w:tc>
      </w:tr>
      <w:tr w:rsidR="00222375">
        <w:trPr>
          <w:trHeight w:val="49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000  2  02  01000  00  0000  151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273000,00</w:t>
            </w:r>
          </w:p>
        </w:tc>
      </w:tr>
      <w:tr w:rsidR="00222375">
        <w:trPr>
          <w:trHeight w:val="56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000  2  02  01001  00  0000  151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286000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286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222375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000  2  02  01001  10  0000  151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286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286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000  2  02  01003  10  0000  151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2375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000  2  02  02000  00  0000  151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101374,00</w:t>
            </w:r>
          </w:p>
        </w:tc>
      </w:tr>
      <w:tr w:rsidR="00222375">
        <w:trPr>
          <w:trHeight w:val="36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000  2  02  02999  00  0000  151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101374,00</w:t>
            </w:r>
            <w:r w:rsidR="002223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87589">
              <w:rPr>
                <w:color w:val="000000"/>
                <w:sz w:val="20"/>
                <w:szCs w:val="20"/>
              </w:rPr>
              <w:t>101374,00</w:t>
            </w:r>
          </w:p>
        </w:tc>
      </w:tr>
      <w:tr w:rsidR="00222375">
        <w:trPr>
          <w:trHeight w:val="36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000  2  02  02999  10  0000  151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E8758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101374,00</w:t>
            </w:r>
            <w:r w:rsidR="002223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87589">
              <w:rPr>
                <w:color w:val="000000"/>
                <w:sz w:val="20"/>
                <w:szCs w:val="20"/>
              </w:rPr>
              <w:t>101374,00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000  2  02  03000  00  0000  151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b/>
                <w:bCs/>
                <w:color w:val="000000"/>
                <w:sz w:val="20"/>
                <w:szCs w:val="20"/>
              </w:rPr>
              <w:t>58600</w:t>
            </w:r>
            <w:r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b/>
                <w:bCs/>
                <w:color w:val="000000"/>
                <w:sz w:val="20"/>
                <w:szCs w:val="20"/>
              </w:rPr>
              <w:t>58600,00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000  2  02  03015  00  0000  151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58600,00</w:t>
            </w:r>
          </w:p>
        </w:tc>
      </w:tr>
      <w:tr w:rsidR="00222375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000  2  02  03015  10  0000  151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58600,00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87589">
              <w:rPr>
                <w:color w:val="000000"/>
                <w:sz w:val="20"/>
                <w:szCs w:val="20"/>
              </w:rPr>
              <w:t>58600,00</w:t>
            </w:r>
          </w:p>
        </w:tc>
      </w:tr>
      <w:tr w:rsidR="00222375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000  2  02  04000  00  0000  151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04F0">
              <w:rPr>
                <w:b/>
                <w:bCs/>
                <w:color w:val="000000"/>
                <w:sz w:val="20"/>
                <w:szCs w:val="20"/>
              </w:rPr>
              <w:t>101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CF0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</w:t>
            </w:r>
            <w:r w:rsidR="00222375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222375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000  2  02  04012  00  0000  151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F04F0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  <w:r w:rsidR="00222375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222375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000  2  02  04012  10  0000  151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F04F0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75" w:rsidRDefault="002223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CF04F0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CF04F0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Pr="00CF04F0" w:rsidRDefault="00CF04F0">
            <w:pPr>
              <w:rPr>
                <w:b/>
                <w:color w:val="000000"/>
                <w:sz w:val="20"/>
                <w:szCs w:val="20"/>
              </w:rPr>
            </w:pPr>
            <w:r w:rsidRPr="00CF04F0">
              <w:rPr>
                <w:b/>
                <w:color w:val="000000"/>
                <w:sz w:val="20"/>
                <w:szCs w:val="20"/>
              </w:rPr>
              <w:t xml:space="preserve">000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F04F0">
              <w:rPr>
                <w:b/>
                <w:color w:val="000000"/>
                <w:sz w:val="20"/>
                <w:szCs w:val="20"/>
              </w:rPr>
              <w:t xml:space="preserve">2  07 </w:t>
            </w:r>
            <w:r>
              <w:rPr>
                <w:b/>
                <w:color w:val="000000"/>
                <w:sz w:val="20"/>
                <w:szCs w:val="20"/>
              </w:rPr>
              <w:t xml:space="preserve"> 0000   00  0000  00</w:t>
            </w:r>
            <w:r w:rsidRPr="00CF04F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Pr="00CF04F0" w:rsidRDefault="00CF04F0">
            <w:pPr>
              <w:rPr>
                <w:b/>
                <w:color w:val="000000"/>
                <w:sz w:val="20"/>
                <w:szCs w:val="20"/>
              </w:rPr>
            </w:pPr>
            <w:r w:rsidRPr="00CF04F0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CF04F0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Pr="00CF04F0" w:rsidRDefault="00CF04F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 </w:t>
            </w:r>
            <w:r w:rsidRPr="00CF04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F04F0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 xml:space="preserve"> </w:t>
            </w:r>
            <w:r w:rsidRPr="00CF04F0">
              <w:rPr>
                <w:sz w:val="20"/>
                <w:szCs w:val="20"/>
              </w:rPr>
              <w:t xml:space="preserve"> 05000</w:t>
            </w:r>
            <w:r>
              <w:rPr>
                <w:sz w:val="20"/>
                <w:szCs w:val="20"/>
              </w:rPr>
              <w:t xml:space="preserve"> </w:t>
            </w:r>
            <w:r w:rsidRPr="00CF04F0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 xml:space="preserve"> </w:t>
            </w:r>
            <w:r w:rsidRPr="00CF04F0">
              <w:rPr>
                <w:sz w:val="20"/>
                <w:szCs w:val="20"/>
              </w:rPr>
              <w:t xml:space="preserve">0000 </w:t>
            </w:r>
            <w:r>
              <w:rPr>
                <w:sz w:val="20"/>
                <w:szCs w:val="20"/>
              </w:rPr>
              <w:t xml:space="preserve"> </w:t>
            </w:r>
            <w:r w:rsidRPr="00CF04F0">
              <w:rPr>
                <w:sz w:val="20"/>
                <w:szCs w:val="20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Pr="00CF04F0" w:rsidRDefault="00CF04F0">
            <w:pPr>
              <w:rPr>
                <w:color w:val="000000"/>
                <w:sz w:val="20"/>
                <w:szCs w:val="20"/>
              </w:rPr>
            </w:pPr>
            <w:r w:rsidRPr="00CF04F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CF04F0">
        <w:trPr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000  2  07  05030   10  0000  180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Pr="00CF04F0" w:rsidRDefault="00CF04F0">
            <w:pPr>
              <w:rPr>
                <w:color w:val="000000"/>
                <w:sz w:val="20"/>
                <w:szCs w:val="20"/>
              </w:rPr>
            </w:pPr>
            <w:r w:rsidRPr="00CF04F0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4F0" w:rsidRDefault="00CF04F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351B15">
        <w:trPr>
          <w:trHeight w:val="52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351B1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000  8  90  00000  00  0000  000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01779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351B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04F0">
              <w:rPr>
                <w:b/>
                <w:bCs/>
                <w:color w:val="000000"/>
                <w:sz w:val="20"/>
                <w:szCs w:val="20"/>
              </w:rPr>
              <w:t>3749474,00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B15" w:rsidRDefault="00CF04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3766419,62</w:t>
            </w:r>
          </w:p>
        </w:tc>
      </w:tr>
    </w:tbl>
    <w:p w:rsidR="00842552" w:rsidRDefault="00842552" w:rsidP="00D87A34">
      <w:pPr>
        <w:tabs>
          <w:tab w:val="left" w:pos="3795"/>
        </w:tabs>
      </w:pPr>
    </w:p>
    <w:p w:rsidR="00B838E6" w:rsidRDefault="00B838E6" w:rsidP="00B838E6">
      <w:pPr>
        <w:tabs>
          <w:tab w:val="left" w:pos="3795"/>
        </w:tabs>
      </w:pPr>
    </w:p>
    <w:p w:rsidR="00B838E6" w:rsidRDefault="00D87A34" w:rsidP="00B838E6">
      <w:pPr>
        <w:tabs>
          <w:tab w:val="left" w:pos="3795"/>
        </w:tabs>
        <w:ind w:left="5670"/>
        <w:jc w:val="center"/>
      </w:pPr>
      <w:r>
        <w:t>Приложение 2</w:t>
      </w:r>
    </w:p>
    <w:p w:rsidR="00B838E6" w:rsidRDefault="000F3A00" w:rsidP="00B838E6">
      <w:pPr>
        <w:tabs>
          <w:tab w:val="left" w:pos="3795"/>
        </w:tabs>
        <w:ind w:left="5670"/>
        <w:jc w:val="both"/>
      </w:pPr>
      <w:r>
        <w:t>к р</w:t>
      </w:r>
      <w:r w:rsidR="00D87A34">
        <w:t>ешению Совета народных депутатов</w:t>
      </w:r>
      <w:r w:rsidR="00B838E6">
        <w:t xml:space="preserve"> </w:t>
      </w:r>
      <w:r w:rsidR="00FE3329">
        <w:t>Александровского</w:t>
      </w:r>
      <w:r w:rsidR="00D87A34">
        <w:t xml:space="preserve"> сельского поселения</w:t>
      </w:r>
      <w:r w:rsidR="00B838E6">
        <w:t xml:space="preserve"> </w:t>
      </w:r>
      <w:r w:rsidR="00D87A34">
        <w:t>Эртильского муниципального района</w:t>
      </w:r>
      <w:r w:rsidR="00B838E6">
        <w:t xml:space="preserve"> </w:t>
      </w:r>
      <w:r w:rsidR="00D87A34">
        <w:t>Воронежской области</w:t>
      </w:r>
      <w:r w:rsidR="00B838E6">
        <w:t xml:space="preserve"> </w:t>
      </w:r>
    </w:p>
    <w:p w:rsidR="00D87A34" w:rsidRPr="00B838E6" w:rsidRDefault="00B838E6" w:rsidP="00B838E6">
      <w:pPr>
        <w:tabs>
          <w:tab w:val="left" w:pos="3795"/>
        </w:tabs>
        <w:ind w:left="5670"/>
        <w:jc w:val="both"/>
      </w:pPr>
      <w:r>
        <w:rPr>
          <w:u w:val="single"/>
        </w:rPr>
        <w:t>от «03</w:t>
      </w:r>
      <w:r w:rsidRPr="00AA09F0">
        <w:rPr>
          <w:u w:val="single"/>
        </w:rPr>
        <w:t xml:space="preserve">» </w:t>
      </w:r>
      <w:r>
        <w:rPr>
          <w:u w:val="single"/>
        </w:rPr>
        <w:t xml:space="preserve">апреля 2015 </w:t>
      </w:r>
      <w:r w:rsidRPr="00AA09F0">
        <w:rPr>
          <w:u w:val="single"/>
        </w:rPr>
        <w:t>г</w:t>
      </w:r>
      <w:r>
        <w:rPr>
          <w:u w:val="single"/>
        </w:rPr>
        <w:t xml:space="preserve">ода </w:t>
      </w:r>
      <w:r w:rsidRPr="00AA09F0">
        <w:rPr>
          <w:u w:val="single"/>
        </w:rPr>
        <w:t xml:space="preserve"> № </w:t>
      </w:r>
      <w:r>
        <w:rPr>
          <w:u w:val="single"/>
        </w:rPr>
        <w:t>73</w:t>
      </w:r>
    </w:p>
    <w:p w:rsidR="005C2A5B" w:rsidRPr="009A6BD4" w:rsidRDefault="005C2A5B" w:rsidP="009A6BD4">
      <w:r>
        <w:t xml:space="preserve">                                                                              </w:t>
      </w:r>
    </w:p>
    <w:p w:rsidR="005C2A5B" w:rsidRDefault="005C2A5B" w:rsidP="005C2A5B">
      <w:pPr>
        <w:jc w:val="center"/>
      </w:pPr>
      <w:r>
        <w:t>ВЕДОМСТВЕННАЯ  СТРУКТУРА  РАСХОДОВ</w:t>
      </w:r>
    </w:p>
    <w:p w:rsidR="005C2A5B" w:rsidRDefault="005C2A5B" w:rsidP="005C2A5B">
      <w:pPr>
        <w:jc w:val="center"/>
      </w:pPr>
      <w:r>
        <w:t xml:space="preserve">БЮДЖЕТА  </w:t>
      </w:r>
      <w:r w:rsidR="00FE3329">
        <w:t>АЛЕКСАНДРОВСКОГО</w:t>
      </w:r>
      <w:r>
        <w:t xml:space="preserve"> СЕЛЬСКОГО  ПОСЕЛЕНИЯ  </w:t>
      </w:r>
      <w:r w:rsidR="0023119F">
        <w:t>ЗА</w:t>
      </w:r>
      <w:r w:rsidR="00E86B6D">
        <w:t xml:space="preserve">   2014</w:t>
      </w:r>
      <w:r>
        <w:t xml:space="preserve"> ГОД</w:t>
      </w:r>
    </w:p>
    <w:p w:rsidR="002F5D77" w:rsidRDefault="002F5D77" w:rsidP="002F5D77">
      <w:pPr>
        <w:jc w:val="center"/>
        <w:rPr>
          <w:b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1"/>
        <w:gridCol w:w="889"/>
        <w:gridCol w:w="490"/>
        <w:gridCol w:w="550"/>
        <w:gridCol w:w="1140"/>
        <w:gridCol w:w="529"/>
        <w:gridCol w:w="1384"/>
      </w:tblGrid>
      <w:tr w:rsidR="002F5D77" w:rsidRPr="004060EE" w:rsidTr="004060EE">
        <w:tc>
          <w:tcPr>
            <w:tcW w:w="5291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</w:p>
          <w:p w:rsidR="002F5D77" w:rsidRPr="004060EE" w:rsidRDefault="002F5D77" w:rsidP="004060EE">
            <w:pPr>
              <w:jc w:val="center"/>
              <w:rPr>
                <w:b/>
              </w:rPr>
            </w:pPr>
          </w:p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Наименование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ГРБС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РЗ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proofErr w:type="gramStart"/>
            <w:r w:rsidRPr="004060EE">
              <w:rPr>
                <w:b/>
              </w:rPr>
              <w:t>ПР</w:t>
            </w:r>
            <w:proofErr w:type="gramEnd"/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ЦСР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ВР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Сумма</w:t>
            </w:r>
          </w:p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(тыс</w:t>
            </w:r>
            <w:proofErr w:type="gramStart"/>
            <w:r w:rsidRPr="004060EE">
              <w:rPr>
                <w:b/>
              </w:rPr>
              <w:t>.р</w:t>
            </w:r>
            <w:proofErr w:type="gramEnd"/>
            <w:r w:rsidRPr="004060EE">
              <w:rPr>
                <w:b/>
              </w:rPr>
              <w:t>уб.)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</w:t>
            </w:r>
          </w:p>
        </w:tc>
        <w:tc>
          <w:tcPr>
            <w:tcW w:w="490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</w:t>
            </w:r>
          </w:p>
        </w:tc>
        <w:tc>
          <w:tcPr>
            <w:tcW w:w="529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7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</w:rPr>
            </w:pPr>
            <w:r w:rsidRPr="004060EE">
              <w:rPr>
                <w:b/>
              </w:rPr>
              <w:t>ВСЕГО</w:t>
            </w:r>
          </w:p>
        </w:tc>
        <w:tc>
          <w:tcPr>
            <w:tcW w:w="889" w:type="dxa"/>
          </w:tcPr>
          <w:p w:rsidR="002F5D77" w:rsidRPr="004060EE" w:rsidRDefault="002F5D77" w:rsidP="00406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" w:type="dxa"/>
          </w:tcPr>
          <w:p w:rsidR="002F5D77" w:rsidRPr="004060EE" w:rsidRDefault="002F5D77" w:rsidP="00406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2F5D77" w:rsidRPr="004060EE" w:rsidRDefault="002F5D77" w:rsidP="00406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F5D77" w:rsidRPr="004060EE" w:rsidRDefault="002F5D77" w:rsidP="00406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9" w:type="dxa"/>
          </w:tcPr>
          <w:p w:rsidR="002F5D77" w:rsidRPr="004060EE" w:rsidRDefault="002F5D77" w:rsidP="004060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2F5D77" w:rsidRPr="004060EE" w:rsidRDefault="002F5D77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3189383,37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 xml:space="preserve">Администрация Александровского сельского </w:t>
            </w:r>
            <w:r w:rsidRPr="004060EE">
              <w:rPr>
                <w:b/>
                <w:bCs/>
                <w:sz w:val="20"/>
                <w:szCs w:val="20"/>
              </w:rPr>
              <w:lastRenderedPageBreak/>
              <w:t>поселения Эртильского муниципального района Воронежской области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lastRenderedPageBreak/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3189383,37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Расходы на обеспечение деятельности главы поселения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01 3 9202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557839,31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01 3 9201 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907801,75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01 3 9201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351436,85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37404,00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(Иные бюджетные ассигнования)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654,00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proofErr w:type="gramStart"/>
            <w:r w:rsidRPr="004060EE">
              <w:rPr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01 2 5118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</w:t>
            </w:r>
            <w:r w:rsidR="008C08A9" w:rsidRPr="004060EE">
              <w:rPr>
                <w:sz w:val="20"/>
                <w:szCs w:val="20"/>
              </w:rPr>
              <w:t>26</w:t>
            </w:r>
            <w:r w:rsidRPr="004060EE">
              <w:rPr>
                <w:sz w:val="20"/>
                <w:szCs w:val="20"/>
              </w:rPr>
              <w:t>99,75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</w:t>
            </w:r>
            <w:r w:rsidRPr="004060EE">
              <w:rPr>
                <w:sz w:val="20"/>
                <w:szCs w:val="20"/>
              </w:rPr>
              <w:lastRenderedPageBreak/>
              <w:t xml:space="preserve">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 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01 2 5118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5900,25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Уличное освещение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01 2 7867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101374,00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Уличное освещение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01 2 9301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16331,58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Прочие мероприятия по благоустройству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01 2 9302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146513,00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01 2 0059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193241,67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705000,00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8000,00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sz w:val="20"/>
                <w:szCs w:val="20"/>
              </w:rPr>
            </w:pPr>
            <w:r w:rsidRPr="004060EE">
              <w:rPr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</w:t>
            </w:r>
            <w:r w:rsidRPr="004060EE">
              <w:rPr>
                <w:sz w:val="20"/>
                <w:szCs w:val="20"/>
              </w:rPr>
              <w:t xml:space="preserve">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</w:t>
            </w:r>
            <w:r w:rsidRPr="004060EE">
              <w:rPr>
                <w:sz w:val="20"/>
                <w:szCs w:val="20"/>
              </w:rPr>
              <w:lastRenderedPageBreak/>
              <w:t>гражданское общество» (Социальное обеспечение и иные выплаты населению)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01 3 9047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104667,21</w:t>
            </w:r>
          </w:p>
        </w:tc>
      </w:tr>
      <w:tr w:rsidR="002F5D77" w:rsidRPr="004060EE" w:rsidTr="004060EE">
        <w:tc>
          <w:tcPr>
            <w:tcW w:w="5291" w:type="dxa"/>
          </w:tcPr>
          <w:p w:rsidR="002F5D77" w:rsidRPr="004060EE" w:rsidRDefault="002F5D77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Мероприятия в области физической культуры и спорта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88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914</w:t>
            </w:r>
          </w:p>
        </w:tc>
        <w:tc>
          <w:tcPr>
            <w:tcW w:w="49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01 2 9041 </w:t>
            </w:r>
          </w:p>
        </w:tc>
        <w:tc>
          <w:tcPr>
            <w:tcW w:w="529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384" w:type="dxa"/>
            <w:vAlign w:val="center"/>
          </w:tcPr>
          <w:p w:rsidR="002F5D77" w:rsidRPr="004060EE" w:rsidRDefault="002F5D77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520,00</w:t>
            </w:r>
          </w:p>
        </w:tc>
      </w:tr>
    </w:tbl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577803" w:rsidRDefault="00577803" w:rsidP="007C7923">
      <w:pPr>
        <w:tabs>
          <w:tab w:val="left" w:pos="3795"/>
        </w:tabs>
      </w:pPr>
    </w:p>
    <w:p w:rsidR="00B838E6" w:rsidRDefault="007C7923" w:rsidP="00B838E6">
      <w:pPr>
        <w:tabs>
          <w:tab w:val="left" w:pos="3795"/>
        </w:tabs>
        <w:ind w:left="5670"/>
        <w:jc w:val="center"/>
      </w:pPr>
      <w:r>
        <w:t>Приложение 3</w:t>
      </w:r>
    </w:p>
    <w:p w:rsidR="00B838E6" w:rsidRDefault="007C7923" w:rsidP="00B838E6">
      <w:pPr>
        <w:tabs>
          <w:tab w:val="left" w:pos="3795"/>
        </w:tabs>
        <w:ind w:left="5670"/>
        <w:jc w:val="both"/>
      </w:pPr>
      <w:r>
        <w:t>к решению Совета народных депутатов</w:t>
      </w:r>
      <w:r w:rsidR="00B838E6">
        <w:t xml:space="preserve"> </w:t>
      </w:r>
      <w:r w:rsidR="00222375">
        <w:t>Александровского</w:t>
      </w:r>
      <w:r>
        <w:t xml:space="preserve"> сельского поселения</w:t>
      </w:r>
      <w:r w:rsidR="00B838E6">
        <w:t xml:space="preserve"> </w:t>
      </w:r>
      <w:r>
        <w:t>Эртильского муниципального района</w:t>
      </w:r>
      <w:r w:rsidR="00B838E6">
        <w:t xml:space="preserve"> </w:t>
      </w:r>
      <w:r>
        <w:t>Воронежской области</w:t>
      </w:r>
      <w:r w:rsidR="00B838E6">
        <w:t xml:space="preserve"> </w:t>
      </w:r>
      <w:r>
        <w:t xml:space="preserve"> </w:t>
      </w:r>
    </w:p>
    <w:p w:rsidR="001C1FEA" w:rsidRPr="00B838E6" w:rsidRDefault="00B838E6" w:rsidP="00B838E6">
      <w:pPr>
        <w:tabs>
          <w:tab w:val="left" w:pos="3795"/>
        </w:tabs>
        <w:ind w:left="5670"/>
        <w:jc w:val="both"/>
      </w:pPr>
      <w:r>
        <w:rPr>
          <w:u w:val="single"/>
        </w:rPr>
        <w:t>от «03</w:t>
      </w:r>
      <w:r w:rsidRPr="00AA09F0">
        <w:rPr>
          <w:u w:val="single"/>
        </w:rPr>
        <w:t xml:space="preserve">» </w:t>
      </w:r>
      <w:r>
        <w:rPr>
          <w:u w:val="single"/>
        </w:rPr>
        <w:t xml:space="preserve">апреля 2015 </w:t>
      </w:r>
      <w:r w:rsidRPr="00AA09F0">
        <w:rPr>
          <w:u w:val="single"/>
        </w:rPr>
        <w:t>г</w:t>
      </w:r>
      <w:r>
        <w:rPr>
          <w:u w:val="single"/>
        </w:rPr>
        <w:t xml:space="preserve">ода </w:t>
      </w:r>
      <w:r w:rsidRPr="00AA09F0">
        <w:rPr>
          <w:u w:val="single"/>
        </w:rPr>
        <w:t xml:space="preserve"> № </w:t>
      </w:r>
      <w:r>
        <w:rPr>
          <w:u w:val="single"/>
        </w:rPr>
        <w:t>73</w:t>
      </w:r>
    </w:p>
    <w:p w:rsidR="001C1FEA" w:rsidRDefault="001C1FEA" w:rsidP="001C1FEA">
      <w:pPr>
        <w:jc w:val="center"/>
      </w:pPr>
    </w:p>
    <w:p w:rsidR="003655AA" w:rsidRDefault="003655AA" w:rsidP="001C1FEA">
      <w:pPr>
        <w:jc w:val="center"/>
      </w:pPr>
    </w:p>
    <w:p w:rsidR="00F7129D" w:rsidRPr="00E97CEB" w:rsidRDefault="00861E02" w:rsidP="00F7129D">
      <w:pPr>
        <w:jc w:val="center"/>
      </w:pPr>
      <w:r w:rsidRPr="00222375">
        <w:t xml:space="preserve">      </w:t>
      </w:r>
      <w:r w:rsidR="00F7129D" w:rsidRPr="00E97CEB">
        <w:t xml:space="preserve">РАСПРЕДЕЛЕНИЕ БЮДЖЕТНЫХ АССИГНОВАНИЙ </w:t>
      </w:r>
    </w:p>
    <w:p w:rsidR="00F7129D" w:rsidRPr="007E3000" w:rsidRDefault="00F7129D" w:rsidP="00F7129D">
      <w:pPr>
        <w:jc w:val="center"/>
        <w:rPr>
          <w:sz w:val="28"/>
          <w:szCs w:val="28"/>
        </w:rPr>
      </w:pPr>
      <w:r w:rsidRPr="00E97CEB"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E97CEB">
        <w:t>ВИДОВ РАСХОДОВ КЛАССИФИКАЦИИ  РАСХОДОВ БЮДЖЕТА  АЛЕКСАНДРОВСКОГО СЕЛЬСКОГО  ПОСЕЛЕНИЯ</w:t>
      </w:r>
      <w:proofErr w:type="gramEnd"/>
      <w:r w:rsidRPr="00E97CEB">
        <w:t xml:space="preserve">  НА 2014 ГОД</w:t>
      </w:r>
      <w:r>
        <w:rPr>
          <w:sz w:val="28"/>
          <w:szCs w:val="28"/>
        </w:rPr>
        <w:t xml:space="preserve"> </w:t>
      </w:r>
      <w:r w:rsidRPr="007E3000">
        <w:rPr>
          <w:sz w:val="28"/>
          <w:szCs w:val="28"/>
        </w:rPr>
        <w:t xml:space="preserve">  </w:t>
      </w:r>
    </w:p>
    <w:p w:rsidR="00F7129D" w:rsidRDefault="00F7129D" w:rsidP="00F7129D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1"/>
        <w:gridCol w:w="757"/>
        <w:gridCol w:w="720"/>
        <w:gridCol w:w="1080"/>
        <w:gridCol w:w="720"/>
        <w:gridCol w:w="1440"/>
      </w:tblGrid>
      <w:tr w:rsidR="00F7129D" w:rsidRPr="004060EE" w:rsidTr="004060EE">
        <w:tc>
          <w:tcPr>
            <w:tcW w:w="5291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Наименование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РЗ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  <w:proofErr w:type="gramStart"/>
            <w:r w:rsidRPr="004060EE">
              <w:rPr>
                <w:b/>
              </w:rPr>
              <w:t>ПР</w:t>
            </w:r>
            <w:proofErr w:type="gramEnd"/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ЦСР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ВР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Сумма</w:t>
            </w: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(тыс</w:t>
            </w:r>
            <w:proofErr w:type="gramStart"/>
            <w:r w:rsidRPr="004060EE">
              <w:rPr>
                <w:b/>
              </w:rPr>
              <w:t>.р</w:t>
            </w:r>
            <w:proofErr w:type="gramEnd"/>
            <w:r w:rsidRPr="004060EE">
              <w:rPr>
                <w:b/>
              </w:rPr>
              <w:t>уб.)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6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7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3189383,37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1855135,91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Cs/>
                <w:sz w:val="20"/>
                <w:szCs w:val="20"/>
              </w:rPr>
            </w:pPr>
            <w:r w:rsidRPr="004060E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557839,31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деятельности главы поселения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557839,31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1259238,60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</w:t>
            </w:r>
            <w:r w:rsidRPr="004060EE">
              <w:rPr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01 3 9201 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</w:t>
            </w:r>
            <w:r w:rsidR="008C08A9" w:rsidRPr="004060EE">
              <w:rPr>
                <w:sz w:val="20"/>
                <w:szCs w:val="20"/>
              </w:rPr>
              <w:t>07</w:t>
            </w:r>
            <w:r w:rsidRPr="004060EE">
              <w:rPr>
                <w:sz w:val="20"/>
                <w:szCs w:val="20"/>
              </w:rPr>
              <w:t>801,75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</w:t>
            </w:r>
            <w:r w:rsidR="008C08A9" w:rsidRPr="004060EE">
              <w:rPr>
                <w:sz w:val="20"/>
                <w:szCs w:val="20"/>
              </w:rPr>
              <w:t>51</w:t>
            </w:r>
            <w:r w:rsidRPr="004060EE">
              <w:rPr>
                <w:sz w:val="20"/>
                <w:szCs w:val="20"/>
              </w:rPr>
              <w:t>436,85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38058,00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37404,00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(Иные бюджетные ассигнования)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654,00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58600,00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58600,00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proofErr w:type="gramStart"/>
            <w:r w:rsidRPr="004060EE">
              <w:rPr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01 2 5118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52699,75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 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01 2 5118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5900,25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264218,58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264218,58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Уличное освещение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01 2 7867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101374,00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Уличное освещение в рамках подпрограммы «Создание условий для комфортного проживания и повышения </w:t>
            </w:r>
            <w:r w:rsidRPr="004060EE">
              <w:rPr>
                <w:sz w:val="20"/>
                <w:szCs w:val="20"/>
              </w:rPr>
              <w:lastRenderedPageBreak/>
              <w:t>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01 2 9301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16331,58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Прочие мероприятия по благоустройству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01 2 9302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146513,00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906241,67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898241,67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01 2 0059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193241,67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705000,00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</w:t>
            </w:r>
            <w:r w:rsidR="008C08A9" w:rsidRPr="004060EE">
              <w:rPr>
                <w:sz w:val="20"/>
                <w:szCs w:val="20"/>
              </w:rPr>
              <w:t>000,00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8000,00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color w:val="000000"/>
                <w:sz w:val="20"/>
                <w:szCs w:val="20"/>
              </w:rPr>
            </w:pPr>
            <w:r w:rsidRPr="004060EE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104667,21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104667,21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</w:t>
            </w:r>
            <w:r w:rsidRPr="004060EE">
              <w:rPr>
                <w:sz w:val="20"/>
                <w:szCs w:val="20"/>
              </w:rPr>
              <w:t>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01 3 9047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104667,21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520,00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520,00</w:t>
            </w:r>
          </w:p>
        </w:tc>
      </w:tr>
      <w:tr w:rsidR="00F7129D" w:rsidRPr="004060EE" w:rsidTr="004060EE">
        <w:tc>
          <w:tcPr>
            <w:tcW w:w="5291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Мероприятия в области физической культуры и спорта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</w:t>
            </w:r>
            <w:r w:rsidRPr="004060EE">
              <w:rPr>
                <w:sz w:val="20"/>
                <w:szCs w:val="20"/>
              </w:rPr>
              <w:lastRenderedPageBreak/>
              <w:t>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757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01 2 9041 </w:t>
            </w:r>
          </w:p>
        </w:tc>
        <w:tc>
          <w:tcPr>
            <w:tcW w:w="72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1440" w:type="dxa"/>
            <w:vAlign w:val="center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520,00</w:t>
            </w:r>
          </w:p>
        </w:tc>
      </w:tr>
    </w:tbl>
    <w:p w:rsidR="00577803" w:rsidRDefault="00577803" w:rsidP="00F7129D">
      <w:pPr>
        <w:shd w:val="clear" w:color="auto" w:fill="FFFFFF"/>
        <w:tabs>
          <w:tab w:val="left" w:pos="552"/>
        </w:tabs>
      </w:pPr>
    </w:p>
    <w:p w:rsidR="00F7129D" w:rsidRDefault="00F7129D" w:rsidP="00F7129D">
      <w:pPr>
        <w:shd w:val="clear" w:color="auto" w:fill="FFFFFF"/>
        <w:tabs>
          <w:tab w:val="left" w:pos="552"/>
        </w:tabs>
      </w:pPr>
    </w:p>
    <w:p w:rsidR="00B838E6" w:rsidRDefault="0079709B" w:rsidP="00B838E6">
      <w:pPr>
        <w:tabs>
          <w:tab w:val="left" w:pos="3795"/>
        </w:tabs>
        <w:ind w:left="5670"/>
        <w:jc w:val="center"/>
      </w:pPr>
      <w:r>
        <w:t>Приложение 4</w:t>
      </w:r>
    </w:p>
    <w:p w:rsidR="00B838E6" w:rsidRDefault="0079709B" w:rsidP="00B838E6">
      <w:pPr>
        <w:tabs>
          <w:tab w:val="left" w:pos="3795"/>
        </w:tabs>
        <w:ind w:left="5670"/>
        <w:jc w:val="both"/>
      </w:pPr>
      <w:r>
        <w:t>к решению Совета народных депутато</w:t>
      </w:r>
      <w:r w:rsidR="00B838E6">
        <w:t xml:space="preserve">в </w:t>
      </w:r>
      <w:r w:rsidR="008860D5">
        <w:t>Александровского</w:t>
      </w:r>
      <w:r>
        <w:t xml:space="preserve"> сельского поселения</w:t>
      </w:r>
      <w:r w:rsidR="00B838E6">
        <w:t xml:space="preserve"> </w:t>
      </w:r>
      <w:r>
        <w:t>Эртильского муниципального района</w:t>
      </w:r>
      <w:r w:rsidR="00B838E6">
        <w:t xml:space="preserve"> </w:t>
      </w:r>
      <w:r>
        <w:t>Воронежской области</w:t>
      </w:r>
      <w:r w:rsidR="00B838E6">
        <w:t xml:space="preserve"> </w:t>
      </w:r>
    </w:p>
    <w:p w:rsidR="0079709B" w:rsidRPr="00B838E6" w:rsidRDefault="00B838E6" w:rsidP="00B838E6">
      <w:pPr>
        <w:tabs>
          <w:tab w:val="left" w:pos="3795"/>
        </w:tabs>
        <w:ind w:left="5670"/>
        <w:jc w:val="both"/>
      </w:pPr>
      <w:r>
        <w:rPr>
          <w:u w:val="single"/>
        </w:rPr>
        <w:t>от «03</w:t>
      </w:r>
      <w:r w:rsidRPr="00AA09F0">
        <w:rPr>
          <w:u w:val="single"/>
        </w:rPr>
        <w:t xml:space="preserve">» </w:t>
      </w:r>
      <w:r>
        <w:rPr>
          <w:u w:val="single"/>
        </w:rPr>
        <w:t xml:space="preserve">апреля 2015 </w:t>
      </w:r>
      <w:r w:rsidRPr="00AA09F0">
        <w:rPr>
          <w:u w:val="single"/>
        </w:rPr>
        <w:t>г</w:t>
      </w:r>
      <w:r>
        <w:rPr>
          <w:u w:val="single"/>
        </w:rPr>
        <w:t xml:space="preserve">ода </w:t>
      </w:r>
      <w:r w:rsidRPr="00AA09F0">
        <w:rPr>
          <w:u w:val="single"/>
        </w:rPr>
        <w:t xml:space="preserve"> № </w:t>
      </w:r>
      <w:r>
        <w:rPr>
          <w:u w:val="single"/>
        </w:rPr>
        <w:t>73</w:t>
      </w:r>
    </w:p>
    <w:p w:rsidR="0079709B" w:rsidRDefault="0079709B" w:rsidP="009A6BD4">
      <w:pPr>
        <w:tabs>
          <w:tab w:val="left" w:pos="3795"/>
        </w:tabs>
        <w:rPr>
          <w:b/>
        </w:rPr>
      </w:pPr>
    </w:p>
    <w:p w:rsidR="00F7129D" w:rsidRDefault="00F7129D" w:rsidP="009A6BD4">
      <w:pPr>
        <w:tabs>
          <w:tab w:val="left" w:pos="3795"/>
        </w:tabs>
        <w:rPr>
          <w:b/>
        </w:rPr>
      </w:pPr>
    </w:p>
    <w:p w:rsidR="00F7129D" w:rsidRPr="001444C3" w:rsidRDefault="00F7129D" w:rsidP="00F7129D">
      <w:pPr>
        <w:jc w:val="center"/>
      </w:pPr>
      <w:r w:rsidRPr="001444C3"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</w:p>
    <w:p w:rsidR="00F7129D" w:rsidRPr="001444C3" w:rsidRDefault="00F7129D" w:rsidP="00F7129D">
      <w:pPr>
        <w:jc w:val="center"/>
      </w:pPr>
      <w:r w:rsidRPr="001444C3">
        <w:t xml:space="preserve"> НА 2014 ГОД </w:t>
      </w:r>
    </w:p>
    <w:p w:rsidR="00F7129D" w:rsidRDefault="00F7129D" w:rsidP="00F7129D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tbl>
      <w:tblPr>
        <w:tblW w:w="1013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500"/>
        <w:gridCol w:w="1080"/>
        <w:gridCol w:w="720"/>
        <w:gridCol w:w="610"/>
        <w:gridCol w:w="720"/>
        <w:gridCol w:w="1910"/>
      </w:tblGrid>
      <w:tr w:rsidR="00F7129D" w:rsidRPr="00624D0E" w:rsidTr="004060EE">
        <w:trPr>
          <w:trHeight w:val="1075"/>
        </w:trPr>
        <w:tc>
          <w:tcPr>
            <w:tcW w:w="596" w:type="dxa"/>
          </w:tcPr>
          <w:p w:rsidR="00F7129D" w:rsidRPr="004060EE" w:rsidRDefault="00F7129D" w:rsidP="004060EE">
            <w:pPr>
              <w:ind w:left="-360" w:right="-360" w:firstLine="360"/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ind w:left="-360" w:right="-360" w:firstLine="360"/>
              <w:jc w:val="center"/>
              <w:rPr>
                <w:b/>
              </w:rPr>
            </w:pPr>
            <w:r w:rsidRPr="004060EE">
              <w:rPr>
                <w:b/>
              </w:rPr>
              <w:t>№№</w:t>
            </w: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proofErr w:type="spellStart"/>
            <w:r w:rsidRPr="004060EE">
              <w:rPr>
                <w:b/>
              </w:rPr>
              <w:t>пп</w:t>
            </w:r>
            <w:proofErr w:type="spellEnd"/>
          </w:p>
        </w:tc>
        <w:tc>
          <w:tcPr>
            <w:tcW w:w="450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Наименование программы</w:t>
            </w:r>
          </w:p>
        </w:tc>
        <w:tc>
          <w:tcPr>
            <w:tcW w:w="108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ЦСР</w:t>
            </w: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ВР</w:t>
            </w:r>
          </w:p>
        </w:tc>
        <w:tc>
          <w:tcPr>
            <w:tcW w:w="61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r w:rsidRPr="004060EE">
              <w:rPr>
                <w:b/>
              </w:rPr>
              <w:t>РЗ</w:t>
            </w: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</w:rPr>
            </w:pPr>
            <w:proofErr w:type="gramStart"/>
            <w:r w:rsidRPr="004060EE">
              <w:rPr>
                <w:b/>
              </w:rPr>
              <w:t>ПР</w:t>
            </w:r>
            <w:proofErr w:type="gramEnd"/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b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  <w:lang w:val="en-US"/>
              </w:rPr>
            </w:pPr>
            <w:r w:rsidRPr="004060EE">
              <w:rPr>
                <w:b/>
              </w:rPr>
              <w:t>Сумма</w:t>
            </w:r>
          </w:p>
          <w:p w:rsidR="00F7129D" w:rsidRPr="00624D0E" w:rsidRDefault="00F7129D" w:rsidP="004060EE">
            <w:pPr>
              <w:jc w:val="center"/>
            </w:pPr>
            <w:r w:rsidRPr="00624D0E">
              <w:t>(тыс. руб.)</w:t>
            </w:r>
          </w:p>
        </w:tc>
      </w:tr>
      <w:tr w:rsidR="00F7129D" w:rsidRPr="00624D0E" w:rsidTr="004060EE">
        <w:tc>
          <w:tcPr>
            <w:tcW w:w="596" w:type="dxa"/>
          </w:tcPr>
          <w:p w:rsidR="00F7129D" w:rsidRPr="00624D0E" w:rsidRDefault="00F7129D" w:rsidP="004060EE">
            <w:pPr>
              <w:jc w:val="center"/>
            </w:pPr>
            <w:r w:rsidRPr="00624D0E">
              <w:t>1</w:t>
            </w:r>
          </w:p>
        </w:tc>
        <w:tc>
          <w:tcPr>
            <w:tcW w:w="4500" w:type="dxa"/>
          </w:tcPr>
          <w:p w:rsidR="00F7129D" w:rsidRPr="00624D0E" w:rsidRDefault="00F7129D" w:rsidP="004060EE">
            <w:pPr>
              <w:jc w:val="center"/>
            </w:pPr>
            <w:r w:rsidRPr="00624D0E">
              <w:t>2</w:t>
            </w:r>
          </w:p>
        </w:tc>
        <w:tc>
          <w:tcPr>
            <w:tcW w:w="1080" w:type="dxa"/>
          </w:tcPr>
          <w:p w:rsidR="00F7129D" w:rsidRPr="00624D0E" w:rsidRDefault="00F7129D" w:rsidP="004060EE">
            <w:pPr>
              <w:jc w:val="center"/>
            </w:pPr>
            <w:r w:rsidRPr="00624D0E">
              <w:t>3</w:t>
            </w:r>
          </w:p>
        </w:tc>
        <w:tc>
          <w:tcPr>
            <w:tcW w:w="720" w:type="dxa"/>
          </w:tcPr>
          <w:p w:rsidR="00F7129D" w:rsidRPr="00624D0E" w:rsidRDefault="00F7129D" w:rsidP="004060EE">
            <w:pPr>
              <w:jc w:val="center"/>
            </w:pPr>
            <w:r w:rsidRPr="00624D0E">
              <w:t>4</w:t>
            </w:r>
          </w:p>
        </w:tc>
        <w:tc>
          <w:tcPr>
            <w:tcW w:w="610" w:type="dxa"/>
          </w:tcPr>
          <w:p w:rsidR="00F7129D" w:rsidRPr="00624D0E" w:rsidRDefault="00F7129D" w:rsidP="004060EE">
            <w:pPr>
              <w:jc w:val="center"/>
            </w:pPr>
            <w:r w:rsidRPr="00624D0E">
              <w:t>5</w:t>
            </w:r>
          </w:p>
        </w:tc>
        <w:tc>
          <w:tcPr>
            <w:tcW w:w="720" w:type="dxa"/>
          </w:tcPr>
          <w:p w:rsidR="00F7129D" w:rsidRPr="00624D0E" w:rsidRDefault="00F7129D" w:rsidP="004060EE">
            <w:pPr>
              <w:jc w:val="center"/>
            </w:pPr>
            <w:r w:rsidRPr="00624D0E">
              <w:t>6</w:t>
            </w:r>
          </w:p>
        </w:tc>
        <w:tc>
          <w:tcPr>
            <w:tcW w:w="1910" w:type="dxa"/>
          </w:tcPr>
          <w:p w:rsidR="00F7129D" w:rsidRPr="00624D0E" w:rsidRDefault="00F7129D" w:rsidP="004060EE">
            <w:pPr>
              <w:jc w:val="center"/>
            </w:pPr>
            <w:r w:rsidRPr="00624D0E">
              <w:t>8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8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3189</w:t>
            </w:r>
            <w:r w:rsidR="003655AA" w:rsidRPr="004060EE">
              <w:rPr>
                <w:b/>
                <w:sz w:val="20"/>
                <w:szCs w:val="20"/>
              </w:rPr>
              <w:t>383,37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08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3189</w:t>
            </w:r>
            <w:r w:rsidR="003655AA" w:rsidRPr="004060EE">
              <w:rPr>
                <w:b/>
                <w:sz w:val="20"/>
                <w:szCs w:val="20"/>
              </w:rPr>
              <w:t>383,37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color w:val="000000"/>
                <w:sz w:val="20"/>
                <w:szCs w:val="20"/>
              </w:rPr>
            </w:pPr>
            <w:r w:rsidRPr="004060EE">
              <w:rPr>
                <w:b/>
                <w:color w:val="000000"/>
                <w:sz w:val="20"/>
                <w:szCs w:val="2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1229</w:t>
            </w:r>
            <w:r w:rsidR="003655AA" w:rsidRPr="004060EE">
              <w:rPr>
                <w:b/>
                <w:sz w:val="20"/>
                <w:szCs w:val="20"/>
              </w:rPr>
              <w:t>580,25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01 2 0059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193</w:t>
            </w:r>
            <w:r w:rsidR="003655AA" w:rsidRPr="004060EE">
              <w:rPr>
                <w:sz w:val="20"/>
                <w:szCs w:val="20"/>
              </w:rPr>
              <w:t>241,67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 </w:t>
            </w:r>
          </w:p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</w:t>
            </w:r>
            <w:r w:rsidRPr="004060EE">
              <w:rPr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lastRenderedPageBreak/>
              <w:t>01 2 5118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</w:t>
            </w:r>
            <w:r w:rsidR="003655AA" w:rsidRPr="004060EE">
              <w:rPr>
                <w:sz w:val="20"/>
                <w:szCs w:val="20"/>
              </w:rPr>
              <w:t>699,75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01 2 5118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</w:t>
            </w:r>
            <w:r w:rsidR="003655AA" w:rsidRPr="004060EE">
              <w:rPr>
                <w:sz w:val="20"/>
                <w:szCs w:val="20"/>
              </w:rPr>
              <w:t>900,25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Уличное освещение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01 2 7867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101</w:t>
            </w:r>
            <w:r w:rsidR="003655AA" w:rsidRPr="004060EE">
              <w:rPr>
                <w:sz w:val="20"/>
                <w:szCs w:val="20"/>
              </w:rPr>
              <w:t>374,00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Мероприятия в области физической культуры и спорта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01 2 9041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910" w:type="dxa"/>
          </w:tcPr>
          <w:p w:rsidR="00F7129D" w:rsidRPr="004060EE" w:rsidRDefault="003655AA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520,00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Уличное освещение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и муниципальных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01 2 9301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910" w:type="dxa"/>
          </w:tcPr>
          <w:p w:rsidR="00F7129D" w:rsidRPr="004060EE" w:rsidRDefault="003655AA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16331,58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Прочие мероприятия по благоустройству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 </w:t>
            </w:r>
            <w:proofErr w:type="gramStart"/>
            <w:r w:rsidRPr="004060EE">
              <w:rPr>
                <w:sz w:val="20"/>
                <w:szCs w:val="20"/>
              </w:rPr>
              <w:t>(Закупка товаров, работ и услуг для государственных и муниципальных нужд</w:t>
            </w:r>
            <w:proofErr w:type="gramEnd"/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01 2 9302 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03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146</w:t>
            </w:r>
            <w:r w:rsidR="003655AA" w:rsidRPr="004060EE">
              <w:rPr>
                <w:sz w:val="20"/>
                <w:szCs w:val="20"/>
              </w:rPr>
              <w:t>513,00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705</w:t>
            </w:r>
            <w:r w:rsidR="003655AA" w:rsidRPr="004060EE">
              <w:rPr>
                <w:sz w:val="20"/>
                <w:szCs w:val="20"/>
              </w:rPr>
              <w:t>000,00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«Создание условий для комфортного проживания и повышения качества жизни на территории поселения» муниципальной программы Александровского сельского поселения Эртильского муниципального района  «Муниципальное управление и гражданское общество». (Межбюджетные трансферты)  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01 2 9499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</w:t>
            </w:r>
            <w:r w:rsidR="003655AA" w:rsidRPr="004060EE">
              <w:rPr>
                <w:sz w:val="20"/>
                <w:szCs w:val="20"/>
              </w:rPr>
              <w:t>000,00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color w:val="000000"/>
                <w:sz w:val="20"/>
                <w:szCs w:val="20"/>
              </w:rPr>
            </w:pPr>
            <w:r w:rsidRPr="004060EE">
              <w:rPr>
                <w:b/>
                <w:color w:val="000000"/>
                <w:sz w:val="20"/>
                <w:szCs w:val="20"/>
              </w:rPr>
              <w:t>Подпрограмма «Обеспечение реализации муниципальной подпрограммы в поселении»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</w:p>
          <w:p w:rsidR="00F7129D" w:rsidRPr="004060EE" w:rsidRDefault="00F7129D" w:rsidP="004060EE">
            <w:pPr>
              <w:jc w:val="center"/>
              <w:rPr>
                <w:b/>
                <w:sz w:val="20"/>
                <w:szCs w:val="20"/>
              </w:rPr>
            </w:pPr>
            <w:r w:rsidRPr="004060EE">
              <w:rPr>
                <w:b/>
                <w:sz w:val="20"/>
                <w:szCs w:val="20"/>
              </w:rPr>
              <w:t>195</w:t>
            </w:r>
            <w:r w:rsidR="003655AA" w:rsidRPr="004060EE">
              <w:rPr>
                <w:b/>
                <w:sz w:val="20"/>
                <w:szCs w:val="20"/>
              </w:rPr>
              <w:t>9</w:t>
            </w:r>
            <w:r w:rsidRPr="004060EE">
              <w:rPr>
                <w:b/>
                <w:sz w:val="20"/>
                <w:szCs w:val="20"/>
              </w:rPr>
              <w:t>8</w:t>
            </w:r>
            <w:r w:rsidR="003655AA" w:rsidRPr="004060EE">
              <w:rPr>
                <w:b/>
                <w:sz w:val="20"/>
                <w:szCs w:val="20"/>
              </w:rPr>
              <w:t>03,12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37</w:t>
            </w:r>
            <w:r w:rsidR="003655AA" w:rsidRPr="004060EE">
              <w:rPr>
                <w:sz w:val="20"/>
                <w:szCs w:val="20"/>
              </w:rPr>
              <w:t>404,00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Выполнение других расходных обязательств в рамках подпрограммы 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(Иные бюджетные ассигнования)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01 3 9020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800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13</w:t>
            </w:r>
          </w:p>
        </w:tc>
        <w:tc>
          <w:tcPr>
            <w:tcW w:w="1910" w:type="dxa"/>
          </w:tcPr>
          <w:p w:rsidR="00F7129D" w:rsidRPr="004060EE" w:rsidRDefault="003655AA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654,00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color w:val="000000"/>
                <w:sz w:val="20"/>
                <w:szCs w:val="20"/>
              </w:rPr>
              <w:t xml:space="preserve">Доплаты к пенсиям муниципальных служащих в рамках подпрограммы </w:t>
            </w:r>
            <w:r w:rsidRPr="004060EE">
              <w:rPr>
                <w:sz w:val="20"/>
                <w:szCs w:val="20"/>
              </w:rPr>
              <w:t>«Обеспечение реализации муниципальной 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01 3 9047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104</w:t>
            </w:r>
            <w:r w:rsidR="003655AA" w:rsidRPr="004060EE">
              <w:rPr>
                <w:sz w:val="20"/>
                <w:szCs w:val="20"/>
              </w:rPr>
              <w:t>667,21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01 3 9201 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90</w:t>
            </w:r>
            <w:r w:rsidR="008C08A9" w:rsidRPr="004060EE">
              <w:rPr>
                <w:sz w:val="20"/>
                <w:szCs w:val="20"/>
              </w:rPr>
              <w:t>7</w:t>
            </w:r>
            <w:r w:rsidR="00F515DC" w:rsidRPr="004060EE">
              <w:rPr>
                <w:sz w:val="20"/>
                <w:szCs w:val="20"/>
              </w:rPr>
              <w:t>801,75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(Закупка товаров, работ и услуг для государственных (муниципальных) нужд)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200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04</w:t>
            </w:r>
          </w:p>
        </w:tc>
        <w:tc>
          <w:tcPr>
            <w:tcW w:w="1910" w:type="dxa"/>
          </w:tcPr>
          <w:p w:rsidR="00F7129D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</w:t>
            </w:r>
            <w:r w:rsidR="008C08A9" w:rsidRPr="004060EE">
              <w:rPr>
                <w:sz w:val="20"/>
                <w:szCs w:val="20"/>
              </w:rPr>
              <w:t>51</w:t>
            </w:r>
            <w:r w:rsidRPr="004060EE">
              <w:rPr>
                <w:sz w:val="20"/>
                <w:szCs w:val="20"/>
              </w:rPr>
              <w:t>436,85</w:t>
            </w:r>
          </w:p>
        </w:tc>
      </w:tr>
      <w:tr w:rsidR="00F7129D" w:rsidRPr="004060EE" w:rsidTr="004060EE">
        <w:tc>
          <w:tcPr>
            <w:tcW w:w="596" w:type="dxa"/>
          </w:tcPr>
          <w:p w:rsidR="00F7129D" w:rsidRPr="004060EE" w:rsidRDefault="00F7129D" w:rsidP="008C08A9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F7129D" w:rsidRPr="004060EE" w:rsidRDefault="00F7129D" w:rsidP="008C08A9">
            <w:pPr>
              <w:rPr>
                <w:color w:val="000000"/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Расходы на обеспечение деятельности главы поселения в рамках подпрограммы «Обеспечение реализации муниципальной подпрограммы в поселении» муниципальной программы Александровского сельского поселения Эртильского муниципального района «Муниципальное управление и гражданское общество»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01 3 9202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100</w:t>
            </w:r>
          </w:p>
        </w:tc>
        <w:tc>
          <w:tcPr>
            <w:tcW w:w="61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7129D" w:rsidRPr="004060EE" w:rsidRDefault="00F7129D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02</w:t>
            </w:r>
          </w:p>
        </w:tc>
        <w:tc>
          <w:tcPr>
            <w:tcW w:w="1910" w:type="dxa"/>
          </w:tcPr>
          <w:p w:rsidR="00F7129D" w:rsidRPr="004060EE" w:rsidRDefault="00F7129D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557</w:t>
            </w:r>
            <w:r w:rsidR="00F515DC" w:rsidRPr="004060EE">
              <w:rPr>
                <w:sz w:val="20"/>
                <w:szCs w:val="20"/>
              </w:rPr>
              <w:t>839,31</w:t>
            </w:r>
          </w:p>
        </w:tc>
      </w:tr>
    </w:tbl>
    <w:p w:rsidR="00EF43BD" w:rsidRDefault="00EF43BD" w:rsidP="009A6BD4">
      <w:pPr>
        <w:tabs>
          <w:tab w:val="left" w:pos="3795"/>
        </w:tabs>
        <w:rPr>
          <w:b/>
        </w:rPr>
      </w:pPr>
    </w:p>
    <w:p w:rsidR="00B838E6" w:rsidRDefault="00F515DC" w:rsidP="00B838E6">
      <w:pPr>
        <w:tabs>
          <w:tab w:val="left" w:pos="3795"/>
        </w:tabs>
        <w:ind w:left="5670"/>
        <w:jc w:val="center"/>
      </w:pPr>
      <w:r>
        <w:t>Приложение 5</w:t>
      </w:r>
    </w:p>
    <w:p w:rsidR="00B838E6" w:rsidRDefault="00F515DC" w:rsidP="00B838E6">
      <w:pPr>
        <w:tabs>
          <w:tab w:val="left" w:pos="3795"/>
        </w:tabs>
        <w:ind w:left="5670"/>
        <w:jc w:val="both"/>
      </w:pPr>
      <w:r>
        <w:t>к решению Совета народных депутатов</w:t>
      </w:r>
      <w:r w:rsidR="00B838E6">
        <w:t xml:space="preserve"> </w:t>
      </w:r>
      <w:r>
        <w:t>Александровского сельского поселения</w:t>
      </w:r>
      <w:r w:rsidR="00B838E6">
        <w:t xml:space="preserve"> </w:t>
      </w:r>
      <w:r>
        <w:t>Эртильского муниципального района</w:t>
      </w:r>
      <w:r w:rsidR="00B838E6">
        <w:t xml:space="preserve"> </w:t>
      </w:r>
      <w:r>
        <w:t>Воронежской области</w:t>
      </w:r>
      <w:r w:rsidR="00B838E6">
        <w:t xml:space="preserve"> </w:t>
      </w:r>
    </w:p>
    <w:p w:rsidR="00F515DC" w:rsidRPr="00B838E6" w:rsidRDefault="00B838E6" w:rsidP="00B838E6">
      <w:pPr>
        <w:tabs>
          <w:tab w:val="left" w:pos="3795"/>
        </w:tabs>
        <w:ind w:left="5670"/>
        <w:jc w:val="both"/>
      </w:pPr>
      <w:r>
        <w:rPr>
          <w:u w:val="single"/>
        </w:rPr>
        <w:t>от «03</w:t>
      </w:r>
      <w:r w:rsidRPr="00AA09F0">
        <w:rPr>
          <w:u w:val="single"/>
        </w:rPr>
        <w:t xml:space="preserve">» </w:t>
      </w:r>
      <w:r>
        <w:rPr>
          <w:u w:val="single"/>
        </w:rPr>
        <w:t xml:space="preserve">апреля 2015 </w:t>
      </w:r>
      <w:r w:rsidRPr="00AA09F0">
        <w:rPr>
          <w:u w:val="single"/>
        </w:rPr>
        <w:t>г</w:t>
      </w:r>
      <w:r>
        <w:rPr>
          <w:u w:val="single"/>
        </w:rPr>
        <w:t xml:space="preserve">ода </w:t>
      </w:r>
      <w:r w:rsidRPr="00AA09F0">
        <w:rPr>
          <w:u w:val="single"/>
        </w:rPr>
        <w:t xml:space="preserve"> № </w:t>
      </w:r>
      <w:r>
        <w:rPr>
          <w:u w:val="single"/>
        </w:rPr>
        <w:t>73</w:t>
      </w:r>
    </w:p>
    <w:p w:rsidR="00F515DC" w:rsidRDefault="00F515DC" w:rsidP="00EF43BD">
      <w:pPr>
        <w:rPr>
          <w:b/>
          <w:sz w:val="28"/>
          <w:szCs w:val="28"/>
        </w:rPr>
      </w:pPr>
    </w:p>
    <w:p w:rsidR="00F515DC" w:rsidRPr="00EF43BD" w:rsidRDefault="00F515DC" w:rsidP="00F515DC">
      <w:pPr>
        <w:jc w:val="center"/>
        <w:rPr>
          <w:b/>
        </w:rPr>
      </w:pPr>
      <w:r w:rsidRPr="00EF43BD">
        <w:rPr>
          <w:b/>
        </w:rPr>
        <w:t>Источники внутреннего финансирования дефицита бюджета</w:t>
      </w:r>
    </w:p>
    <w:p w:rsidR="00F7129D" w:rsidRPr="00EF43BD" w:rsidRDefault="00F515DC" w:rsidP="00EF43BD">
      <w:pPr>
        <w:tabs>
          <w:tab w:val="left" w:pos="3795"/>
        </w:tabs>
        <w:jc w:val="center"/>
        <w:rPr>
          <w:b/>
        </w:rPr>
      </w:pPr>
      <w:r w:rsidRPr="00EF43BD">
        <w:rPr>
          <w:b/>
        </w:rPr>
        <w:t>Александровского сельского поселения на 2014 год</w:t>
      </w:r>
    </w:p>
    <w:p w:rsidR="00EF43BD" w:rsidRPr="00EF43BD" w:rsidRDefault="00EF43BD" w:rsidP="00EF43BD">
      <w:pPr>
        <w:tabs>
          <w:tab w:val="left" w:pos="3795"/>
        </w:tabs>
        <w:jc w:val="center"/>
        <w:rPr>
          <w:b/>
        </w:rPr>
      </w:pPr>
    </w:p>
    <w:tbl>
      <w:tblPr>
        <w:tblW w:w="494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395"/>
        <w:gridCol w:w="2704"/>
        <w:gridCol w:w="1861"/>
      </w:tblGrid>
      <w:tr w:rsidR="00EF43BD" w:rsidRPr="00956B70" w:rsidTr="004060EE">
        <w:trPr>
          <w:trHeight w:val="715"/>
          <w:tblHeader/>
        </w:trPr>
        <w:tc>
          <w:tcPr>
            <w:tcW w:w="268" w:type="pct"/>
          </w:tcPr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>№</w:t>
            </w:r>
            <w:proofErr w:type="spellStart"/>
            <w:r w:rsidRPr="004060EE">
              <w:rPr>
                <w:bCs/>
              </w:rPr>
              <w:t>пп</w:t>
            </w:r>
            <w:proofErr w:type="spellEnd"/>
          </w:p>
        </w:tc>
        <w:tc>
          <w:tcPr>
            <w:tcW w:w="2321" w:type="pct"/>
          </w:tcPr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>Наименование</w:t>
            </w:r>
          </w:p>
        </w:tc>
        <w:tc>
          <w:tcPr>
            <w:tcW w:w="1428" w:type="pct"/>
          </w:tcPr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>Код классификации</w:t>
            </w:r>
          </w:p>
        </w:tc>
        <w:tc>
          <w:tcPr>
            <w:tcW w:w="983" w:type="pct"/>
          </w:tcPr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 xml:space="preserve">Сумма  </w:t>
            </w:r>
          </w:p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>(тыс. руб.)</w:t>
            </w:r>
          </w:p>
          <w:p w:rsidR="00F515DC" w:rsidRPr="004060EE" w:rsidRDefault="00F515DC" w:rsidP="004060EE">
            <w:pPr>
              <w:jc w:val="center"/>
              <w:rPr>
                <w:bCs/>
              </w:rPr>
            </w:pPr>
          </w:p>
        </w:tc>
      </w:tr>
      <w:tr w:rsidR="00EF43BD" w:rsidRPr="00956B70" w:rsidTr="004060EE">
        <w:trPr>
          <w:tblHeader/>
        </w:trPr>
        <w:tc>
          <w:tcPr>
            <w:tcW w:w="268" w:type="pct"/>
          </w:tcPr>
          <w:p w:rsidR="00F515DC" w:rsidRPr="004060EE" w:rsidRDefault="00F515DC" w:rsidP="004060EE">
            <w:pPr>
              <w:jc w:val="center"/>
              <w:rPr>
                <w:bCs/>
              </w:rPr>
            </w:pPr>
            <w:r w:rsidRPr="004060EE">
              <w:rPr>
                <w:bCs/>
              </w:rPr>
              <w:t>1</w:t>
            </w:r>
          </w:p>
        </w:tc>
        <w:tc>
          <w:tcPr>
            <w:tcW w:w="2321" w:type="pct"/>
          </w:tcPr>
          <w:p w:rsidR="00F515DC" w:rsidRPr="004060EE" w:rsidRDefault="00F515DC" w:rsidP="004060EE">
            <w:pPr>
              <w:jc w:val="center"/>
              <w:rPr>
                <w:bCs/>
                <w:sz w:val="20"/>
                <w:szCs w:val="20"/>
              </w:rPr>
            </w:pPr>
            <w:r w:rsidRPr="004060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8" w:type="pct"/>
          </w:tcPr>
          <w:p w:rsidR="00F515DC" w:rsidRPr="004060EE" w:rsidRDefault="00F515DC" w:rsidP="004060EE">
            <w:pPr>
              <w:jc w:val="center"/>
              <w:rPr>
                <w:bCs/>
                <w:sz w:val="20"/>
                <w:szCs w:val="20"/>
              </w:rPr>
            </w:pPr>
            <w:r w:rsidRPr="004060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3" w:type="pct"/>
          </w:tcPr>
          <w:p w:rsidR="00F515DC" w:rsidRPr="004060EE" w:rsidRDefault="00F515DC" w:rsidP="004060EE">
            <w:pPr>
              <w:jc w:val="center"/>
              <w:rPr>
                <w:bCs/>
                <w:sz w:val="20"/>
                <w:szCs w:val="20"/>
              </w:rPr>
            </w:pPr>
            <w:r w:rsidRPr="004060EE">
              <w:rPr>
                <w:bCs/>
                <w:sz w:val="20"/>
                <w:szCs w:val="20"/>
              </w:rPr>
              <w:t>4</w:t>
            </w:r>
          </w:p>
        </w:tc>
      </w:tr>
      <w:tr w:rsidR="00EF43BD" w:rsidRPr="00956B70" w:rsidTr="004060EE">
        <w:trPr>
          <w:trHeight w:val="742"/>
        </w:trPr>
        <w:tc>
          <w:tcPr>
            <w:tcW w:w="268" w:type="pct"/>
          </w:tcPr>
          <w:p w:rsidR="00F515DC" w:rsidRPr="004060EE" w:rsidRDefault="00F515DC" w:rsidP="004060EE">
            <w:pPr>
              <w:jc w:val="center"/>
              <w:rPr>
                <w:b/>
                <w:bCs/>
              </w:rPr>
            </w:pPr>
            <w:r w:rsidRPr="004060EE">
              <w:rPr>
                <w:b/>
                <w:bCs/>
              </w:rPr>
              <w:t>1</w:t>
            </w: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ind w:right="110"/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-577036,25</w:t>
            </w:r>
          </w:p>
        </w:tc>
      </w:tr>
      <w:tr w:rsidR="00EF43BD" w:rsidRPr="00956B70" w:rsidTr="004060EE">
        <w:tc>
          <w:tcPr>
            <w:tcW w:w="268" w:type="pct"/>
            <w:vMerge w:val="restart"/>
          </w:tcPr>
          <w:p w:rsidR="00F515DC" w:rsidRPr="004060EE" w:rsidRDefault="00F515DC" w:rsidP="004060EE">
            <w:pPr>
              <w:jc w:val="center"/>
              <w:rPr>
                <w:b/>
                <w:bCs/>
              </w:rPr>
            </w:pPr>
            <w:r w:rsidRPr="004060EE">
              <w:rPr>
                <w:b/>
                <w:bCs/>
              </w:rPr>
              <w:t>2</w:t>
            </w:r>
          </w:p>
        </w:tc>
        <w:tc>
          <w:tcPr>
            <w:tcW w:w="2321" w:type="pct"/>
          </w:tcPr>
          <w:p w:rsidR="00F515DC" w:rsidRPr="004060EE" w:rsidRDefault="00F515DC" w:rsidP="004060EE">
            <w:pPr>
              <w:ind w:hanging="301"/>
              <w:rPr>
                <w:b/>
                <w:bCs/>
                <w:sz w:val="20"/>
                <w:szCs w:val="20"/>
              </w:rPr>
            </w:pPr>
            <w:proofErr w:type="gramStart"/>
            <w:r w:rsidRPr="004060EE">
              <w:rPr>
                <w:b/>
                <w:bCs/>
                <w:sz w:val="20"/>
                <w:szCs w:val="20"/>
              </w:rPr>
              <w:t>Б</w:t>
            </w:r>
            <w:proofErr w:type="gramEnd"/>
            <w:r w:rsidRPr="004060EE">
              <w:rPr>
                <w:b/>
                <w:bCs/>
                <w:sz w:val="20"/>
                <w:szCs w:val="2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 xml:space="preserve">01 03 01 00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01 03 01 00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01 03 01 00 10 0000 710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01 03 01 00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01 03 01 00 10 0000 810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</w:t>
            </w:r>
          </w:p>
        </w:tc>
      </w:tr>
      <w:tr w:rsidR="00EF43BD" w:rsidRPr="00956B70" w:rsidTr="004060EE">
        <w:tc>
          <w:tcPr>
            <w:tcW w:w="268" w:type="pct"/>
            <w:vMerge w:val="restart"/>
          </w:tcPr>
          <w:p w:rsidR="00F515DC" w:rsidRPr="004060EE" w:rsidRDefault="00F515DC" w:rsidP="004060EE">
            <w:pPr>
              <w:jc w:val="center"/>
              <w:rPr>
                <w:b/>
                <w:bCs/>
              </w:rPr>
            </w:pPr>
            <w:r w:rsidRPr="004060EE">
              <w:rPr>
                <w:b/>
                <w:bCs/>
              </w:rPr>
              <w:t>3</w:t>
            </w: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0E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060E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b/>
                <w:bCs/>
                <w:sz w:val="20"/>
                <w:szCs w:val="20"/>
              </w:rPr>
            </w:pPr>
            <w:r w:rsidRPr="004060EE">
              <w:rPr>
                <w:b/>
                <w:bCs/>
                <w:sz w:val="20"/>
                <w:szCs w:val="20"/>
              </w:rPr>
              <w:t>577036,25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  <w:lang w:val="en-US"/>
              </w:rPr>
            </w:pPr>
            <w:r w:rsidRPr="004060EE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01 05 00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3766419,62</w:t>
            </w:r>
          </w:p>
        </w:tc>
      </w:tr>
      <w:tr w:rsidR="00EF43BD" w:rsidRPr="00956B70" w:rsidTr="004060EE">
        <w:tc>
          <w:tcPr>
            <w:tcW w:w="268" w:type="pct"/>
            <w:vMerge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3766419,62</w:t>
            </w:r>
          </w:p>
        </w:tc>
      </w:tr>
      <w:tr w:rsidR="00EF43BD" w:rsidRPr="00956B70" w:rsidTr="004060EE">
        <w:tc>
          <w:tcPr>
            <w:tcW w:w="268" w:type="pct"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 xml:space="preserve">01 05 00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</w:t>
            </w:r>
            <w:proofErr w:type="spellStart"/>
            <w:r w:rsidRPr="004060EE">
              <w:rPr>
                <w:sz w:val="20"/>
                <w:szCs w:val="20"/>
              </w:rPr>
              <w:t>00</w:t>
            </w:r>
            <w:proofErr w:type="spellEnd"/>
            <w:r w:rsidRPr="004060E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3189383,37</w:t>
            </w:r>
          </w:p>
        </w:tc>
      </w:tr>
      <w:tr w:rsidR="00EF43BD" w:rsidRPr="00956B70" w:rsidTr="004060EE">
        <w:tc>
          <w:tcPr>
            <w:tcW w:w="268" w:type="pct"/>
          </w:tcPr>
          <w:p w:rsidR="00F515DC" w:rsidRPr="00956B70" w:rsidRDefault="00F515DC" w:rsidP="004060EE">
            <w:pPr>
              <w:jc w:val="center"/>
            </w:pPr>
          </w:p>
        </w:tc>
        <w:tc>
          <w:tcPr>
            <w:tcW w:w="2321" w:type="pct"/>
          </w:tcPr>
          <w:p w:rsidR="00F515DC" w:rsidRPr="004060EE" w:rsidRDefault="00F515DC" w:rsidP="008C08A9">
            <w:pPr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8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983" w:type="pct"/>
            <w:vAlign w:val="bottom"/>
          </w:tcPr>
          <w:p w:rsidR="00F515DC" w:rsidRPr="004060EE" w:rsidRDefault="00F515DC" w:rsidP="004060EE">
            <w:pPr>
              <w:jc w:val="center"/>
              <w:rPr>
                <w:sz w:val="20"/>
                <w:szCs w:val="20"/>
              </w:rPr>
            </w:pPr>
            <w:r w:rsidRPr="004060EE">
              <w:rPr>
                <w:sz w:val="20"/>
                <w:szCs w:val="20"/>
              </w:rPr>
              <w:t>3189383,37</w:t>
            </w:r>
          </w:p>
        </w:tc>
      </w:tr>
    </w:tbl>
    <w:p w:rsidR="00F7129D" w:rsidRDefault="00F7129D" w:rsidP="00CC6D4C">
      <w:pPr>
        <w:tabs>
          <w:tab w:val="left" w:pos="3795"/>
        </w:tabs>
        <w:rPr>
          <w:b/>
        </w:rPr>
      </w:pPr>
    </w:p>
    <w:sectPr w:rsidR="00F7129D" w:rsidSect="00B8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56A87"/>
    <w:rsid w:val="000013DB"/>
    <w:rsid w:val="00015ED6"/>
    <w:rsid w:val="0001779B"/>
    <w:rsid w:val="000203E8"/>
    <w:rsid w:val="00067D0B"/>
    <w:rsid w:val="00071B86"/>
    <w:rsid w:val="0008696E"/>
    <w:rsid w:val="00096E87"/>
    <w:rsid w:val="000C27EB"/>
    <w:rsid w:val="000D3565"/>
    <w:rsid w:val="000F3A00"/>
    <w:rsid w:val="000F4C1B"/>
    <w:rsid w:val="001033FA"/>
    <w:rsid w:val="001311C2"/>
    <w:rsid w:val="001441CB"/>
    <w:rsid w:val="00155466"/>
    <w:rsid w:val="0018243D"/>
    <w:rsid w:val="001A5106"/>
    <w:rsid w:val="001B64A0"/>
    <w:rsid w:val="001C1FEA"/>
    <w:rsid w:val="001D48DC"/>
    <w:rsid w:val="001E11AC"/>
    <w:rsid w:val="00211E56"/>
    <w:rsid w:val="002203F3"/>
    <w:rsid w:val="00222375"/>
    <w:rsid w:val="0023119F"/>
    <w:rsid w:val="00240A24"/>
    <w:rsid w:val="00242D33"/>
    <w:rsid w:val="002902BC"/>
    <w:rsid w:val="002A4E2C"/>
    <w:rsid w:val="002B7156"/>
    <w:rsid w:val="002C5D4E"/>
    <w:rsid w:val="002D5985"/>
    <w:rsid w:val="002F5D77"/>
    <w:rsid w:val="00351B15"/>
    <w:rsid w:val="003655AA"/>
    <w:rsid w:val="00366213"/>
    <w:rsid w:val="00370AC5"/>
    <w:rsid w:val="003968C3"/>
    <w:rsid w:val="003C541C"/>
    <w:rsid w:val="003E3369"/>
    <w:rsid w:val="003E532C"/>
    <w:rsid w:val="004042FB"/>
    <w:rsid w:val="004060EE"/>
    <w:rsid w:val="00416CCE"/>
    <w:rsid w:val="00455DF3"/>
    <w:rsid w:val="00492227"/>
    <w:rsid w:val="004E05F1"/>
    <w:rsid w:val="004E3FD6"/>
    <w:rsid w:val="00526F41"/>
    <w:rsid w:val="005527A1"/>
    <w:rsid w:val="00564BB7"/>
    <w:rsid w:val="00577803"/>
    <w:rsid w:val="005A4541"/>
    <w:rsid w:val="005C2A5B"/>
    <w:rsid w:val="005C2B9F"/>
    <w:rsid w:val="005C41F1"/>
    <w:rsid w:val="005D11A4"/>
    <w:rsid w:val="005D797C"/>
    <w:rsid w:val="005F6516"/>
    <w:rsid w:val="00640821"/>
    <w:rsid w:val="00666C21"/>
    <w:rsid w:val="006772BC"/>
    <w:rsid w:val="00680212"/>
    <w:rsid w:val="00683FA0"/>
    <w:rsid w:val="006A2F40"/>
    <w:rsid w:val="006B6AE6"/>
    <w:rsid w:val="006E776B"/>
    <w:rsid w:val="00713F50"/>
    <w:rsid w:val="007551C8"/>
    <w:rsid w:val="00770C9C"/>
    <w:rsid w:val="0079709B"/>
    <w:rsid w:val="00797609"/>
    <w:rsid w:val="007C1CEA"/>
    <w:rsid w:val="007C7923"/>
    <w:rsid w:val="007D271E"/>
    <w:rsid w:val="007E5A44"/>
    <w:rsid w:val="008244D1"/>
    <w:rsid w:val="00836D53"/>
    <w:rsid w:val="00842552"/>
    <w:rsid w:val="00854447"/>
    <w:rsid w:val="00861E02"/>
    <w:rsid w:val="0088320A"/>
    <w:rsid w:val="00884250"/>
    <w:rsid w:val="008860D5"/>
    <w:rsid w:val="008A0A10"/>
    <w:rsid w:val="008A3444"/>
    <w:rsid w:val="008B5E71"/>
    <w:rsid w:val="008C08A9"/>
    <w:rsid w:val="008C3E0A"/>
    <w:rsid w:val="00902240"/>
    <w:rsid w:val="00912223"/>
    <w:rsid w:val="009630FD"/>
    <w:rsid w:val="00977B4F"/>
    <w:rsid w:val="0098458C"/>
    <w:rsid w:val="009A65E9"/>
    <w:rsid w:val="009A6BD4"/>
    <w:rsid w:val="009C7F4F"/>
    <w:rsid w:val="009D16E7"/>
    <w:rsid w:val="009E52DF"/>
    <w:rsid w:val="009F503B"/>
    <w:rsid w:val="00A160F7"/>
    <w:rsid w:val="00A35E79"/>
    <w:rsid w:val="00A3633E"/>
    <w:rsid w:val="00A603C6"/>
    <w:rsid w:val="00A75DC7"/>
    <w:rsid w:val="00A87BF2"/>
    <w:rsid w:val="00A92D6C"/>
    <w:rsid w:val="00AA09F0"/>
    <w:rsid w:val="00AC2420"/>
    <w:rsid w:val="00AF0C4A"/>
    <w:rsid w:val="00B00767"/>
    <w:rsid w:val="00B05DC3"/>
    <w:rsid w:val="00B429F2"/>
    <w:rsid w:val="00B56A87"/>
    <w:rsid w:val="00B57FB4"/>
    <w:rsid w:val="00B720AE"/>
    <w:rsid w:val="00B838E6"/>
    <w:rsid w:val="00B9265F"/>
    <w:rsid w:val="00BA2525"/>
    <w:rsid w:val="00BB3772"/>
    <w:rsid w:val="00BC0DC5"/>
    <w:rsid w:val="00BC0E34"/>
    <w:rsid w:val="00BC2DE2"/>
    <w:rsid w:val="00BE2DDD"/>
    <w:rsid w:val="00BF0F0B"/>
    <w:rsid w:val="00BF3725"/>
    <w:rsid w:val="00C2037D"/>
    <w:rsid w:val="00C37FDA"/>
    <w:rsid w:val="00C7662B"/>
    <w:rsid w:val="00C92435"/>
    <w:rsid w:val="00CB08BB"/>
    <w:rsid w:val="00CB5504"/>
    <w:rsid w:val="00CC6D4C"/>
    <w:rsid w:val="00CE34D0"/>
    <w:rsid w:val="00CF04F0"/>
    <w:rsid w:val="00D070B8"/>
    <w:rsid w:val="00D340F5"/>
    <w:rsid w:val="00D57E44"/>
    <w:rsid w:val="00D87A34"/>
    <w:rsid w:val="00DA2A81"/>
    <w:rsid w:val="00DA7EC3"/>
    <w:rsid w:val="00DB440F"/>
    <w:rsid w:val="00DE5AF3"/>
    <w:rsid w:val="00DF54CC"/>
    <w:rsid w:val="00E0101F"/>
    <w:rsid w:val="00E25201"/>
    <w:rsid w:val="00E3539A"/>
    <w:rsid w:val="00E448A5"/>
    <w:rsid w:val="00E709C0"/>
    <w:rsid w:val="00E773E8"/>
    <w:rsid w:val="00E821C7"/>
    <w:rsid w:val="00E8693C"/>
    <w:rsid w:val="00E86B6D"/>
    <w:rsid w:val="00E87589"/>
    <w:rsid w:val="00EC01AA"/>
    <w:rsid w:val="00EC50A3"/>
    <w:rsid w:val="00EF209E"/>
    <w:rsid w:val="00EF43BD"/>
    <w:rsid w:val="00F01043"/>
    <w:rsid w:val="00F13E71"/>
    <w:rsid w:val="00F21012"/>
    <w:rsid w:val="00F26DBB"/>
    <w:rsid w:val="00F31B0E"/>
    <w:rsid w:val="00F515DC"/>
    <w:rsid w:val="00F6520E"/>
    <w:rsid w:val="00F7129D"/>
    <w:rsid w:val="00F951D4"/>
    <w:rsid w:val="00FC56FA"/>
    <w:rsid w:val="00FE20C5"/>
    <w:rsid w:val="00FE2E46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6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90AD355D99082B137BE4C924684C204B6D5701F1454B6955B4E39A185E30E5D0C73989DDD9B1n0L" TargetMode="External"/><Relationship Id="rId4" Type="http://schemas.openxmlformats.org/officeDocument/2006/relationships/hyperlink" Target="consultantplus://offline/ref=FB90AD355D99082B137BE4C924684C204B6D5701F1454B6955B4E39A185E30E5D0C73989DDD9B1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33013</CharactersWithSpaces>
  <SharedDoc>false</SharedDoc>
  <HLinks>
    <vt:vector size="12" baseType="variant">
      <vt:variant>
        <vt:i4>2556009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consultantplus://offline/ref=FB90AD355D99082B137BE4C924684C204B6D5701F1454B6955B4E39A185E30E5D0C73989DDD9B1n0L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consultantplus://offline/ref=FB90AD355D99082B137BE4C924684C204B6D5701F1454B6955B4E39A185E30E5D0C73989DDD9B1n4L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Гончарова Е.Н.</dc:creator>
  <cp:keywords/>
  <dc:description/>
  <cp:lastModifiedBy>user</cp:lastModifiedBy>
  <cp:revision>4</cp:revision>
  <cp:lastPrinted>2015-05-05T07:41:00Z</cp:lastPrinted>
  <dcterms:created xsi:type="dcterms:W3CDTF">2015-04-27T12:15:00Z</dcterms:created>
  <dcterms:modified xsi:type="dcterms:W3CDTF">2015-05-05T07:50:00Z</dcterms:modified>
</cp:coreProperties>
</file>