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48" w:rsidRDefault="00077CE9" w:rsidP="00343248">
      <w:pPr>
        <w:pStyle w:val="ad"/>
        <w:spacing w:line="240" w:lineRule="atLeast"/>
        <w:rPr>
          <w:b/>
        </w:rPr>
      </w:pPr>
      <w:r>
        <w:rPr>
          <w:b/>
        </w:rPr>
        <w:t xml:space="preserve">АДМИНИСТРАЦИЯ </w:t>
      </w:r>
      <w:r w:rsidR="00973FDE">
        <w:rPr>
          <w:b/>
        </w:rPr>
        <w:t>СПАССКОГО</w:t>
      </w:r>
      <w:r>
        <w:rPr>
          <w:b/>
        </w:rPr>
        <w:t xml:space="preserve"> СЕЛЬСКОГО ПОСЕЛЕНИЯ</w:t>
      </w:r>
    </w:p>
    <w:p w:rsidR="00077CE9" w:rsidRDefault="00077CE9" w:rsidP="00343248">
      <w:pPr>
        <w:pStyle w:val="ad"/>
        <w:spacing w:line="240" w:lineRule="atLeast"/>
        <w:rPr>
          <w:b/>
        </w:rPr>
      </w:pPr>
      <w:r>
        <w:rPr>
          <w:b/>
        </w:rPr>
        <w:t>Т</w:t>
      </w:r>
      <w:r w:rsidR="00973FDE">
        <w:rPr>
          <w:b/>
        </w:rPr>
        <w:t>АРНОГСКОГО МУНИЦИПАЛЬНОГО РАЙОНА</w:t>
      </w:r>
    </w:p>
    <w:p w:rsidR="00077CE9" w:rsidRDefault="00077CE9" w:rsidP="00343248">
      <w:pPr>
        <w:pStyle w:val="ad"/>
        <w:spacing w:line="240" w:lineRule="atLeast"/>
        <w:rPr>
          <w:b/>
        </w:rPr>
      </w:pPr>
      <w:r>
        <w:rPr>
          <w:b/>
        </w:rPr>
        <w:t>В</w:t>
      </w:r>
      <w:r w:rsidR="00973FDE">
        <w:rPr>
          <w:b/>
        </w:rPr>
        <w:t>ОЛОГОДСКОЙ ОБЛАСТИ</w:t>
      </w:r>
    </w:p>
    <w:p w:rsidR="00077CE9" w:rsidRDefault="00077CE9" w:rsidP="00343248">
      <w:pPr>
        <w:pStyle w:val="ad"/>
        <w:spacing w:line="240" w:lineRule="atLeast"/>
        <w:rPr>
          <w:b/>
        </w:rPr>
      </w:pPr>
    </w:p>
    <w:p w:rsidR="00077CE9" w:rsidRPr="00114D4D" w:rsidRDefault="00077CE9" w:rsidP="00343248">
      <w:pPr>
        <w:pStyle w:val="ad"/>
        <w:spacing w:line="240" w:lineRule="atLeast"/>
        <w:rPr>
          <w:b/>
        </w:rPr>
      </w:pPr>
      <w:r>
        <w:rPr>
          <w:b/>
        </w:rPr>
        <w:t>ПОСТАНОВЛЕНИЕ</w:t>
      </w:r>
    </w:p>
    <w:p w:rsidR="00343248" w:rsidRPr="00114D4D" w:rsidRDefault="00343248" w:rsidP="00343248">
      <w:pPr>
        <w:pStyle w:val="ad"/>
        <w:spacing w:line="240" w:lineRule="atLeast"/>
        <w:rPr>
          <w:b/>
        </w:rPr>
      </w:pPr>
    </w:p>
    <w:p w:rsidR="00343248" w:rsidRPr="00114D4D" w:rsidRDefault="00343248" w:rsidP="00343248">
      <w:pPr>
        <w:pStyle w:val="ad"/>
        <w:spacing w:line="240" w:lineRule="atLeast"/>
        <w:rPr>
          <w:b/>
        </w:rPr>
      </w:pPr>
    </w:p>
    <w:p w:rsidR="00343248" w:rsidRPr="00114D4D" w:rsidRDefault="00700963" w:rsidP="00343248">
      <w:pPr>
        <w:pStyle w:val="ad"/>
        <w:spacing w:line="240" w:lineRule="atLeast"/>
        <w:jc w:val="left"/>
        <w:rPr>
          <w:b/>
        </w:rPr>
      </w:pPr>
      <w:r w:rsidRPr="00700963">
        <w:t>13.12.2019 г.</w:t>
      </w:r>
      <w:r w:rsidR="00343248" w:rsidRPr="00700963">
        <w:t xml:space="preserve">                                                                                                       №</w:t>
      </w:r>
      <w:r w:rsidRPr="00700963">
        <w:t xml:space="preserve"> 68</w:t>
      </w:r>
    </w:p>
    <w:p w:rsidR="00343248" w:rsidRPr="00114D4D" w:rsidRDefault="00343248" w:rsidP="00343248">
      <w:pPr>
        <w:pStyle w:val="ad"/>
        <w:spacing w:line="240" w:lineRule="atLeast"/>
        <w:rPr>
          <w:b/>
        </w:rPr>
      </w:pPr>
    </w:p>
    <w:p w:rsidR="00973FDE" w:rsidRPr="00973FDE" w:rsidRDefault="008A3671" w:rsidP="00973FDE">
      <w:pPr>
        <w:pStyle w:val="1"/>
        <w:spacing w:before="0" w:after="0"/>
        <w:jc w:val="left"/>
        <w:rPr>
          <w:rFonts w:ascii="Times New Roman" w:hAnsi="Times New Roman"/>
          <w:b w:val="0"/>
          <w:color w:val="auto"/>
          <w:sz w:val="28"/>
          <w:szCs w:val="28"/>
        </w:rPr>
      </w:pPr>
      <w:r w:rsidRPr="00973FDE">
        <w:rPr>
          <w:rFonts w:ascii="Times New Roman" w:hAnsi="Times New Roman"/>
          <w:b w:val="0"/>
          <w:color w:val="auto"/>
          <w:sz w:val="28"/>
          <w:szCs w:val="28"/>
        </w:rPr>
        <w:t>Об</w:t>
      </w:r>
      <w:r w:rsidR="00771E5F" w:rsidRPr="00973FDE">
        <w:rPr>
          <w:rFonts w:ascii="Times New Roman" w:hAnsi="Times New Roman"/>
          <w:b w:val="0"/>
          <w:color w:val="auto"/>
          <w:sz w:val="28"/>
          <w:szCs w:val="28"/>
          <w:lang w:val="ru-RU"/>
        </w:rPr>
        <w:t xml:space="preserve"> </w:t>
      </w:r>
      <w:r w:rsidRPr="00973FDE">
        <w:rPr>
          <w:rFonts w:ascii="Times New Roman" w:hAnsi="Times New Roman"/>
          <w:b w:val="0"/>
          <w:color w:val="auto"/>
          <w:sz w:val="28"/>
          <w:szCs w:val="28"/>
        </w:rPr>
        <w:t>утверждении Порядка</w:t>
      </w:r>
    </w:p>
    <w:p w:rsidR="00973FDE" w:rsidRPr="00973FDE" w:rsidRDefault="008A3671" w:rsidP="00973FDE">
      <w:pPr>
        <w:pStyle w:val="1"/>
        <w:spacing w:before="0" w:after="0"/>
        <w:jc w:val="left"/>
        <w:rPr>
          <w:rFonts w:ascii="Times New Roman" w:hAnsi="Times New Roman"/>
          <w:b w:val="0"/>
          <w:color w:val="auto"/>
          <w:sz w:val="28"/>
          <w:szCs w:val="28"/>
        </w:rPr>
      </w:pPr>
      <w:r w:rsidRPr="00973FDE">
        <w:rPr>
          <w:rFonts w:ascii="Times New Roman" w:hAnsi="Times New Roman"/>
          <w:b w:val="0"/>
          <w:color w:val="auto"/>
          <w:sz w:val="28"/>
          <w:szCs w:val="28"/>
        </w:rPr>
        <w:t>транспортирования тел (останков)</w:t>
      </w:r>
    </w:p>
    <w:p w:rsidR="00973FDE" w:rsidRPr="00973FDE" w:rsidRDefault="008A3671" w:rsidP="00973FDE">
      <w:pPr>
        <w:pStyle w:val="1"/>
        <w:spacing w:before="0" w:after="0"/>
        <w:jc w:val="left"/>
        <w:rPr>
          <w:rFonts w:ascii="Times New Roman" w:hAnsi="Times New Roman"/>
          <w:b w:val="0"/>
          <w:color w:val="auto"/>
          <w:sz w:val="28"/>
          <w:szCs w:val="28"/>
        </w:rPr>
      </w:pPr>
      <w:r w:rsidRPr="00973FDE">
        <w:rPr>
          <w:rFonts w:ascii="Times New Roman" w:hAnsi="Times New Roman"/>
          <w:b w:val="0"/>
          <w:color w:val="auto"/>
          <w:sz w:val="28"/>
          <w:szCs w:val="28"/>
        </w:rPr>
        <w:t>граждан, умерших в пределах границ</w:t>
      </w:r>
    </w:p>
    <w:p w:rsidR="00973FDE" w:rsidRPr="00973FDE" w:rsidRDefault="00973FDE" w:rsidP="00973FDE">
      <w:pPr>
        <w:pStyle w:val="1"/>
        <w:spacing w:before="0" w:after="0"/>
        <w:jc w:val="left"/>
        <w:rPr>
          <w:rFonts w:ascii="Times New Roman" w:hAnsi="Times New Roman"/>
          <w:b w:val="0"/>
          <w:color w:val="auto"/>
          <w:sz w:val="28"/>
          <w:szCs w:val="28"/>
        </w:rPr>
      </w:pPr>
      <w:r w:rsidRPr="00973FDE">
        <w:rPr>
          <w:rFonts w:ascii="Times New Roman" w:hAnsi="Times New Roman"/>
          <w:b w:val="0"/>
          <w:color w:val="auto"/>
          <w:sz w:val="28"/>
          <w:szCs w:val="28"/>
        </w:rPr>
        <w:t>Спасского</w:t>
      </w:r>
      <w:r w:rsidR="0019562A" w:rsidRPr="00973FDE">
        <w:rPr>
          <w:rFonts w:ascii="Times New Roman" w:hAnsi="Times New Roman"/>
          <w:b w:val="0"/>
          <w:color w:val="auto"/>
          <w:sz w:val="28"/>
          <w:szCs w:val="28"/>
          <w:lang w:val="ru-RU"/>
        </w:rPr>
        <w:t xml:space="preserve"> сельского поселения</w:t>
      </w:r>
      <w:r w:rsidR="008A3671" w:rsidRPr="00973FDE">
        <w:rPr>
          <w:rFonts w:ascii="Times New Roman" w:hAnsi="Times New Roman"/>
          <w:b w:val="0"/>
          <w:color w:val="auto"/>
          <w:sz w:val="28"/>
          <w:szCs w:val="28"/>
        </w:rPr>
        <w:t>,</w:t>
      </w:r>
    </w:p>
    <w:p w:rsidR="00973FDE" w:rsidRPr="00973FDE" w:rsidRDefault="008A3671" w:rsidP="00973FDE">
      <w:pPr>
        <w:pStyle w:val="1"/>
        <w:spacing w:before="0" w:after="0"/>
        <w:jc w:val="left"/>
        <w:rPr>
          <w:rFonts w:ascii="Times New Roman" w:hAnsi="Times New Roman"/>
          <w:b w:val="0"/>
          <w:color w:val="auto"/>
          <w:sz w:val="28"/>
          <w:szCs w:val="28"/>
        </w:rPr>
      </w:pPr>
      <w:r w:rsidRPr="00973FDE">
        <w:rPr>
          <w:rFonts w:ascii="Times New Roman" w:hAnsi="Times New Roman"/>
          <w:b w:val="0"/>
          <w:color w:val="auto"/>
          <w:sz w:val="28"/>
          <w:szCs w:val="28"/>
        </w:rPr>
        <w:t>при отсутствии лиц, взявших на</w:t>
      </w:r>
    </w:p>
    <w:p w:rsidR="008A3671" w:rsidRPr="00114D4D" w:rsidRDefault="008A3671" w:rsidP="00973FDE">
      <w:pPr>
        <w:pStyle w:val="1"/>
        <w:spacing w:before="0" w:after="0"/>
        <w:jc w:val="left"/>
        <w:rPr>
          <w:rFonts w:ascii="Times New Roman" w:hAnsi="Times New Roman"/>
          <w:color w:val="auto"/>
          <w:sz w:val="28"/>
          <w:szCs w:val="28"/>
        </w:rPr>
      </w:pPr>
      <w:r w:rsidRPr="00973FDE">
        <w:rPr>
          <w:rFonts w:ascii="Times New Roman" w:hAnsi="Times New Roman"/>
          <w:b w:val="0"/>
          <w:color w:val="auto"/>
          <w:sz w:val="28"/>
          <w:szCs w:val="28"/>
        </w:rPr>
        <w:t>себя обязанности по погребению</w:t>
      </w:r>
    </w:p>
    <w:p w:rsidR="008A3671" w:rsidRPr="00114D4D" w:rsidRDefault="008A3671" w:rsidP="00973FDE">
      <w:pPr>
        <w:rPr>
          <w:sz w:val="28"/>
          <w:szCs w:val="28"/>
        </w:rPr>
      </w:pPr>
    </w:p>
    <w:p w:rsidR="00695FD6" w:rsidRPr="0019562A" w:rsidRDefault="008A3671" w:rsidP="0019562A">
      <w:pPr>
        <w:ind w:firstLine="709"/>
        <w:jc w:val="both"/>
        <w:rPr>
          <w:sz w:val="28"/>
          <w:szCs w:val="28"/>
        </w:rPr>
      </w:pPr>
      <w:r w:rsidRPr="00114D4D">
        <w:rPr>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00050E4E" w:rsidRPr="00114D4D">
        <w:rPr>
          <w:sz w:val="28"/>
          <w:szCs w:val="28"/>
        </w:rPr>
        <w:t>Ф</w:t>
      </w:r>
      <w:r w:rsidRPr="00114D4D">
        <w:rPr>
          <w:sz w:val="28"/>
          <w:szCs w:val="28"/>
        </w:rPr>
        <w:t>едерации»,  Федеральным законом от  12.01.1996 № 8-ФЗ «О погребении и похоронном деле»,</w:t>
      </w:r>
      <w:r w:rsidR="00A270C9" w:rsidRPr="00114D4D">
        <w:rPr>
          <w:sz w:val="28"/>
          <w:szCs w:val="28"/>
        </w:rPr>
        <w:t xml:space="preserve"> Указом Президента РФ от 29.06.1996 № 1001 «О гарантиях прав граждан на предоставление услуг п</w:t>
      </w:r>
      <w:r w:rsidR="0019562A">
        <w:rPr>
          <w:sz w:val="28"/>
          <w:szCs w:val="28"/>
        </w:rPr>
        <w:t xml:space="preserve">о погребению умерших», Уставом </w:t>
      </w:r>
      <w:r w:rsidR="00973FDE">
        <w:rPr>
          <w:sz w:val="28"/>
          <w:szCs w:val="28"/>
        </w:rPr>
        <w:t>Спасского</w:t>
      </w:r>
      <w:r w:rsidR="0019562A">
        <w:rPr>
          <w:sz w:val="28"/>
          <w:szCs w:val="28"/>
        </w:rPr>
        <w:t xml:space="preserve"> сельского поселения</w:t>
      </w:r>
      <w:r w:rsidR="00452524" w:rsidRPr="00114D4D">
        <w:rPr>
          <w:sz w:val="28"/>
          <w:szCs w:val="28"/>
        </w:rPr>
        <w:t>,</w:t>
      </w:r>
      <w:r w:rsidR="00050E4E" w:rsidRPr="00114D4D">
        <w:rPr>
          <w:sz w:val="28"/>
          <w:szCs w:val="28"/>
        </w:rPr>
        <w:t xml:space="preserve"> </w:t>
      </w:r>
      <w:r w:rsidR="0019562A">
        <w:rPr>
          <w:sz w:val="28"/>
          <w:szCs w:val="28"/>
        </w:rPr>
        <w:t xml:space="preserve">администрация </w:t>
      </w:r>
      <w:r w:rsidR="00973FDE">
        <w:rPr>
          <w:sz w:val="28"/>
          <w:szCs w:val="28"/>
        </w:rPr>
        <w:t>Спасского</w:t>
      </w:r>
      <w:r w:rsidR="0019562A">
        <w:rPr>
          <w:sz w:val="28"/>
          <w:szCs w:val="28"/>
        </w:rPr>
        <w:t xml:space="preserve"> сельского поселения ПОСТАНОВЛЯЕТ</w:t>
      </w:r>
      <w:r w:rsidR="00695FD6" w:rsidRPr="00114D4D">
        <w:rPr>
          <w:b/>
          <w:sz w:val="28"/>
          <w:szCs w:val="28"/>
        </w:rPr>
        <w:t>:</w:t>
      </w:r>
    </w:p>
    <w:p w:rsidR="00695FD6" w:rsidRPr="00114D4D" w:rsidRDefault="00695FD6" w:rsidP="00695FD6">
      <w:pPr>
        <w:ind w:firstLine="708"/>
        <w:jc w:val="both"/>
        <w:rPr>
          <w:b/>
          <w:sz w:val="28"/>
          <w:szCs w:val="28"/>
        </w:rPr>
      </w:pPr>
      <w:r w:rsidRPr="00114D4D">
        <w:rPr>
          <w:b/>
          <w:sz w:val="28"/>
          <w:szCs w:val="28"/>
        </w:rPr>
        <w:t xml:space="preserve"> </w:t>
      </w:r>
    </w:p>
    <w:p w:rsidR="008A3671" w:rsidRPr="0019562A" w:rsidRDefault="008A3671" w:rsidP="00043E99">
      <w:pPr>
        <w:pStyle w:val="1"/>
        <w:numPr>
          <w:ilvl w:val="0"/>
          <w:numId w:val="13"/>
        </w:numPr>
        <w:spacing w:before="0" w:after="0"/>
        <w:ind w:left="0" w:firstLine="709"/>
        <w:jc w:val="both"/>
        <w:rPr>
          <w:rFonts w:ascii="Times New Roman" w:hAnsi="Times New Roman"/>
          <w:b w:val="0"/>
          <w:color w:val="auto"/>
          <w:sz w:val="28"/>
          <w:szCs w:val="28"/>
        </w:rPr>
      </w:pPr>
      <w:r w:rsidRPr="00114D4D">
        <w:rPr>
          <w:rFonts w:ascii="Times New Roman" w:hAnsi="Times New Roman"/>
          <w:b w:val="0"/>
          <w:color w:val="auto"/>
          <w:sz w:val="28"/>
          <w:szCs w:val="28"/>
        </w:rPr>
        <w:t>Утвердить прилагаемый Порядок транспортирования тел (останков)</w:t>
      </w:r>
      <w:r w:rsidR="00050E4E" w:rsidRPr="00114D4D">
        <w:rPr>
          <w:rFonts w:ascii="Times New Roman" w:hAnsi="Times New Roman"/>
          <w:b w:val="0"/>
          <w:color w:val="auto"/>
          <w:sz w:val="28"/>
          <w:szCs w:val="28"/>
        </w:rPr>
        <w:t xml:space="preserve"> </w:t>
      </w:r>
      <w:r w:rsidR="00204EE2" w:rsidRPr="00114D4D">
        <w:rPr>
          <w:rFonts w:ascii="Times New Roman" w:hAnsi="Times New Roman"/>
          <w:b w:val="0"/>
          <w:color w:val="auto"/>
          <w:sz w:val="28"/>
          <w:szCs w:val="28"/>
        </w:rPr>
        <w:t>г</w:t>
      </w:r>
      <w:r w:rsidRPr="00114D4D">
        <w:rPr>
          <w:rFonts w:ascii="Times New Roman" w:hAnsi="Times New Roman"/>
          <w:b w:val="0"/>
          <w:color w:val="auto"/>
          <w:sz w:val="28"/>
          <w:szCs w:val="28"/>
        </w:rPr>
        <w:t xml:space="preserve">раждан, умерших в пределах границ </w:t>
      </w:r>
      <w:r w:rsidR="00973FDE">
        <w:rPr>
          <w:rFonts w:ascii="Times New Roman" w:hAnsi="Times New Roman"/>
          <w:b w:val="0"/>
          <w:sz w:val="28"/>
          <w:szCs w:val="28"/>
        </w:rPr>
        <w:t>Спасского</w:t>
      </w:r>
      <w:r w:rsidR="0019562A" w:rsidRPr="0019562A">
        <w:rPr>
          <w:rFonts w:ascii="Times New Roman" w:hAnsi="Times New Roman"/>
          <w:b w:val="0"/>
          <w:sz w:val="28"/>
          <w:szCs w:val="28"/>
        </w:rPr>
        <w:t xml:space="preserve"> сельского поселения</w:t>
      </w:r>
      <w:r w:rsidRPr="0019562A">
        <w:rPr>
          <w:rFonts w:ascii="Times New Roman" w:hAnsi="Times New Roman"/>
          <w:b w:val="0"/>
          <w:color w:val="auto"/>
          <w:sz w:val="28"/>
          <w:szCs w:val="28"/>
        </w:rPr>
        <w:t>,</w:t>
      </w:r>
      <w:r w:rsidR="00050E4E" w:rsidRPr="0019562A">
        <w:rPr>
          <w:rFonts w:ascii="Times New Roman" w:hAnsi="Times New Roman"/>
          <w:b w:val="0"/>
          <w:color w:val="auto"/>
          <w:sz w:val="28"/>
          <w:szCs w:val="28"/>
        </w:rPr>
        <w:t xml:space="preserve"> </w:t>
      </w:r>
      <w:r w:rsidRPr="0019562A">
        <w:rPr>
          <w:rFonts w:ascii="Times New Roman" w:hAnsi="Times New Roman"/>
          <w:b w:val="0"/>
          <w:color w:val="auto"/>
          <w:sz w:val="28"/>
          <w:szCs w:val="28"/>
        </w:rPr>
        <w:t>при отсутствии лиц,  взявших на себя обязанности по погребению</w:t>
      </w:r>
      <w:r w:rsidR="00C2528F">
        <w:rPr>
          <w:rFonts w:ascii="Times New Roman" w:hAnsi="Times New Roman"/>
          <w:b w:val="0"/>
          <w:color w:val="auto"/>
          <w:sz w:val="28"/>
          <w:szCs w:val="28"/>
          <w:lang w:val="ru-RU"/>
        </w:rPr>
        <w:t xml:space="preserve"> (Приложение 1)</w:t>
      </w:r>
      <w:r w:rsidRPr="0019562A">
        <w:rPr>
          <w:rFonts w:ascii="Times New Roman" w:hAnsi="Times New Roman"/>
          <w:b w:val="0"/>
          <w:color w:val="auto"/>
          <w:sz w:val="28"/>
          <w:szCs w:val="28"/>
        </w:rPr>
        <w:t>.</w:t>
      </w:r>
    </w:p>
    <w:p w:rsidR="00204EE2" w:rsidRPr="00114D4D" w:rsidRDefault="00050E4E" w:rsidP="00043E99">
      <w:pPr>
        <w:numPr>
          <w:ilvl w:val="0"/>
          <w:numId w:val="13"/>
        </w:numPr>
        <w:ind w:left="0" w:firstLine="709"/>
        <w:jc w:val="both"/>
        <w:rPr>
          <w:sz w:val="28"/>
          <w:szCs w:val="28"/>
        </w:rPr>
      </w:pPr>
      <w:r w:rsidRPr="00114D4D">
        <w:rPr>
          <w:sz w:val="28"/>
          <w:szCs w:val="28"/>
        </w:rPr>
        <w:t>Утвердить с</w:t>
      </w:r>
      <w:r w:rsidR="00204EE2" w:rsidRPr="00114D4D">
        <w:rPr>
          <w:sz w:val="28"/>
          <w:szCs w:val="28"/>
        </w:rPr>
        <w:t>тоимость одной перевозки для возмещения понесенных затрат при отсутствии лиц, взявших на себя обязанности по погребению (с уч</w:t>
      </w:r>
      <w:r w:rsidR="00C2528F">
        <w:rPr>
          <w:sz w:val="28"/>
          <w:szCs w:val="28"/>
        </w:rPr>
        <w:t>етом расстояния транспортировки (Приложение 2)</w:t>
      </w:r>
      <w:r w:rsidR="00204EE2" w:rsidRPr="00114D4D">
        <w:rPr>
          <w:sz w:val="28"/>
          <w:szCs w:val="28"/>
        </w:rPr>
        <w:t>.</w:t>
      </w:r>
    </w:p>
    <w:p w:rsidR="000C1A10" w:rsidRDefault="000C1A10" w:rsidP="000C1A10">
      <w:pPr>
        <w:numPr>
          <w:ilvl w:val="0"/>
          <w:numId w:val="13"/>
        </w:numPr>
        <w:ind w:left="0" w:firstLine="709"/>
        <w:jc w:val="both"/>
        <w:rPr>
          <w:sz w:val="28"/>
          <w:szCs w:val="28"/>
        </w:rPr>
      </w:pPr>
      <w:r>
        <w:rPr>
          <w:sz w:val="28"/>
          <w:szCs w:val="28"/>
        </w:rPr>
        <w:t>Н</w:t>
      </w:r>
      <w:r w:rsidRPr="00114D4D">
        <w:rPr>
          <w:sz w:val="28"/>
          <w:szCs w:val="28"/>
        </w:rPr>
        <w:t>аправить</w:t>
      </w:r>
      <w:r w:rsidRPr="0020685F">
        <w:rPr>
          <w:sz w:val="28"/>
          <w:szCs w:val="28"/>
        </w:rPr>
        <w:t xml:space="preserve"> </w:t>
      </w:r>
      <w:r>
        <w:rPr>
          <w:sz w:val="28"/>
          <w:szCs w:val="28"/>
        </w:rPr>
        <w:t>н</w:t>
      </w:r>
      <w:r w:rsidRPr="00114D4D">
        <w:rPr>
          <w:sz w:val="28"/>
          <w:szCs w:val="28"/>
        </w:rPr>
        <w:t xml:space="preserve">астоящее постановление для сведения в </w:t>
      </w:r>
      <w:r w:rsidRPr="00114D4D">
        <w:rPr>
          <w:bCs/>
          <w:sz w:val="28"/>
          <w:szCs w:val="28"/>
        </w:rPr>
        <w:t xml:space="preserve">ОМВД России по </w:t>
      </w:r>
      <w:r>
        <w:rPr>
          <w:bCs/>
          <w:sz w:val="28"/>
          <w:szCs w:val="28"/>
        </w:rPr>
        <w:t>Тарногскому</w:t>
      </w:r>
      <w:r w:rsidRPr="00114D4D">
        <w:rPr>
          <w:bCs/>
          <w:sz w:val="28"/>
          <w:szCs w:val="28"/>
        </w:rPr>
        <w:t xml:space="preserve"> району, </w:t>
      </w:r>
      <w:r>
        <w:rPr>
          <w:bCs/>
          <w:sz w:val="28"/>
          <w:szCs w:val="28"/>
        </w:rPr>
        <w:t xml:space="preserve">Тотемский межрайонный </w:t>
      </w:r>
      <w:r w:rsidRPr="00114D4D">
        <w:rPr>
          <w:bCs/>
          <w:sz w:val="28"/>
          <w:szCs w:val="28"/>
        </w:rPr>
        <w:t>следственный отдел СУ СК РФ по Волого</w:t>
      </w:r>
      <w:r>
        <w:rPr>
          <w:bCs/>
          <w:sz w:val="28"/>
          <w:szCs w:val="28"/>
        </w:rPr>
        <w:t>дской области, ОНД по Нюксенскому и Тарногскому районам</w:t>
      </w:r>
      <w:r w:rsidRPr="00114D4D">
        <w:rPr>
          <w:bCs/>
          <w:sz w:val="28"/>
          <w:szCs w:val="28"/>
        </w:rPr>
        <w:t xml:space="preserve"> ГУ МЧС России по Вологодской области</w:t>
      </w:r>
      <w:r w:rsidRPr="00114D4D">
        <w:rPr>
          <w:sz w:val="28"/>
          <w:szCs w:val="28"/>
        </w:rPr>
        <w:t>.</w:t>
      </w:r>
    </w:p>
    <w:p w:rsidR="001C019F" w:rsidRDefault="001C019F" w:rsidP="000C1A10">
      <w:pPr>
        <w:numPr>
          <w:ilvl w:val="0"/>
          <w:numId w:val="13"/>
        </w:numPr>
        <w:ind w:left="0" w:firstLine="709"/>
        <w:jc w:val="both"/>
        <w:rPr>
          <w:sz w:val="28"/>
          <w:szCs w:val="28"/>
        </w:rPr>
      </w:pPr>
      <w:r w:rsidRPr="00114D4D">
        <w:rPr>
          <w:sz w:val="28"/>
          <w:szCs w:val="28"/>
        </w:rPr>
        <w:t>На</w:t>
      </w:r>
      <w:r>
        <w:rPr>
          <w:sz w:val="28"/>
          <w:szCs w:val="28"/>
        </w:rPr>
        <w:t xml:space="preserve">стоящее постановление подлежит </w:t>
      </w:r>
      <w:r w:rsidRPr="005354B9">
        <w:rPr>
          <w:sz w:val="28"/>
          <w:szCs w:val="28"/>
        </w:rPr>
        <w:t xml:space="preserve"> </w:t>
      </w:r>
      <w:r>
        <w:rPr>
          <w:sz w:val="28"/>
          <w:szCs w:val="28"/>
        </w:rPr>
        <w:t>опубликованию</w:t>
      </w:r>
      <w:r w:rsidRPr="00AD2400">
        <w:rPr>
          <w:sz w:val="28"/>
          <w:szCs w:val="28"/>
        </w:rPr>
        <w:t xml:space="preserve"> в районной газете "Кокшеньга"</w:t>
      </w:r>
      <w:r w:rsidRPr="00114D4D">
        <w:rPr>
          <w:sz w:val="28"/>
          <w:szCs w:val="28"/>
        </w:rPr>
        <w:t xml:space="preserve"> и размещению на  </w:t>
      </w:r>
      <w:r>
        <w:rPr>
          <w:sz w:val="28"/>
          <w:szCs w:val="28"/>
        </w:rPr>
        <w:t xml:space="preserve">официальном сайте </w:t>
      </w:r>
      <w:r w:rsidRPr="0020685F">
        <w:rPr>
          <w:sz w:val="28"/>
          <w:szCs w:val="28"/>
          <w:lang w:eastAsia="en-US"/>
        </w:rPr>
        <w:t>Тарногского сельского поселения</w:t>
      </w:r>
      <w:r w:rsidRPr="00114D4D">
        <w:rPr>
          <w:sz w:val="28"/>
          <w:szCs w:val="28"/>
        </w:rPr>
        <w:t xml:space="preserve"> в информационно - телекоммуникационной сети «Интернет»</w:t>
      </w:r>
    </w:p>
    <w:p w:rsidR="008A3671" w:rsidRPr="00114D4D" w:rsidRDefault="008A3671" w:rsidP="008A3671">
      <w:pPr>
        <w:rPr>
          <w:sz w:val="28"/>
          <w:szCs w:val="28"/>
        </w:rPr>
      </w:pPr>
    </w:p>
    <w:p w:rsidR="00C93024" w:rsidRPr="00114D4D" w:rsidRDefault="008A3671" w:rsidP="00695FD6">
      <w:pPr>
        <w:jc w:val="both"/>
        <w:rPr>
          <w:b/>
          <w:sz w:val="28"/>
          <w:szCs w:val="28"/>
        </w:rPr>
      </w:pPr>
      <w:r w:rsidRPr="00114D4D">
        <w:rPr>
          <w:b/>
          <w:sz w:val="28"/>
          <w:szCs w:val="28"/>
        </w:rPr>
        <w:t xml:space="preserve"> </w:t>
      </w:r>
    </w:p>
    <w:p w:rsidR="00C25F4F" w:rsidRPr="00114D4D" w:rsidRDefault="00695FD6" w:rsidP="0019562A">
      <w:pPr>
        <w:rPr>
          <w:sz w:val="28"/>
          <w:szCs w:val="28"/>
        </w:rPr>
      </w:pPr>
      <w:r w:rsidRPr="00114D4D">
        <w:rPr>
          <w:sz w:val="28"/>
          <w:szCs w:val="28"/>
        </w:rPr>
        <w:t xml:space="preserve">Глава </w:t>
      </w:r>
      <w:r w:rsidR="00973FDE">
        <w:rPr>
          <w:sz w:val="28"/>
          <w:szCs w:val="28"/>
        </w:rPr>
        <w:t>Спасского</w:t>
      </w:r>
      <w:r w:rsidR="0019562A">
        <w:rPr>
          <w:sz w:val="28"/>
          <w:szCs w:val="28"/>
        </w:rPr>
        <w:t xml:space="preserve"> сельского поселения                                    </w:t>
      </w:r>
      <w:r w:rsidR="00973FDE">
        <w:rPr>
          <w:sz w:val="28"/>
          <w:szCs w:val="28"/>
        </w:rPr>
        <w:t>О.П.Кузьмина</w:t>
      </w:r>
      <w:r w:rsidR="00452524" w:rsidRPr="00114D4D">
        <w:rPr>
          <w:sz w:val="28"/>
          <w:szCs w:val="28"/>
        </w:rPr>
        <w:tab/>
      </w:r>
      <w:r w:rsidR="00AC629B" w:rsidRPr="00114D4D">
        <w:rPr>
          <w:sz w:val="28"/>
          <w:szCs w:val="28"/>
        </w:rPr>
        <w:t xml:space="preserve">         </w:t>
      </w:r>
      <w:r w:rsidR="0019562A">
        <w:rPr>
          <w:sz w:val="28"/>
          <w:szCs w:val="28"/>
        </w:rPr>
        <w:t xml:space="preserve">    </w:t>
      </w:r>
    </w:p>
    <w:p w:rsidR="00206D02" w:rsidRPr="00114D4D" w:rsidRDefault="00206D02" w:rsidP="00206D02">
      <w:pPr>
        <w:jc w:val="both"/>
        <w:rPr>
          <w:b/>
          <w:sz w:val="28"/>
          <w:szCs w:val="28"/>
        </w:rPr>
      </w:pPr>
    </w:p>
    <w:p w:rsidR="00695FD6" w:rsidRPr="00114D4D" w:rsidRDefault="00695FD6" w:rsidP="00056A52">
      <w:pPr>
        <w:ind w:firstLine="708"/>
        <w:jc w:val="both"/>
        <w:rPr>
          <w:b/>
          <w:sz w:val="28"/>
          <w:szCs w:val="28"/>
        </w:rPr>
      </w:pPr>
    </w:p>
    <w:p w:rsidR="00206FC2" w:rsidRPr="00114D4D" w:rsidRDefault="00206FC2" w:rsidP="00056A52">
      <w:pPr>
        <w:ind w:firstLine="708"/>
        <w:jc w:val="both"/>
        <w:rPr>
          <w:b/>
          <w:sz w:val="28"/>
          <w:szCs w:val="28"/>
        </w:rPr>
      </w:pPr>
    </w:p>
    <w:p w:rsidR="008A3671" w:rsidRPr="00114D4D" w:rsidRDefault="008A3671" w:rsidP="00056A52">
      <w:pPr>
        <w:ind w:firstLine="708"/>
        <w:jc w:val="both"/>
        <w:rPr>
          <w:b/>
          <w:sz w:val="28"/>
          <w:szCs w:val="28"/>
        </w:rPr>
      </w:pPr>
    </w:p>
    <w:p w:rsidR="00043E99" w:rsidRDefault="00043E99" w:rsidP="00077CE9">
      <w:pPr>
        <w:jc w:val="both"/>
        <w:rPr>
          <w:b/>
          <w:sz w:val="28"/>
          <w:szCs w:val="28"/>
        </w:rPr>
      </w:pPr>
    </w:p>
    <w:p w:rsidR="00077CE9" w:rsidRPr="00114D4D" w:rsidRDefault="00077CE9" w:rsidP="00077CE9">
      <w:pPr>
        <w:jc w:val="both"/>
        <w:rPr>
          <w:b/>
          <w:sz w:val="28"/>
          <w:szCs w:val="28"/>
        </w:rPr>
      </w:pPr>
    </w:p>
    <w:p w:rsidR="00452524" w:rsidRPr="00114D4D" w:rsidRDefault="00452524" w:rsidP="00AA016D">
      <w:pPr>
        <w:jc w:val="both"/>
        <w:rPr>
          <w:b/>
          <w:sz w:val="28"/>
          <w:szCs w:val="28"/>
        </w:rPr>
      </w:pPr>
    </w:p>
    <w:p w:rsidR="007D4EC1" w:rsidRDefault="007D4EC1" w:rsidP="00695FD6">
      <w:pPr>
        <w:suppressAutoHyphens/>
        <w:jc w:val="right"/>
        <w:rPr>
          <w:sz w:val="28"/>
          <w:szCs w:val="28"/>
          <w:lang w:eastAsia="ar-SA"/>
        </w:rPr>
      </w:pPr>
      <w:r>
        <w:rPr>
          <w:sz w:val="28"/>
          <w:szCs w:val="28"/>
          <w:lang w:eastAsia="ar-SA"/>
        </w:rPr>
        <w:lastRenderedPageBreak/>
        <w:t>Приложение 1</w:t>
      </w:r>
    </w:p>
    <w:p w:rsidR="00695FD6" w:rsidRPr="00114D4D" w:rsidRDefault="00695FD6" w:rsidP="00695FD6">
      <w:pPr>
        <w:suppressAutoHyphens/>
        <w:jc w:val="right"/>
        <w:rPr>
          <w:sz w:val="28"/>
          <w:szCs w:val="28"/>
        </w:rPr>
      </w:pPr>
      <w:r w:rsidRPr="00114D4D">
        <w:rPr>
          <w:sz w:val="28"/>
          <w:szCs w:val="28"/>
          <w:lang w:eastAsia="ar-SA"/>
        </w:rPr>
        <w:t>Утвержден</w:t>
      </w:r>
    </w:p>
    <w:p w:rsidR="00695FD6" w:rsidRPr="00114D4D" w:rsidRDefault="00695FD6" w:rsidP="00695FD6">
      <w:pPr>
        <w:suppressAutoHyphens/>
        <w:jc w:val="right"/>
        <w:rPr>
          <w:sz w:val="28"/>
          <w:szCs w:val="28"/>
          <w:lang w:eastAsia="ar-SA"/>
        </w:rPr>
      </w:pPr>
      <w:r w:rsidRPr="00114D4D">
        <w:rPr>
          <w:sz w:val="28"/>
          <w:szCs w:val="28"/>
          <w:lang w:eastAsia="ar-SA"/>
        </w:rPr>
        <w:t xml:space="preserve">                                                постановлением администрации</w:t>
      </w:r>
    </w:p>
    <w:p w:rsidR="00695FD6" w:rsidRPr="00114D4D" w:rsidRDefault="00695FD6" w:rsidP="00695FD6">
      <w:pPr>
        <w:suppressAutoHyphens/>
        <w:jc w:val="right"/>
        <w:rPr>
          <w:sz w:val="28"/>
          <w:szCs w:val="28"/>
          <w:lang w:eastAsia="ar-SA"/>
        </w:rPr>
      </w:pPr>
      <w:r w:rsidRPr="00114D4D">
        <w:rPr>
          <w:sz w:val="28"/>
          <w:szCs w:val="28"/>
        </w:rPr>
        <w:t xml:space="preserve"> </w:t>
      </w:r>
      <w:r w:rsidR="00973FDE">
        <w:rPr>
          <w:sz w:val="28"/>
          <w:szCs w:val="28"/>
        </w:rPr>
        <w:t>Спасского</w:t>
      </w:r>
      <w:r w:rsidR="00AA016D">
        <w:rPr>
          <w:sz w:val="28"/>
          <w:szCs w:val="28"/>
        </w:rPr>
        <w:t xml:space="preserve"> сельского поселения</w:t>
      </w:r>
    </w:p>
    <w:p w:rsidR="00695FD6" w:rsidRPr="00114D4D" w:rsidRDefault="00695FD6" w:rsidP="00695FD6">
      <w:pPr>
        <w:suppressAutoHyphens/>
        <w:jc w:val="right"/>
        <w:rPr>
          <w:sz w:val="28"/>
          <w:szCs w:val="28"/>
          <w:lang w:eastAsia="ar-SA"/>
        </w:rPr>
      </w:pPr>
      <w:r w:rsidRPr="00114D4D">
        <w:rPr>
          <w:sz w:val="28"/>
          <w:szCs w:val="28"/>
          <w:lang w:eastAsia="ar-SA"/>
        </w:rPr>
        <w:t xml:space="preserve">от </w:t>
      </w:r>
      <w:r w:rsidR="00700963">
        <w:rPr>
          <w:sz w:val="28"/>
          <w:szCs w:val="28"/>
          <w:lang w:eastAsia="ar-SA"/>
        </w:rPr>
        <w:t>13</w:t>
      </w:r>
      <w:r w:rsidR="00C25F4F" w:rsidRPr="00114D4D">
        <w:rPr>
          <w:sz w:val="28"/>
          <w:szCs w:val="28"/>
          <w:lang w:eastAsia="ar-SA"/>
        </w:rPr>
        <w:t>.</w:t>
      </w:r>
      <w:r w:rsidR="00700963">
        <w:rPr>
          <w:sz w:val="28"/>
          <w:szCs w:val="28"/>
          <w:lang w:eastAsia="ar-SA"/>
        </w:rPr>
        <w:t>12</w:t>
      </w:r>
      <w:r w:rsidRPr="00114D4D">
        <w:rPr>
          <w:sz w:val="28"/>
          <w:szCs w:val="28"/>
          <w:lang w:eastAsia="ar-SA"/>
        </w:rPr>
        <w:t>.20</w:t>
      </w:r>
      <w:r w:rsidR="00700963">
        <w:rPr>
          <w:sz w:val="28"/>
          <w:szCs w:val="28"/>
          <w:lang w:eastAsia="ar-SA"/>
        </w:rPr>
        <w:t>19</w:t>
      </w:r>
      <w:r w:rsidRPr="00114D4D">
        <w:rPr>
          <w:sz w:val="28"/>
          <w:szCs w:val="28"/>
          <w:lang w:eastAsia="ar-SA"/>
        </w:rPr>
        <w:t xml:space="preserve"> № </w:t>
      </w:r>
      <w:r w:rsidR="00700963">
        <w:rPr>
          <w:sz w:val="28"/>
          <w:szCs w:val="28"/>
          <w:lang w:eastAsia="ar-SA"/>
        </w:rPr>
        <w:t>68</w:t>
      </w:r>
    </w:p>
    <w:p w:rsidR="00695FD6" w:rsidRPr="00114D4D" w:rsidRDefault="00695FD6" w:rsidP="00056A52">
      <w:pPr>
        <w:ind w:firstLine="708"/>
        <w:jc w:val="both"/>
        <w:rPr>
          <w:b/>
          <w:sz w:val="28"/>
          <w:szCs w:val="28"/>
        </w:rPr>
      </w:pPr>
    </w:p>
    <w:p w:rsidR="008A3671" w:rsidRPr="00114D4D" w:rsidRDefault="008A3671" w:rsidP="008A3671">
      <w:pPr>
        <w:pStyle w:val="1"/>
        <w:spacing w:before="0" w:after="0"/>
        <w:rPr>
          <w:rFonts w:ascii="Times New Roman" w:hAnsi="Times New Roman"/>
          <w:color w:val="auto"/>
          <w:sz w:val="28"/>
          <w:szCs w:val="28"/>
        </w:rPr>
      </w:pPr>
      <w:r w:rsidRPr="00114D4D">
        <w:rPr>
          <w:rFonts w:ascii="Times New Roman" w:hAnsi="Times New Roman"/>
          <w:color w:val="auto"/>
          <w:sz w:val="28"/>
          <w:szCs w:val="28"/>
        </w:rPr>
        <w:t xml:space="preserve">Порядок </w:t>
      </w:r>
    </w:p>
    <w:p w:rsidR="008A3671" w:rsidRPr="00114D4D" w:rsidRDefault="008A3671" w:rsidP="008A3671">
      <w:pPr>
        <w:pStyle w:val="1"/>
        <w:spacing w:before="0" w:after="0"/>
        <w:rPr>
          <w:rFonts w:ascii="Times New Roman" w:hAnsi="Times New Roman"/>
          <w:color w:val="auto"/>
          <w:sz w:val="28"/>
          <w:szCs w:val="28"/>
        </w:rPr>
      </w:pPr>
      <w:r w:rsidRPr="00114D4D">
        <w:rPr>
          <w:rFonts w:ascii="Times New Roman" w:hAnsi="Times New Roman"/>
          <w:color w:val="auto"/>
          <w:sz w:val="28"/>
          <w:szCs w:val="28"/>
        </w:rPr>
        <w:t xml:space="preserve"> транспортирования тел (останков) граждан, умерших в пределах границ </w:t>
      </w:r>
      <w:r w:rsidR="00973FDE">
        <w:rPr>
          <w:rFonts w:ascii="Times New Roman" w:hAnsi="Times New Roman"/>
          <w:sz w:val="28"/>
          <w:szCs w:val="28"/>
        </w:rPr>
        <w:t>Спасского</w:t>
      </w:r>
      <w:r w:rsidR="00AA016D" w:rsidRPr="00AA016D">
        <w:rPr>
          <w:rFonts w:ascii="Times New Roman" w:hAnsi="Times New Roman"/>
          <w:sz w:val="28"/>
          <w:szCs w:val="28"/>
        </w:rPr>
        <w:t xml:space="preserve"> сельского поселения</w:t>
      </w:r>
      <w:r w:rsidRPr="00114D4D">
        <w:rPr>
          <w:rFonts w:ascii="Times New Roman" w:hAnsi="Times New Roman"/>
          <w:color w:val="auto"/>
          <w:sz w:val="28"/>
          <w:szCs w:val="28"/>
        </w:rPr>
        <w:t>, при отсутствии лиц, взявших на себя обязанности по погребению (далее - Порядок)</w:t>
      </w:r>
    </w:p>
    <w:p w:rsidR="0006146A" w:rsidRPr="00114D4D" w:rsidRDefault="0006146A" w:rsidP="0006146A">
      <w:pPr>
        <w:rPr>
          <w:sz w:val="28"/>
          <w:szCs w:val="28"/>
        </w:rPr>
      </w:pPr>
    </w:p>
    <w:p w:rsidR="0006146A" w:rsidRPr="00114D4D" w:rsidRDefault="0006146A" w:rsidP="00043E99">
      <w:pPr>
        <w:numPr>
          <w:ilvl w:val="0"/>
          <w:numId w:val="14"/>
        </w:numPr>
        <w:ind w:left="0" w:firstLine="0"/>
        <w:jc w:val="center"/>
        <w:rPr>
          <w:sz w:val="28"/>
          <w:szCs w:val="28"/>
        </w:rPr>
      </w:pPr>
      <w:r w:rsidRPr="00114D4D">
        <w:rPr>
          <w:sz w:val="28"/>
          <w:szCs w:val="28"/>
        </w:rPr>
        <w:t>Общие положения</w:t>
      </w:r>
    </w:p>
    <w:p w:rsidR="0006146A" w:rsidRPr="00114D4D" w:rsidRDefault="0006146A" w:rsidP="0006146A">
      <w:pPr>
        <w:ind w:left="720"/>
        <w:rPr>
          <w:sz w:val="28"/>
          <w:szCs w:val="28"/>
        </w:rPr>
      </w:pPr>
    </w:p>
    <w:p w:rsidR="008A3671" w:rsidRPr="00114D4D" w:rsidRDefault="0006146A" w:rsidP="00050E4E">
      <w:pPr>
        <w:pStyle w:val="ac"/>
        <w:spacing w:after="0"/>
        <w:ind w:firstLine="709"/>
        <w:jc w:val="both"/>
        <w:rPr>
          <w:sz w:val="28"/>
          <w:szCs w:val="28"/>
        </w:rPr>
      </w:pPr>
      <w:r w:rsidRPr="00114D4D">
        <w:rPr>
          <w:sz w:val="28"/>
          <w:szCs w:val="28"/>
        </w:rPr>
        <w:t xml:space="preserve">1.1 </w:t>
      </w:r>
      <w:r w:rsidR="008A3671" w:rsidRPr="00114D4D">
        <w:rPr>
          <w:sz w:val="28"/>
          <w:szCs w:val="28"/>
        </w:rPr>
        <w:t xml:space="preserve">Настоящий Порядок разработан в целях упорядочения организации транспортировки тел (останков) граждан, умерших на территории </w:t>
      </w:r>
      <w:r w:rsidR="00973FDE">
        <w:rPr>
          <w:sz w:val="28"/>
          <w:szCs w:val="28"/>
        </w:rPr>
        <w:t>Спасского</w:t>
      </w:r>
      <w:r w:rsidR="00AA016D" w:rsidRPr="00AA016D">
        <w:rPr>
          <w:sz w:val="28"/>
          <w:szCs w:val="28"/>
        </w:rPr>
        <w:t xml:space="preserve"> сельского поселения</w:t>
      </w:r>
      <w:r w:rsidR="008A3671" w:rsidRPr="00114D4D">
        <w:rPr>
          <w:sz w:val="28"/>
          <w:szCs w:val="28"/>
        </w:rPr>
        <w:t xml:space="preserve"> в БУЗ ВО «Бюро судебно-медицинской экспертизы» или в патологоанатомическое отделение </w:t>
      </w:r>
      <w:r w:rsidR="0069553B">
        <w:rPr>
          <w:spacing w:val="-2"/>
          <w:sz w:val="28"/>
          <w:szCs w:val="28"/>
        </w:rPr>
        <w:t>БУЗ ВО «Тотемская ЦРБ»</w:t>
      </w:r>
      <w:r w:rsidR="0069553B" w:rsidRPr="00114D4D">
        <w:rPr>
          <w:sz w:val="28"/>
          <w:szCs w:val="28"/>
        </w:rPr>
        <w:t xml:space="preserve"> </w:t>
      </w:r>
      <w:r w:rsidR="00204EE2" w:rsidRPr="00114D4D">
        <w:rPr>
          <w:sz w:val="28"/>
          <w:szCs w:val="28"/>
        </w:rPr>
        <w:t xml:space="preserve"> </w:t>
      </w:r>
      <w:r w:rsidR="008A3671" w:rsidRPr="00114D4D">
        <w:rPr>
          <w:sz w:val="28"/>
          <w:szCs w:val="28"/>
        </w:rPr>
        <w:t>(далее - морг медицинской организации) при отсутствии лиц, взявших на себя обязанности по погребению.</w:t>
      </w:r>
    </w:p>
    <w:p w:rsidR="008A3671" w:rsidRPr="00114D4D" w:rsidRDefault="0006146A" w:rsidP="00050E4E">
      <w:pPr>
        <w:pStyle w:val="ac"/>
        <w:spacing w:after="0"/>
        <w:ind w:firstLine="709"/>
        <w:jc w:val="both"/>
        <w:rPr>
          <w:sz w:val="28"/>
          <w:szCs w:val="28"/>
        </w:rPr>
      </w:pPr>
      <w:r w:rsidRPr="00114D4D">
        <w:rPr>
          <w:sz w:val="28"/>
          <w:szCs w:val="28"/>
        </w:rPr>
        <w:t>1.2</w:t>
      </w:r>
      <w:r w:rsidR="008A3671" w:rsidRPr="00114D4D">
        <w:rPr>
          <w:sz w:val="28"/>
          <w:szCs w:val="28"/>
        </w:rPr>
        <w:t>. Под отсутствием лиц, взявших на себя обязанности по погребению, следует понимать отсутствие супруга, близких родственников, иных родственников, законного представителя умершего или иных лиц, взявших на себя обязанность осуществить погребение умершего.</w:t>
      </w:r>
    </w:p>
    <w:p w:rsidR="008A3671" w:rsidRPr="00114D4D" w:rsidRDefault="0006146A" w:rsidP="00050E4E">
      <w:pPr>
        <w:pStyle w:val="ac"/>
        <w:spacing w:after="0"/>
        <w:ind w:firstLine="709"/>
        <w:jc w:val="both"/>
        <w:rPr>
          <w:sz w:val="28"/>
          <w:szCs w:val="28"/>
        </w:rPr>
      </w:pPr>
      <w:r w:rsidRPr="00114D4D">
        <w:rPr>
          <w:sz w:val="28"/>
          <w:szCs w:val="28"/>
        </w:rPr>
        <w:t>1.</w:t>
      </w:r>
      <w:r w:rsidR="008A3671" w:rsidRPr="00114D4D">
        <w:rPr>
          <w:sz w:val="28"/>
          <w:szCs w:val="28"/>
        </w:rPr>
        <w:t xml:space="preserve">3. За счет средств бюджета </w:t>
      </w:r>
      <w:r w:rsidR="00973FDE">
        <w:rPr>
          <w:sz w:val="28"/>
          <w:szCs w:val="28"/>
        </w:rPr>
        <w:t>Спасского</w:t>
      </w:r>
      <w:r w:rsidR="00AA016D" w:rsidRPr="00AA016D">
        <w:rPr>
          <w:sz w:val="28"/>
          <w:szCs w:val="28"/>
        </w:rPr>
        <w:t xml:space="preserve"> сельского поселения</w:t>
      </w:r>
      <w:r w:rsidR="00452524" w:rsidRPr="00114D4D">
        <w:rPr>
          <w:sz w:val="28"/>
          <w:szCs w:val="28"/>
        </w:rPr>
        <w:t xml:space="preserve"> </w:t>
      </w:r>
      <w:r w:rsidR="008A3671" w:rsidRPr="00114D4D">
        <w:rPr>
          <w:sz w:val="28"/>
          <w:szCs w:val="28"/>
        </w:rPr>
        <w:t xml:space="preserve">муниципального </w:t>
      </w:r>
      <w:r w:rsidR="000C4A07" w:rsidRPr="00114D4D">
        <w:rPr>
          <w:sz w:val="28"/>
          <w:szCs w:val="28"/>
        </w:rPr>
        <w:t xml:space="preserve">образования </w:t>
      </w:r>
      <w:r w:rsidR="008A3671" w:rsidRPr="00114D4D">
        <w:rPr>
          <w:sz w:val="28"/>
          <w:szCs w:val="28"/>
        </w:rPr>
        <w:t>в морг медицинской организации доставляются тела:</w:t>
      </w:r>
    </w:p>
    <w:p w:rsidR="008A3671" w:rsidRPr="00114D4D" w:rsidRDefault="008A3671" w:rsidP="00050E4E">
      <w:pPr>
        <w:pStyle w:val="12"/>
        <w:spacing w:after="0" w:line="240" w:lineRule="auto"/>
        <w:ind w:left="0" w:firstLine="709"/>
        <w:jc w:val="both"/>
        <w:rPr>
          <w:rFonts w:ascii="Times New Roman" w:hAnsi="Times New Roman" w:cs="Times New Roman"/>
          <w:sz w:val="28"/>
          <w:szCs w:val="28"/>
        </w:rPr>
      </w:pPr>
      <w:r w:rsidRPr="00114D4D">
        <w:rPr>
          <w:rFonts w:ascii="Times New Roman" w:hAnsi="Times New Roman" w:cs="Times New Roman"/>
          <w:sz w:val="28"/>
          <w:szCs w:val="28"/>
        </w:rPr>
        <w:t xml:space="preserve">- граждан, умерших в общественных местах на территории </w:t>
      </w:r>
      <w:r w:rsidR="00973FDE">
        <w:rPr>
          <w:rFonts w:ascii="Times New Roman" w:hAnsi="Times New Roman" w:cs="Times New Roman"/>
          <w:sz w:val="28"/>
          <w:szCs w:val="28"/>
        </w:rPr>
        <w:t>Спасского</w:t>
      </w:r>
      <w:r w:rsidR="00AA016D" w:rsidRPr="00AA016D">
        <w:rPr>
          <w:rFonts w:ascii="Times New Roman" w:hAnsi="Times New Roman" w:cs="Times New Roman"/>
          <w:sz w:val="28"/>
          <w:szCs w:val="28"/>
        </w:rPr>
        <w:t xml:space="preserve"> сельского поселения</w:t>
      </w:r>
      <w:r w:rsidRPr="00114D4D">
        <w:rPr>
          <w:rFonts w:ascii="Times New Roman" w:hAnsi="Times New Roman" w:cs="Times New Roman"/>
          <w:sz w:val="28"/>
          <w:szCs w:val="28"/>
        </w:rPr>
        <w:t xml:space="preserve">; </w:t>
      </w:r>
    </w:p>
    <w:p w:rsidR="008A3671" w:rsidRPr="00114D4D" w:rsidRDefault="008A3671" w:rsidP="00050E4E">
      <w:pPr>
        <w:pStyle w:val="12"/>
        <w:spacing w:after="0" w:line="240" w:lineRule="auto"/>
        <w:ind w:left="0" w:firstLine="709"/>
        <w:jc w:val="both"/>
        <w:rPr>
          <w:rFonts w:ascii="Times New Roman" w:hAnsi="Times New Roman" w:cs="Times New Roman"/>
          <w:sz w:val="28"/>
          <w:szCs w:val="28"/>
        </w:rPr>
      </w:pPr>
      <w:r w:rsidRPr="00114D4D">
        <w:rPr>
          <w:rFonts w:ascii="Times New Roman" w:hAnsi="Times New Roman" w:cs="Times New Roman"/>
          <w:sz w:val="28"/>
          <w:szCs w:val="28"/>
        </w:rPr>
        <w:t xml:space="preserve">- умерших граждан, проживавших на территории </w:t>
      </w:r>
      <w:r w:rsidR="00973FDE">
        <w:rPr>
          <w:rFonts w:ascii="Times New Roman" w:hAnsi="Times New Roman" w:cs="Times New Roman"/>
          <w:sz w:val="28"/>
          <w:szCs w:val="28"/>
        </w:rPr>
        <w:t>Спасского</w:t>
      </w:r>
      <w:r w:rsidR="00AA016D" w:rsidRPr="00AA016D">
        <w:rPr>
          <w:rFonts w:ascii="Times New Roman" w:hAnsi="Times New Roman" w:cs="Times New Roman"/>
          <w:sz w:val="28"/>
          <w:szCs w:val="28"/>
        </w:rPr>
        <w:t xml:space="preserve"> сельского поселения</w:t>
      </w:r>
      <w:r w:rsidRPr="00114D4D">
        <w:rPr>
          <w:rFonts w:ascii="Times New Roman" w:hAnsi="Times New Roman" w:cs="Times New Roman"/>
          <w:sz w:val="28"/>
          <w:szCs w:val="28"/>
        </w:rPr>
        <w:t>, и не являющихся пенсионерами;</w:t>
      </w:r>
    </w:p>
    <w:p w:rsidR="008A3671" w:rsidRPr="00114D4D" w:rsidRDefault="008A3671" w:rsidP="00050E4E">
      <w:pPr>
        <w:pStyle w:val="12"/>
        <w:spacing w:after="0" w:line="240" w:lineRule="auto"/>
        <w:ind w:left="0" w:firstLine="709"/>
        <w:jc w:val="both"/>
        <w:rPr>
          <w:rFonts w:ascii="Times New Roman" w:hAnsi="Times New Roman" w:cs="Times New Roman"/>
          <w:sz w:val="28"/>
          <w:szCs w:val="28"/>
        </w:rPr>
      </w:pPr>
      <w:r w:rsidRPr="00114D4D">
        <w:rPr>
          <w:rFonts w:ascii="Times New Roman" w:hAnsi="Times New Roman" w:cs="Times New Roman"/>
          <w:sz w:val="28"/>
          <w:szCs w:val="28"/>
        </w:rPr>
        <w:t xml:space="preserve">- умерших граждан, личность которых не установлена органами </w:t>
      </w:r>
      <w:r w:rsidR="00675364" w:rsidRPr="00114D4D">
        <w:rPr>
          <w:rFonts w:ascii="Times New Roman" w:hAnsi="Times New Roman" w:cs="Times New Roman"/>
          <w:sz w:val="28"/>
          <w:szCs w:val="28"/>
        </w:rPr>
        <w:t>предварительного расследования</w:t>
      </w:r>
      <w:r w:rsidRPr="00114D4D">
        <w:rPr>
          <w:rFonts w:ascii="Times New Roman" w:hAnsi="Times New Roman" w:cs="Times New Roman"/>
          <w:sz w:val="28"/>
          <w:szCs w:val="28"/>
        </w:rPr>
        <w:t xml:space="preserve">, обнаруженных на территории </w:t>
      </w:r>
      <w:r w:rsidR="00973FDE">
        <w:rPr>
          <w:rFonts w:ascii="Times New Roman" w:hAnsi="Times New Roman" w:cs="Times New Roman"/>
          <w:sz w:val="28"/>
          <w:szCs w:val="28"/>
        </w:rPr>
        <w:t>Спасского</w:t>
      </w:r>
      <w:r w:rsidR="00AA016D" w:rsidRPr="00AA016D">
        <w:rPr>
          <w:rFonts w:ascii="Times New Roman" w:hAnsi="Times New Roman" w:cs="Times New Roman"/>
          <w:sz w:val="28"/>
          <w:szCs w:val="28"/>
        </w:rPr>
        <w:t xml:space="preserve"> сельского поселения</w:t>
      </w:r>
      <w:r w:rsidRPr="00114D4D">
        <w:rPr>
          <w:rFonts w:ascii="Times New Roman" w:hAnsi="Times New Roman" w:cs="Times New Roman"/>
          <w:sz w:val="28"/>
          <w:szCs w:val="28"/>
        </w:rPr>
        <w:t>.</w:t>
      </w:r>
    </w:p>
    <w:p w:rsidR="00204EE2" w:rsidRPr="00114D4D" w:rsidRDefault="0006146A" w:rsidP="00050E4E">
      <w:pPr>
        <w:pStyle w:val="12"/>
        <w:spacing w:after="0" w:line="240" w:lineRule="auto"/>
        <w:ind w:left="0" w:firstLine="709"/>
        <w:jc w:val="both"/>
        <w:rPr>
          <w:rFonts w:ascii="Times New Roman" w:hAnsi="Times New Roman" w:cs="Times New Roman"/>
          <w:sz w:val="28"/>
          <w:szCs w:val="28"/>
        </w:rPr>
      </w:pPr>
      <w:r w:rsidRPr="00114D4D">
        <w:rPr>
          <w:rFonts w:ascii="Times New Roman" w:hAnsi="Times New Roman" w:cs="Times New Roman"/>
          <w:sz w:val="28"/>
          <w:szCs w:val="28"/>
        </w:rPr>
        <w:t xml:space="preserve">1.4. Транспортировка тел (останков) умерших на территории </w:t>
      </w:r>
      <w:r w:rsidR="00973FDE">
        <w:rPr>
          <w:rFonts w:ascii="Times New Roman" w:hAnsi="Times New Roman" w:cs="Times New Roman"/>
          <w:sz w:val="28"/>
          <w:szCs w:val="28"/>
        </w:rPr>
        <w:t>Спасского</w:t>
      </w:r>
      <w:r w:rsidR="00AA016D" w:rsidRPr="00AA016D">
        <w:rPr>
          <w:rFonts w:ascii="Times New Roman" w:hAnsi="Times New Roman" w:cs="Times New Roman"/>
          <w:sz w:val="28"/>
          <w:szCs w:val="28"/>
        </w:rPr>
        <w:t xml:space="preserve"> сельского поселения</w:t>
      </w:r>
      <w:r w:rsidR="00AA016D" w:rsidRPr="00114D4D">
        <w:rPr>
          <w:sz w:val="28"/>
          <w:szCs w:val="28"/>
        </w:rPr>
        <w:t xml:space="preserve"> </w:t>
      </w:r>
      <w:r w:rsidRPr="00114D4D">
        <w:rPr>
          <w:rFonts w:ascii="Times New Roman" w:hAnsi="Times New Roman" w:cs="Times New Roman"/>
          <w:sz w:val="28"/>
          <w:szCs w:val="28"/>
        </w:rPr>
        <w:t xml:space="preserve">в морги </w:t>
      </w:r>
      <w:r w:rsidR="008C593D" w:rsidRPr="00114D4D">
        <w:rPr>
          <w:rFonts w:ascii="Times New Roman" w:hAnsi="Times New Roman" w:cs="Times New Roman"/>
          <w:sz w:val="28"/>
          <w:szCs w:val="28"/>
        </w:rPr>
        <w:t>медицинских организаций</w:t>
      </w:r>
      <w:r w:rsidRPr="00114D4D">
        <w:rPr>
          <w:rFonts w:ascii="Times New Roman" w:hAnsi="Times New Roman" w:cs="Times New Roman"/>
          <w:sz w:val="28"/>
          <w:szCs w:val="28"/>
        </w:rPr>
        <w:t xml:space="preserve"> (далее – транспортировка тел (останков) умерших) осуществляется круглосуточно специализированным автотранспортом подрядной организации (далее – подрядчик), с которой заключен договор об оказании услуг по транспортировке тел (останков) умерших, в соответствии с действующим законодательством Российской Федерации, санитарными и иными нормами и правилами, настоящим Порядком.</w:t>
      </w:r>
    </w:p>
    <w:p w:rsidR="00F95678" w:rsidRPr="00114D4D" w:rsidRDefault="00F95678" w:rsidP="00050E4E">
      <w:pPr>
        <w:pStyle w:val="12"/>
        <w:spacing w:after="0" w:line="240" w:lineRule="auto"/>
        <w:ind w:left="0" w:firstLine="709"/>
        <w:jc w:val="both"/>
        <w:rPr>
          <w:rFonts w:ascii="Times New Roman" w:hAnsi="Times New Roman" w:cs="Times New Roman"/>
          <w:sz w:val="28"/>
          <w:szCs w:val="28"/>
        </w:rPr>
      </w:pPr>
      <w:r w:rsidRPr="00114D4D">
        <w:rPr>
          <w:rFonts w:ascii="Times New Roman" w:hAnsi="Times New Roman" w:cs="Times New Roman"/>
          <w:sz w:val="28"/>
          <w:szCs w:val="28"/>
        </w:rPr>
        <w:t xml:space="preserve">1.5. Договор об оказании услуг по транспортировке тел (останков) умерших заключается администрацией </w:t>
      </w:r>
      <w:r w:rsidR="00973FDE">
        <w:rPr>
          <w:rFonts w:ascii="Times New Roman" w:hAnsi="Times New Roman" w:cs="Times New Roman"/>
          <w:sz w:val="28"/>
          <w:szCs w:val="28"/>
        </w:rPr>
        <w:t>Спасского</w:t>
      </w:r>
      <w:r w:rsidR="00AA016D" w:rsidRPr="00AA016D">
        <w:rPr>
          <w:rFonts w:ascii="Times New Roman" w:hAnsi="Times New Roman" w:cs="Times New Roman"/>
          <w:sz w:val="28"/>
          <w:szCs w:val="28"/>
        </w:rPr>
        <w:t xml:space="preserve"> сельского поселения</w:t>
      </w:r>
      <w:r w:rsidR="00452524" w:rsidRPr="00114D4D">
        <w:rPr>
          <w:rFonts w:ascii="Times New Roman" w:hAnsi="Times New Roman" w:cs="Times New Roman"/>
          <w:sz w:val="28"/>
          <w:szCs w:val="28"/>
        </w:rPr>
        <w:t xml:space="preserve"> </w:t>
      </w:r>
      <w:r w:rsidRPr="00114D4D">
        <w:rPr>
          <w:rFonts w:ascii="Times New Roman" w:hAnsi="Times New Roman" w:cs="Times New Roman"/>
          <w:sz w:val="28"/>
          <w:szCs w:val="28"/>
        </w:rPr>
        <w:t>в соответствии с действующим законодательством о контрактной системе и с учетом санитарных и иных но</w:t>
      </w:r>
      <w:r w:rsidR="00077CE9">
        <w:rPr>
          <w:rFonts w:ascii="Times New Roman" w:hAnsi="Times New Roman" w:cs="Times New Roman"/>
          <w:sz w:val="28"/>
          <w:szCs w:val="28"/>
        </w:rPr>
        <w:t>р</w:t>
      </w:r>
      <w:r w:rsidRPr="00114D4D">
        <w:rPr>
          <w:rFonts w:ascii="Times New Roman" w:hAnsi="Times New Roman" w:cs="Times New Roman"/>
          <w:sz w:val="28"/>
          <w:szCs w:val="28"/>
        </w:rPr>
        <w:t>м и правил, а также настоящего Порядка.</w:t>
      </w:r>
    </w:p>
    <w:p w:rsidR="0069553B" w:rsidRPr="00C47164" w:rsidRDefault="0069553B" w:rsidP="0069553B">
      <w:pPr>
        <w:pStyle w:val="12"/>
        <w:spacing w:after="0" w:line="240" w:lineRule="auto"/>
        <w:ind w:left="0" w:firstLine="709"/>
        <w:jc w:val="both"/>
        <w:rPr>
          <w:rFonts w:ascii="Times New Roman" w:hAnsi="Times New Roman" w:cs="Times New Roman"/>
          <w:sz w:val="28"/>
        </w:rPr>
      </w:pPr>
      <w:r w:rsidRPr="00114D4D">
        <w:rPr>
          <w:rFonts w:ascii="Times New Roman" w:hAnsi="Times New Roman" w:cs="Times New Roman"/>
          <w:sz w:val="28"/>
          <w:szCs w:val="28"/>
        </w:rPr>
        <w:t>1.6. Транспортировка т</w:t>
      </w:r>
      <w:r>
        <w:rPr>
          <w:rFonts w:ascii="Times New Roman" w:hAnsi="Times New Roman" w:cs="Times New Roman"/>
          <w:sz w:val="28"/>
          <w:szCs w:val="28"/>
        </w:rPr>
        <w:t xml:space="preserve">ел (останков) умерших в морг </w:t>
      </w:r>
      <w:r w:rsidRPr="00114D4D">
        <w:rPr>
          <w:rFonts w:ascii="Times New Roman" w:hAnsi="Times New Roman" w:cs="Times New Roman"/>
          <w:sz w:val="28"/>
          <w:szCs w:val="28"/>
        </w:rPr>
        <w:t xml:space="preserve"> </w:t>
      </w:r>
      <w:r>
        <w:rPr>
          <w:rFonts w:ascii="Times New Roman" w:hAnsi="Times New Roman" w:cs="Times New Roman"/>
          <w:sz w:val="28"/>
          <w:szCs w:val="28"/>
        </w:rPr>
        <w:t>(</w:t>
      </w:r>
      <w:r w:rsidRPr="00114D4D">
        <w:rPr>
          <w:rFonts w:ascii="Times New Roman" w:hAnsi="Times New Roman" w:cs="Times New Roman"/>
          <w:sz w:val="28"/>
          <w:szCs w:val="28"/>
        </w:rPr>
        <w:t>учреждение судебно-медицинской экспертизы</w:t>
      </w:r>
      <w:r>
        <w:rPr>
          <w:rFonts w:ascii="Times New Roman" w:hAnsi="Times New Roman" w:cs="Times New Roman"/>
          <w:sz w:val="28"/>
          <w:szCs w:val="28"/>
        </w:rPr>
        <w:t>)</w:t>
      </w:r>
      <w:r w:rsidRPr="00114D4D">
        <w:rPr>
          <w:rFonts w:ascii="Times New Roman" w:hAnsi="Times New Roman" w:cs="Times New Roman"/>
          <w:sz w:val="28"/>
          <w:szCs w:val="28"/>
        </w:rPr>
        <w:t xml:space="preserve"> осуществляется </w:t>
      </w:r>
      <w:r w:rsidRPr="00C47164">
        <w:rPr>
          <w:rFonts w:ascii="Times New Roman" w:hAnsi="Times New Roman" w:cs="Times New Roman"/>
          <w:sz w:val="28"/>
        </w:rPr>
        <w:t>в соответствии</w:t>
      </w:r>
      <w:r w:rsidRPr="00C92FCC">
        <w:rPr>
          <w:sz w:val="28"/>
        </w:rPr>
        <w:t xml:space="preserve"> с </w:t>
      </w:r>
      <w:r w:rsidRPr="00C47164">
        <w:rPr>
          <w:rFonts w:ascii="Times New Roman" w:hAnsi="Times New Roman" w:cs="Times New Roman"/>
          <w:sz w:val="28"/>
        </w:rPr>
        <w:t xml:space="preserve">требованиями </w:t>
      </w:r>
      <w:r w:rsidRPr="00C47164">
        <w:rPr>
          <w:rFonts w:ascii="Times New Roman" w:hAnsi="Times New Roman" w:cs="Times New Roman"/>
          <w:sz w:val="28"/>
        </w:rPr>
        <w:lastRenderedPageBreak/>
        <w:t xml:space="preserve">СанПиН 2.1.2882-11 "Гигиенические требования к размещению, устройству и содержанию кладбищ, зданий и сооружений похоронного назначения". </w:t>
      </w:r>
    </w:p>
    <w:p w:rsidR="00204EE2" w:rsidRPr="00114D4D" w:rsidRDefault="0006146A" w:rsidP="00050E4E">
      <w:pPr>
        <w:pStyle w:val="12"/>
        <w:spacing w:after="0" w:line="240" w:lineRule="auto"/>
        <w:ind w:left="0" w:firstLine="709"/>
        <w:jc w:val="both"/>
        <w:rPr>
          <w:rFonts w:ascii="Times New Roman" w:hAnsi="Times New Roman" w:cs="Times New Roman"/>
          <w:sz w:val="28"/>
          <w:szCs w:val="28"/>
        </w:rPr>
      </w:pPr>
      <w:r w:rsidRPr="00114D4D">
        <w:rPr>
          <w:rFonts w:ascii="Times New Roman" w:hAnsi="Times New Roman" w:cs="Times New Roman"/>
          <w:sz w:val="28"/>
          <w:szCs w:val="28"/>
        </w:rPr>
        <w:t>1.</w:t>
      </w:r>
      <w:r w:rsidR="00F95678" w:rsidRPr="00114D4D">
        <w:rPr>
          <w:rFonts w:ascii="Times New Roman" w:hAnsi="Times New Roman" w:cs="Times New Roman"/>
          <w:sz w:val="28"/>
          <w:szCs w:val="28"/>
        </w:rPr>
        <w:t>7</w:t>
      </w:r>
      <w:r w:rsidRPr="00114D4D">
        <w:rPr>
          <w:rFonts w:ascii="Times New Roman" w:hAnsi="Times New Roman" w:cs="Times New Roman"/>
          <w:sz w:val="28"/>
          <w:szCs w:val="28"/>
        </w:rPr>
        <w:t>. Отказ специализированной службы в оказании услуг по транспортировке тел (останков) умерших в связи с отсутствием у службы необходимых средств или по другим основаниям недопустим.</w:t>
      </w:r>
    </w:p>
    <w:p w:rsidR="0006146A" w:rsidRPr="00114D4D" w:rsidRDefault="0006146A" w:rsidP="0006146A">
      <w:pPr>
        <w:pStyle w:val="12"/>
        <w:spacing w:after="0" w:line="240" w:lineRule="auto"/>
        <w:ind w:left="0" w:firstLine="708"/>
        <w:jc w:val="both"/>
        <w:rPr>
          <w:rFonts w:ascii="Times New Roman" w:hAnsi="Times New Roman" w:cs="Times New Roman"/>
          <w:sz w:val="28"/>
          <w:szCs w:val="28"/>
        </w:rPr>
      </w:pPr>
    </w:p>
    <w:p w:rsidR="0006146A" w:rsidRPr="00114D4D" w:rsidRDefault="00F95678" w:rsidP="00F95678">
      <w:pPr>
        <w:pStyle w:val="12"/>
        <w:spacing w:after="0" w:line="240" w:lineRule="auto"/>
        <w:ind w:left="0" w:firstLine="708"/>
        <w:jc w:val="center"/>
        <w:rPr>
          <w:rFonts w:ascii="Times New Roman" w:hAnsi="Times New Roman" w:cs="Times New Roman"/>
          <w:sz w:val="28"/>
          <w:szCs w:val="28"/>
        </w:rPr>
      </w:pPr>
      <w:r w:rsidRPr="00114D4D">
        <w:rPr>
          <w:rFonts w:ascii="Times New Roman" w:hAnsi="Times New Roman" w:cs="Times New Roman"/>
          <w:sz w:val="28"/>
          <w:szCs w:val="28"/>
        </w:rPr>
        <w:t>2. Транспортировка тел (останков) умерших</w:t>
      </w:r>
    </w:p>
    <w:p w:rsidR="0006146A" w:rsidRPr="00114D4D" w:rsidRDefault="0006146A" w:rsidP="0006146A">
      <w:pPr>
        <w:pStyle w:val="12"/>
        <w:spacing w:after="0" w:line="240" w:lineRule="auto"/>
        <w:ind w:left="0" w:firstLine="708"/>
        <w:jc w:val="both"/>
        <w:rPr>
          <w:rFonts w:ascii="Times New Roman" w:hAnsi="Times New Roman" w:cs="Times New Roman"/>
          <w:sz w:val="28"/>
          <w:szCs w:val="28"/>
        </w:rPr>
      </w:pPr>
    </w:p>
    <w:p w:rsidR="00313788" w:rsidRPr="00C92FCC" w:rsidRDefault="00313788" w:rsidP="00313788">
      <w:pPr>
        <w:ind w:firstLine="540"/>
        <w:jc w:val="both"/>
        <w:rPr>
          <w:rFonts w:ascii="Verdana" w:hAnsi="Verdana"/>
          <w:sz w:val="21"/>
          <w:szCs w:val="21"/>
        </w:rPr>
      </w:pPr>
      <w:r w:rsidRPr="00114D4D">
        <w:rPr>
          <w:bCs/>
          <w:sz w:val="28"/>
          <w:szCs w:val="28"/>
        </w:rPr>
        <w:t xml:space="preserve">2.1. </w:t>
      </w:r>
      <w:r>
        <w:rPr>
          <w:bCs/>
          <w:sz w:val="28"/>
          <w:szCs w:val="28"/>
        </w:rPr>
        <w:t>Транспортировка</w:t>
      </w:r>
      <w:r w:rsidRPr="00114D4D">
        <w:rPr>
          <w:bCs/>
          <w:sz w:val="28"/>
          <w:szCs w:val="28"/>
        </w:rPr>
        <w:t xml:space="preserve"> тел (останков) умерших </w:t>
      </w:r>
      <w:r w:rsidRPr="00C92FCC">
        <w:rPr>
          <w:sz w:val="28"/>
        </w:rPr>
        <w:t>осуществляется по заявке</w:t>
      </w:r>
      <w:r>
        <w:rPr>
          <w:rFonts w:ascii="Verdana" w:hAnsi="Verdana"/>
          <w:sz w:val="21"/>
          <w:szCs w:val="21"/>
        </w:rPr>
        <w:t xml:space="preserve"> </w:t>
      </w:r>
      <w:r>
        <w:rPr>
          <w:bCs/>
          <w:sz w:val="28"/>
          <w:szCs w:val="28"/>
        </w:rPr>
        <w:t>сотрудника</w:t>
      </w:r>
      <w:r w:rsidRPr="00114D4D">
        <w:rPr>
          <w:bCs/>
          <w:sz w:val="28"/>
          <w:szCs w:val="28"/>
        </w:rPr>
        <w:t xml:space="preserve"> органов предварительного </w:t>
      </w:r>
      <w:r>
        <w:rPr>
          <w:sz w:val="28"/>
          <w:szCs w:val="28"/>
        </w:rPr>
        <w:t>расследовани</w:t>
      </w:r>
      <w:r w:rsidRPr="00037B1F">
        <w:rPr>
          <w:sz w:val="28"/>
          <w:szCs w:val="28"/>
        </w:rPr>
        <w:t>я</w:t>
      </w:r>
      <w:r w:rsidRPr="00114D4D">
        <w:rPr>
          <w:bCs/>
          <w:sz w:val="28"/>
          <w:szCs w:val="28"/>
        </w:rPr>
        <w:t xml:space="preserve"> (органов внутренних дел, Следственного комитета, отделов надзорной деятельности МЧС) по </w:t>
      </w:r>
      <w:r>
        <w:rPr>
          <w:sz w:val="28"/>
          <w:szCs w:val="28"/>
        </w:rPr>
        <w:t xml:space="preserve">Тарногскому </w:t>
      </w:r>
      <w:r w:rsidRPr="00114D4D">
        <w:rPr>
          <w:bCs/>
          <w:sz w:val="28"/>
          <w:szCs w:val="28"/>
        </w:rPr>
        <w:t xml:space="preserve">району, сотрудников администрации </w:t>
      </w:r>
      <w:r>
        <w:rPr>
          <w:sz w:val="28"/>
          <w:szCs w:val="28"/>
        </w:rPr>
        <w:t>поселения,</w:t>
      </w:r>
      <w:r w:rsidRPr="009A606A">
        <w:rPr>
          <w:bCs/>
          <w:spacing w:val="-2"/>
          <w:sz w:val="28"/>
          <w:szCs w:val="28"/>
        </w:rPr>
        <w:t xml:space="preserve"> </w:t>
      </w:r>
      <w:r>
        <w:rPr>
          <w:bCs/>
          <w:spacing w:val="-2"/>
          <w:sz w:val="28"/>
          <w:szCs w:val="28"/>
        </w:rPr>
        <w:t>иных уполномоченных лиц</w:t>
      </w:r>
      <w:r w:rsidRPr="00114D4D">
        <w:rPr>
          <w:bCs/>
          <w:sz w:val="28"/>
          <w:szCs w:val="28"/>
        </w:rPr>
        <w:t xml:space="preserve">. </w:t>
      </w:r>
    </w:p>
    <w:p w:rsidR="00313788" w:rsidRPr="00114D4D" w:rsidRDefault="00313788" w:rsidP="00313788">
      <w:pPr>
        <w:shd w:val="clear" w:color="auto" w:fill="FFFFFF"/>
        <w:ind w:firstLine="708"/>
        <w:jc w:val="both"/>
        <w:rPr>
          <w:bCs/>
          <w:spacing w:val="-2"/>
          <w:sz w:val="28"/>
          <w:szCs w:val="28"/>
        </w:rPr>
      </w:pPr>
      <w:r w:rsidRPr="00114D4D">
        <w:rPr>
          <w:bCs/>
          <w:sz w:val="28"/>
          <w:szCs w:val="28"/>
        </w:rPr>
        <w:t xml:space="preserve">2.2. </w:t>
      </w:r>
      <w:r w:rsidRPr="00114D4D">
        <w:rPr>
          <w:bCs/>
          <w:spacing w:val="-2"/>
          <w:sz w:val="28"/>
          <w:szCs w:val="28"/>
        </w:rPr>
        <w:t xml:space="preserve"> После получения заявки на транспортировку тела (останков) умершего </w:t>
      </w:r>
      <w:r>
        <w:rPr>
          <w:sz w:val="28"/>
          <w:szCs w:val="28"/>
        </w:rPr>
        <w:t>подрядная организация</w:t>
      </w:r>
      <w:r w:rsidRPr="00114D4D">
        <w:rPr>
          <w:bCs/>
          <w:spacing w:val="-2"/>
          <w:sz w:val="28"/>
          <w:szCs w:val="28"/>
        </w:rPr>
        <w:t xml:space="preserve"> в течение 2-х часов </w:t>
      </w:r>
      <w:r>
        <w:rPr>
          <w:bCs/>
          <w:spacing w:val="-2"/>
          <w:sz w:val="28"/>
          <w:szCs w:val="28"/>
        </w:rPr>
        <w:t>осуществляет</w:t>
      </w:r>
      <w:r w:rsidRPr="00114D4D">
        <w:rPr>
          <w:bCs/>
          <w:spacing w:val="-2"/>
          <w:sz w:val="28"/>
          <w:szCs w:val="28"/>
        </w:rPr>
        <w:t xml:space="preserve"> вывоз тела (останков)</w:t>
      </w:r>
      <w:r>
        <w:rPr>
          <w:bCs/>
          <w:spacing w:val="-2"/>
          <w:sz w:val="28"/>
          <w:szCs w:val="28"/>
        </w:rPr>
        <w:t xml:space="preserve"> умершего</w:t>
      </w:r>
      <w:r w:rsidRPr="00114D4D">
        <w:rPr>
          <w:bCs/>
          <w:spacing w:val="-2"/>
          <w:sz w:val="28"/>
          <w:szCs w:val="28"/>
        </w:rPr>
        <w:t>. Тела (останки) умерших принимаются по месту их нахождения</w:t>
      </w:r>
      <w:r w:rsidRPr="00C47164">
        <w:rPr>
          <w:bCs/>
          <w:spacing w:val="-2"/>
          <w:sz w:val="28"/>
          <w:szCs w:val="28"/>
        </w:rPr>
        <w:t xml:space="preserve"> </w:t>
      </w:r>
      <w:r w:rsidRPr="00114D4D">
        <w:rPr>
          <w:bCs/>
          <w:spacing w:val="-2"/>
          <w:sz w:val="28"/>
          <w:szCs w:val="28"/>
        </w:rPr>
        <w:t xml:space="preserve">представителем </w:t>
      </w:r>
      <w:r>
        <w:rPr>
          <w:sz w:val="28"/>
          <w:szCs w:val="28"/>
        </w:rPr>
        <w:t>подрядной организацией</w:t>
      </w:r>
      <w:r w:rsidRPr="00114D4D">
        <w:rPr>
          <w:bCs/>
          <w:spacing w:val="-2"/>
          <w:sz w:val="28"/>
          <w:szCs w:val="28"/>
        </w:rPr>
        <w:t xml:space="preserve"> от уполномоченного должностного лица органа предварительного </w:t>
      </w:r>
      <w:r>
        <w:rPr>
          <w:sz w:val="28"/>
          <w:szCs w:val="28"/>
        </w:rPr>
        <w:t>расследовани</w:t>
      </w:r>
      <w:r w:rsidRPr="00037B1F">
        <w:rPr>
          <w:sz w:val="28"/>
          <w:szCs w:val="28"/>
        </w:rPr>
        <w:t>я</w:t>
      </w:r>
      <w:r w:rsidRPr="00114D4D">
        <w:rPr>
          <w:bCs/>
          <w:spacing w:val="-2"/>
          <w:sz w:val="28"/>
          <w:szCs w:val="28"/>
        </w:rPr>
        <w:t xml:space="preserve">, представителя администрации </w:t>
      </w:r>
      <w:r>
        <w:rPr>
          <w:spacing w:val="-2"/>
          <w:sz w:val="28"/>
          <w:szCs w:val="28"/>
        </w:rPr>
        <w:t>поселения</w:t>
      </w:r>
      <w:r w:rsidRPr="00114D4D">
        <w:rPr>
          <w:bCs/>
          <w:spacing w:val="-2"/>
          <w:sz w:val="28"/>
          <w:szCs w:val="28"/>
        </w:rPr>
        <w:t xml:space="preserve">, </w:t>
      </w:r>
      <w:r>
        <w:rPr>
          <w:bCs/>
          <w:spacing w:val="-2"/>
          <w:sz w:val="28"/>
          <w:szCs w:val="28"/>
        </w:rPr>
        <w:t xml:space="preserve">иного уполномоченного лица </w:t>
      </w:r>
      <w:r w:rsidRPr="00114D4D">
        <w:rPr>
          <w:bCs/>
          <w:spacing w:val="-2"/>
          <w:sz w:val="28"/>
          <w:szCs w:val="28"/>
        </w:rPr>
        <w:t xml:space="preserve">по акту приема-передачи тела (останков) умершего </w:t>
      </w:r>
      <w:r>
        <w:rPr>
          <w:bCs/>
          <w:spacing w:val="-2"/>
          <w:sz w:val="28"/>
          <w:szCs w:val="28"/>
        </w:rPr>
        <w:t>по форме согласно приложения</w:t>
      </w:r>
      <w:r w:rsidRPr="00114D4D">
        <w:rPr>
          <w:bCs/>
          <w:spacing w:val="-2"/>
          <w:sz w:val="28"/>
          <w:szCs w:val="28"/>
        </w:rPr>
        <w:t xml:space="preserve"> </w:t>
      </w:r>
      <w:r>
        <w:rPr>
          <w:bCs/>
          <w:spacing w:val="-2"/>
          <w:sz w:val="28"/>
          <w:szCs w:val="28"/>
        </w:rPr>
        <w:t xml:space="preserve">1 </w:t>
      </w:r>
      <w:r w:rsidRPr="00114D4D">
        <w:rPr>
          <w:bCs/>
          <w:spacing w:val="-2"/>
          <w:sz w:val="28"/>
          <w:szCs w:val="28"/>
        </w:rPr>
        <w:t>к настоящему Порядку (далее – акт прием</w:t>
      </w:r>
      <w:r>
        <w:rPr>
          <w:bCs/>
          <w:spacing w:val="-2"/>
          <w:sz w:val="28"/>
          <w:szCs w:val="28"/>
        </w:rPr>
        <w:t>а-передачи)</w:t>
      </w:r>
      <w:r w:rsidRPr="00114D4D">
        <w:rPr>
          <w:bCs/>
          <w:spacing w:val="-2"/>
          <w:sz w:val="28"/>
          <w:szCs w:val="28"/>
        </w:rPr>
        <w:t>.</w:t>
      </w:r>
      <w:r>
        <w:rPr>
          <w:bCs/>
          <w:spacing w:val="-2"/>
          <w:sz w:val="28"/>
          <w:szCs w:val="28"/>
        </w:rPr>
        <w:t xml:space="preserve"> </w:t>
      </w:r>
    </w:p>
    <w:p w:rsidR="00313788" w:rsidRPr="00C31650" w:rsidRDefault="00313788" w:rsidP="00313788">
      <w:pPr>
        <w:shd w:val="clear" w:color="auto" w:fill="FFFFFF"/>
        <w:ind w:firstLine="708"/>
        <w:jc w:val="both"/>
        <w:rPr>
          <w:bCs/>
          <w:sz w:val="28"/>
          <w:szCs w:val="28"/>
        </w:rPr>
      </w:pPr>
      <w:r>
        <w:rPr>
          <w:bCs/>
          <w:sz w:val="28"/>
          <w:szCs w:val="28"/>
        </w:rPr>
        <w:t>2.3</w:t>
      </w:r>
      <w:r w:rsidRPr="00114D4D">
        <w:rPr>
          <w:bCs/>
          <w:sz w:val="28"/>
          <w:szCs w:val="28"/>
        </w:rPr>
        <w:t xml:space="preserve">. Транспортировка и передача тела (останков) умершего в учреждения </w:t>
      </w:r>
      <w:r>
        <w:rPr>
          <w:sz w:val="28"/>
          <w:szCs w:val="28"/>
        </w:rPr>
        <w:t>судебно-медицинской экспертизы</w:t>
      </w:r>
      <w:r w:rsidRPr="00114D4D">
        <w:rPr>
          <w:bCs/>
          <w:sz w:val="28"/>
          <w:szCs w:val="28"/>
        </w:rPr>
        <w:t xml:space="preserve"> осуществляется на основании направления уполномоченного должностного лица органа предварительного </w:t>
      </w:r>
      <w:r>
        <w:rPr>
          <w:sz w:val="28"/>
          <w:szCs w:val="28"/>
        </w:rPr>
        <w:t>расследовани</w:t>
      </w:r>
      <w:r w:rsidRPr="00037B1F">
        <w:rPr>
          <w:sz w:val="28"/>
          <w:szCs w:val="28"/>
        </w:rPr>
        <w:t>я</w:t>
      </w:r>
      <w:r w:rsidRPr="00114D4D">
        <w:rPr>
          <w:bCs/>
          <w:sz w:val="28"/>
          <w:szCs w:val="28"/>
        </w:rPr>
        <w:t>.</w:t>
      </w:r>
    </w:p>
    <w:p w:rsidR="00E22A94" w:rsidRPr="00114D4D" w:rsidRDefault="00E22A94" w:rsidP="00F95678">
      <w:pPr>
        <w:shd w:val="clear" w:color="auto" w:fill="FFFFFF"/>
        <w:jc w:val="both"/>
        <w:rPr>
          <w:sz w:val="28"/>
          <w:szCs w:val="28"/>
        </w:rPr>
      </w:pPr>
    </w:p>
    <w:p w:rsidR="00F11DE4" w:rsidRPr="00114D4D" w:rsidRDefault="00F11DE4" w:rsidP="00F11DE4">
      <w:pPr>
        <w:shd w:val="clear" w:color="auto" w:fill="FFFFFF"/>
        <w:jc w:val="center"/>
        <w:rPr>
          <w:sz w:val="28"/>
          <w:szCs w:val="28"/>
        </w:rPr>
      </w:pPr>
      <w:r w:rsidRPr="00114D4D">
        <w:rPr>
          <w:sz w:val="28"/>
          <w:szCs w:val="28"/>
        </w:rPr>
        <w:t>3. Порядок возмещения затрат подрядчику</w:t>
      </w:r>
    </w:p>
    <w:p w:rsidR="00F11DE4" w:rsidRPr="00114D4D" w:rsidRDefault="00F11DE4" w:rsidP="00F11DE4">
      <w:pPr>
        <w:shd w:val="clear" w:color="auto" w:fill="FFFFFF"/>
        <w:jc w:val="both"/>
        <w:rPr>
          <w:sz w:val="28"/>
          <w:szCs w:val="28"/>
        </w:rPr>
      </w:pPr>
    </w:p>
    <w:p w:rsidR="00313788" w:rsidRPr="008B2B8E" w:rsidRDefault="00313788" w:rsidP="00313788">
      <w:pPr>
        <w:shd w:val="clear" w:color="auto" w:fill="FFFFFF"/>
        <w:ind w:firstLine="708"/>
        <w:jc w:val="both"/>
        <w:rPr>
          <w:color w:val="000000"/>
          <w:sz w:val="28"/>
          <w:szCs w:val="28"/>
        </w:rPr>
      </w:pPr>
      <w:r w:rsidRPr="00114D4D">
        <w:rPr>
          <w:sz w:val="28"/>
          <w:szCs w:val="28"/>
        </w:rPr>
        <w:t>3.1.</w:t>
      </w:r>
      <w:r w:rsidRPr="00535B26">
        <w:rPr>
          <w:rFonts w:ascii="yandex-sans" w:hAnsi="yandex-sans"/>
          <w:color w:val="000000"/>
          <w:sz w:val="23"/>
          <w:szCs w:val="23"/>
        </w:rPr>
        <w:t xml:space="preserve"> </w:t>
      </w:r>
      <w:r w:rsidRPr="00535B26">
        <w:rPr>
          <w:color w:val="000000"/>
          <w:sz w:val="28"/>
          <w:szCs w:val="28"/>
        </w:rPr>
        <w:t xml:space="preserve">Оплата услуг по </w:t>
      </w:r>
      <w:r>
        <w:rPr>
          <w:color w:val="000000"/>
          <w:sz w:val="28"/>
          <w:szCs w:val="28"/>
        </w:rPr>
        <w:t>транспортировке тела (останков) умершего в морг</w:t>
      </w:r>
      <w:r w:rsidRPr="00535B26">
        <w:rPr>
          <w:color w:val="000000"/>
          <w:sz w:val="28"/>
          <w:szCs w:val="28"/>
        </w:rPr>
        <w:t xml:space="preserve"> </w:t>
      </w:r>
      <w:r w:rsidRPr="00114D4D">
        <w:rPr>
          <w:sz w:val="28"/>
          <w:szCs w:val="28"/>
        </w:rPr>
        <w:t>медицинской организации</w:t>
      </w:r>
      <w:r w:rsidRPr="00535B26">
        <w:rPr>
          <w:color w:val="000000"/>
          <w:sz w:val="28"/>
          <w:szCs w:val="28"/>
        </w:rPr>
        <w:t xml:space="preserve"> </w:t>
      </w:r>
      <w:r>
        <w:rPr>
          <w:color w:val="000000"/>
          <w:sz w:val="28"/>
          <w:szCs w:val="28"/>
        </w:rPr>
        <w:t>(</w:t>
      </w:r>
      <w:r>
        <w:rPr>
          <w:sz w:val="28"/>
          <w:szCs w:val="28"/>
        </w:rPr>
        <w:t>учреждение</w:t>
      </w:r>
      <w:r w:rsidRPr="00C31650">
        <w:rPr>
          <w:sz w:val="28"/>
          <w:szCs w:val="28"/>
        </w:rPr>
        <w:t xml:space="preserve"> </w:t>
      </w:r>
      <w:r w:rsidRPr="00114D4D">
        <w:rPr>
          <w:sz w:val="28"/>
          <w:szCs w:val="28"/>
        </w:rPr>
        <w:t>судебно-медицинской экспертизы</w:t>
      </w:r>
      <w:r>
        <w:rPr>
          <w:sz w:val="28"/>
          <w:szCs w:val="28"/>
        </w:rPr>
        <w:t>)</w:t>
      </w:r>
      <w:r w:rsidRPr="00535B26">
        <w:rPr>
          <w:color w:val="000000"/>
          <w:sz w:val="28"/>
          <w:szCs w:val="28"/>
        </w:rPr>
        <w:t xml:space="preserve"> </w:t>
      </w:r>
      <w:r>
        <w:rPr>
          <w:color w:val="000000"/>
          <w:sz w:val="28"/>
          <w:szCs w:val="28"/>
        </w:rPr>
        <w:t>осуществляется за счет средств бюджета поселения при наличии следующих документов:</w:t>
      </w:r>
    </w:p>
    <w:p w:rsidR="00313788" w:rsidRPr="00114D4D" w:rsidRDefault="00313788" w:rsidP="00313788">
      <w:pPr>
        <w:shd w:val="clear" w:color="auto" w:fill="FFFFFF"/>
        <w:ind w:firstLine="708"/>
        <w:jc w:val="both"/>
        <w:rPr>
          <w:spacing w:val="-4"/>
          <w:sz w:val="28"/>
          <w:szCs w:val="28"/>
        </w:rPr>
      </w:pPr>
      <w:r w:rsidRPr="00114D4D">
        <w:rPr>
          <w:spacing w:val="-4"/>
          <w:sz w:val="28"/>
          <w:szCs w:val="28"/>
        </w:rPr>
        <w:t xml:space="preserve">- </w:t>
      </w:r>
      <w:r>
        <w:rPr>
          <w:spacing w:val="-4"/>
          <w:sz w:val="28"/>
          <w:szCs w:val="28"/>
        </w:rPr>
        <w:t>акт</w:t>
      </w:r>
      <w:r w:rsidRPr="00114D4D">
        <w:rPr>
          <w:spacing w:val="-4"/>
          <w:sz w:val="28"/>
          <w:szCs w:val="28"/>
        </w:rPr>
        <w:t xml:space="preserve"> приема-пер</w:t>
      </w:r>
      <w:r>
        <w:rPr>
          <w:spacing w:val="-4"/>
          <w:sz w:val="28"/>
          <w:szCs w:val="28"/>
        </w:rPr>
        <w:t>едачи тела (останков) умершего</w:t>
      </w:r>
      <w:r w:rsidRPr="00114D4D">
        <w:rPr>
          <w:spacing w:val="-4"/>
          <w:sz w:val="28"/>
          <w:szCs w:val="28"/>
        </w:rPr>
        <w:t>;</w:t>
      </w:r>
    </w:p>
    <w:p w:rsidR="00313788" w:rsidRPr="00114D4D" w:rsidRDefault="00313788" w:rsidP="00313788">
      <w:pPr>
        <w:shd w:val="clear" w:color="auto" w:fill="FFFFFF"/>
        <w:ind w:firstLine="708"/>
        <w:jc w:val="both"/>
        <w:rPr>
          <w:sz w:val="28"/>
          <w:szCs w:val="28"/>
        </w:rPr>
      </w:pPr>
      <w:r w:rsidRPr="00114D4D">
        <w:rPr>
          <w:sz w:val="28"/>
          <w:szCs w:val="28"/>
        </w:rPr>
        <w:t>- справка, выданная медицинской организацией, о невостребованности трупа, подтверждающая отсутствие лиц, взявших на себя обязанности по погребению;</w:t>
      </w:r>
    </w:p>
    <w:p w:rsidR="00313788" w:rsidRPr="00114D4D" w:rsidRDefault="00313788" w:rsidP="00313788">
      <w:pPr>
        <w:shd w:val="clear" w:color="auto" w:fill="FFFFFF"/>
        <w:ind w:firstLine="708"/>
        <w:jc w:val="both"/>
        <w:rPr>
          <w:sz w:val="28"/>
          <w:szCs w:val="28"/>
        </w:rPr>
      </w:pPr>
      <w:r w:rsidRPr="00114D4D">
        <w:rPr>
          <w:sz w:val="28"/>
          <w:szCs w:val="28"/>
        </w:rPr>
        <w:t>- копия медицинского свидетельства о смерти;</w:t>
      </w:r>
    </w:p>
    <w:p w:rsidR="00313788" w:rsidRPr="00114D4D" w:rsidRDefault="00313788" w:rsidP="00313788">
      <w:pPr>
        <w:shd w:val="clear" w:color="auto" w:fill="FFFFFF"/>
        <w:ind w:firstLine="708"/>
        <w:jc w:val="both"/>
        <w:rPr>
          <w:sz w:val="28"/>
          <w:szCs w:val="28"/>
        </w:rPr>
      </w:pPr>
      <w:r w:rsidRPr="00114D4D">
        <w:rPr>
          <w:sz w:val="28"/>
          <w:szCs w:val="28"/>
        </w:rPr>
        <w:t>- отчет о произведенных т</w:t>
      </w:r>
      <w:r>
        <w:rPr>
          <w:sz w:val="28"/>
          <w:szCs w:val="28"/>
        </w:rPr>
        <w:t>ранспортировках по форме согласно приложения  2 к настоящему порядку</w:t>
      </w:r>
      <w:r w:rsidRPr="00114D4D">
        <w:rPr>
          <w:sz w:val="28"/>
          <w:szCs w:val="28"/>
        </w:rPr>
        <w:t>.</w:t>
      </w:r>
    </w:p>
    <w:p w:rsidR="00313788" w:rsidRPr="00114D4D" w:rsidRDefault="00313788" w:rsidP="00313788">
      <w:pPr>
        <w:shd w:val="clear" w:color="auto" w:fill="FFFFFF"/>
        <w:ind w:firstLine="708"/>
        <w:jc w:val="both"/>
        <w:rPr>
          <w:sz w:val="28"/>
          <w:szCs w:val="28"/>
        </w:rPr>
      </w:pPr>
      <w:r>
        <w:rPr>
          <w:sz w:val="28"/>
          <w:szCs w:val="28"/>
        </w:rPr>
        <w:t>3.2</w:t>
      </w:r>
      <w:r w:rsidRPr="00114D4D">
        <w:rPr>
          <w:sz w:val="28"/>
          <w:szCs w:val="28"/>
        </w:rPr>
        <w:t>. Размер финансовых средств</w:t>
      </w:r>
      <w:r>
        <w:rPr>
          <w:sz w:val="28"/>
          <w:szCs w:val="28"/>
        </w:rPr>
        <w:t>, подлежащих оплате</w:t>
      </w:r>
      <w:r w:rsidRPr="002F50D5">
        <w:rPr>
          <w:sz w:val="28"/>
          <w:szCs w:val="28"/>
        </w:rPr>
        <w:t xml:space="preserve"> </w:t>
      </w:r>
      <w:r>
        <w:rPr>
          <w:sz w:val="28"/>
          <w:szCs w:val="28"/>
        </w:rPr>
        <w:t>подрядной организации,</w:t>
      </w:r>
      <w:r w:rsidRPr="00114D4D">
        <w:rPr>
          <w:sz w:val="28"/>
          <w:szCs w:val="28"/>
        </w:rPr>
        <w:t xml:space="preserve"> определяется на основании расчета стоимости</w:t>
      </w:r>
      <w:r>
        <w:rPr>
          <w:sz w:val="28"/>
          <w:szCs w:val="28"/>
        </w:rPr>
        <w:t xml:space="preserve"> произведенных транспортировок по форме согласно приложения 3 к настоящему порядку</w:t>
      </w:r>
      <w:r w:rsidRPr="00114D4D">
        <w:rPr>
          <w:sz w:val="28"/>
          <w:szCs w:val="28"/>
        </w:rPr>
        <w:t>.</w:t>
      </w:r>
    </w:p>
    <w:p w:rsidR="00313788" w:rsidRPr="00114D4D" w:rsidRDefault="00313788" w:rsidP="00313788">
      <w:pPr>
        <w:shd w:val="clear" w:color="auto" w:fill="FFFFFF"/>
        <w:ind w:firstLine="708"/>
        <w:jc w:val="both"/>
        <w:rPr>
          <w:sz w:val="28"/>
          <w:szCs w:val="28"/>
        </w:rPr>
      </w:pPr>
      <w:r>
        <w:rPr>
          <w:sz w:val="28"/>
          <w:szCs w:val="28"/>
        </w:rPr>
        <w:t>3.3</w:t>
      </w:r>
      <w:r w:rsidRPr="00114D4D">
        <w:rPr>
          <w:sz w:val="28"/>
          <w:szCs w:val="28"/>
        </w:rPr>
        <w:t xml:space="preserve">. </w:t>
      </w:r>
      <w:r>
        <w:rPr>
          <w:sz w:val="28"/>
          <w:szCs w:val="28"/>
        </w:rPr>
        <w:t>Расчет</w:t>
      </w:r>
      <w:r w:rsidRPr="00114D4D">
        <w:rPr>
          <w:sz w:val="28"/>
          <w:szCs w:val="28"/>
        </w:rPr>
        <w:t xml:space="preserve"> стоимости</w:t>
      </w:r>
      <w:r>
        <w:rPr>
          <w:sz w:val="28"/>
          <w:szCs w:val="28"/>
        </w:rPr>
        <w:t xml:space="preserve"> произведенных транспортировок</w:t>
      </w:r>
      <w:r w:rsidRPr="00114D4D">
        <w:rPr>
          <w:sz w:val="28"/>
          <w:szCs w:val="28"/>
        </w:rPr>
        <w:t xml:space="preserve"> производится </w:t>
      </w:r>
      <w:r>
        <w:rPr>
          <w:sz w:val="28"/>
          <w:szCs w:val="28"/>
        </w:rPr>
        <w:t>заместителем главы поселения</w:t>
      </w:r>
      <w:r w:rsidRPr="00114D4D">
        <w:rPr>
          <w:sz w:val="28"/>
          <w:szCs w:val="28"/>
        </w:rPr>
        <w:t xml:space="preserve"> ежемесячно на основании документов, указанных в п. </w:t>
      </w:r>
      <w:r>
        <w:rPr>
          <w:sz w:val="28"/>
          <w:szCs w:val="28"/>
        </w:rPr>
        <w:t>3.1 настоящего порядка</w:t>
      </w:r>
      <w:r w:rsidRPr="00114D4D">
        <w:rPr>
          <w:sz w:val="28"/>
          <w:szCs w:val="28"/>
        </w:rPr>
        <w:t xml:space="preserve">, предоставляемых </w:t>
      </w:r>
      <w:r>
        <w:rPr>
          <w:sz w:val="28"/>
          <w:szCs w:val="28"/>
        </w:rPr>
        <w:t>подрядной организацией</w:t>
      </w:r>
      <w:r w:rsidRPr="00114D4D">
        <w:rPr>
          <w:sz w:val="28"/>
          <w:szCs w:val="28"/>
        </w:rPr>
        <w:t xml:space="preserve"> не позднее 5 числа месяца, следующего за отчетным.</w:t>
      </w:r>
    </w:p>
    <w:p w:rsidR="00313788" w:rsidRDefault="00313788" w:rsidP="00313788">
      <w:pPr>
        <w:shd w:val="clear" w:color="auto" w:fill="FFFFFF"/>
        <w:ind w:firstLine="708"/>
        <w:jc w:val="both"/>
        <w:rPr>
          <w:sz w:val="28"/>
          <w:szCs w:val="28"/>
        </w:rPr>
      </w:pPr>
      <w:r>
        <w:rPr>
          <w:sz w:val="28"/>
          <w:szCs w:val="28"/>
        </w:rPr>
        <w:t>3.4</w:t>
      </w:r>
      <w:r w:rsidRPr="00114D4D">
        <w:rPr>
          <w:sz w:val="28"/>
          <w:szCs w:val="28"/>
        </w:rPr>
        <w:t>.</w:t>
      </w:r>
      <w:r>
        <w:rPr>
          <w:sz w:val="28"/>
          <w:szCs w:val="28"/>
        </w:rPr>
        <w:t>Оформленный надлежащим образом</w:t>
      </w:r>
      <w:r w:rsidRPr="002F50D5">
        <w:rPr>
          <w:sz w:val="28"/>
          <w:szCs w:val="28"/>
        </w:rPr>
        <w:t xml:space="preserve"> </w:t>
      </w:r>
      <w:r>
        <w:rPr>
          <w:sz w:val="28"/>
          <w:szCs w:val="28"/>
        </w:rPr>
        <w:t>расчет</w:t>
      </w:r>
      <w:r w:rsidRPr="00114D4D">
        <w:rPr>
          <w:sz w:val="28"/>
          <w:szCs w:val="28"/>
        </w:rPr>
        <w:t xml:space="preserve"> стоимости</w:t>
      </w:r>
      <w:r>
        <w:rPr>
          <w:sz w:val="28"/>
          <w:szCs w:val="28"/>
        </w:rPr>
        <w:t xml:space="preserve"> произведенных транспортировок с приложением документов, указанных в пункте 3.1. настоящего </w:t>
      </w:r>
      <w:r>
        <w:rPr>
          <w:sz w:val="28"/>
          <w:szCs w:val="28"/>
        </w:rPr>
        <w:lastRenderedPageBreak/>
        <w:t>порядка, заместитель главы поселения передает в отдел финансов, имущественных и земельных отношений администрации поселения для оплаты</w:t>
      </w:r>
      <w:r w:rsidRPr="00114D4D">
        <w:rPr>
          <w:sz w:val="28"/>
          <w:szCs w:val="28"/>
        </w:rPr>
        <w:t>.</w:t>
      </w:r>
    </w:p>
    <w:p w:rsidR="00313788" w:rsidRPr="00114D4D" w:rsidRDefault="00313788" w:rsidP="00313788">
      <w:pPr>
        <w:shd w:val="clear" w:color="auto" w:fill="FFFFFF"/>
        <w:ind w:firstLine="708"/>
        <w:jc w:val="both"/>
        <w:rPr>
          <w:sz w:val="28"/>
          <w:szCs w:val="28"/>
        </w:rPr>
      </w:pPr>
      <w:r>
        <w:rPr>
          <w:sz w:val="28"/>
          <w:szCs w:val="28"/>
        </w:rPr>
        <w:t>3.5. Документы, указанные в пункте 3.1. настоящего порядка, документы, подтверждающие оплату услуг</w:t>
      </w:r>
      <w:r w:rsidRPr="00C31650">
        <w:rPr>
          <w:color w:val="000000"/>
          <w:sz w:val="28"/>
          <w:szCs w:val="28"/>
        </w:rPr>
        <w:t xml:space="preserve"> </w:t>
      </w:r>
      <w:r w:rsidRPr="00535B26">
        <w:rPr>
          <w:color w:val="000000"/>
          <w:sz w:val="28"/>
          <w:szCs w:val="28"/>
        </w:rPr>
        <w:t xml:space="preserve">по </w:t>
      </w:r>
      <w:r>
        <w:rPr>
          <w:color w:val="000000"/>
          <w:sz w:val="28"/>
          <w:szCs w:val="28"/>
        </w:rPr>
        <w:t>транспортировк</w:t>
      </w:r>
      <w:r w:rsidRPr="00535B26">
        <w:rPr>
          <w:color w:val="000000"/>
          <w:sz w:val="28"/>
          <w:szCs w:val="28"/>
        </w:rPr>
        <w:t>е тел</w:t>
      </w:r>
      <w:r>
        <w:rPr>
          <w:color w:val="000000"/>
          <w:sz w:val="28"/>
          <w:szCs w:val="28"/>
        </w:rPr>
        <w:t>а (останков) умершего, хранятся в</w:t>
      </w:r>
      <w:r w:rsidRPr="00C31650">
        <w:rPr>
          <w:sz w:val="28"/>
          <w:szCs w:val="28"/>
        </w:rPr>
        <w:t xml:space="preserve"> </w:t>
      </w:r>
      <w:r>
        <w:rPr>
          <w:sz w:val="28"/>
          <w:szCs w:val="28"/>
        </w:rPr>
        <w:t>отделе финансов, имущественных и земельных отношений администрации поселения.</w:t>
      </w:r>
      <w:r>
        <w:rPr>
          <w:color w:val="000000"/>
          <w:sz w:val="28"/>
          <w:szCs w:val="28"/>
        </w:rPr>
        <w:t xml:space="preserve"> </w:t>
      </w:r>
    </w:p>
    <w:p w:rsidR="00313788" w:rsidRPr="00114D4D" w:rsidRDefault="00313788" w:rsidP="00313788">
      <w:pPr>
        <w:shd w:val="clear" w:color="auto" w:fill="FFFFFF"/>
        <w:ind w:firstLine="708"/>
        <w:jc w:val="both"/>
        <w:rPr>
          <w:sz w:val="28"/>
          <w:szCs w:val="28"/>
        </w:rPr>
      </w:pPr>
      <w:r w:rsidRPr="00114D4D">
        <w:rPr>
          <w:sz w:val="28"/>
          <w:szCs w:val="28"/>
        </w:rPr>
        <w:t xml:space="preserve">3.6. Перечисление финансовых средств </w:t>
      </w:r>
      <w:r>
        <w:rPr>
          <w:sz w:val="28"/>
          <w:szCs w:val="28"/>
        </w:rPr>
        <w:t>подрядной организации</w:t>
      </w:r>
      <w:r w:rsidRPr="00114D4D">
        <w:rPr>
          <w:sz w:val="28"/>
          <w:szCs w:val="28"/>
        </w:rPr>
        <w:t xml:space="preserve"> осуществляется администрацией </w:t>
      </w:r>
      <w:r>
        <w:rPr>
          <w:spacing w:val="-2"/>
          <w:sz w:val="28"/>
          <w:szCs w:val="28"/>
        </w:rPr>
        <w:t>поселения</w:t>
      </w:r>
      <w:r w:rsidRPr="00114D4D">
        <w:rPr>
          <w:sz w:val="28"/>
          <w:szCs w:val="28"/>
        </w:rPr>
        <w:t xml:space="preserve"> в пределах бюджетных ассигнований, предусмотренных в решении о бюджете </w:t>
      </w:r>
      <w:r>
        <w:rPr>
          <w:spacing w:val="-2"/>
          <w:sz w:val="28"/>
          <w:szCs w:val="28"/>
        </w:rPr>
        <w:t>поселения</w:t>
      </w:r>
      <w:r w:rsidRPr="00114D4D">
        <w:rPr>
          <w:sz w:val="28"/>
          <w:szCs w:val="28"/>
        </w:rPr>
        <w:t xml:space="preserve"> на соответствующий финансовый год, и лимитов бюджетных обязательств, утвержденных главным распорядителем бюджетных средств на эти цели, в</w:t>
      </w:r>
      <w:r>
        <w:rPr>
          <w:sz w:val="28"/>
          <w:szCs w:val="28"/>
        </w:rPr>
        <w:t xml:space="preserve"> течение 10 дней со дня принятия</w:t>
      </w:r>
      <w:r w:rsidRPr="00114D4D">
        <w:rPr>
          <w:sz w:val="28"/>
          <w:szCs w:val="28"/>
        </w:rPr>
        <w:t xml:space="preserve"> документов, подтверждающих возникновение расходных обязательств.</w:t>
      </w:r>
    </w:p>
    <w:p w:rsidR="00313788" w:rsidRPr="00114D4D" w:rsidRDefault="00313788" w:rsidP="00313788">
      <w:pPr>
        <w:shd w:val="clear" w:color="auto" w:fill="FFFFFF"/>
        <w:ind w:firstLine="708"/>
        <w:jc w:val="both"/>
        <w:rPr>
          <w:sz w:val="28"/>
          <w:szCs w:val="28"/>
        </w:rPr>
      </w:pPr>
    </w:p>
    <w:p w:rsidR="00313788" w:rsidRPr="00114D4D" w:rsidRDefault="00313788" w:rsidP="00313788">
      <w:pPr>
        <w:shd w:val="clear" w:color="auto" w:fill="FFFFFF"/>
        <w:ind w:firstLine="708"/>
        <w:jc w:val="both"/>
        <w:rPr>
          <w:sz w:val="28"/>
          <w:szCs w:val="28"/>
        </w:rPr>
      </w:pPr>
    </w:p>
    <w:p w:rsidR="00313788" w:rsidRPr="00114D4D" w:rsidRDefault="00313788" w:rsidP="00313788">
      <w:pPr>
        <w:shd w:val="clear" w:color="auto" w:fill="FFFFFF"/>
        <w:ind w:firstLine="708"/>
        <w:jc w:val="both"/>
        <w:rPr>
          <w:sz w:val="28"/>
          <w:szCs w:val="28"/>
        </w:rPr>
      </w:pPr>
    </w:p>
    <w:p w:rsidR="00313788" w:rsidRPr="00114D4D" w:rsidRDefault="00313788" w:rsidP="00313788">
      <w:pPr>
        <w:shd w:val="clear" w:color="auto" w:fill="FFFFFF"/>
        <w:ind w:firstLine="708"/>
        <w:jc w:val="both"/>
        <w:rPr>
          <w:sz w:val="28"/>
          <w:szCs w:val="28"/>
        </w:rPr>
      </w:pPr>
    </w:p>
    <w:p w:rsidR="00D56040" w:rsidRPr="00114D4D" w:rsidRDefault="00D56040" w:rsidP="00F11DE4">
      <w:pPr>
        <w:shd w:val="clear" w:color="auto" w:fill="FFFFFF"/>
        <w:ind w:firstLine="708"/>
        <w:jc w:val="both"/>
        <w:rPr>
          <w:sz w:val="28"/>
          <w:szCs w:val="28"/>
        </w:rPr>
      </w:pPr>
    </w:p>
    <w:p w:rsidR="00D56040" w:rsidRPr="00114D4D" w:rsidRDefault="00D56040" w:rsidP="00F11DE4">
      <w:pPr>
        <w:shd w:val="clear" w:color="auto" w:fill="FFFFFF"/>
        <w:ind w:firstLine="708"/>
        <w:jc w:val="both"/>
        <w:rPr>
          <w:sz w:val="28"/>
          <w:szCs w:val="28"/>
        </w:rPr>
      </w:pPr>
    </w:p>
    <w:p w:rsidR="001C44BF" w:rsidRPr="00114D4D" w:rsidRDefault="001C44BF" w:rsidP="00F11DE4">
      <w:pPr>
        <w:shd w:val="clear" w:color="auto" w:fill="FFFFFF"/>
        <w:ind w:firstLine="708"/>
        <w:jc w:val="both"/>
        <w:rPr>
          <w:sz w:val="28"/>
          <w:szCs w:val="28"/>
        </w:rPr>
      </w:pPr>
    </w:p>
    <w:p w:rsidR="001C44BF" w:rsidRPr="00114D4D" w:rsidRDefault="001C44BF" w:rsidP="00F11DE4">
      <w:pPr>
        <w:shd w:val="clear" w:color="auto" w:fill="FFFFFF"/>
        <w:ind w:firstLine="708"/>
        <w:jc w:val="both"/>
        <w:rPr>
          <w:sz w:val="28"/>
          <w:szCs w:val="28"/>
        </w:rPr>
      </w:pPr>
    </w:p>
    <w:p w:rsidR="001C44BF" w:rsidRPr="00114D4D" w:rsidRDefault="001C44BF" w:rsidP="00F11DE4">
      <w:pPr>
        <w:shd w:val="clear" w:color="auto" w:fill="FFFFFF"/>
        <w:ind w:firstLine="708"/>
        <w:jc w:val="both"/>
        <w:rPr>
          <w:sz w:val="28"/>
          <w:szCs w:val="28"/>
        </w:rPr>
      </w:pPr>
    </w:p>
    <w:p w:rsidR="00D56040" w:rsidRPr="00114D4D" w:rsidRDefault="00D56040"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8C593D" w:rsidRPr="00114D4D" w:rsidRDefault="008C593D" w:rsidP="00D56040">
      <w:pPr>
        <w:shd w:val="clear" w:color="auto" w:fill="FFFFFF"/>
        <w:ind w:firstLine="708"/>
        <w:jc w:val="right"/>
        <w:rPr>
          <w:sz w:val="28"/>
          <w:szCs w:val="28"/>
        </w:rPr>
      </w:pPr>
    </w:p>
    <w:p w:rsidR="00BD0561" w:rsidRDefault="00BD0561" w:rsidP="00077CE9">
      <w:pPr>
        <w:shd w:val="clear" w:color="auto" w:fill="FFFFFF"/>
        <w:rPr>
          <w:sz w:val="28"/>
          <w:szCs w:val="28"/>
        </w:rPr>
      </w:pPr>
    </w:p>
    <w:p w:rsidR="00077CE9" w:rsidRPr="00114D4D" w:rsidRDefault="00077CE9" w:rsidP="00077CE9">
      <w:pPr>
        <w:shd w:val="clear" w:color="auto" w:fill="FFFFFF"/>
        <w:rPr>
          <w:sz w:val="28"/>
          <w:szCs w:val="28"/>
        </w:rPr>
      </w:pPr>
    </w:p>
    <w:p w:rsidR="000C4A07" w:rsidRPr="00114D4D" w:rsidRDefault="000C4A07" w:rsidP="00D56040">
      <w:pPr>
        <w:shd w:val="clear" w:color="auto" w:fill="FFFFFF"/>
        <w:ind w:firstLine="708"/>
        <w:jc w:val="right"/>
        <w:rPr>
          <w:sz w:val="28"/>
          <w:szCs w:val="28"/>
        </w:rPr>
      </w:pPr>
    </w:p>
    <w:p w:rsidR="000C4A07" w:rsidRPr="00114D4D" w:rsidRDefault="000C4A07" w:rsidP="00D56040">
      <w:pPr>
        <w:shd w:val="clear" w:color="auto" w:fill="FFFFFF"/>
        <w:ind w:firstLine="708"/>
        <w:jc w:val="right"/>
        <w:rPr>
          <w:sz w:val="28"/>
          <w:szCs w:val="28"/>
        </w:rPr>
      </w:pPr>
    </w:p>
    <w:p w:rsidR="000C4A07" w:rsidRDefault="000C4A07" w:rsidP="00D56040">
      <w:pPr>
        <w:shd w:val="clear" w:color="auto" w:fill="FFFFFF"/>
        <w:ind w:firstLine="708"/>
        <w:jc w:val="right"/>
        <w:rPr>
          <w:sz w:val="28"/>
          <w:szCs w:val="28"/>
        </w:rPr>
      </w:pPr>
    </w:p>
    <w:p w:rsidR="00F756F6" w:rsidRDefault="00F756F6" w:rsidP="00D56040">
      <w:pPr>
        <w:shd w:val="clear" w:color="auto" w:fill="FFFFFF"/>
        <w:ind w:firstLine="708"/>
        <w:jc w:val="right"/>
        <w:rPr>
          <w:sz w:val="28"/>
          <w:szCs w:val="28"/>
        </w:rPr>
      </w:pPr>
    </w:p>
    <w:p w:rsidR="00F756F6" w:rsidRDefault="00F756F6" w:rsidP="00D56040">
      <w:pPr>
        <w:shd w:val="clear" w:color="auto" w:fill="FFFFFF"/>
        <w:ind w:firstLine="708"/>
        <w:jc w:val="right"/>
        <w:rPr>
          <w:sz w:val="28"/>
          <w:szCs w:val="28"/>
        </w:rPr>
      </w:pPr>
    </w:p>
    <w:p w:rsidR="00973FDE" w:rsidRDefault="00973FDE" w:rsidP="00D56040">
      <w:pPr>
        <w:shd w:val="clear" w:color="auto" w:fill="FFFFFF"/>
        <w:ind w:firstLine="708"/>
        <w:jc w:val="right"/>
        <w:rPr>
          <w:sz w:val="28"/>
          <w:szCs w:val="28"/>
        </w:rPr>
      </w:pPr>
    </w:p>
    <w:p w:rsidR="00973FDE" w:rsidRDefault="00973FDE" w:rsidP="00D56040">
      <w:pPr>
        <w:shd w:val="clear" w:color="auto" w:fill="FFFFFF"/>
        <w:ind w:firstLine="708"/>
        <w:jc w:val="right"/>
        <w:rPr>
          <w:sz w:val="28"/>
          <w:szCs w:val="28"/>
        </w:rPr>
      </w:pPr>
    </w:p>
    <w:p w:rsidR="00F756F6" w:rsidRDefault="00F756F6" w:rsidP="00D56040">
      <w:pPr>
        <w:shd w:val="clear" w:color="auto" w:fill="FFFFFF"/>
        <w:ind w:firstLine="708"/>
        <w:jc w:val="right"/>
        <w:rPr>
          <w:sz w:val="28"/>
          <w:szCs w:val="28"/>
        </w:rPr>
      </w:pPr>
    </w:p>
    <w:p w:rsidR="000C4A07" w:rsidRPr="00114D4D" w:rsidRDefault="000C4A07" w:rsidP="007D4EC1">
      <w:pPr>
        <w:shd w:val="clear" w:color="auto" w:fill="FFFFFF"/>
        <w:rPr>
          <w:sz w:val="28"/>
          <w:szCs w:val="28"/>
        </w:rPr>
      </w:pPr>
    </w:p>
    <w:p w:rsidR="00BD0561" w:rsidRPr="00114D4D" w:rsidRDefault="00BD0561" w:rsidP="00D56040">
      <w:pPr>
        <w:shd w:val="clear" w:color="auto" w:fill="FFFFFF"/>
        <w:ind w:firstLine="708"/>
        <w:jc w:val="right"/>
        <w:rPr>
          <w:sz w:val="28"/>
          <w:szCs w:val="28"/>
        </w:rPr>
      </w:pPr>
    </w:p>
    <w:p w:rsidR="008C593D" w:rsidRPr="00114D4D" w:rsidRDefault="008C593D" w:rsidP="008C593D">
      <w:pPr>
        <w:shd w:val="clear" w:color="auto" w:fill="FFFFFF"/>
        <w:ind w:firstLine="708"/>
        <w:jc w:val="right"/>
        <w:rPr>
          <w:sz w:val="28"/>
          <w:szCs w:val="28"/>
        </w:rPr>
      </w:pPr>
      <w:r w:rsidRPr="00114D4D">
        <w:rPr>
          <w:sz w:val="28"/>
          <w:szCs w:val="28"/>
        </w:rPr>
        <w:lastRenderedPageBreak/>
        <w:t>Приложение № 1</w:t>
      </w:r>
    </w:p>
    <w:p w:rsidR="008C593D" w:rsidRPr="00114D4D" w:rsidRDefault="008C593D" w:rsidP="008C593D">
      <w:pPr>
        <w:shd w:val="clear" w:color="auto" w:fill="FFFFFF"/>
        <w:ind w:firstLine="708"/>
        <w:jc w:val="right"/>
        <w:rPr>
          <w:sz w:val="28"/>
          <w:szCs w:val="28"/>
        </w:rPr>
      </w:pPr>
    </w:p>
    <w:p w:rsidR="008C593D" w:rsidRPr="00114D4D" w:rsidRDefault="008C593D" w:rsidP="008C593D">
      <w:pPr>
        <w:shd w:val="clear" w:color="auto" w:fill="FFFFFF"/>
        <w:ind w:firstLine="708"/>
        <w:jc w:val="right"/>
        <w:rPr>
          <w:sz w:val="28"/>
          <w:szCs w:val="28"/>
        </w:rPr>
      </w:pPr>
      <w:r w:rsidRPr="00114D4D">
        <w:rPr>
          <w:sz w:val="28"/>
          <w:szCs w:val="28"/>
        </w:rPr>
        <w:t xml:space="preserve">к Порядку транспортирования тел </w:t>
      </w:r>
    </w:p>
    <w:p w:rsidR="008C593D" w:rsidRPr="00114D4D" w:rsidRDefault="008C593D" w:rsidP="008C593D">
      <w:pPr>
        <w:shd w:val="clear" w:color="auto" w:fill="FFFFFF"/>
        <w:ind w:firstLine="708"/>
        <w:jc w:val="right"/>
        <w:rPr>
          <w:sz w:val="28"/>
          <w:szCs w:val="28"/>
        </w:rPr>
      </w:pPr>
      <w:r w:rsidRPr="00114D4D">
        <w:rPr>
          <w:sz w:val="28"/>
          <w:szCs w:val="28"/>
        </w:rPr>
        <w:t xml:space="preserve">(останков) граждан, умерших в пределах </w:t>
      </w:r>
    </w:p>
    <w:p w:rsidR="008C593D" w:rsidRPr="00114D4D" w:rsidRDefault="008C593D" w:rsidP="008C593D">
      <w:pPr>
        <w:shd w:val="clear" w:color="auto" w:fill="FFFFFF"/>
        <w:ind w:firstLine="708"/>
        <w:jc w:val="right"/>
        <w:rPr>
          <w:sz w:val="28"/>
          <w:szCs w:val="28"/>
        </w:rPr>
      </w:pPr>
      <w:r w:rsidRPr="00114D4D">
        <w:rPr>
          <w:sz w:val="28"/>
          <w:szCs w:val="28"/>
        </w:rPr>
        <w:t xml:space="preserve">границ </w:t>
      </w:r>
      <w:r w:rsidR="00973FDE">
        <w:rPr>
          <w:sz w:val="28"/>
          <w:szCs w:val="28"/>
        </w:rPr>
        <w:t>Спасского</w:t>
      </w:r>
      <w:r w:rsidR="00077CE9">
        <w:rPr>
          <w:sz w:val="28"/>
          <w:szCs w:val="28"/>
        </w:rPr>
        <w:t xml:space="preserve"> сельского поселения</w:t>
      </w:r>
      <w:r w:rsidRPr="00114D4D">
        <w:rPr>
          <w:sz w:val="28"/>
          <w:szCs w:val="28"/>
        </w:rPr>
        <w:t xml:space="preserve">, </w:t>
      </w:r>
    </w:p>
    <w:p w:rsidR="008C593D" w:rsidRPr="00114D4D" w:rsidRDefault="008C593D" w:rsidP="008C593D">
      <w:pPr>
        <w:shd w:val="clear" w:color="auto" w:fill="FFFFFF"/>
        <w:ind w:firstLine="708"/>
        <w:jc w:val="right"/>
        <w:rPr>
          <w:sz w:val="28"/>
          <w:szCs w:val="28"/>
        </w:rPr>
      </w:pPr>
      <w:r w:rsidRPr="00114D4D">
        <w:rPr>
          <w:sz w:val="28"/>
          <w:szCs w:val="28"/>
        </w:rPr>
        <w:t xml:space="preserve">при отсутствии лиц, взявших на себя </w:t>
      </w:r>
    </w:p>
    <w:p w:rsidR="008C593D" w:rsidRPr="00114D4D" w:rsidRDefault="008C593D" w:rsidP="008C593D">
      <w:pPr>
        <w:shd w:val="clear" w:color="auto" w:fill="FFFFFF"/>
        <w:ind w:firstLine="708"/>
        <w:jc w:val="right"/>
        <w:rPr>
          <w:sz w:val="28"/>
          <w:szCs w:val="28"/>
        </w:rPr>
      </w:pPr>
      <w:r w:rsidRPr="00114D4D">
        <w:rPr>
          <w:sz w:val="28"/>
          <w:szCs w:val="28"/>
        </w:rPr>
        <w:t>обязанности по погребению</w:t>
      </w: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ind w:firstLine="708"/>
        <w:jc w:val="center"/>
        <w:rPr>
          <w:sz w:val="28"/>
          <w:szCs w:val="28"/>
        </w:rPr>
      </w:pPr>
      <w:r w:rsidRPr="00114D4D">
        <w:rPr>
          <w:sz w:val="28"/>
          <w:szCs w:val="28"/>
        </w:rPr>
        <w:t xml:space="preserve">АКТ </w:t>
      </w:r>
    </w:p>
    <w:p w:rsidR="008C593D" w:rsidRPr="00114D4D" w:rsidRDefault="008C593D" w:rsidP="008C593D">
      <w:pPr>
        <w:shd w:val="clear" w:color="auto" w:fill="FFFFFF"/>
        <w:ind w:firstLine="708"/>
        <w:jc w:val="center"/>
        <w:rPr>
          <w:sz w:val="28"/>
          <w:szCs w:val="28"/>
        </w:rPr>
      </w:pPr>
      <w:r w:rsidRPr="00114D4D">
        <w:rPr>
          <w:sz w:val="28"/>
          <w:szCs w:val="28"/>
        </w:rPr>
        <w:t>приема-передачи тела (останков) умершего</w:t>
      </w:r>
    </w:p>
    <w:p w:rsidR="008C593D" w:rsidRPr="00114D4D" w:rsidRDefault="008C593D" w:rsidP="008C593D">
      <w:pPr>
        <w:shd w:val="clear" w:color="auto" w:fill="FFFFFF"/>
        <w:ind w:firstLine="708"/>
        <w:jc w:val="center"/>
        <w:rPr>
          <w:sz w:val="28"/>
          <w:szCs w:val="28"/>
        </w:rPr>
      </w:pPr>
    </w:p>
    <w:p w:rsidR="008C593D" w:rsidRPr="00114D4D" w:rsidRDefault="008C593D" w:rsidP="00973FDE">
      <w:pPr>
        <w:shd w:val="clear" w:color="auto" w:fill="FFFFFF"/>
        <w:ind w:firstLine="708"/>
        <w:jc w:val="center"/>
        <w:rPr>
          <w:sz w:val="28"/>
          <w:szCs w:val="28"/>
        </w:rPr>
      </w:pPr>
      <w:r w:rsidRPr="00114D4D">
        <w:rPr>
          <w:sz w:val="28"/>
          <w:szCs w:val="28"/>
        </w:rPr>
        <w:t>от «____» ___________ 20___ г.</w:t>
      </w:r>
    </w:p>
    <w:p w:rsidR="008C593D" w:rsidRPr="00114D4D" w:rsidRDefault="008C593D" w:rsidP="00973FDE">
      <w:pPr>
        <w:shd w:val="clear" w:color="auto" w:fill="FFFFFF"/>
        <w:ind w:firstLine="708"/>
        <w:jc w:val="center"/>
        <w:rPr>
          <w:sz w:val="28"/>
          <w:szCs w:val="28"/>
        </w:rPr>
      </w:pPr>
    </w:p>
    <w:p w:rsidR="008C593D" w:rsidRPr="00114D4D" w:rsidRDefault="008C593D" w:rsidP="008C593D">
      <w:pPr>
        <w:shd w:val="clear" w:color="auto" w:fill="FFFFFF"/>
        <w:ind w:firstLine="708"/>
        <w:jc w:val="both"/>
        <w:rPr>
          <w:sz w:val="28"/>
          <w:szCs w:val="28"/>
        </w:rPr>
      </w:pPr>
      <w:r w:rsidRPr="00114D4D">
        <w:rPr>
          <w:sz w:val="28"/>
          <w:szCs w:val="28"/>
        </w:rPr>
        <w:t>Настоящий акт удостоверяет факт приема тела (останков) умершего подрядной организации для транспортировки и передачи в морг больницы или учреждение судебно-медицинской экспертизы:</w:t>
      </w:r>
    </w:p>
    <w:p w:rsidR="008C593D" w:rsidRPr="00114D4D" w:rsidRDefault="008C593D" w:rsidP="008C593D">
      <w:pPr>
        <w:shd w:val="clear" w:color="auto" w:fill="FFFFFF"/>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276"/>
        <w:gridCol w:w="1559"/>
        <w:gridCol w:w="1843"/>
        <w:gridCol w:w="1417"/>
        <w:gridCol w:w="1525"/>
      </w:tblGrid>
      <w:tr w:rsidR="008C593D" w:rsidRPr="00114D4D" w:rsidTr="00BD0561">
        <w:tc>
          <w:tcPr>
            <w:tcW w:w="1384" w:type="dxa"/>
            <w:shd w:val="clear" w:color="auto" w:fill="auto"/>
          </w:tcPr>
          <w:p w:rsidR="008C593D" w:rsidRPr="00114D4D" w:rsidRDefault="00BD0561" w:rsidP="00BD0561">
            <w:pPr>
              <w:jc w:val="both"/>
              <w:rPr>
                <w:sz w:val="20"/>
                <w:szCs w:val="20"/>
              </w:rPr>
            </w:pPr>
            <w:r w:rsidRPr="00114D4D">
              <w:rPr>
                <w:sz w:val="20"/>
                <w:szCs w:val="20"/>
              </w:rPr>
              <w:t xml:space="preserve">Адрес </w:t>
            </w:r>
            <w:r w:rsidR="008C593D" w:rsidRPr="00114D4D">
              <w:rPr>
                <w:sz w:val="20"/>
                <w:szCs w:val="20"/>
              </w:rPr>
              <w:t>нахождения</w:t>
            </w:r>
            <w:r w:rsidRPr="00114D4D">
              <w:rPr>
                <w:sz w:val="20"/>
                <w:szCs w:val="20"/>
              </w:rPr>
              <w:t xml:space="preserve"> </w:t>
            </w:r>
            <w:r w:rsidR="008C593D" w:rsidRPr="00114D4D">
              <w:rPr>
                <w:sz w:val="20"/>
                <w:szCs w:val="20"/>
              </w:rPr>
              <w:t>тела (останков) умершего</w:t>
            </w:r>
          </w:p>
        </w:tc>
        <w:tc>
          <w:tcPr>
            <w:tcW w:w="1134" w:type="dxa"/>
            <w:shd w:val="clear" w:color="auto" w:fill="auto"/>
          </w:tcPr>
          <w:p w:rsidR="008C593D" w:rsidRPr="00114D4D" w:rsidRDefault="00BD0561" w:rsidP="003830D4">
            <w:pPr>
              <w:jc w:val="both"/>
              <w:rPr>
                <w:sz w:val="20"/>
                <w:szCs w:val="20"/>
              </w:rPr>
            </w:pPr>
            <w:r w:rsidRPr="00114D4D">
              <w:rPr>
                <w:sz w:val="20"/>
                <w:szCs w:val="20"/>
              </w:rPr>
              <w:t xml:space="preserve">Ф.И.О. </w:t>
            </w:r>
            <w:r w:rsidR="008C593D" w:rsidRPr="00114D4D">
              <w:rPr>
                <w:sz w:val="20"/>
                <w:szCs w:val="20"/>
              </w:rPr>
              <w:t>умершего</w:t>
            </w:r>
          </w:p>
          <w:p w:rsidR="008C593D" w:rsidRPr="00114D4D" w:rsidRDefault="008C593D" w:rsidP="003830D4">
            <w:pPr>
              <w:jc w:val="both"/>
              <w:rPr>
                <w:sz w:val="20"/>
                <w:szCs w:val="20"/>
              </w:rPr>
            </w:pPr>
            <w:r w:rsidRPr="00114D4D">
              <w:rPr>
                <w:sz w:val="20"/>
                <w:szCs w:val="20"/>
              </w:rPr>
              <w:t>(при</w:t>
            </w:r>
            <w:r w:rsidR="00BD0561" w:rsidRPr="00114D4D">
              <w:rPr>
                <w:sz w:val="20"/>
                <w:szCs w:val="20"/>
              </w:rPr>
              <w:t xml:space="preserve"> </w:t>
            </w:r>
            <w:r w:rsidRPr="00114D4D">
              <w:rPr>
                <w:sz w:val="20"/>
                <w:szCs w:val="20"/>
              </w:rPr>
              <w:t>наличии</w:t>
            </w:r>
            <w:r w:rsidR="00BD0561" w:rsidRPr="00114D4D">
              <w:rPr>
                <w:sz w:val="20"/>
                <w:szCs w:val="20"/>
              </w:rPr>
              <w:t xml:space="preserve"> </w:t>
            </w:r>
            <w:r w:rsidRPr="00114D4D">
              <w:rPr>
                <w:sz w:val="20"/>
                <w:szCs w:val="20"/>
              </w:rPr>
              <w:t>данных)</w:t>
            </w:r>
          </w:p>
          <w:p w:rsidR="008C593D" w:rsidRPr="00114D4D" w:rsidRDefault="008C593D" w:rsidP="003830D4">
            <w:pPr>
              <w:jc w:val="both"/>
              <w:rPr>
                <w:sz w:val="20"/>
                <w:szCs w:val="20"/>
              </w:rPr>
            </w:pPr>
          </w:p>
        </w:tc>
        <w:tc>
          <w:tcPr>
            <w:tcW w:w="1276" w:type="dxa"/>
            <w:shd w:val="clear" w:color="auto" w:fill="auto"/>
          </w:tcPr>
          <w:p w:rsidR="008C593D" w:rsidRPr="00114D4D" w:rsidRDefault="008C593D" w:rsidP="00BD0561">
            <w:pPr>
              <w:jc w:val="both"/>
              <w:rPr>
                <w:sz w:val="20"/>
                <w:szCs w:val="20"/>
              </w:rPr>
            </w:pPr>
            <w:r w:rsidRPr="00114D4D">
              <w:rPr>
                <w:sz w:val="20"/>
                <w:szCs w:val="20"/>
              </w:rPr>
              <w:t>Личные</w:t>
            </w:r>
            <w:r w:rsidR="00BD0561" w:rsidRPr="00114D4D">
              <w:rPr>
                <w:sz w:val="20"/>
                <w:szCs w:val="20"/>
              </w:rPr>
              <w:t xml:space="preserve"> </w:t>
            </w:r>
            <w:r w:rsidRPr="00114D4D">
              <w:rPr>
                <w:sz w:val="20"/>
                <w:szCs w:val="20"/>
              </w:rPr>
              <w:t>и иные</w:t>
            </w:r>
            <w:r w:rsidR="00BD0561" w:rsidRPr="00114D4D">
              <w:rPr>
                <w:sz w:val="20"/>
                <w:szCs w:val="20"/>
              </w:rPr>
              <w:t xml:space="preserve"> </w:t>
            </w:r>
            <w:r w:rsidRPr="00114D4D">
              <w:rPr>
                <w:sz w:val="20"/>
                <w:szCs w:val="20"/>
              </w:rPr>
              <w:t>вещи</w:t>
            </w:r>
            <w:r w:rsidR="00BD0561" w:rsidRPr="00114D4D">
              <w:rPr>
                <w:sz w:val="20"/>
                <w:szCs w:val="20"/>
              </w:rPr>
              <w:t xml:space="preserve"> </w:t>
            </w:r>
            <w:r w:rsidRPr="00114D4D">
              <w:rPr>
                <w:sz w:val="20"/>
                <w:szCs w:val="20"/>
              </w:rPr>
              <w:t>умершего</w:t>
            </w:r>
          </w:p>
        </w:tc>
        <w:tc>
          <w:tcPr>
            <w:tcW w:w="1559" w:type="dxa"/>
            <w:shd w:val="clear" w:color="auto" w:fill="auto"/>
          </w:tcPr>
          <w:p w:rsidR="008C593D" w:rsidRPr="00114D4D" w:rsidRDefault="008C593D" w:rsidP="00BD0561">
            <w:pPr>
              <w:jc w:val="both"/>
              <w:rPr>
                <w:sz w:val="20"/>
                <w:szCs w:val="20"/>
              </w:rPr>
            </w:pPr>
            <w:r w:rsidRPr="00114D4D">
              <w:rPr>
                <w:sz w:val="20"/>
                <w:szCs w:val="20"/>
              </w:rPr>
              <w:t>Дата и время</w:t>
            </w:r>
            <w:r w:rsidR="00BD0561" w:rsidRPr="00114D4D">
              <w:rPr>
                <w:sz w:val="20"/>
                <w:szCs w:val="20"/>
              </w:rPr>
              <w:t xml:space="preserve"> </w:t>
            </w:r>
            <w:r w:rsidRPr="00114D4D">
              <w:rPr>
                <w:sz w:val="20"/>
                <w:szCs w:val="20"/>
              </w:rPr>
              <w:t>передачи</w:t>
            </w:r>
            <w:r w:rsidR="00BD0561" w:rsidRPr="00114D4D">
              <w:rPr>
                <w:sz w:val="20"/>
                <w:szCs w:val="20"/>
              </w:rPr>
              <w:t xml:space="preserve"> </w:t>
            </w:r>
            <w:r w:rsidRPr="00114D4D">
              <w:rPr>
                <w:sz w:val="20"/>
                <w:szCs w:val="20"/>
              </w:rPr>
              <w:t>тела</w:t>
            </w:r>
            <w:r w:rsidR="00BD0561" w:rsidRPr="00114D4D">
              <w:rPr>
                <w:sz w:val="20"/>
                <w:szCs w:val="20"/>
              </w:rPr>
              <w:t xml:space="preserve"> </w:t>
            </w:r>
            <w:r w:rsidRPr="00114D4D">
              <w:rPr>
                <w:sz w:val="20"/>
                <w:szCs w:val="20"/>
              </w:rPr>
              <w:t>(останков)</w:t>
            </w:r>
            <w:r w:rsidR="00BD0561" w:rsidRPr="00114D4D">
              <w:rPr>
                <w:sz w:val="20"/>
                <w:szCs w:val="20"/>
              </w:rPr>
              <w:t xml:space="preserve"> </w:t>
            </w:r>
            <w:r w:rsidRPr="00114D4D">
              <w:rPr>
                <w:sz w:val="20"/>
                <w:szCs w:val="20"/>
              </w:rPr>
              <w:t>подрядной</w:t>
            </w:r>
            <w:r w:rsidR="00BD0561" w:rsidRPr="00114D4D">
              <w:rPr>
                <w:sz w:val="20"/>
                <w:szCs w:val="20"/>
              </w:rPr>
              <w:t xml:space="preserve"> </w:t>
            </w:r>
            <w:r w:rsidRPr="00114D4D">
              <w:rPr>
                <w:sz w:val="20"/>
                <w:szCs w:val="20"/>
              </w:rPr>
              <w:t>организации</w:t>
            </w:r>
          </w:p>
        </w:tc>
        <w:tc>
          <w:tcPr>
            <w:tcW w:w="1843" w:type="dxa"/>
            <w:shd w:val="clear" w:color="auto" w:fill="auto"/>
          </w:tcPr>
          <w:p w:rsidR="008C593D" w:rsidRPr="00114D4D" w:rsidRDefault="008C593D" w:rsidP="00264968">
            <w:pPr>
              <w:jc w:val="both"/>
              <w:rPr>
                <w:sz w:val="20"/>
                <w:szCs w:val="20"/>
              </w:rPr>
            </w:pPr>
            <w:r w:rsidRPr="00114D4D">
              <w:rPr>
                <w:sz w:val="20"/>
                <w:szCs w:val="20"/>
              </w:rPr>
              <w:t>Ф.И.О., должность</w:t>
            </w:r>
            <w:r w:rsidR="00BD0561" w:rsidRPr="00114D4D">
              <w:rPr>
                <w:sz w:val="20"/>
                <w:szCs w:val="20"/>
              </w:rPr>
              <w:t xml:space="preserve">  </w:t>
            </w:r>
            <w:r w:rsidRPr="00114D4D">
              <w:rPr>
                <w:sz w:val="20"/>
                <w:szCs w:val="20"/>
              </w:rPr>
              <w:t>представителя</w:t>
            </w:r>
            <w:r w:rsidR="00BD0561" w:rsidRPr="00114D4D">
              <w:rPr>
                <w:sz w:val="20"/>
                <w:szCs w:val="20"/>
              </w:rPr>
              <w:t xml:space="preserve"> </w:t>
            </w:r>
            <w:r w:rsidRPr="00114D4D">
              <w:rPr>
                <w:sz w:val="20"/>
                <w:szCs w:val="20"/>
              </w:rPr>
              <w:t>правоохранительных</w:t>
            </w:r>
            <w:r w:rsidR="00BD0561" w:rsidRPr="00114D4D">
              <w:rPr>
                <w:sz w:val="20"/>
                <w:szCs w:val="20"/>
              </w:rPr>
              <w:t xml:space="preserve"> </w:t>
            </w:r>
            <w:r w:rsidRPr="00114D4D">
              <w:rPr>
                <w:sz w:val="20"/>
                <w:szCs w:val="20"/>
              </w:rPr>
              <w:t>органов (или представителя администрации</w:t>
            </w:r>
            <w:r w:rsidR="00264968" w:rsidRPr="00114D4D">
              <w:rPr>
                <w:sz w:val="20"/>
                <w:szCs w:val="20"/>
              </w:rPr>
              <w:t xml:space="preserve"> поселения (округа)</w:t>
            </w:r>
            <w:r w:rsidRPr="00114D4D">
              <w:rPr>
                <w:sz w:val="20"/>
                <w:szCs w:val="20"/>
              </w:rPr>
              <w:t>, иного лица)</w:t>
            </w:r>
          </w:p>
        </w:tc>
        <w:tc>
          <w:tcPr>
            <w:tcW w:w="1417" w:type="dxa"/>
            <w:shd w:val="clear" w:color="auto" w:fill="auto"/>
          </w:tcPr>
          <w:p w:rsidR="008C593D" w:rsidRPr="00114D4D" w:rsidRDefault="008C593D" w:rsidP="00BD0561">
            <w:pPr>
              <w:jc w:val="both"/>
              <w:rPr>
                <w:sz w:val="20"/>
                <w:szCs w:val="20"/>
              </w:rPr>
            </w:pPr>
            <w:r w:rsidRPr="00114D4D">
              <w:rPr>
                <w:sz w:val="20"/>
                <w:szCs w:val="20"/>
              </w:rPr>
              <w:t>Сведения о подрядной</w:t>
            </w:r>
            <w:r w:rsidR="00BD0561" w:rsidRPr="00114D4D">
              <w:rPr>
                <w:sz w:val="20"/>
                <w:szCs w:val="20"/>
              </w:rPr>
              <w:t xml:space="preserve"> </w:t>
            </w:r>
            <w:r w:rsidRPr="00114D4D">
              <w:rPr>
                <w:sz w:val="20"/>
                <w:szCs w:val="20"/>
              </w:rPr>
              <w:t>организации</w:t>
            </w:r>
          </w:p>
        </w:tc>
        <w:tc>
          <w:tcPr>
            <w:tcW w:w="1525" w:type="dxa"/>
            <w:shd w:val="clear" w:color="auto" w:fill="auto"/>
          </w:tcPr>
          <w:p w:rsidR="008C593D" w:rsidRPr="00114D4D" w:rsidRDefault="008C593D" w:rsidP="003830D4">
            <w:pPr>
              <w:jc w:val="both"/>
              <w:rPr>
                <w:sz w:val="20"/>
                <w:szCs w:val="20"/>
              </w:rPr>
            </w:pPr>
            <w:r w:rsidRPr="00114D4D">
              <w:rPr>
                <w:sz w:val="20"/>
                <w:szCs w:val="20"/>
              </w:rPr>
              <w:t>Сведения о морге больницы (учреждении судебно-медицинской экспертизы)</w:t>
            </w:r>
          </w:p>
        </w:tc>
      </w:tr>
      <w:tr w:rsidR="008C593D" w:rsidRPr="00114D4D" w:rsidTr="00BD0561">
        <w:tc>
          <w:tcPr>
            <w:tcW w:w="1384" w:type="dxa"/>
            <w:shd w:val="clear" w:color="auto" w:fill="auto"/>
          </w:tcPr>
          <w:p w:rsidR="008C593D" w:rsidRPr="00114D4D" w:rsidRDefault="008C593D" w:rsidP="003830D4">
            <w:pPr>
              <w:jc w:val="both"/>
              <w:rPr>
                <w:sz w:val="20"/>
                <w:szCs w:val="20"/>
              </w:rPr>
            </w:pPr>
          </w:p>
        </w:tc>
        <w:tc>
          <w:tcPr>
            <w:tcW w:w="1134" w:type="dxa"/>
            <w:shd w:val="clear" w:color="auto" w:fill="auto"/>
          </w:tcPr>
          <w:p w:rsidR="008C593D" w:rsidRPr="00114D4D" w:rsidRDefault="008C593D" w:rsidP="003830D4">
            <w:pPr>
              <w:jc w:val="both"/>
              <w:rPr>
                <w:sz w:val="20"/>
                <w:szCs w:val="20"/>
              </w:rPr>
            </w:pPr>
          </w:p>
        </w:tc>
        <w:tc>
          <w:tcPr>
            <w:tcW w:w="1276" w:type="dxa"/>
            <w:shd w:val="clear" w:color="auto" w:fill="auto"/>
          </w:tcPr>
          <w:p w:rsidR="008C593D" w:rsidRPr="00114D4D" w:rsidRDefault="008C593D" w:rsidP="003830D4">
            <w:pPr>
              <w:jc w:val="both"/>
              <w:rPr>
                <w:sz w:val="20"/>
                <w:szCs w:val="20"/>
              </w:rPr>
            </w:pPr>
          </w:p>
        </w:tc>
        <w:tc>
          <w:tcPr>
            <w:tcW w:w="1559" w:type="dxa"/>
            <w:shd w:val="clear" w:color="auto" w:fill="auto"/>
          </w:tcPr>
          <w:p w:rsidR="008C593D" w:rsidRPr="00114D4D" w:rsidRDefault="008C593D" w:rsidP="003830D4">
            <w:pPr>
              <w:jc w:val="both"/>
              <w:rPr>
                <w:sz w:val="20"/>
                <w:szCs w:val="20"/>
              </w:rPr>
            </w:pPr>
          </w:p>
        </w:tc>
        <w:tc>
          <w:tcPr>
            <w:tcW w:w="1843" w:type="dxa"/>
            <w:shd w:val="clear" w:color="auto" w:fill="auto"/>
          </w:tcPr>
          <w:p w:rsidR="008C593D" w:rsidRPr="00114D4D" w:rsidRDefault="008C593D" w:rsidP="003830D4">
            <w:pPr>
              <w:jc w:val="both"/>
              <w:rPr>
                <w:sz w:val="20"/>
                <w:szCs w:val="20"/>
              </w:rPr>
            </w:pPr>
          </w:p>
        </w:tc>
        <w:tc>
          <w:tcPr>
            <w:tcW w:w="1417" w:type="dxa"/>
            <w:shd w:val="clear" w:color="auto" w:fill="auto"/>
          </w:tcPr>
          <w:p w:rsidR="008C593D" w:rsidRPr="00114D4D" w:rsidRDefault="008C593D" w:rsidP="003830D4">
            <w:pPr>
              <w:jc w:val="both"/>
              <w:rPr>
                <w:sz w:val="20"/>
                <w:szCs w:val="20"/>
              </w:rPr>
            </w:pPr>
          </w:p>
        </w:tc>
        <w:tc>
          <w:tcPr>
            <w:tcW w:w="1525" w:type="dxa"/>
            <w:shd w:val="clear" w:color="auto" w:fill="auto"/>
          </w:tcPr>
          <w:p w:rsidR="008C593D" w:rsidRPr="00114D4D" w:rsidRDefault="008C593D" w:rsidP="003830D4">
            <w:pPr>
              <w:jc w:val="both"/>
              <w:rPr>
                <w:sz w:val="20"/>
                <w:szCs w:val="20"/>
              </w:rPr>
            </w:pPr>
          </w:p>
        </w:tc>
      </w:tr>
    </w:tbl>
    <w:p w:rsidR="008C593D" w:rsidRPr="00114D4D" w:rsidRDefault="008C593D" w:rsidP="00F74A9F">
      <w:pPr>
        <w:shd w:val="clear" w:color="auto" w:fill="FFFFFF"/>
        <w:jc w:val="both"/>
        <w:rPr>
          <w:sz w:val="28"/>
          <w:szCs w:val="28"/>
        </w:rPr>
      </w:pPr>
    </w:p>
    <w:p w:rsidR="008C593D" w:rsidRPr="00114D4D" w:rsidRDefault="008C593D" w:rsidP="00F74A9F">
      <w:pPr>
        <w:shd w:val="clear" w:color="auto" w:fill="FFFFFF"/>
        <w:jc w:val="both"/>
        <w:rPr>
          <w:sz w:val="28"/>
          <w:szCs w:val="28"/>
        </w:rPr>
      </w:pPr>
      <w:r w:rsidRPr="00114D4D">
        <w:rPr>
          <w:sz w:val="28"/>
          <w:szCs w:val="28"/>
        </w:rPr>
        <w:t xml:space="preserve">Представитель </w:t>
      </w:r>
      <w:r w:rsidR="00675364" w:rsidRPr="00114D4D">
        <w:rPr>
          <w:sz w:val="28"/>
          <w:szCs w:val="28"/>
        </w:rPr>
        <w:t xml:space="preserve">органа предварительного расследования </w:t>
      </w:r>
      <w:r w:rsidR="00077CE9">
        <w:rPr>
          <w:sz w:val="28"/>
          <w:szCs w:val="28"/>
        </w:rPr>
        <w:t>по Тарногскому</w:t>
      </w:r>
      <w:r w:rsidRPr="00114D4D">
        <w:rPr>
          <w:sz w:val="28"/>
          <w:szCs w:val="28"/>
        </w:rPr>
        <w:t xml:space="preserve"> району </w:t>
      </w:r>
    </w:p>
    <w:p w:rsidR="00F74A9F" w:rsidRPr="00114D4D" w:rsidRDefault="00F74A9F" w:rsidP="00F74A9F">
      <w:pPr>
        <w:shd w:val="clear" w:color="auto" w:fill="FFFFFF"/>
        <w:jc w:val="both"/>
        <w:rPr>
          <w:sz w:val="28"/>
          <w:szCs w:val="28"/>
        </w:rPr>
      </w:pPr>
    </w:p>
    <w:p w:rsidR="00675364" w:rsidRPr="00114D4D" w:rsidRDefault="00F74A9F" w:rsidP="00F74A9F">
      <w:pPr>
        <w:shd w:val="clear" w:color="auto" w:fill="FFFFFF"/>
        <w:jc w:val="both"/>
        <w:rPr>
          <w:sz w:val="28"/>
          <w:szCs w:val="28"/>
        </w:rPr>
      </w:pPr>
      <w:r w:rsidRPr="00114D4D">
        <w:rPr>
          <w:sz w:val="28"/>
          <w:szCs w:val="28"/>
        </w:rPr>
        <w:t>__________/должность/__________/подпись/__________/фамилия, инициалы/</w:t>
      </w:r>
    </w:p>
    <w:p w:rsidR="008C593D" w:rsidRPr="00114D4D" w:rsidRDefault="008C593D" w:rsidP="00F74A9F">
      <w:pPr>
        <w:shd w:val="clear" w:color="auto" w:fill="FFFFFF"/>
        <w:jc w:val="both"/>
        <w:rPr>
          <w:sz w:val="28"/>
          <w:szCs w:val="28"/>
        </w:rPr>
      </w:pPr>
    </w:p>
    <w:p w:rsidR="00BD0561" w:rsidRPr="00114D4D" w:rsidRDefault="008C593D" w:rsidP="00F74A9F">
      <w:pPr>
        <w:shd w:val="clear" w:color="auto" w:fill="FFFFFF"/>
        <w:rPr>
          <w:sz w:val="28"/>
          <w:szCs w:val="28"/>
        </w:rPr>
      </w:pPr>
      <w:r w:rsidRPr="00114D4D">
        <w:rPr>
          <w:sz w:val="28"/>
          <w:szCs w:val="28"/>
        </w:rPr>
        <w:t xml:space="preserve">или представитель администрации </w:t>
      </w:r>
      <w:r w:rsidR="00973FDE">
        <w:rPr>
          <w:sz w:val="28"/>
          <w:szCs w:val="28"/>
        </w:rPr>
        <w:t>Спасского</w:t>
      </w:r>
      <w:r w:rsidR="00077CE9">
        <w:rPr>
          <w:sz w:val="28"/>
          <w:szCs w:val="28"/>
        </w:rPr>
        <w:t xml:space="preserve"> сельского поселения</w:t>
      </w:r>
    </w:p>
    <w:p w:rsidR="008C593D" w:rsidRPr="00114D4D" w:rsidRDefault="008C593D" w:rsidP="00F74A9F">
      <w:pPr>
        <w:shd w:val="clear" w:color="auto" w:fill="FFFFFF"/>
        <w:rPr>
          <w:sz w:val="28"/>
          <w:szCs w:val="28"/>
        </w:rPr>
      </w:pPr>
      <w:r w:rsidRPr="00114D4D">
        <w:rPr>
          <w:sz w:val="28"/>
          <w:szCs w:val="28"/>
        </w:rPr>
        <w:t>________________/подпись/ _________________/фамилия, инициалы/</w:t>
      </w:r>
    </w:p>
    <w:p w:rsidR="008C593D" w:rsidRPr="00114D4D" w:rsidRDefault="008C593D" w:rsidP="00F74A9F">
      <w:pPr>
        <w:shd w:val="clear" w:color="auto" w:fill="FFFFFF"/>
        <w:rPr>
          <w:sz w:val="28"/>
          <w:szCs w:val="28"/>
        </w:rPr>
      </w:pPr>
    </w:p>
    <w:p w:rsidR="008C593D" w:rsidRPr="00114D4D" w:rsidRDefault="008C593D" w:rsidP="00F74A9F">
      <w:pPr>
        <w:shd w:val="clear" w:color="auto" w:fill="FFFFFF"/>
        <w:jc w:val="both"/>
        <w:rPr>
          <w:sz w:val="28"/>
          <w:szCs w:val="28"/>
        </w:rPr>
      </w:pPr>
      <w:r w:rsidRPr="00114D4D">
        <w:rPr>
          <w:sz w:val="28"/>
          <w:szCs w:val="28"/>
        </w:rPr>
        <w:t>иное лицо: _________________________________________/данные </w:t>
      </w:r>
    </w:p>
    <w:p w:rsidR="008C593D" w:rsidRPr="00114D4D" w:rsidRDefault="008C593D" w:rsidP="00F74A9F">
      <w:pPr>
        <w:shd w:val="clear" w:color="auto" w:fill="FFFFFF"/>
        <w:jc w:val="both"/>
        <w:rPr>
          <w:sz w:val="28"/>
          <w:szCs w:val="28"/>
        </w:rPr>
      </w:pPr>
      <w:r w:rsidRPr="00114D4D">
        <w:rPr>
          <w:sz w:val="28"/>
          <w:szCs w:val="28"/>
        </w:rPr>
        <w:t>________________/подпись/ _________________/фамилия, инициалы/</w:t>
      </w:r>
    </w:p>
    <w:p w:rsidR="008C593D" w:rsidRPr="00114D4D" w:rsidRDefault="008C593D" w:rsidP="00F74A9F">
      <w:pPr>
        <w:shd w:val="clear" w:color="auto" w:fill="FFFFFF"/>
        <w:jc w:val="both"/>
        <w:rPr>
          <w:sz w:val="28"/>
          <w:szCs w:val="28"/>
        </w:rPr>
      </w:pPr>
    </w:p>
    <w:p w:rsidR="008C593D" w:rsidRPr="00114D4D" w:rsidRDefault="008C593D" w:rsidP="00F74A9F">
      <w:pPr>
        <w:shd w:val="clear" w:color="auto" w:fill="FFFFFF"/>
        <w:jc w:val="both"/>
        <w:rPr>
          <w:sz w:val="28"/>
          <w:szCs w:val="28"/>
        </w:rPr>
      </w:pPr>
      <w:r w:rsidRPr="00114D4D">
        <w:rPr>
          <w:sz w:val="28"/>
          <w:szCs w:val="28"/>
        </w:rPr>
        <w:t>Представитель подрядной организации  </w:t>
      </w:r>
    </w:p>
    <w:p w:rsidR="008C593D" w:rsidRPr="00114D4D" w:rsidRDefault="008C593D" w:rsidP="00F74A9F">
      <w:pPr>
        <w:shd w:val="clear" w:color="auto" w:fill="FFFFFF"/>
        <w:jc w:val="both"/>
        <w:rPr>
          <w:sz w:val="28"/>
          <w:szCs w:val="28"/>
        </w:rPr>
      </w:pPr>
      <w:r w:rsidRPr="00114D4D">
        <w:rPr>
          <w:sz w:val="28"/>
          <w:szCs w:val="28"/>
        </w:rPr>
        <w:t>________________/подпись/ _________________/фамилия, инициалы/</w:t>
      </w:r>
    </w:p>
    <w:p w:rsidR="008C593D" w:rsidRPr="00114D4D" w:rsidRDefault="008C593D" w:rsidP="00F74A9F">
      <w:pPr>
        <w:shd w:val="clear" w:color="auto" w:fill="FFFFFF"/>
        <w:jc w:val="both"/>
        <w:rPr>
          <w:sz w:val="28"/>
          <w:szCs w:val="28"/>
        </w:rPr>
      </w:pPr>
    </w:p>
    <w:p w:rsidR="008C593D" w:rsidRPr="00114D4D" w:rsidRDefault="008C593D" w:rsidP="00F74A9F">
      <w:pPr>
        <w:shd w:val="clear" w:color="auto" w:fill="FFFFFF"/>
        <w:jc w:val="both"/>
        <w:rPr>
          <w:sz w:val="28"/>
          <w:szCs w:val="28"/>
        </w:rPr>
      </w:pPr>
      <w:r w:rsidRPr="00114D4D">
        <w:rPr>
          <w:sz w:val="28"/>
          <w:szCs w:val="28"/>
        </w:rPr>
        <w:t>Представитель морга (учреждения судебно-медицинской экспертизы)</w:t>
      </w:r>
    </w:p>
    <w:p w:rsidR="008C593D" w:rsidRDefault="008C593D" w:rsidP="00F74A9F">
      <w:pPr>
        <w:shd w:val="clear" w:color="auto" w:fill="FFFFFF"/>
        <w:jc w:val="both"/>
        <w:rPr>
          <w:sz w:val="28"/>
          <w:szCs w:val="28"/>
        </w:rPr>
      </w:pPr>
      <w:r w:rsidRPr="00114D4D">
        <w:rPr>
          <w:sz w:val="28"/>
          <w:szCs w:val="28"/>
        </w:rPr>
        <w:t>________________/подпись/ _________________/фамилия, инициалы/</w:t>
      </w:r>
    </w:p>
    <w:p w:rsidR="00077CE9" w:rsidRDefault="00077CE9" w:rsidP="00F74A9F">
      <w:pPr>
        <w:shd w:val="clear" w:color="auto" w:fill="FFFFFF"/>
        <w:jc w:val="both"/>
        <w:rPr>
          <w:sz w:val="28"/>
          <w:szCs w:val="28"/>
        </w:rPr>
      </w:pPr>
    </w:p>
    <w:p w:rsidR="00077CE9" w:rsidRDefault="00077CE9" w:rsidP="00F74A9F">
      <w:pPr>
        <w:shd w:val="clear" w:color="auto" w:fill="FFFFFF"/>
        <w:jc w:val="both"/>
        <w:rPr>
          <w:sz w:val="28"/>
          <w:szCs w:val="28"/>
        </w:rPr>
      </w:pPr>
    </w:p>
    <w:p w:rsidR="00077CE9" w:rsidRDefault="00077CE9" w:rsidP="00F74A9F">
      <w:pPr>
        <w:shd w:val="clear" w:color="auto" w:fill="FFFFFF"/>
        <w:jc w:val="both"/>
        <w:rPr>
          <w:sz w:val="28"/>
          <w:szCs w:val="28"/>
        </w:rPr>
      </w:pPr>
    </w:p>
    <w:p w:rsidR="00077CE9" w:rsidRDefault="00077CE9" w:rsidP="00F74A9F">
      <w:pPr>
        <w:shd w:val="clear" w:color="auto" w:fill="FFFFFF"/>
        <w:jc w:val="both"/>
        <w:rPr>
          <w:sz w:val="28"/>
          <w:szCs w:val="28"/>
        </w:rPr>
      </w:pPr>
    </w:p>
    <w:p w:rsidR="00077CE9" w:rsidRPr="00114D4D" w:rsidRDefault="00077CE9" w:rsidP="00F74A9F">
      <w:pPr>
        <w:shd w:val="clear" w:color="auto" w:fill="FFFFFF"/>
        <w:jc w:val="both"/>
        <w:rPr>
          <w:sz w:val="28"/>
          <w:szCs w:val="28"/>
        </w:rPr>
      </w:pPr>
    </w:p>
    <w:p w:rsidR="008C593D" w:rsidRPr="00114D4D" w:rsidRDefault="008C593D" w:rsidP="008C593D">
      <w:pPr>
        <w:shd w:val="clear" w:color="auto" w:fill="FFFFFF"/>
        <w:ind w:firstLine="708"/>
        <w:jc w:val="right"/>
        <w:rPr>
          <w:sz w:val="28"/>
          <w:szCs w:val="28"/>
        </w:rPr>
      </w:pPr>
      <w:r w:rsidRPr="00114D4D">
        <w:rPr>
          <w:sz w:val="28"/>
          <w:szCs w:val="28"/>
        </w:rPr>
        <w:lastRenderedPageBreak/>
        <w:t>Приложение № 2</w:t>
      </w:r>
    </w:p>
    <w:p w:rsidR="008C593D" w:rsidRPr="00114D4D" w:rsidRDefault="008C593D" w:rsidP="008C593D">
      <w:pPr>
        <w:shd w:val="clear" w:color="auto" w:fill="FFFFFF"/>
        <w:ind w:firstLine="708"/>
        <w:jc w:val="right"/>
        <w:rPr>
          <w:sz w:val="28"/>
          <w:szCs w:val="28"/>
        </w:rPr>
      </w:pPr>
    </w:p>
    <w:p w:rsidR="008C593D" w:rsidRPr="00114D4D" w:rsidRDefault="008C593D" w:rsidP="008C593D">
      <w:pPr>
        <w:shd w:val="clear" w:color="auto" w:fill="FFFFFF"/>
        <w:ind w:firstLine="708"/>
        <w:jc w:val="right"/>
        <w:rPr>
          <w:sz w:val="28"/>
          <w:szCs w:val="28"/>
        </w:rPr>
      </w:pPr>
      <w:r w:rsidRPr="00114D4D">
        <w:rPr>
          <w:sz w:val="28"/>
          <w:szCs w:val="28"/>
        </w:rPr>
        <w:t xml:space="preserve">к Порядку транспортирования тел </w:t>
      </w:r>
    </w:p>
    <w:p w:rsidR="008C593D" w:rsidRPr="00114D4D" w:rsidRDefault="008C593D" w:rsidP="008C593D">
      <w:pPr>
        <w:shd w:val="clear" w:color="auto" w:fill="FFFFFF"/>
        <w:ind w:firstLine="708"/>
        <w:jc w:val="right"/>
        <w:rPr>
          <w:sz w:val="28"/>
          <w:szCs w:val="28"/>
        </w:rPr>
      </w:pPr>
      <w:r w:rsidRPr="00114D4D">
        <w:rPr>
          <w:sz w:val="28"/>
          <w:szCs w:val="28"/>
        </w:rPr>
        <w:t xml:space="preserve">(останков) граждан, умерших в пределах </w:t>
      </w:r>
    </w:p>
    <w:p w:rsidR="008C593D" w:rsidRPr="00114D4D" w:rsidRDefault="008C593D" w:rsidP="008C593D">
      <w:pPr>
        <w:shd w:val="clear" w:color="auto" w:fill="FFFFFF"/>
        <w:ind w:firstLine="708"/>
        <w:jc w:val="right"/>
        <w:rPr>
          <w:sz w:val="28"/>
          <w:szCs w:val="28"/>
        </w:rPr>
      </w:pPr>
      <w:r w:rsidRPr="00114D4D">
        <w:rPr>
          <w:sz w:val="28"/>
          <w:szCs w:val="28"/>
        </w:rPr>
        <w:t xml:space="preserve">границ </w:t>
      </w:r>
      <w:r w:rsidR="00973FDE">
        <w:rPr>
          <w:sz w:val="28"/>
          <w:szCs w:val="28"/>
        </w:rPr>
        <w:t>Спасского</w:t>
      </w:r>
      <w:r w:rsidR="00077CE9">
        <w:rPr>
          <w:sz w:val="28"/>
          <w:szCs w:val="28"/>
        </w:rPr>
        <w:t xml:space="preserve"> сельского поселения</w:t>
      </w:r>
      <w:r w:rsidRPr="00114D4D">
        <w:rPr>
          <w:sz w:val="28"/>
          <w:szCs w:val="28"/>
        </w:rPr>
        <w:t xml:space="preserve">, </w:t>
      </w:r>
    </w:p>
    <w:p w:rsidR="008C593D" w:rsidRPr="00114D4D" w:rsidRDefault="008C593D" w:rsidP="008C593D">
      <w:pPr>
        <w:shd w:val="clear" w:color="auto" w:fill="FFFFFF"/>
        <w:ind w:firstLine="708"/>
        <w:jc w:val="right"/>
        <w:rPr>
          <w:sz w:val="28"/>
          <w:szCs w:val="28"/>
        </w:rPr>
      </w:pPr>
      <w:r w:rsidRPr="00114D4D">
        <w:rPr>
          <w:sz w:val="28"/>
          <w:szCs w:val="28"/>
        </w:rPr>
        <w:t xml:space="preserve">при отсутствии лиц, взявших на себя </w:t>
      </w:r>
    </w:p>
    <w:p w:rsidR="008C593D" w:rsidRPr="00114D4D" w:rsidRDefault="008C593D" w:rsidP="008C593D">
      <w:pPr>
        <w:shd w:val="clear" w:color="auto" w:fill="FFFFFF"/>
        <w:ind w:firstLine="708"/>
        <w:jc w:val="right"/>
        <w:rPr>
          <w:sz w:val="28"/>
          <w:szCs w:val="28"/>
        </w:rPr>
      </w:pPr>
      <w:r w:rsidRPr="00114D4D">
        <w:rPr>
          <w:sz w:val="28"/>
          <w:szCs w:val="28"/>
        </w:rPr>
        <w:t>обязанности по погребению</w:t>
      </w:r>
    </w:p>
    <w:p w:rsidR="008C593D" w:rsidRPr="00114D4D" w:rsidRDefault="008C593D" w:rsidP="008C593D">
      <w:pPr>
        <w:shd w:val="clear" w:color="auto" w:fill="FFFFFF"/>
        <w:ind w:firstLine="708"/>
        <w:jc w:val="center"/>
        <w:rPr>
          <w:sz w:val="28"/>
          <w:szCs w:val="28"/>
        </w:rPr>
      </w:pPr>
    </w:p>
    <w:p w:rsidR="008C593D" w:rsidRPr="00114D4D" w:rsidRDefault="008C593D" w:rsidP="008C593D">
      <w:pPr>
        <w:shd w:val="clear" w:color="auto" w:fill="FFFFFF"/>
        <w:ind w:firstLine="708"/>
        <w:jc w:val="center"/>
        <w:rPr>
          <w:sz w:val="28"/>
          <w:szCs w:val="28"/>
        </w:rPr>
      </w:pPr>
      <w:r w:rsidRPr="00114D4D">
        <w:rPr>
          <w:sz w:val="28"/>
          <w:szCs w:val="28"/>
        </w:rPr>
        <w:t>ОТЧЕТ</w:t>
      </w:r>
    </w:p>
    <w:p w:rsidR="008C593D" w:rsidRPr="00114D4D" w:rsidRDefault="008C593D" w:rsidP="008C593D">
      <w:pPr>
        <w:shd w:val="clear" w:color="auto" w:fill="FFFFFF"/>
        <w:ind w:firstLine="708"/>
        <w:jc w:val="center"/>
        <w:rPr>
          <w:sz w:val="28"/>
          <w:szCs w:val="28"/>
        </w:rPr>
      </w:pPr>
      <w:r w:rsidRPr="00114D4D">
        <w:rPr>
          <w:sz w:val="28"/>
          <w:szCs w:val="28"/>
        </w:rPr>
        <w:t xml:space="preserve">о количестве транспортировок тел (останков) умерших на территории </w:t>
      </w:r>
      <w:r w:rsidR="00973FDE">
        <w:rPr>
          <w:sz w:val="28"/>
          <w:szCs w:val="28"/>
        </w:rPr>
        <w:t>Спасского</w:t>
      </w:r>
      <w:r w:rsidR="00077CE9">
        <w:rPr>
          <w:sz w:val="28"/>
          <w:szCs w:val="28"/>
        </w:rPr>
        <w:t xml:space="preserve"> сельского поселения</w:t>
      </w:r>
      <w:r w:rsidRPr="00114D4D">
        <w:rPr>
          <w:sz w:val="28"/>
          <w:szCs w:val="28"/>
        </w:rPr>
        <w:t>, не имеющих лиц, взявших на себя обязанности по погребению, в морги больниц и учреждений судебно-медицинской экспертизы, произведенных_________________________________</w:t>
      </w:r>
    </w:p>
    <w:p w:rsidR="008C593D" w:rsidRPr="00114D4D" w:rsidRDefault="008C593D" w:rsidP="008C593D">
      <w:pPr>
        <w:shd w:val="clear" w:color="auto" w:fill="FFFFFF"/>
        <w:ind w:firstLine="708"/>
        <w:jc w:val="center"/>
        <w:rPr>
          <w:sz w:val="28"/>
          <w:szCs w:val="28"/>
        </w:rPr>
      </w:pPr>
      <w:r w:rsidRPr="00114D4D">
        <w:rPr>
          <w:sz w:val="28"/>
          <w:szCs w:val="28"/>
        </w:rPr>
        <w:t>(наименование специализированной службы)</w:t>
      </w:r>
    </w:p>
    <w:p w:rsidR="008C593D" w:rsidRPr="00114D4D" w:rsidRDefault="008C593D" w:rsidP="008C593D">
      <w:pPr>
        <w:shd w:val="clear" w:color="auto" w:fill="FFFFFF"/>
        <w:ind w:firstLine="708"/>
        <w:jc w:val="center"/>
        <w:rPr>
          <w:sz w:val="28"/>
          <w:szCs w:val="28"/>
        </w:rPr>
      </w:pPr>
      <w:r w:rsidRPr="00114D4D">
        <w:rPr>
          <w:sz w:val="28"/>
          <w:szCs w:val="28"/>
        </w:rPr>
        <w:t>за ________________ 201__ года</w:t>
      </w:r>
    </w:p>
    <w:p w:rsidR="008C593D" w:rsidRPr="00114D4D" w:rsidRDefault="008C593D" w:rsidP="008C593D">
      <w:pPr>
        <w:shd w:val="clear" w:color="auto" w:fill="FFFFFF"/>
        <w:ind w:firstLine="708"/>
        <w:jc w:val="both"/>
        <w:rPr>
          <w:sz w:val="28"/>
          <w:szCs w:val="28"/>
        </w:rPr>
      </w:pPr>
      <w:r w:rsidRPr="00114D4D">
        <w:rPr>
          <w:sz w:val="28"/>
          <w:szCs w:val="28"/>
        </w:rPr>
        <w:t xml:space="preserve">                                                 (месяц)</w:t>
      </w:r>
    </w:p>
    <w:p w:rsidR="008C593D" w:rsidRPr="00114D4D" w:rsidRDefault="008C593D" w:rsidP="008C593D">
      <w:pPr>
        <w:shd w:val="clear" w:color="auto" w:fill="FFFFFF"/>
        <w:ind w:firstLine="708"/>
        <w:jc w:val="both"/>
        <w:rPr>
          <w:sz w:val="28"/>
          <w:szCs w:val="28"/>
        </w:rPr>
      </w:pPr>
      <w:r w:rsidRPr="00114D4D">
        <w:rPr>
          <w:sz w:val="28"/>
          <w:szCs w:val="28"/>
        </w:rPr>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10"/>
        <w:gridCol w:w="2551"/>
        <w:gridCol w:w="2410"/>
      </w:tblGrid>
      <w:tr w:rsidR="008C593D" w:rsidRPr="00114D4D" w:rsidTr="000C4A07">
        <w:tc>
          <w:tcPr>
            <w:tcW w:w="2518" w:type="dxa"/>
            <w:shd w:val="clear" w:color="auto" w:fill="auto"/>
          </w:tcPr>
          <w:p w:rsidR="008C593D" w:rsidRPr="00114D4D" w:rsidRDefault="008C593D" w:rsidP="003830D4">
            <w:pPr>
              <w:jc w:val="both"/>
              <w:rPr>
                <w:sz w:val="20"/>
                <w:szCs w:val="20"/>
              </w:rPr>
            </w:pPr>
            <w:r w:rsidRPr="00114D4D">
              <w:rPr>
                <w:sz w:val="20"/>
                <w:szCs w:val="20"/>
              </w:rPr>
              <w:t>Наименование поселения</w:t>
            </w:r>
            <w:r w:rsidR="00BD0561" w:rsidRPr="00114D4D">
              <w:rPr>
                <w:sz w:val="20"/>
                <w:szCs w:val="20"/>
              </w:rPr>
              <w:t xml:space="preserve"> (округа)</w:t>
            </w:r>
            <w:r w:rsidRPr="00114D4D">
              <w:rPr>
                <w:sz w:val="20"/>
                <w:szCs w:val="20"/>
              </w:rPr>
              <w:t>, с территории которого производилась транспортировка</w:t>
            </w:r>
          </w:p>
        </w:tc>
        <w:tc>
          <w:tcPr>
            <w:tcW w:w="7371" w:type="dxa"/>
            <w:gridSpan w:val="3"/>
            <w:shd w:val="clear" w:color="auto" w:fill="auto"/>
          </w:tcPr>
          <w:p w:rsidR="008C593D" w:rsidRPr="00114D4D" w:rsidRDefault="008C593D" w:rsidP="003830D4">
            <w:pPr>
              <w:jc w:val="both"/>
              <w:rPr>
                <w:sz w:val="20"/>
                <w:szCs w:val="20"/>
              </w:rPr>
            </w:pPr>
            <w:r w:rsidRPr="00114D4D">
              <w:rPr>
                <w:sz w:val="20"/>
                <w:szCs w:val="20"/>
              </w:rPr>
              <w:t>Категории умерших, не имеющих лиц, взявших на себя обязанности по погребению</w:t>
            </w:r>
          </w:p>
        </w:tc>
      </w:tr>
      <w:tr w:rsidR="000C4A07" w:rsidRPr="00114D4D" w:rsidTr="000C4A07">
        <w:tc>
          <w:tcPr>
            <w:tcW w:w="2518" w:type="dxa"/>
            <w:shd w:val="clear" w:color="auto" w:fill="auto"/>
          </w:tcPr>
          <w:p w:rsidR="000C4A07" w:rsidRPr="00114D4D" w:rsidRDefault="000C4A07" w:rsidP="003830D4">
            <w:pPr>
              <w:jc w:val="both"/>
              <w:rPr>
                <w:sz w:val="20"/>
                <w:szCs w:val="20"/>
              </w:rPr>
            </w:pPr>
          </w:p>
        </w:tc>
        <w:tc>
          <w:tcPr>
            <w:tcW w:w="2410" w:type="dxa"/>
            <w:shd w:val="clear" w:color="auto" w:fill="auto"/>
          </w:tcPr>
          <w:p w:rsidR="000C4A07" w:rsidRPr="00114D4D" w:rsidRDefault="000C4A07" w:rsidP="00973FDE">
            <w:pPr>
              <w:jc w:val="both"/>
              <w:rPr>
                <w:sz w:val="20"/>
                <w:szCs w:val="20"/>
              </w:rPr>
            </w:pPr>
            <w:r w:rsidRPr="00114D4D">
              <w:rPr>
                <w:sz w:val="20"/>
                <w:szCs w:val="20"/>
              </w:rPr>
              <w:t xml:space="preserve">умершие в общественных местах на территории </w:t>
            </w:r>
            <w:r w:rsidR="00973FDE">
              <w:rPr>
                <w:sz w:val="20"/>
                <w:szCs w:val="20"/>
              </w:rPr>
              <w:t>Спасского</w:t>
            </w:r>
            <w:r w:rsidR="00077CE9" w:rsidRPr="00077CE9">
              <w:rPr>
                <w:sz w:val="20"/>
                <w:szCs w:val="20"/>
              </w:rPr>
              <w:t xml:space="preserve"> сельского поселения</w:t>
            </w:r>
          </w:p>
        </w:tc>
        <w:tc>
          <w:tcPr>
            <w:tcW w:w="2551" w:type="dxa"/>
            <w:shd w:val="clear" w:color="auto" w:fill="auto"/>
          </w:tcPr>
          <w:p w:rsidR="000C4A07" w:rsidRPr="00114D4D" w:rsidRDefault="000C4A07" w:rsidP="00973FDE">
            <w:pPr>
              <w:jc w:val="both"/>
              <w:rPr>
                <w:sz w:val="20"/>
                <w:szCs w:val="20"/>
              </w:rPr>
            </w:pPr>
            <w:r w:rsidRPr="00114D4D">
              <w:rPr>
                <w:sz w:val="20"/>
                <w:szCs w:val="20"/>
              </w:rPr>
              <w:t xml:space="preserve">проживавших на территории </w:t>
            </w:r>
            <w:r w:rsidR="00973FDE">
              <w:rPr>
                <w:sz w:val="20"/>
                <w:szCs w:val="20"/>
              </w:rPr>
              <w:t>Спасского</w:t>
            </w:r>
            <w:r w:rsidR="00077CE9" w:rsidRPr="00077CE9">
              <w:rPr>
                <w:sz w:val="20"/>
                <w:szCs w:val="20"/>
              </w:rPr>
              <w:t xml:space="preserve"> сельского поселения</w:t>
            </w:r>
            <w:r w:rsidRPr="00114D4D">
              <w:rPr>
                <w:sz w:val="20"/>
                <w:szCs w:val="20"/>
              </w:rPr>
              <w:t>, и не являющихся пенсионерами</w:t>
            </w:r>
          </w:p>
        </w:tc>
        <w:tc>
          <w:tcPr>
            <w:tcW w:w="2410" w:type="dxa"/>
            <w:shd w:val="clear" w:color="auto" w:fill="auto"/>
          </w:tcPr>
          <w:p w:rsidR="000C4A07" w:rsidRPr="00114D4D" w:rsidRDefault="000C4A07" w:rsidP="00973FDE">
            <w:pPr>
              <w:jc w:val="both"/>
              <w:rPr>
                <w:sz w:val="20"/>
                <w:szCs w:val="20"/>
              </w:rPr>
            </w:pPr>
            <w:r w:rsidRPr="00114D4D">
              <w:rPr>
                <w:sz w:val="20"/>
                <w:szCs w:val="20"/>
              </w:rPr>
              <w:t xml:space="preserve">личность которых не установлена органами </w:t>
            </w:r>
            <w:r w:rsidR="00F74A9F" w:rsidRPr="00114D4D">
              <w:rPr>
                <w:sz w:val="20"/>
                <w:szCs w:val="20"/>
              </w:rPr>
              <w:t>предварительного расследования</w:t>
            </w:r>
            <w:r w:rsidRPr="00114D4D">
              <w:rPr>
                <w:sz w:val="20"/>
                <w:szCs w:val="20"/>
              </w:rPr>
              <w:t xml:space="preserve">, обнаруженных на территории </w:t>
            </w:r>
            <w:r w:rsidR="00973FDE">
              <w:rPr>
                <w:sz w:val="20"/>
                <w:szCs w:val="20"/>
              </w:rPr>
              <w:t>Спасского</w:t>
            </w:r>
            <w:r w:rsidR="00077CE9" w:rsidRPr="00077CE9">
              <w:rPr>
                <w:sz w:val="20"/>
                <w:szCs w:val="20"/>
              </w:rPr>
              <w:t xml:space="preserve"> сельского поселения</w:t>
            </w:r>
          </w:p>
        </w:tc>
      </w:tr>
      <w:tr w:rsidR="000C4A07" w:rsidRPr="00114D4D" w:rsidTr="000C4A07">
        <w:tc>
          <w:tcPr>
            <w:tcW w:w="2518" w:type="dxa"/>
            <w:shd w:val="clear" w:color="auto" w:fill="auto"/>
          </w:tcPr>
          <w:p w:rsidR="000C4A07" w:rsidRPr="00114D4D" w:rsidRDefault="000C4A07" w:rsidP="003830D4">
            <w:pPr>
              <w:jc w:val="both"/>
              <w:rPr>
                <w:sz w:val="20"/>
                <w:szCs w:val="20"/>
              </w:rPr>
            </w:pPr>
          </w:p>
        </w:tc>
        <w:tc>
          <w:tcPr>
            <w:tcW w:w="2410" w:type="dxa"/>
            <w:shd w:val="clear" w:color="auto" w:fill="auto"/>
          </w:tcPr>
          <w:p w:rsidR="000C4A07" w:rsidRPr="00114D4D" w:rsidRDefault="000C4A07" w:rsidP="003830D4">
            <w:pPr>
              <w:jc w:val="both"/>
              <w:rPr>
                <w:sz w:val="20"/>
                <w:szCs w:val="20"/>
              </w:rPr>
            </w:pPr>
          </w:p>
        </w:tc>
        <w:tc>
          <w:tcPr>
            <w:tcW w:w="2551" w:type="dxa"/>
            <w:shd w:val="clear" w:color="auto" w:fill="auto"/>
          </w:tcPr>
          <w:p w:rsidR="000C4A07" w:rsidRPr="00114D4D" w:rsidRDefault="000C4A07" w:rsidP="003830D4">
            <w:pPr>
              <w:jc w:val="both"/>
              <w:rPr>
                <w:sz w:val="20"/>
                <w:szCs w:val="20"/>
              </w:rPr>
            </w:pPr>
          </w:p>
        </w:tc>
        <w:tc>
          <w:tcPr>
            <w:tcW w:w="2410" w:type="dxa"/>
            <w:shd w:val="clear" w:color="auto" w:fill="auto"/>
          </w:tcPr>
          <w:p w:rsidR="000C4A07" w:rsidRPr="00114D4D" w:rsidRDefault="000C4A07" w:rsidP="003830D4">
            <w:pPr>
              <w:jc w:val="both"/>
              <w:rPr>
                <w:sz w:val="20"/>
                <w:szCs w:val="20"/>
              </w:rPr>
            </w:pPr>
          </w:p>
        </w:tc>
      </w:tr>
    </w:tbl>
    <w:p w:rsidR="008C593D" w:rsidRPr="00114D4D" w:rsidRDefault="008C593D" w:rsidP="006E5B62">
      <w:pPr>
        <w:shd w:val="clear" w:color="auto" w:fill="FFFFFF"/>
        <w:jc w:val="both"/>
        <w:rPr>
          <w:sz w:val="28"/>
          <w:szCs w:val="28"/>
        </w:rPr>
      </w:pPr>
    </w:p>
    <w:p w:rsidR="008C593D" w:rsidRPr="00114D4D" w:rsidRDefault="008C593D" w:rsidP="006E5B62">
      <w:pPr>
        <w:shd w:val="clear" w:color="auto" w:fill="FFFFFF"/>
        <w:jc w:val="both"/>
        <w:rPr>
          <w:sz w:val="28"/>
          <w:szCs w:val="28"/>
        </w:rPr>
      </w:pPr>
      <w:r w:rsidRPr="00114D4D">
        <w:rPr>
          <w:sz w:val="28"/>
          <w:szCs w:val="28"/>
        </w:rPr>
        <w:t>Руководитель</w:t>
      </w:r>
    </w:p>
    <w:p w:rsidR="008C593D" w:rsidRPr="00114D4D" w:rsidRDefault="008C593D" w:rsidP="006E5B62">
      <w:pPr>
        <w:shd w:val="clear" w:color="auto" w:fill="FFFFFF"/>
        <w:jc w:val="both"/>
        <w:rPr>
          <w:sz w:val="28"/>
          <w:szCs w:val="28"/>
        </w:rPr>
      </w:pPr>
      <w:r w:rsidRPr="00114D4D">
        <w:rPr>
          <w:sz w:val="28"/>
          <w:szCs w:val="28"/>
        </w:rPr>
        <w:t>специализированной службы </w:t>
      </w:r>
      <w:r w:rsidR="006E5B62" w:rsidRPr="00114D4D">
        <w:rPr>
          <w:sz w:val="28"/>
          <w:szCs w:val="28"/>
        </w:rPr>
        <w:t xml:space="preserve">       </w:t>
      </w:r>
      <w:r w:rsidRPr="00114D4D">
        <w:rPr>
          <w:sz w:val="28"/>
          <w:szCs w:val="28"/>
        </w:rPr>
        <w:t>_________________ _________________</w:t>
      </w:r>
    </w:p>
    <w:p w:rsidR="008C593D" w:rsidRPr="00114D4D" w:rsidRDefault="008C593D" w:rsidP="006E5B62">
      <w:pPr>
        <w:shd w:val="clear" w:color="auto" w:fill="FFFFFF"/>
        <w:jc w:val="both"/>
        <w:rPr>
          <w:sz w:val="20"/>
          <w:szCs w:val="20"/>
        </w:rPr>
      </w:pPr>
      <w:r w:rsidRPr="00114D4D">
        <w:rPr>
          <w:sz w:val="20"/>
          <w:szCs w:val="20"/>
        </w:rPr>
        <w:t xml:space="preserve">                                                         </w:t>
      </w:r>
      <w:r w:rsidR="006E5B62" w:rsidRPr="00114D4D">
        <w:rPr>
          <w:sz w:val="20"/>
          <w:szCs w:val="20"/>
        </w:rPr>
        <w:t xml:space="preserve">                                     </w:t>
      </w:r>
      <w:r w:rsidRPr="00114D4D">
        <w:rPr>
          <w:sz w:val="20"/>
          <w:szCs w:val="20"/>
        </w:rPr>
        <w:t xml:space="preserve">           (подпись)       </w:t>
      </w:r>
      <w:r w:rsidR="006E5B62" w:rsidRPr="00114D4D">
        <w:rPr>
          <w:sz w:val="20"/>
          <w:szCs w:val="20"/>
        </w:rPr>
        <w:t xml:space="preserve">    </w:t>
      </w:r>
      <w:r w:rsidRPr="00114D4D">
        <w:rPr>
          <w:sz w:val="20"/>
          <w:szCs w:val="20"/>
        </w:rPr>
        <w:t xml:space="preserve">            (расшифровка подписи)</w:t>
      </w:r>
    </w:p>
    <w:p w:rsidR="006E5B62" w:rsidRPr="00114D4D" w:rsidRDefault="006E5B62" w:rsidP="006E5B62">
      <w:pPr>
        <w:shd w:val="clear" w:color="auto" w:fill="FFFFFF"/>
        <w:jc w:val="both"/>
        <w:rPr>
          <w:sz w:val="28"/>
          <w:szCs w:val="28"/>
        </w:rPr>
      </w:pPr>
    </w:p>
    <w:p w:rsidR="006E5B62" w:rsidRPr="00114D4D" w:rsidRDefault="006E5B62" w:rsidP="006E5B62">
      <w:pPr>
        <w:shd w:val="clear" w:color="auto" w:fill="FFFFFF"/>
        <w:jc w:val="both"/>
        <w:rPr>
          <w:sz w:val="28"/>
          <w:szCs w:val="28"/>
        </w:rPr>
      </w:pPr>
    </w:p>
    <w:p w:rsidR="006E5B62" w:rsidRPr="00114D4D" w:rsidRDefault="006E5B62" w:rsidP="006E5B62">
      <w:pPr>
        <w:shd w:val="clear" w:color="auto" w:fill="FFFFFF"/>
        <w:jc w:val="both"/>
        <w:rPr>
          <w:sz w:val="28"/>
          <w:szCs w:val="28"/>
        </w:rPr>
      </w:pPr>
    </w:p>
    <w:p w:rsidR="006E5B62" w:rsidRPr="00114D4D" w:rsidRDefault="006E5B62" w:rsidP="006E5B62">
      <w:pPr>
        <w:shd w:val="clear" w:color="auto" w:fill="FFFFFF"/>
        <w:jc w:val="both"/>
        <w:rPr>
          <w:sz w:val="28"/>
          <w:szCs w:val="28"/>
        </w:rPr>
      </w:pPr>
    </w:p>
    <w:p w:rsidR="006E5B62" w:rsidRPr="00114D4D" w:rsidRDefault="006E5B62" w:rsidP="006E5B62">
      <w:pPr>
        <w:shd w:val="clear" w:color="auto" w:fill="FFFFFF"/>
        <w:jc w:val="both"/>
        <w:rPr>
          <w:sz w:val="28"/>
          <w:szCs w:val="28"/>
        </w:rPr>
      </w:pPr>
    </w:p>
    <w:p w:rsidR="0002534D" w:rsidRPr="00114D4D" w:rsidRDefault="0002534D" w:rsidP="006E5B62">
      <w:pPr>
        <w:shd w:val="clear" w:color="auto" w:fill="FFFFFF"/>
        <w:jc w:val="both"/>
        <w:rPr>
          <w:sz w:val="28"/>
          <w:szCs w:val="28"/>
        </w:rPr>
      </w:pPr>
    </w:p>
    <w:p w:rsidR="0002534D" w:rsidRPr="00114D4D" w:rsidRDefault="0002534D" w:rsidP="006E5B62">
      <w:pPr>
        <w:shd w:val="clear" w:color="auto" w:fill="FFFFFF"/>
        <w:jc w:val="both"/>
        <w:rPr>
          <w:sz w:val="28"/>
          <w:szCs w:val="28"/>
        </w:rPr>
      </w:pPr>
    </w:p>
    <w:p w:rsidR="0002534D" w:rsidRPr="00114D4D" w:rsidRDefault="0002534D" w:rsidP="006E5B62">
      <w:pPr>
        <w:shd w:val="clear" w:color="auto" w:fill="FFFFFF"/>
        <w:jc w:val="both"/>
        <w:rPr>
          <w:sz w:val="28"/>
          <w:szCs w:val="28"/>
        </w:rPr>
      </w:pPr>
    </w:p>
    <w:p w:rsidR="0002534D" w:rsidRPr="00114D4D" w:rsidRDefault="0002534D" w:rsidP="006E5B62">
      <w:pPr>
        <w:shd w:val="clear" w:color="auto" w:fill="FFFFFF"/>
        <w:jc w:val="both"/>
        <w:rPr>
          <w:sz w:val="28"/>
          <w:szCs w:val="28"/>
        </w:rPr>
      </w:pPr>
    </w:p>
    <w:p w:rsidR="0002534D" w:rsidRPr="00114D4D" w:rsidRDefault="0002534D" w:rsidP="006E5B62">
      <w:pPr>
        <w:shd w:val="clear" w:color="auto" w:fill="FFFFFF"/>
        <w:jc w:val="both"/>
        <w:rPr>
          <w:sz w:val="28"/>
          <w:szCs w:val="28"/>
        </w:rPr>
      </w:pPr>
    </w:p>
    <w:p w:rsidR="0002534D" w:rsidRPr="00114D4D" w:rsidRDefault="0002534D" w:rsidP="006E5B62">
      <w:pPr>
        <w:shd w:val="clear" w:color="auto" w:fill="FFFFFF"/>
        <w:jc w:val="both"/>
        <w:rPr>
          <w:sz w:val="28"/>
          <w:szCs w:val="28"/>
        </w:rPr>
      </w:pPr>
    </w:p>
    <w:p w:rsidR="006E5B62" w:rsidRPr="00114D4D" w:rsidRDefault="006E5B62" w:rsidP="006E5B62">
      <w:pPr>
        <w:shd w:val="clear" w:color="auto" w:fill="FFFFFF"/>
        <w:jc w:val="both"/>
      </w:pPr>
    </w:p>
    <w:p w:rsidR="0002534D" w:rsidRPr="00114D4D" w:rsidRDefault="0002534D" w:rsidP="006E5B62">
      <w:pPr>
        <w:shd w:val="clear" w:color="auto" w:fill="FFFFFF"/>
        <w:jc w:val="both"/>
      </w:pPr>
    </w:p>
    <w:p w:rsidR="008C593D" w:rsidRPr="00114D4D" w:rsidRDefault="008C593D" w:rsidP="006E5B62">
      <w:pPr>
        <w:shd w:val="clear" w:color="auto" w:fill="FFFFFF"/>
        <w:jc w:val="both"/>
      </w:pPr>
      <w:r w:rsidRPr="00114D4D">
        <w:t>Исполнитель ________________</w:t>
      </w:r>
    </w:p>
    <w:p w:rsidR="008C593D" w:rsidRPr="00114D4D" w:rsidRDefault="008C593D" w:rsidP="006E5B62">
      <w:pPr>
        <w:shd w:val="clear" w:color="auto" w:fill="FFFFFF"/>
        <w:jc w:val="both"/>
      </w:pPr>
      <w:r w:rsidRPr="00114D4D">
        <w:t>телефон _____________</w:t>
      </w:r>
    </w:p>
    <w:p w:rsidR="0073024A" w:rsidRDefault="0073024A" w:rsidP="008C593D">
      <w:pPr>
        <w:shd w:val="clear" w:color="auto" w:fill="FFFFFF"/>
        <w:ind w:firstLine="708"/>
        <w:jc w:val="right"/>
        <w:rPr>
          <w:sz w:val="28"/>
          <w:szCs w:val="28"/>
        </w:rPr>
      </w:pPr>
    </w:p>
    <w:p w:rsidR="00973FDE" w:rsidRDefault="00973FDE" w:rsidP="008C593D">
      <w:pPr>
        <w:shd w:val="clear" w:color="auto" w:fill="FFFFFF"/>
        <w:ind w:firstLine="708"/>
        <w:jc w:val="right"/>
        <w:rPr>
          <w:sz w:val="28"/>
          <w:szCs w:val="28"/>
        </w:rPr>
      </w:pPr>
    </w:p>
    <w:p w:rsidR="008C593D" w:rsidRPr="00114D4D" w:rsidRDefault="008C593D" w:rsidP="008C593D">
      <w:pPr>
        <w:shd w:val="clear" w:color="auto" w:fill="FFFFFF"/>
        <w:ind w:firstLine="708"/>
        <w:jc w:val="right"/>
        <w:rPr>
          <w:sz w:val="28"/>
          <w:szCs w:val="28"/>
        </w:rPr>
      </w:pPr>
      <w:r w:rsidRPr="00114D4D">
        <w:rPr>
          <w:sz w:val="28"/>
          <w:szCs w:val="28"/>
        </w:rPr>
        <w:lastRenderedPageBreak/>
        <w:t>Приложение № 3</w:t>
      </w:r>
    </w:p>
    <w:p w:rsidR="008C593D" w:rsidRPr="00114D4D" w:rsidRDefault="008C593D" w:rsidP="008C593D">
      <w:pPr>
        <w:shd w:val="clear" w:color="auto" w:fill="FFFFFF"/>
        <w:ind w:firstLine="708"/>
        <w:jc w:val="right"/>
        <w:rPr>
          <w:sz w:val="28"/>
          <w:szCs w:val="28"/>
        </w:rPr>
      </w:pPr>
    </w:p>
    <w:p w:rsidR="008C593D" w:rsidRPr="00114D4D" w:rsidRDefault="008C593D" w:rsidP="008C593D">
      <w:pPr>
        <w:shd w:val="clear" w:color="auto" w:fill="FFFFFF"/>
        <w:ind w:firstLine="708"/>
        <w:jc w:val="right"/>
        <w:rPr>
          <w:sz w:val="28"/>
          <w:szCs w:val="28"/>
        </w:rPr>
      </w:pPr>
      <w:r w:rsidRPr="00114D4D">
        <w:rPr>
          <w:sz w:val="28"/>
          <w:szCs w:val="28"/>
        </w:rPr>
        <w:t xml:space="preserve">к Порядку транспортирования тел </w:t>
      </w:r>
    </w:p>
    <w:p w:rsidR="008C593D" w:rsidRPr="00114D4D" w:rsidRDefault="008C593D" w:rsidP="008C593D">
      <w:pPr>
        <w:shd w:val="clear" w:color="auto" w:fill="FFFFFF"/>
        <w:ind w:firstLine="708"/>
        <w:jc w:val="right"/>
        <w:rPr>
          <w:sz w:val="28"/>
          <w:szCs w:val="28"/>
        </w:rPr>
      </w:pPr>
      <w:r w:rsidRPr="00114D4D">
        <w:rPr>
          <w:sz w:val="28"/>
          <w:szCs w:val="28"/>
        </w:rPr>
        <w:t xml:space="preserve">(останков) граждан, умерших в пределах </w:t>
      </w:r>
    </w:p>
    <w:p w:rsidR="008C593D" w:rsidRPr="00114D4D" w:rsidRDefault="008C593D" w:rsidP="008C593D">
      <w:pPr>
        <w:shd w:val="clear" w:color="auto" w:fill="FFFFFF"/>
        <w:ind w:firstLine="708"/>
        <w:jc w:val="right"/>
        <w:rPr>
          <w:sz w:val="28"/>
          <w:szCs w:val="28"/>
        </w:rPr>
      </w:pPr>
      <w:r w:rsidRPr="00114D4D">
        <w:rPr>
          <w:sz w:val="28"/>
          <w:szCs w:val="28"/>
        </w:rPr>
        <w:t xml:space="preserve">границ </w:t>
      </w:r>
      <w:r w:rsidR="00973FDE">
        <w:rPr>
          <w:sz w:val="28"/>
          <w:szCs w:val="28"/>
        </w:rPr>
        <w:t>Спасского</w:t>
      </w:r>
      <w:r w:rsidR="00077CE9" w:rsidRPr="00077CE9">
        <w:rPr>
          <w:sz w:val="28"/>
          <w:szCs w:val="28"/>
        </w:rPr>
        <w:t xml:space="preserve"> сельского поселения</w:t>
      </w:r>
      <w:r w:rsidRPr="00114D4D">
        <w:rPr>
          <w:sz w:val="28"/>
          <w:szCs w:val="28"/>
        </w:rPr>
        <w:t xml:space="preserve">, </w:t>
      </w:r>
    </w:p>
    <w:p w:rsidR="008C593D" w:rsidRPr="00114D4D" w:rsidRDefault="008C593D" w:rsidP="008C593D">
      <w:pPr>
        <w:shd w:val="clear" w:color="auto" w:fill="FFFFFF"/>
        <w:ind w:firstLine="708"/>
        <w:jc w:val="right"/>
        <w:rPr>
          <w:sz w:val="28"/>
          <w:szCs w:val="28"/>
        </w:rPr>
      </w:pPr>
      <w:r w:rsidRPr="00114D4D">
        <w:rPr>
          <w:sz w:val="28"/>
          <w:szCs w:val="28"/>
        </w:rPr>
        <w:t xml:space="preserve">при отсутствии лиц, взявших на себя </w:t>
      </w:r>
    </w:p>
    <w:p w:rsidR="008C593D" w:rsidRPr="00114D4D" w:rsidRDefault="008C593D" w:rsidP="008C593D">
      <w:pPr>
        <w:shd w:val="clear" w:color="auto" w:fill="FFFFFF"/>
        <w:ind w:firstLine="708"/>
        <w:jc w:val="right"/>
        <w:rPr>
          <w:sz w:val="28"/>
          <w:szCs w:val="28"/>
        </w:rPr>
      </w:pPr>
      <w:r w:rsidRPr="00114D4D">
        <w:rPr>
          <w:sz w:val="28"/>
          <w:szCs w:val="28"/>
        </w:rPr>
        <w:t>обязанности по погребению</w:t>
      </w:r>
    </w:p>
    <w:p w:rsidR="008C593D" w:rsidRPr="00114D4D" w:rsidRDefault="008C593D" w:rsidP="008C593D">
      <w:pPr>
        <w:shd w:val="clear" w:color="auto" w:fill="FFFFFF"/>
        <w:ind w:firstLine="708"/>
        <w:jc w:val="both"/>
        <w:rPr>
          <w:sz w:val="28"/>
          <w:szCs w:val="28"/>
        </w:rPr>
      </w:pPr>
    </w:p>
    <w:p w:rsidR="008C593D" w:rsidRPr="00114D4D" w:rsidRDefault="008C593D" w:rsidP="008C593D">
      <w:pPr>
        <w:shd w:val="clear" w:color="auto" w:fill="FFFFFF"/>
        <w:ind w:firstLine="708"/>
        <w:jc w:val="center"/>
        <w:rPr>
          <w:sz w:val="28"/>
          <w:szCs w:val="28"/>
        </w:rPr>
      </w:pPr>
      <w:r w:rsidRPr="00114D4D">
        <w:rPr>
          <w:sz w:val="28"/>
          <w:szCs w:val="28"/>
        </w:rPr>
        <w:t>РАСЧЕТ</w:t>
      </w:r>
    </w:p>
    <w:p w:rsidR="008C593D" w:rsidRPr="00114D4D" w:rsidRDefault="008C593D" w:rsidP="008C593D">
      <w:pPr>
        <w:shd w:val="clear" w:color="auto" w:fill="FFFFFF"/>
        <w:ind w:firstLine="708"/>
        <w:jc w:val="center"/>
        <w:rPr>
          <w:sz w:val="28"/>
          <w:szCs w:val="28"/>
        </w:rPr>
      </w:pPr>
      <w:r w:rsidRPr="00114D4D">
        <w:rPr>
          <w:sz w:val="28"/>
          <w:szCs w:val="28"/>
        </w:rPr>
        <w:t>стоимости произведенных транспортировок</w:t>
      </w:r>
    </w:p>
    <w:p w:rsidR="008C593D" w:rsidRPr="00114D4D" w:rsidRDefault="008C593D" w:rsidP="008C593D">
      <w:pPr>
        <w:shd w:val="clear" w:color="auto" w:fill="FFFFFF"/>
        <w:ind w:firstLine="708"/>
        <w:jc w:val="both"/>
        <w:rPr>
          <w:sz w:val="28"/>
          <w:szCs w:val="28"/>
        </w:rPr>
      </w:pPr>
      <w:r w:rsidRPr="00114D4D">
        <w:rPr>
          <w:sz w:val="28"/>
          <w:szCs w:val="28"/>
        </w:rPr>
        <w:t> </w:t>
      </w:r>
    </w:p>
    <w:p w:rsidR="008C593D" w:rsidRPr="00114D4D" w:rsidRDefault="008C593D" w:rsidP="008C593D">
      <w:pPr>
        <w:shd w:val="clear" w:color="auto" w:fill="FFFFFF"/>
        <w:ind w:firstLine="708"/>
        <w:jc w:val="both"/>
        <w:rPr>
          <w:sz w:val="28"/>
          <w:szCs w:val="28"/>
        </w:rPr>
      </w:pPr>
      <w:r w:rsidRPr="00114D4D">
        <w:rPr>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tblPr>
      <w:tblGrid>
        <w:gridCol w:w="2560"/>
        <w:gridCol w:w="2410"/>
        <w:gridCol w:w="2551"/>
        <w:gridCol w:w="2268"/>
      </w:tblGrid>
      <w:tr w:rsidR="008C593D" w:rsidRPr="00114D4D" w:rsidTr="00BD0561">
        <w:tc>
          <w:tcPr>
            <w:tcW w:w="2560"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jc w:val="center"/>
              <w:rPr>
                <w:sz w:val="28"/>
                <w:szCs w:val="28"/>
              </w:rPr>
            </w:pPr>
            <w:r w:rsidRPr="00114D4D">
              <w:rPr>
                <w:sz w:val="28"/>
                <w:szCs w:val="28"/>
              </w:rPr>
              <w:t>Наименование поселения</w:t>
            </w:r>
            <w:r w:rsidR="00BD0561" w:rsidRPr="00114D4D">
              <w:rPr>
                <w:sz w:val="28"/>
                <w:szCs w:val="28"/>
              </w:rPr>
              <w:t xml:space="preserve"> (округа)</w:t>
            </w:r>
            <w:r w:rsidRPr="00114D4D">
              <w:rPr>
                <w:sz w:val="28"/>
                <w:szCs w:val="28"/>
              </w:rPr>
              <w:t>, с территории которого производилась транспортировка</w:t>
            </w:r>
          </w:p>
        </w:tc>
        <w:tc>
          <w:tcPr>
            <w:tcW w:w="2410"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jc w:val="center"/>
              <w:rPr>
                <w:sz w:val="28"/>
                <w:szCs w:val="28"/>
              </w:rPr>
            </w:pPr>
            <w:r w:rsidRPr="00114D4D">
              <w:rPr>
                <w:sz w:val="28"/>
                <w:szCs w:val="28"/>
              </w:rPr>
              <w:t>Количество транспортировок</w:t>
            </w:r>
          </w:p>
        </w:tc>
        <w:tc>
          <w:tcPr>
            <w:tcW w:w="2551"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jc w:val="center"/>
              <w:rPr>
                <w:sz w:val="28"/>
                <w:szCs w:val="28"/>
              </w:rPr>
            </w:pPr>
            <w:r w:rsidRPr="00114D4D">
              <w:rPr>
                <w:sz w:val="28"/>
                <w:szCs w:val="28"/>
              </w:rPr>
              <w:t>Стоимость транспортировки</w:t>
            </w:r>
          </w:p>
        </w:tc>
        <w:tc>
          <w:tcPr>
            <w:tcW w:w="2268"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jc w:val="center"/>
              <w:rPr>
                <w:sz w:val="28"/>
                <w:szCs w:val="28"/>
              </w:rPr>
            </w:pPr>
            <w:r w:rsidRPr="00114D4D">
              <w:rPr>
                <w:sz w:val="28"/>
                <w:szCs w:val="28"/>
              </w:rPr>
              <w:t>Сумма к возмещению</w:t>
            </w:r>
          </w:p>
          <w:p w:rsidR="008C593D" w:rsidRPr="00114D4D" w:rsidRDefault="008C593D" w:rsidP="003830D4">
            <w:pPr>
              <w:shd w:val="clear" w:color="auto" w:fill="FFFFFF"/>
              <w:ind w:firstLine="708"/>
              <w:jc w:val="center"/>
              <w:rPr>
                <w:sz w:val="28"/>
                <w:szCs w:val="28"/>
              </w:rPr>
            </w:pPr>
          </w:p>
        </w:tc>
      </w:tr>
      <w:tr w:rsidR="008C593D" w:rsidRPr="00114D4D" w:rsidTr="00BD0561">
        <w:tc>
          <w:tcPr>
            <w:tcW w:w="256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C593D" w:rsidRPr="00114D4D" w:rsidRDefault="008C593D" w:rsidP="003830D4">
            <w:pPr>
              <w:shd w:val="clear" w:color="auto" w:fill="FFFFFF"/>
              <w:jc w:val="center"/>
              <w:rPr>
                <w:sz w:val="28"/>
                <w:szCs w:val="28"/>
              </w:rPr>
            </w:pPr>
            <w:r w:rsidRPr="00114D4D">
              <w:rPr>
                <w:sz w:val="28"/>
                <w:szCs w:val="28"/>
              </w:rPr>
              <w:t>1</w:t>
            </w:r>
          </w:p>
        </w:tc>
        <w:tc>
          <w:tcPr>
            <w:tcW w:w="241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C593D" w:rsidRPr="00114D4D" w:rsidRDefault="008C593D" w:rsidP="003830D4">
            <w:pPr>
              <w:shd w:val="clear" w:color="auto" w:fill="FFFFFF"/>
              <w:jc w:val="center"/>
              <w:rPr>
                <w:sz w:val="28"/>
                <w:szCs w:val="28"/>
              </w:rPr>
            </w:pPr>
            <w:r w:rsidRPr="00114D4D">
              <w:rPr>
                <w:sz w:val="28"/>
                <w:szCs w:val="28"/>
              </w:rPr>
              <w:t>2</w:t>
            </w:r>
          </w:p>
        </w:tc>
        <w:tc>
          <w:tcPr>
            <w:tcW w:w="2551"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C593D" w:rsidRPr="00114D4D" w:rsidRDefault="008C593D" w:rsidP="003830D4">
            <w:pPr>
              <w:shd w:val="clear" w:color="auto" w:fill="FFFFFF"/>
              <w:jc w:val="center"/>
              <w:rPr>
                <w:sz w:val="28"/>
                <w:szCs w:val="28"/>
              </w:rPr>
            </w:pPr>
            <w:r w:rsidRPr="00114D4D">
              <w:rPr>
                <w:sz w:val="28"/>
                <w:szCs w:val="28"/>
              </w:rPr>
              <w:t>3</w:t>
            </w:r>
          </w:p>
        </w:tc>
        <w:tc>
          <w:tcPr>
            <w:tcW w:w="2268"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8C593D" w:rsidRPr="00114D4D" w:rsidRDefault="008C593D" w:rsidP="003830D4">
            <w:pPr>
              <w:shd w:val="clear" w:color="auto" w:fill="FFFFFF"/>
              <w:jc w:val="center"/>
              <w:rPr>
                <w:sz w:val="28"/>
                <w:szCs w:val="28"/>
              </w:rPr>
            </w:pPr>
            <w:r w:rsidRPr="00114D4D">
              <w:rPr>
                <w:sz w:val="28"/>
                <w:szCs w:val="28"/>
              </w:rPr>
              <w:t>4</w:t>
            </w:r>
          </w:p>
        </w:tc>
      </w:tr>
      <w:tr w:rsidR="008C593D" w:rsidRPr="00114D4D" w:rsidTr="00BD0561">
        <w:tc>
          <w:tcPr>
            <w:tcW w:w="2560"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c>
          <w:tcPr>
            <w:tcW w:w="2410"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c>
          <w:tcPr>
            <w:tcW w:w="2551"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c>
          <w:tcPr>
            <w:tcW w:w="2268"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r>
      <w:tr w:rsidR="008C593D" w:rsidRPr="00114D4D" w:rsidTr="00BD0561">
        <w:tc>
          <w:tcPr>
            <w:tcW w:w="2560"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c>
          <w:tcPr>
            <w:tcW w:w="2410"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c>
          <w:tcPr>
            <w:tcW w:w="2551"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c>
          <w:tcPr>
            <w:tcW w:w="2268" w:type="dxa"/>
            <w:tcBorders>
              <w:top w:val="outset" w:sz="6" w:space="0" w:color="auto"/>
              <w:left w:val="outset" w:sz="6" w:space="0" w:color="auto"/>
              <w:bottom w:val="outset" w:sz="6" w:space="0" w:color="auto"/>
              <w:right w:val="outset" w:sz="6" w:space="0" w:color="auto"/>
            </w:tcBorders>
            <w:shd w:val="clear" w:color="auto" w:fill="F2F2F2"/>
            <w:hideMark/>
          </w:tcPr>
          <w:p w:rsidR="008C593D" w:rsidRPr="00114D4D" w:rsidRDefault="008C593D" w:rsidP="003830D4">
            <w:pPr>
              <w:shd w:val="clear" w:color="auto" w:fill="FFFFFF"/>
              <w:ind w:firstLine="708"/>
              <w:jc w:val="both"/>
              <w:rPr>
                <w:sz w:val="28"/>
                <w:szCs w:val="28"/>
              </w:rPr>
            </w:pPr>
            <w:r w:rsidRPr="00114D4D">
              <w:rPr>
                <w:sz w:val="28"/>
                <w:szCs w:val="28"/>
              </w:rPr>
              <w:t> </w:t>
            </w:r>
          </w:p>
        </w:tc>
      </w:tr>
    </w:tbl>
    <w:p w:rsidR="008C593D" w:rsidRPr="00114D4D" w:rsidRDefault="008C593D" w:rsidP="008C593D">
      <w:pPr>
        <w:shd w:val="clear" w:color="auto" w:fill="FFFFFF"/>
        <w:ind w:firstLine="708"/>
        <w:jc w:val="both"/>
        <w:rPr>
          <w:sz w:val="28"/>
          <w:szCs w:val="28"/>
        </w:rPr>
      </w:pPr>
      <w:r w:rsidRPr="00114D4D">
        <w:rPr>
          <w:sz w:val="28"/>
          <w:szCs w:val="28"/>
        </w:rPr>
        <w:t> </w:t>
      </w:r>
    </w:p>
    <w:p w:rsidR="008C593D" w:rsidRPr="00114D4D" w:rsidRDefault="008C593D" w:rsidP="008C593D">
      <w:pPr>
        <w:shd w:val="clear" w:color="auto" w:fill="FFFFFF"/>
        <w:ind w:firstLine="708"/>
        <w:jc w:val="both"/>
        <w:rPr>
          <w:sz w:val="28"/>
          <w:szCs w:val="28"/>
        </w:rPr>
      </w:pPr>
    </w:p>
    <w:p w:rsidR="008C593D" w:rsidRPr="00114D4D" w:rsidRDefault="008C593D" w:rsidP="00BD0561">
      <w:pPr>
        <w:shd w:val="clear" w:color="auto" w:fill="FFFFFF"/>
        <w:jc w:val="both"/>
        <w:rPr>
          <w:sz w:val="28"/>
          <w:szCs w:val="28"/>
        </w:rPr>
      </w:pPr>
      <w:r w:rsidRPr="00114D4D">
        <w:rPr>
          <w:sz w:val="28"/>
          <w:szCs w:val="28"/>
        </w:rPr>
        <w:t>Представитель администрации</w:t>
      </w:r>
    </w:p>
    <w:p w:rsidR="008C593D" w:rsidRPr="00114D4D" w:rsidRDefault="00973FDE" w:rsidP="00077CE9">
      <w:pPr>
        <w:shd w:val="clear" w:color="auto" w:fill="FFFFFF"/>
        <w:rPr>
          <w:sz w:val="28"/>
          <w:szCs w:val="28"/>
        </w:rPr>
      </w:pPr>
      <w:r>
        <w:rPr>
          <w:sz w:val="28"/>
          <w:szCs w:val="28"/>
        </w:rPr>
        <w:t>Спасского</w:t>
      </w:r>
      <w:r w:rsidR="00077CE9" w:rsidRPr="00077CE9">
        <w:rPr>
          <w:sz w:val="28"/>
          <w:szCs w:val="28"/>
        </w:rPr>
        <w:t xml:space="preserve"> сельского поселения</w:t>
      </w:r>
      <w:r w:rsidR="00077CE9">
        <w:rPr>
          <w:sz w:val="28"/>
          <w:szCs w:val="28"/>
        </w:rPr>
        <w:t xml:space="preserve">     </w:t>
      </w:r>
      <w:r w:rsidR="008C593D" w:rsidRPr="00114D4D">
        <w:rPr>
          <w:sz w:val="28"/>
          <w:szCs w:val="28"/>
        </w:rPr>
        <w:t>___</w:t>
      </w:r>
      <w:r w:rsidR="00077CE9">
        <w:rPr>
          <w:sz w:val="28"/>
          <w:szCs w:val="28"/>
        </w:rPr>
        <w:t xml:space="preserve">__________      </w:t>
      </w:r>
      <w:r>
        <w:rPr>
          <w:sz w:val="28"/>
          <w:szCs w:val="28"/>
        </w:rPr>
        <w:t xml:space="preserve">    </w:t>
      </w:r>
      <w:r w:rsidR="00077CE9">
        <w:rPr>
          <w:sz w:val="28"/>
          <w:szCs w:val="28"/>
        </w:rPr>
        <w:t xml:space="preserve">     ________________</w:t>
      </w:r>
    </w:p>
    <w:p w:rsidR="008C593D" w:rsidRPr="00114D4D" w:rsidRDefault="008C593D" w:rsidP="00BD0561">
      <w:pPr>
        <w:shd w:val="clear" w:color="auto" w:fill="FFFFFF"/>
        <w:jc w:val="both"/>
        <w:rPr>
          <w:sz w:val="20"/>
          <w:szCs w:val="20"/>
        </w:rPr>
      </w:pPr>
      <w:r w:rsidRPr="00114D4D">
        <w:rPr>
          <w:sz w:val="20"/>
          <w:szCs w:val="20"/>
        </w:rPr>
        <w:t xml:space="preserve">                                                                   </w:t>
      </w:r>
      <w:r w:rsidR="00BD0561" w:rsidRPr="00114D4D">
        <w:rPr>
          <w:sz w:val="20"/>
          <w:szCs w:val="20"/>
        </w:rPr>
        <w:t xml:space="preserve">    </w:t>
      </w:r>
      <w:r w:rsidR="00973FDE">
        <w:rPr>
          <w:sz w:val="20"/>
          <w:szCs w:val="20"/>
        </w:rPr>
        <w:t xml:space="preserve">                         </w:t>
      </w:r>
      <w:r w:rsidRPr="00114D4D">
        <w:rPr>
          <w:sz w:val="20"/>
          <w:szCs w:val="20"/>
        </w:rPr>
        <w:t xml:space="preserve"> (подпись)     </w:t>
      </w:r>
      <w:r w:rsidR="00973FDE">
        <w:rPr>
          <w:sz w:val="20"/>
          <w:szCs w:val="20"/>
        </w:rPr>
        <w:t xml:space="preserve">                        </w:t>
      </w:r>
      <w:r w:rsidRPr="00114D4D">
        <w:rPr>
          <w:sz w:val="20"/>
          <w:szCs w:val="20"/>
        </w:rPr>
        <w:t>(расшифровка подписи)</w:t>
      </w:r>
    </w:p>
    <w:p w:rsidR="008C593D" w:rsidRPr="00114D4D" w:rsidRDefault="00973FDE" w:rsidP="008C593D">
      <w:pPr>
        <w:shd w:val="clear" w:color="auto" w:fill="FFFFFF"/>
        <w:ind w:firstLine="708"/>
        <w:jc w:val="both"/>
        <w:rPr>
          <w:sz w:val="20"/>
          <w:szCs w:val="20"/>
        </w:rPr>
      </w:pPr>
      <w:r>
        <w:rPr>
          <w:sz w:val="20"/>
          <w:szCs w:val="20"/>
        </w:rPr>
        <w:t xml:space="preserve"> </w:t>
      </w:r>
    </w:p>
    <w:p w:rsidR="008C593D" w:rsidRPr="00114D4D" w:rsidRDefault="008C593D" w:rsidP="008C593D">
      <w:pPr>
        <w:shd w:val="clear" w:color="auto" w:fill="FFFFFF"/>
        <w:jc w:val="both"/>
        <w:rPr>
          <w:sz w:val="20"/>
          <w:szCs w:val="20"/>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8C593D" w:rsidRPr="00114D4D" w:rsidRDefault="008C593D" w:rsidP="008C593D">
      <w:pPr>
        <w:shd w:val="clear" w:color="auto" w:fill="FFFFFF"/>
        <w:jc w:val="both"/>
        <w:rPr>
          <w:sz w:val="28"/>
          <w:szCs w:val="28"/>
        </w:rPr>
      </w:pPr>
    </w:p>
    <w:p w:rsidR="006E5B62" w:rsidRPr="00114D4D" w:rsidRDefault="006E5B62" w:rsidP="008C593D">
      <w:pPr>
        <w:shd w:val="clear" w:color="auto" w:fill="FFFFFF"/>
        <w:jc w:val="both"/>
        <w:rPr>
          <w:sz w:val="28"/>
          <w:szCs w:val="28"/>
        </w:rPr>
      </w:pPr>
    </w:p>
    <w:p w:rsidR="005146B2" w:rsidRPr="00114D4D" w:rsidRDefault="005146B2" w:rsidP="005146B2">
      <w:pPr>
        <w:shd w:val="clear" w:color="auto" w:fill="FFFFFF"/>
        <w:jc w:val="both"/>
        <w:rPr>
          <w:sz w:val="28"/>
          <w:szCs w:val="28"/>
        </w:rPr>
      </w:pPr>
    </w:p>
    <w:p w:rsidR="005146B2" w:rsidRDefault="005146B2" w:rsidP="005146B2">
      <w:pPr>
        <w:suppressAutoHyphens/>
        <w:jc w:val="right"/>
        <w:rPr>
          <w:sz w:val="28"/>
          <w:szCs w:val="28"/>
          <w:lang w:eastAsia="ar-SA"/>
        </w:rPr>
      </w:pPr>
      <w:r w:rsidRPr="007D4EC1">
        <w:rPr>
          <w:sz w:val="28"/>
          <w:szCs w:val="28"/>
          <w:lang w:eastAsia="ar-SA"/>
        </w:rPr>
        <w:lastRenderedPageBreak/>
        <w:t>Приложение 2</w:t>
      </w:r>
    </w:p>
    <w:p w:rsidR="007D4EC1" w:rsidRPr="007D4EC1" w:rsidRDefault="007D4EC1" w:rsidP="005146B2">
      <w:pPr>
        <w:suppressAutoHyphens/>
        <w:jc w:val="right"/>
        <w:rPr>
          <w:sz w:val="28"/>
          <w:szCs w:val="28"/>
        </w:rPr>
      </w:pPr>
      <w:r w:rsidRPr="007D4EC1">
        <w:rPr>
          <w:sz w:val="28"/>
          <w:szCs w:val="28"/>
          <w:lang w:eastAsia="ar-SA"/>
        </w:rPr>
        <w:t>Утверждена</w:t>
      </w:r>
    </w:p>
    <w:p w:rsidR="005146B2" w:rsidRPr="007D4EC1" w:rsidRDefault="005146B2" w:rsidP="005146B2">
      <w:pPr>
        <w:suppressAutoHyphens/>
        <w:jc w:val="right"/>
        <w:rPr>
          <w:sz w:val="28"/>
          <w:szCs w:val="28"/>
          <w:lang w:eastAsia="ar-SA"/>
        </w:rPr>
      </w:pPr>
      <w:r w:rsidRPr="007D4EC1">
        <w:rPr>
          <w:sz w:val="28"/>
          <w:szCs w:val="28"/>
          <w:lang w:eastAsia="ar-SA"/>
        </w:rPr>
        <w:t xml:space="preserve">                                               </w:t>
      </w:r>
      <w:r w:rsidR="007D4EC1" w:rsidRPr="007D4EC1">
        <w:rPr>
          <w:sz w:val="28"/>
          <w:szCs w:val="28"/>
          <w:lang w:eastAsia="ar-SA"/>
        </w:rPr>
        <w:t>постановлением</w:t>
      </w:r>
      <w:r w:rsidRPr="007D4EC1">
        <w:rPr>
          <w:sz w:val="28"/>
          <w:szCs w:val="28"/>
          <w:lang w:eastAsia="ar-SA"/>
        </w:rPr>
        <w:t xml:space="preserve"> администрации</w:t>
      </w:r>
    </w:p>
    <w:p w:rsidR="005146B2" w:rsidRPr="007D4EC1" w:rsidRDefault="00973FDE" w:rsidP="005146B2">
      <w:pPr>
        <w:suppressAutoHyphens/>
        <w:jc w:val="right"/>
        <w:rPr>
          <w:sz w:val="28"/>
          <w:szCs w:val="28"/>
          <w:lang w:eastAsia="en-US"/>
        </w:rPr>
      </w:pPr>
      <w:r>
        <w:rPr>
          <w:sz w:val="28"/>
          <w:szCs w:val="28"/>
          <w:lang w:eastAsia="en-US"/>
        </w:rPr>
        <w:t>Спасского</w:t>
      </w:r>
      <w:r w:rsidR="005146B2" w:rsidRPr="007D4EC1">
        <w:rPr>
          <w:sz w:val="28"/>
          <w:szCs w:val="28"/>
          <w:lang w:eastAsia="en-US"/>
        </w:rPr>
        <w:t xml:space="preserve"> сельского поселения </w:t>
      </w:r>
    </w:p>
    <w:p w:rsidR="005146B2" w:rsidRPr="007D4EC1" w:rsidRDefault="00AB3563" w:rsidP="005146B2">
      <w:pPr>
        <w:suppressAutoHyphens/>
        <w:jc w:val="right"/>
        <w:rPr>
          <w:sz w:val="28"/>
          <w:szCs w:val="28"/>
          <w:lang w:eastAsia="ar-SA"/>
        </w:rPr>
      </w:pPr>
      <w:r w:rsidRPr="007D4EC1">
        <w:rPr>
          <w:sz w:val="28"/>
          <w:szCs w:val="28"/>
          <w:lang w:eastAsia="ar-SA"/>
        </w:rPr>
        <w:t>О</w:t>
      </w:r>
      <w:r w:rsidR="00A565EE" w:rsidRPr="007D4EC1">
        <w:rPr>
          <w:sz w:val="28"/>
          <w:szCs w:val="28"/>
          <w:lang w:eastAsia="ar-SA"/>
        </w:rPr>
        <w:t>т</w:t>
      </w:r>
      <w:r>
        <w:rPr>
          <w:sz w:val="28"/>
          <w:szCs w:val="28"/>
          <w:lang w:eastAsia="ar-SA"/>
        </w:rPr>
        <w:t xml:space="preserve"> 13.12</w:t>
      </w:r>
      <w:r w:rsidR="005146B2" w:rsidRPr="007D4EC1">
        <w:rPr>
          <w:sz w:val="28"/>
          <w:szCs w:val="28"/>
          <w:lang w:eastAsia="ar-SA"/>
        </w:rPr>
        <w:t>.20</w:t>
      </w:r>
      <w:r w:rsidR="00A565EE" w:rsidRPr="007D4EC1">
        <w:rPr>
          <w:sz w:val="28"/>
          <w:szCs w:val="28"/>
          <w:lang w:eastAsia="ar-SA"/>
        </w:rPr>
        <w:t xml:space="preserve">19 г.  № </w:t>
      </w:r>
      <w:r>
        <w:rPr>
          <w:sz w:val="28"/>
          <w:szCs w:val="28"/>
          <w:lang w:eastAsia="ar-SA"/>
        </w:rPr>
        <w:t>68</w:t>
      </w:r>
      <w:r w:rsidR="00A565EE" w:rsidRPr="007D4EC1">
        <w:rPr>
          <w:sz w:val="28"/>
          <w:szCs w:val="28"/>
          <w:lang w:eastAsia="ar-SA"/>
        </w:rPr>
        <w:t xml:space="preserve"> </w:t>
      </w:r>
    </w:p>
    <w:p w:rsidR="005146B2" w:rsidRPr="00114D4D" w:rsidRDefault="00AB3563" w:rsidP="00AB3563">
      <w:pPr>
        <w:shd w:val="clear" w:color="auto" w:fill="FFFFFF"/>
        <w:tabs>
          <w:tab w:val="left" w:pos="8208"/>
        </w:tabs>
        <w:jc w:val="both"/>
        <w:rPr>
          <w:sz w:val="28"/>
          <w:szCs w:val="28"/>
        </w:rPr>
      </w:pPr>
      <w:r>
        <w:rPr>
          <w:sz w:val="28"/>
          <w:szCs w:val="28"/>
        </w:rPr>
        <w:tab/>
      </w:r>
    </w:p>
    <w:p w:rsidR="005146B2" w:rsidRPr="00114D4D" w:rsidRDefault="005146B2" w:rsidP="005146B2">
      <w:pPr>
        <w:shd w:val="clear" w:color="auto" w:fill="FFFFFF"/>
        <w:ind w:firstLine="708"/>
        <w:jc w:val="right"/>
        <w:rPr>
          <w:sz w:val="28"/>
          <w:szCs w:val="28"/>
        </w:rPr>
      </w:pPr>
    </w:p>
    <w:p w:rsidR="005146B2" w:rsidRPr="00114D4D" w:rsidRDefault="005146B2" w:rsidP="005146B2">
      <w:pPr>
        <w:shd w:val="clear" w:color="auto" w:fill="FFFFFF"/>
        <w:ind w:firstLine="708"/>
        <w:jc w:val="center"/>
        <w:rPr>
          <w:sz w:val="28"/>
          <w:szCs w:val="28"/>
        </w:rPr>
      </w:pPr>
      <w:r w:rsidRPr="00114D4D">
        <w:rPr>
          <w:sz w:val="28"/>
          <w:szCs w:val="28"/>
        </w:rPr>
        <w:t>Стоимость одной перевозки</w:t>
      </w:r>
      <w:r w:rsidRPr="005179A4">
        <w:rPr>
          <w:sz w:val="28"/>
          <w:szCs w:val="28"/>
        </w:rPr>
        <w:t xml:space="preserve"> </w:t>
      </w:r>
      <w:r w:rsidRPr="005354B9">
        <w:rPr>
          <w:sz w:val="28"/>
          <w:szCs w:val="28"/>
        </w:rPr>
        <w:t xml:space="preserve">тел (останков) граждан, умерших в пределах границ </w:t>
      </w:r>
      <w:r w:rsidR="00973FDE">
        <w:rPr>
          <w:sz w:val="28"/>
          <w:szCs w:val="28"/>
          <w:lang w:eastAsia="en-US"/>
        </w:rPr>
        <w:t>Спасского</w:t>
      </w:r>
      <w:r w:rsidRPr="005354B9">
        <w:rPr>
          <w:sz w:val="28"/>
          <w:szCs w:val="28"/>
          <w:lang w:eastAsia="en-US"/>
        </w:rPr>
        <w:t xml:space="preserve"> сельского поселения</w:t>
      </w:r>
      <w:r>
        <w:rPr>
          <w:sz w:val="28"/>
          <w:szCs w:val="28"/>
          <w:lang w:eastAsia="en-US"/>
        </w:rPr>
        <w:t>,</w:t>
      </w:r>
    </w:p>
    <w:p w:rsidR="005146B2" w:rsidRPr="00114D4D" w:rsidRDefault="005146B2" w:rsidP="005146B2">
      <w:pPr>
        <w:shd w:val="clear" w:color="auto" w:fill="FFFFFF"/>
        <w:ind w:firstLine="708"/>
        <w:jc w:val="center"/>
        <w:rPr>
          <w:sz w:val="28"/>
          <w:szCs w:val="28"/>
        </w:rPr>
      </w:pPr>
      <w:r w:rsidRPr="00114D4D">
        <w:rPr>
          <w:sz w:val="28"/>
          <w:szCs w:val="28"/>
        </w:rPr>
        <w:t>для возмещения понесенных затрат при отсутствии лиц,</w:t>
      </w:r>
    </w:p>
    <w:p w:rsidR="005146B2" w:rsidRPr="00114D4D" w:rsidRDefault="005146B2" w:rsidP="005146B2">
      <w:pPr>
        <w:shd w:val="clear" w:color="auto" w:fill="FFFFFF"/>
        <w:ind w:firstLine="708"/>
        <w:jc w:val="center"/>
        <w:rPr>
          <w:sz w:val="28"/>
          <w:szCs w:val="28"/>
        </w:rPr>
      </w:pPr>
      <w:r w:rsidRPr="00114D4D">
        <w:rPr>
          <w:sz w:val="28"/>
          <w:szCs w:val="28"/>
        </w:rPr>
        <w:t>взявших на себя обязанности по погребению</w:t>
      </w:r>
    </w:p>
    <w:p w:rsidR="005146B2" w:rsidRPr="00114D4D" w:rsidRDefault="005146B2" w:rsidP="005146B2">
      <w:pPr>
        <w:shd w:val="clear" w:color="auto" w:fill="FFFFFF"/>
        <w:ind w:firstLine="708"/>
        <w:jc w:val="center"/>
        <w:rPr>
          <w:sz w:val="28"/>
          <w:szCs w:val="28"/>
        </w:rPr>
      </w:pPr>
      <w:r w:rsidRPr="00114D4D">
        <w:rPr>
          <w:sz w:val="28"/>
          <w:szCs w:val="28"/>
        </w:rPr>
        <w:t>(с учетом расстояния транспортировки)</w:t>
      </w:r>
    </w:p>
    <w:p w:rsidR="005146B2" w:rsidRPr="00114D4D" w:rsidRDefault="005146B2" w:rsidP="005146B2">
      <w:pPr>
        <w:shd w:val="clear" w:color="auto" w:fill="FFFFFF"/>
        <w:ind w:firstLine="708"/>
        <w:jc w:val="right"/>
        <w:rPr>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tblPr>
      <w:tblGrid>
        <w:gridCol w:w="612"/>
        <w:gridCol w:w="3361"/>
        <w:gridCol w:w="2560"/>
        <w:gridCol w:w="1551"/>
        <w:gridCol w:w="1854"/>
      </w:tblGrid>
      <w:tr w:rsidR="005146B2" w:rsidRPr="002962FA" w:rsidTr="00810F8F">
        <w:tc>
          <w:tcPr>
            <w:tcW w:w="612"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5146B2" w:rsidP="00810F8F">
            <w:pPr>
              <w:shd w:val="clear" w:color="auto" w:fill="FFFFFF"/>
              <w:jc w:val="center"/>
              <w:rPr>
                <w:szCs w:val="28"/>
              </w:rPr>
            </w:pPr>
            <w:r w:rsidRPr="002962FA">
              <w:rPr>
                <w:szCs w:val="28"/>
              </w:rPr>
              <w:t>№</w:t>
            </w:r>
          </w:p>
          <w:p w:rsidR="005146B2" w:rsidRPr="002962FA" w:rsidRDefault="005146B2" w:rsidP="00810F8F">
            <w:pPr>
              <w:shd w:val="clear" w:color="auto" w:fill="FFFFFF"/>
              <w:jc w:val="center"/>
              <w:rPr>
                <w:szCs w:val="28"/>
              </w:rPr>
            </w:pPr>
            <w:r w:rsidRPr="002962FA">
              <w:rPr>
                <w:szCs w:val="28"/>
              </w:rPr>
              <w:t>п\п</w:t>
            </w:r>
          </w:p>
        </w:tc>
        <w:tc>
          <w:tcPr>
            <w:tcW w:w="3361"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5146B2" w:rsidP="00810F8F">
            <w:pPr>
              <w:shd w:val="clear" w:color="auto" w:fill="FFFFFF"/>
              <w:jc w:val="center"/>
              <w:rPr>
                <w:szCs w:val="28"/>
              </w:rPr>
            </w:pPr>
            <w:r w:rsidRPr="002962FA">
              <w:rPr>
                <w:szCs w:val="28"/>
              </w:rPr>
              <w:t>Наименование территории поселения, откуда производится транспортировка тела (останков) умершего</w:t>
            </w:r>
          </w:p>
        </w:tc>
        <w:tc>
          <w:tcPr>
            <w:tcW w:w="2560" w:type="dxa"/>
            <w:tcBorders>
              <w:top w:val="outset" w:sz="6" w:space="0" w:color="auto"/>
              <w:left w:val="outset" w:sz="6" w:space="0" w:color="auto"/>
              <w:bottom w:val="outset" w:sz="6" w:space="0" w:color="auto"/>
              <w:right w:val="outset" w:sz="6" w:space="0" w:color="auto"/>
            </w:tcBorders>
            <w:shd w:val="clear" w:color="auto" w:fill="F2F2F2"/>
          </w:tcPr>
          <w:p w:rsidR="005146B2" w:rsidRPr="002962FA" w:rsidRDefault="005146B2" w:rsidP="00810F8F">
            <w:pPr>
              <w:shd w:val="clear" w:color="auto" w:fill="FFFFFF"/>
              <w:jc w:val="center"/>
              <w:rPr>
                <w:szCs w:val="28"/>
              </w:rPr>
            </w:pPr>
            <w:r w:rsidRPr="002962FA">
              <w:rPr>
                <w:szCs w:val="28"/>
              </w:rPr>
              <w:t>Пункт доставки тела (останков) умершего</w:t>
            </w:r>
          </w:p>
        </w:tc>
        <w:tc>
          <w:tcPr>
            <w:tcW w:w="1551" w:type="dxa"/>
            <w:tcBorders>
              <w:top w:val="outset" w:sz="6" w:space="0" w:color="auto"/>
              <w:left w:val="outset" w:sz="6" w:space="0" w:color="auto"/>
              <w:bottom w:val="outset" w:sz="6" w:space="0" w:color="auto"/>
              <w:right w:val="outset" w:sz="6" w:space="0" w:color="auto"/>
            </w:tcBorders>
            <w:shd w:val="clear" w:color="auto" w:fill="F2F2F2"/>
          </w:tcPr>
          <w:p w:rsidR="005146B2" w:rsidRPr="002962FA" w:rsidRDefault="005146B2" w:rsidP="00810F8F">
            <w:pPr>
              <w:shd w:val="clear" w:color="auto" w:fill="FFFFFF"/>
              <w:jc w:val="center"/>
              <w:rPr>
                <w:szCs w:val="28"/>
              </w:rPr>
            </w:pPr>
            <w:r w:rsidRPr="002962FA">
              <w:rPr>
                <w:szCs w:val="28"/>
              </w:rPr>
              <w:t>Расстояние км.</w:t>
            </w:r>
          </w:p>
        </w:tc>
        <w:tc>
          <w:tcPr>
            <w:tcW w:w="1854"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5146B2" w:rsidP="00810F8F">
            <w:pPr>
              <w:shd w:val="clear" w:color="auto" w:fill="FFFFFF"/>
              <w:jc w:val="center"/>
              <w:rPr>
                <w:szCs w:val="28"/>
              </w:rPr>
            </w:pPr>
            <w:r w:rsidRPr="002962FA">
              <w:rPr>
                <w:szCs w:val="28"/>
              </w:rPr>
              <w:t>Стоимость</w:t>
            </w:r>
          </w:p>
          <w:p w:rsidR="005146B2" w:rsidRPr="002962FA" w:rsidRDefault="005146B2" w:rsidP="00810F8F">
            <w:pPr>
              <w:shd w:val="clear" w:color="auto" w:fill="FFFFFF"/>
              <w:jc w:val="center"/>
              <w:rPr>
                <w:szCs w:val="28"/>
              </w:rPr>
            </w:pPr>
            <w:r w:rsidRPr="002962FA">
              <w:rPr>
                <w:szCs w:val="28"/>
              </w:rPr>
              <w:t>(руб.)</w:t>
            </w:r>
          </w:p>
        </w:tc>
      </w:tr>
      <w:tr w:rsidR="005146B2" w:rsidRPr="002962FA" w:rsidTr="00810F8F">
        <w:tc>
          <w:tcPr>
            <w:tcW w:w="612"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5146B2" w:rsidP="00810F8F">
            <w:pPr>
              <w:shd w:val="clear" w:color="auto" w:fill="FFFFFF"/>
              <w:jc w:val="center"/>
            </w:pPr>
            <w:r w:rsidRPr="002962FA">
              <w:t>1</w:t>
            </w:r>
          </w:p>
        </w:tc>
        <w:tc>
          <w:tcPr>
            <w:tcW w:w="3361"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DA4086" w:rsidP="00810F8F">
            <w:pPr>
              <w:shd w:val="clear" w:color="auto" w:fill="FFFFFF"/>
              <w:jc w:val="center"/>
            </w:pPr>
            <w:r>
              <w:t>д.Никифоровская</w:t>
            </w:r>
          </w:p>
        </w:tc>
        <w:tc>
          <w:tcPr>
            <w:tcW w:w="2560" w:type="dxa"/>
            <w:tcBorders>
              <w:top w:val="outset" w:sz="6" w:space="0" w:color="auto"/>
              <w:left w:val="outset" w:sz="6" w:space="0" w:color="auto"/>
              <w:bottom w:val="outset" w:sz="6" w:space="0" w:color="auto"/>
              <w:right w:val="outset" w:sz="6" w:space="0" w:color="auto"/>
            </w:tcBorders>
            <w:shd w:val="clear" w:color="auto" w:fill="F2F2F2"/>
          </w:tcPr>
          <w:p w:rsidR="005146B2" w:rsidRPr="002962FA" w:rsidRDefault="005146B2" w:rsidP="00810F8F">
            <w:pPr>
              <w:shd w:val="clear" w:color="auto" w:fill="FFFFFF"/>
              <w:ind w:firstLine="708"/>
            </w:pPr>
            <w:r w:rsidRPr="002962FA">
              <w:t>г.Тотьма</w:t>
            </w:r>
          </w:p>
          <w:p w:rsidR="005146B2" w:rsidRPr="002962FA" w:rsidRDefault="005146B2" w:rsidP="00810F8F">
            <w:pPr>
              <w:shd w:val="clear" w:color="auto" w:fill="FFFFFF"/>
              <w:ind w:firstLine="4"/>
              <w:jc w:val="center"/>
            </w:pPr>
            <w:r w:rsidRPr="002962FA">
              <w:rPr>
                <w:szCs w:val="28"/>
              </w:rPr>
              <w:t>(морг медицинской организации)</w:t>
            </w:r>
          </w:p>
        </w:tc>
        <w:tc>
          <w:tcPr>
            <w:tcW w:w="1551" w:type="dxa"/>
            <w:tcBorders>
              <w:top w:val="outset" w:sz="6" w:space="0" w:color="auto"/>
              <w:left w:val="outset" w:sz="6" w:space="0" w:color="auto"/>
              <w:bottom w:val="outset" w:sz="6" w:space="0" w:color="auto"/>
              <w:right w:val="outset" w:sz="6" w:space="0" w:color="auto"/>
            </w:tcBorders>
            <w:shd w:val="clear" w:color="auto" w:fill="F2F2F2"/>
          </w:tcPr>
          <w:p w:rsidR="005146B2" w:rsidRPr="002962FA" w:rsidRDefault="00A565EE" w:rsidP="00DD5F86">
            <w:pPr>
              <w:shd w:val="clear" w:color="auto" w:fill="FFFFFF"/>
            </w:pPr>
            <w:r>
              <w:t xml:space="preserve">      </w:t>
            </w:r>
            <w:r w:rsidR="009207BE">
              <w:t xml:space="preserve">310 </w:t>
            </w:r>
            <w:r w:rsidR="00DA4086">
              <w:t>км</w:t>
            </w:r>
          </w:p>
        </w:tc>
        <w:tc>
          <w:tcPr>
            <w:tcW w:w="1854"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9207BE" w:rsidP="00973FDE">
            <w:pPr>
              <w:shd w:val="clear" w:color="auto" w:fill="FFFFFF"/>
            </w:pPr>
            <w:r>
              <w:t xml:space="preserve">          4650 </w:t>
            </w:r>
            <w:r w:rsidR="00DA4086">
              <w:t>руб</w:t>
            </w:r>
          </w:p>
        </w:tc>
      </w:tr>
      <w:tr w:rsidR="005146B2" w:rsidRPr="002962FA" w:rsidTr="00810F8F">
        <w:tc>
          <w:tcPr>
            <w:tcW w:w="612"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5146B2" w:rsidP="00810F8F">
            <w:pPr>
              <w:shd w:val="clear" w:color="auto" w:fill="FFFFFF"/>
              <w:jc w:val="center"/>
            </w:pPr>
            <w:r w:rsidRPr="002962FA">
              <w:t>2</w:t>
            </w:r>
          </w:p>
        </w:tc>
        <w:tc>
          <w:tcPr>
            <w:tcW w:w="3361"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DA4086" w:rsidP="00DA4086">
            <w:pPr>
              <w:shd w:val="clear" w:color="auto" w:fill="FFFFFF"/>
            </w:pPr>
            <w:r>
              <w:t xml:space="preserve">            </w:t>
            </w:r>
            <w:r w:rsidR="00A565EE">
              <w:t xml:space="preserve"> </w:t>
            </w:r>
            <w:r>
              <w:t>д. Никифоровская</w:t>
            </w:r>
          </w:p>
        </w:tc>
        <w:tc>
          <w:tcPr>
            <w:tcW w:w="2560" w:type="dxa"/>
            <w:tcBorders>
              <w:top w:val="outset" w:sz="6" w:space="0" w:color="auto"/>
              <w:left w:val="outset" w:sz="6" w:space="0" w:color="auto"/>
              <w:bottom w:val="outset" w:sz="6" w:space="0" w:color="auto"/>
              <w:right w:val="outset" w:sz="6" w:space="0" w:color="auto"/>
            </w:tcBorders>
            <w:shd w:val="clear" w:color="auto" w:fill="F2F2F2"/>
          </w:tcPr>
          <w:p w:rsidR="005146B2" w:rsidRPr="002962FA" w:rsidRDefault="005146B2" w:rsidP="00810F8F">
            <w:pPr>
              <w:shd w:val="clear" w:color="auto" w:fill="FFFFFF"/>
              <w:ind w:firstLine="708"/>
            </w:pPr>
            <w:r w:rsidRPr="002962FA">
              <w:t>г.Вологда</w:t>
            </w:r>
          </w:p>
          <w:p w:rsidR="005146B2" w:rsidRPr="002962FA" w:rsidRDefault="005146B2" w:rsidP="00810F8F">
            <w:pPr>
              <w:shd w:val="clear" w:color="auto" w:fill="FFFFFF"/>
              <w:ind w:firstLine="146"/>
              <w:jc w:val="center"/>
            </w:pPr>
            <w:r w:rsidRPr="002962FA">
              <w:t>(</w:t>
            </w:r>
            <w:r w:rsidRPr="002962FA">
              <w:rPr>
                <w:szCs w:val="28"/>
              </w:rPr>
              <w:t>учреждение судебно-медицинской экспертизы)</w:t>
            </w:r>
          </w:p>
        </w:tc>
        <w:tc>
          <w:tcPr>
            <w:tcW w:w="1551" w:type="dxa"/>
            <w:tcBorders>
              <w:top w:val="outset" w:sz="6" w:space="0" w:color="auto"/>
              <w:left w:val="outset" w:sz="6" w:space="0" w:color="auto"/>
              <w:bottom w:val="outset" w:sz="6" w:space="0" w:color="auto"/>
              <w:right w:val="outset" w:sz="6" w:space="0" w:color="auto"/>
            </w:tcBorders>
            <w:shd w:val="clear" w:color="auto" w:fill="F2F2F2"/>
          </w:tcPr>
          <w:p w:rsidR="005146B2" w:rsidRPr="002962FA" w:rsidRDefault="00A565EE" w:rsidP="00DD5F86">
            <w:pPr>
              <w:shd w:val="clear" w:color="auto" w:fill="FFFFFF"/>
            </w:pPr>
            <w:r>
              <w:t xml:space="preserve">        </w:t>
            </w:r>
            <w:r w:rsidR="009207BE">
              <w:t>720</w:t>
            </w:r>
            <w:r>
              <w:t xml:space="preserve"> </w:t>
            </w:r>
            <w:r w:rsidR="00DA4086">
              <w:t>км</w:t>
            </w:r>
          </w:p>
        </w:tc>
        <w:tc>
          <w:tcPr>
            <w:tcW w:w="1854" w:type="dxa"/>
            <w:tcBorders>
              <w:top w:val="outset" w:sz="6" w:space="0" w:color="auto"/>
              <w:left w:val="outset" w:sz="6" w:space="0" w:color="auto"/>
              <w:bottom w:val="outset" w:sz="6" w:space="0" w:color="auto"/>
              <w:right w:val="outset" w:sz="6" w:space="0" w:color="auto"/>
            </w:tcBorders>
            <w:shd w:val="clear" w:color="auto" w:fill="F2F2F2"/>
            <w:hideMark/>
          </w:tcPr>
          <w:p w:rsidR="005146B2" w:rsidRPr="002962FA" w:rsidRDefault="005146B2" w:rsidP="009207BE">
            <w:pPr>
              <w:shd w:val="clear" w:color="auto" w:fill="FFFFFF"/>
            </w:pPr>
            <w:r w:rsidRPr="002962FA">
              <w:t xml:space="preserve">          </w:t>
            </w:r>
            <w:r w:rsidR="00DD5F86">
              <w:t xml:space="preserve">  </w:t>
            </w:r>
            <w:r w:rsidR="009207BE">
              <w:t xml:space="preserve">10800 </w:t>
            </w:r>
            <w:r w:rsidR="00DA4086">
              <w:t>руб</w:t>
            </w:r>
          </w:p>
        </w:tc>
      </w:tr>
    </w:tbl>
    <w:p w:rsidR="005146B2" w:rsidRDefault="005146B2" w:rsidP="005146B2">
      <w:pPr>
        <w:shd w:val="clear" w:color="auto" w:fill="FFFFFF"/>
        <w:ind w:firstLine="708"/>
        <w:jc w:val="both"/>
      </w:pPr>
    </w:p>
    <w:p w:rsidR="005146B2" w:rsidRDefault="005146B2" w:rsidP="005146B2">
      <w:pPr>
        <w:shd w:val="clear" w:color="auto" w:fill="FFFFFF"/>
        <w:ind w:firstLine="708"/>
        <w:jc w:val="both"/>
      </w:pPr>
      <w:r>
        <w:t>В случае транспортировки тела (останков) умершего на территории по</w:t>
      </w:r>
      <w:r w:rsidR="007D4EC1">
        <w:t xml:space="preserve">селения вне </w:t>
      </w:r>
      <w:r w:rsidR="00AB3563">
        <w:t>д.Никифоровская</w:t>
      </w:r>
      <w:r w:rsidR="00973FDE">
        <w:t xml:space="preserve"> </w:t>
      </w:r>
      <w:r>
        <w:t>к стоимости перевозки в вышеуказанной таблице прибавляется стоимость пере</w:t>
      </w:r>
      <w:r w:rsidR="007D4EC1">
        <w:t xml:space="preserve">возки тела (останков) умершего </w:t>
      </w:r>
      <w:r>
        <w:t xml:space="preserve"> от населенного пункта,  </w:t>
      </w:r>
      <w:r w:rsidRPr="00DD039B">
        <w:t> </w:t>
      </w:r>
      <w:r>
        <w:t>где обнаружено</w:t>
      </w:r>
      <w:r w:rsidRPr="00363DB1">
        <w:t xml:space="preserve"> </w:t>
      </w:r>
      <w:r>
        <w:t>тело (ос</w:t>
      </w:r>
      <w:r w:rsidR="007D4EC1">
        <w:t xml:space="preserve">танки) умершего (стоимость 1 км </w:t>
      </w:r>
      <w:r>
        <w:t xml:space="preserve">- 15,00 руб.).  </w:t>
      </w:r>
    </w:p>
    <w:p w:rsidR="005146B2" w:rsidRPr="00DD039B" w:rsidRDefault="005146B2" w:rsidP="005146B2">
      <w:pPr>
        <w:shd w:val="clear" w:color="auto" w:fill="FFFFFF"/>
        <w:ind w:firstLine="708"/>
        <w:jc w:val="both"/>
      </w:pPr>
    </w:p>
    <w:p w:rsidR="005146B2" w:rsidRPr="00114D4D" w:rsidRDefault="005146B2" w:rsidP="005146B2">
      <w:pPr>
        <w:shd w:val="clear" w:color="auto" w:fill="FFFFFF"/>
        <w:jc w:val="both"/>
        <w:rPr>
          <w:sz w:val="28"/>
          <w:szCs w:val="28"/>
        </w:rPr>
      </w:pPr>
    </w:p>
    <w:p w:rsidR="008C593D" w:rsidRPr="00114D4D" w:rsidRDefault="008C593D">
      <w:pPr>
        <w:shd w:val="clear" w:color="auto" w:fill="FFFFFF"/>
        <w:jc w:val="both"/>
        <w:rPr>
          <w:sz w:val="28"/>
          <w:szCs w:val="28"/>
        </w:rPr>
      </w:pPr>
    </w:p>
    <w:sectPr w:rsidR="008C593D" w:rsidRPr="00114D4D" w:rsidSect="008A0D05">
      <w:headerReference w:type="default" r:id="rId7"/>
      <w:pgSz w:w="11906" w:h="16838"/>
      <w:pgMar w:top="1134" w:right="56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1D" w:rsidRDefault="00706C1D" w:rsidP="001921F2">
      <w:r>
        <w:separator/>
      </w:r>
    </w:p>
  </w:endnote>
  <w:endnote w:type="continuationSeparator" w:id="1">
    <w:p w:rsidR="00706C1D" w:rsidRDefault="00706C1D" w:rsidP="00192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1D" w:rsidRDefault="00706C1D" w:rsidP="001921F2">
      <w:r>
        <w:separator/>
      </w:r>
    </w:p>
  </w:footnote>
  <w:footnote w:type="continuationSeparator" w:id="1">
    <w:p w:rsidR="00706C1D" w:rsidRDefault="00706C1D" w:rsidP="00192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F2" w:rsidRDefault="001921F2" w:rsidP="001921F2">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C49"/>
    <w:multiLevelType w:val="hybridMultilevel"/>
    <w:tmpl w:val="91CE39A6"/>
    <w:lvl w:ilvl="0" w:tplc="3B12A7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982D99"/>
    <w:multiLevelType w:val="hybridMultilevel"/>
    <w:tmpl w:val="E7044A2A"/>
    <w:lvl w:ilvl="0" w:tplc="6F66FC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62A45"/>
    <w:multiLevelType w:val="hybridMultilevel"/>
    <w:tmpl w:val="376EFB44"/>
    <w:lvl w:ilvl="0" w:tplc="5330C9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F2A35A1"/>
    <w:multiLevelType w:val="hybridMultilevel"/>
    <w:tmpl w:val="42644230"/>
    <w:lvl w:ilvl="0" w:tplc="41B2C5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B97E47"/>
    <w:multiLevelType w:val="hybridMultilevel"/>
    <w:tmpl w:val="10085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2F1DD6"/>
    <w:multiLevelType w:val="hybridMultilevel"/>
    <w:tmpl w:val="53DEDD10"/>
    <w:lvl w:ilvl="0" w:tplc="5960325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27D02037"/>
    <w:multiLevelType w:val="hybridMultilevel"/>
    <w:tmpl w:val="01661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126675"/>
    <w:multiLevelType w:val="hybridMultilevel"/>
    <w:tmpl w:val="D27C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36106"/>
    <w:multiLevelType w:val="hybridMultilevel"/>
    <w:tmpl w:val="E9ECA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7E089D"/>
    <w:multiLevelType w:val="hybridMultilevel"/>
    <w:tmpl w:val="506CC6F8"/>
    <w:lvl w:ilvl="0" w:tplc="D4E0245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BC2EE9"/>
    <w:multiLevelType w:val="hybridMultilevel"/>
    <w:tmpl w:val="769CBA92"/>
    <w:lvl w:ilvl="0" w:tplc="F23A64F6">
      <w:start w:val="1"/>
      <w:numFmt w:val="decimal"/>
      <w:lvlText w:val="%1."/>
      <w:lvlJc w:val="left"/>
      <w:pPr>
        <w:tabs>
          <w:tab w:val="num" w:pos="660"/>
        </w:tabs>
        <w:ind w:left="660" w:hanging="360"/>
      </w:pPr>
      <w:rPr>
        <w:rFonts w:hint="default"/>
      </w:rPr>
    </w:lvl>
    <w:lvl w:ilvl="1" w:tplc="C598087A">
      <w:numFmt w:val="none"/>
      <w:lvlText w:val=""/>
      <w:lvlJc w:val="left"/>
      <w:pPr>
        <w:tabs>
          <w:tab w:val="num" w:pos="360"/>
        </w:tabs>
      </w:pPr>
    </w:lvl>
    <w:lvl w:ilvl="2" w:tplc="7F381EA8">
      <w:numFmt w:val="none"/>
      <w:lvlText w:val=""/>
      <w:lvlJc w:val="left"/>
      <w:pPr>
        <w:tabs>
          <w:tab w:val="num" w:pos="360"/>
        </w:tabs>
      </w:pPr>
    </w:lvl>
    <w:lvl w:ilvl="3" w:tplc="9ED00142">
      <w:numFmt w:val="none"/>
      <w:lvlText w:val=""/>
      <w:lvlJc w:val="left"/>
      <w:pPr>
        <w:tabs>
          <w:tab w:val="num" w:pos="360"/>
        </w:tabs>
      </w:pPr>
    </w:lvl>
    <w:lvl w:ilvl="4" w:tplc="7CF41182">
      <w:numFmt w:val="none"/>
      <w:lvlText w:val=""/>
      <w:lvlJc w:val="left"/>
      <w:pPr>
        <w:tabs>
          <w:tab w:val="num" w:pos="360"/>
        </w:tabs>
      </w:pPr>
    </w:lvl>
    <w:lvl w:ilvl="5" w:tplc="180CFABA">
      <w:numFmt w:val="none"/>
      <w:lvlText w:val=""/>
      <w:lvlJc w:val="left"/>
      <w:pPr>
        <w:tabs>
          <w:tab w:val="num" w:pos="360"/>
        </w:tabs>
      </w:pPr>
    </w:lvl>
    <w:lvl w:ilvl="6" w:tplc="6562E336">
      <w:numFmt w:val="none"/>
      <w:lvlText w:val=""/>
      <w:lvlJc w:val="left"/>
      <w:pPr>
        <w:tabs>
          <w:tab w:val="num" w:pos="360"/>
        </w:tabs>
      </w:pPr>
    </w:lvl>
    <w:lvl w:ilvl="7" w:tplc="4CF83F60">
      <w:numFmt w:val="none"/>
      <w:lvlText w:val=""/>
      <w:lvlJc w:val="left"/>
      <w:pPr>
        <w:tabs>
          <w:tab w:val="num" w:pos="360"/>
        </w:tabs>
      </w:pPr>
    </w:lvl>
    <w:lvl w:ilvl="8" w:tplc="98461CD2">
      <w:numFmt w:val="none"/>
      <w:lvlText w:val=""/>
      <w:lvlJc w:val="left"/>
      <w:pPr>
        <w:tabs>
          <w:tab w:val="num" w:pos="360"/>
        </w:tabs>
      </w:pPr>
    </w:lvl>
  </w:abstractNum>
  <w:abstractNum w:abstractNumId="11">
    <w:nsid w:val="51A978C1"/>
    <w:multiLevelType w:val="hybridMultilevel"/>
    <w:tmpl w:val="2CC860D6"/>
    <w:lvl w:ilvl="0" w:tplc="6EC858BA">
      <w:start w:val="1"/>
      <w:numFmt w:val="decimal"/>
      <w:lvlText w:val="%1."/>
      <w:lvlJc w:val="left"/>
      <w:pPr>
        <w:tabs>
          <w:tab w:val="num" w:pos="510"/>
        </w:tabs>
        <w:ind w:left="510" w:hanging="360"/>
      </w:pPr>
      <w:rPr>
        <w:rFonts w:hint="default"/>
      </w:rPr>
    </w:lvl>
    <w:lvl w:ilvl="1" w:tplc="5CC8FB98">
      <w:numFmt w:val="none"/>
      <w:lvlText w:val=""/>
      <w:lvlJc w:val="left"/>
      <w:pPr>
        <w:tabs>
          <w:tab w:val="num" w:pos="360"/>
        </w:tabs>
      </w:pPr>
    </w:lvl>
    <w:lvl w:ilvl="2" w:tplc="96409970">
      <w:numFmt w:val="none"/>
      <w:lvlText w:val=""/>
      <w:lvlJc w:val="left"/>
      <w:pPr>
        <w:tabs>
          <w:tab w:val="num" w:pos="360"/>
        </w:tabs>
      </w:pPr>
    </w:lvl>
    <w:lvl w:ilvl="3" w:tplc="F0B6083A">
      <w:numFmt w:val="none"/>
      <w:lvlText w:val=""/>
      <w:lvlJc w:val="left"/>
      <w:pPr>
        <w:tabs>
          <w:tab w:val="num" w:pos="360"/>
        </w:tabs>
      </w:pPr>
    </w:lvl>
    <w:lvl w:ilvl="4" w:tplc="DCF64CA6">
      <w:numFmt w:val="none"/>
      <w:lvlText w:val=""/>
      <w:lvlJc w:val="left"/>
      <w:pPr>
        <w:tabs>
          <w:tab w:val="num" w:pos="360"/>
        </w:tabs>
      </w:pPr>
    </w:lvl>
    <w:lvl w:ilvl="5" w:tplc="EB8CE3EE">
      <w:numFmt w:val="none"/>
      <w:lvlText w:val=""/>
      <w:lvlJc w:val="left"/>
      <w:pPr>
        <w:tabs>
          <w:tab w:val="num" w:pos="360"/>
        </w:tabs>
      </w:pPr>
    </w:lvl>
    <w:lvl w:ilvl="6" w:tplc="E132C912">
      <w:numFmt w:val="none"/>
      <w:lvlText w:val=""/>
      <w:lvlJc w:val="left"/>
      <w:pPr>
        <w:tabs>
          <w:tab w:val="num" w:pos="360"/>
        </w:tabs>
      </w:pPr>
    </w:lvl>
    <w:lvl w:ilvl="7" w:tplc="4FB677C2">
      <w:numFmt w:val="none"/>
      <w:lvlText w:val=""/>
      <w:lvlJc w:val="left"/>
      <w:pPr>
        <w:tabs>
          <w:tab w:val="num" w:pos="360"/>
        </w:tabs>
      </w:pPr>
    </w:lvl>
    <w:lvl w:ilvl="8" w:tplc="D50819B6">
      <w:numFmt w:val="none"/>
      <w:lvlText w:val=""/>
      <w:lvlJc w:val="left"/>
      <w:pPr>
        <w:tabs>
          <w:tab w:val="num" w:pos="360"/>
        </w:tabs>
      </w:pPr>
    </w:lvl>
  </w:abstractNum>
  <w:abstractNum w:abstractNumId="12">
    <w:nsid w:val="5E261605"/>
    <w:multiLevelType w:val="hybridMultilevel"/>
    <w:tmpl w:val="EC622C16"/>
    <w:lvl w:ilvl="0" w:tplc="9A90EEA6">
      <w:start w:val="1"/>
      <w:numFmt w:val="decimal"/>
      <w:lvlText w:val="%1."/>
      <w:lvlJc w:val="left"/>
      <w:pPr>
        <w:ind w:left="585" w:hanging="360"/>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746D48B5"/>
    <w:multiLevelType w:val="hybridMultilevel"/>
    <w:tmpl w:val="2070B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0"/>
  </w:num>
  <w:num w:numId="4">
    <w:abstractNumId w:val="3"/>
  </w:num>
  <w:num w:numId="5">
    <w:abstractNumId w:val="0"/>
  </w:num>
  <w:num w:numId="6">
    <w:abstractNumId w:val="6"/>
  </w:num>
  <w:num w:numId="7">
    <w:abstractNumId w:val="13"/>
  </w:num>
  <w:num w:numId="8">
    <w:abstractNumId w:val="2"/>
  </w:num>
  <w:num w:numId="9">
    <w:abstractNumId w:val="5"/>
  </w:num>
  <w:num w:numId="10">
    <w:abstractNumId w:val="9"/>
  </w:num>
  <w:num w:numId="11">
    <w:abstractNumId w:val="8"/>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7B86"/>
    <w:rsid w:val="000002D4"/>
    <w:rsid w:val="00013A76"/>
    <w:rsid w:val="0002534D"/>
    <w:rsid w:val="00031B54"/>
    <w:rsid w:val="000366F9"/>
    <w:rsid w:val="00041F8C"/>
    <w:rsid w:val="000431C7"/>
    <w:rsid w:val="00043E99"/>
    <w:rsid w:val="0004403B"/>
    <w:rsid w:val="00050E4E"/>
    <w:rsid w:val="00056A52"/>
    <w:rsid w:val="0006146A"/>
    <w:rsid w:val="00066E96"/>
    <w:rsid w:val="00072319"/>
    <w:rsid w:val="00077CE9"/>
    <w:rsid w:val="00082FA5"/>
    <w:rsid w:val="000846BB"/>
    <w:rsid w:val="000903CE"/>
    <w:rsid w:val="000942B6"/>
    <w:rsid w:val="000972F5"/>
    <w:rsid w:val="000C1A10"/>
    <w:rsid w:val="000C2298"/>
    <w:rsid w:val="000C4A07"/>
    <w:rsid w:val="000F57FC"/>
    <w:rsid w:val="00106566"/>
    <w:rsid w:val="001108D8"/>
    <w:rsid w:val="00114D4D"/>
    <w:rsid w:val="001242E6"/>
    <w:rsid w:val="00130A88"/>
    <w:rsid w:val="0013173D"/>
    <w:rsid w:val="001477F8"/>
    <w:rsid w:val="001509E4"/>
    <w:rsid w:val="00154F50"/>
    <w:rsid w:val="001818F4"/>
    <w:rsid w:val="00184FCC"/>
    <w:rsid w:val="001921F2"/>
    <w:rsid w:val="0019562A"/>
    <w:rsid w:val="001B4EAA"/>
    <w:rsid w:val="001C019F"/>
    <w:rsid w:val="001C44BF"/>
    <w:rsid w:val="001C6569"/>
    <w:rsid w:val="001D7AD1"/>
    <w:rsid w:val="001E646A"/>
    <w:rsid w:val="001F50C8"/>
    <w:rsid w:val="00204EE2"/>
    <w:rsid w:val="00206D02"/>
    <w:rsid w:val="00206FC2"/>
    <w:rsid w:val="00207C6F"/>
    <w:rsid w:val="0021053C"/>
    <w:rsid w:val="00212FDE"/>
    <w:rsid w:val="0023471C"/>
    <w:rsid w:val="00260A55"/>
    <w:rsid w:val="002628E4"/>
    <w:rsid w:val="00264968"/>
    <w:rsid w:val="00264B50"/>
    <w:rsid w:val="00276AB6"/>
    <w:rsid w:val="00296177"/>
    <w:rsid w:val="002B0206"/>
    <w:rsid w:val="002B700B"/>
    <w:rsid w:val="002E4E38"/>
    <w:rsid w:val="002F5A22"/>
    <w:rsid w:val="0030403F"/>
    <w:rsid w:val="00306C20"/>
    <w:rsid w:val="00311FC0"/>
    <w:rsid w:val="00313788"/>
    <w:rsid w:val="00315210"/>
    <w:rsid w:val="003219B0"/>
    <w:rsid w:val="00325675"/>
    <w:rsid w:val="00343248"/>
    <w:rsid w:val="0035750B"/>
    <w:rsid w:val="00361980"/>
    <w:rsid w:val="0037490A"/>
    <w:rsid w:val="003830D4"/>
    <w:rsid w:val="003863C4"/>
    <w:rsid w:val="003A6804"/>
    <w:rsid w:val="003A7BEF"/>
    <w:rsid w:val="003B4E06"/>
    <w:rsid w:val="003C0193"/>
    <w:rsid w:val="003C369E"/>
    <w:rsid w:val="003C412F"/>
    <w:rsid w:val="003C4F7B"/>
    <w:rsid w:val="003E1A67"/>
    <w:rsid w:val="003F490E"/>
    <w:rsid w:val="003F5D71"/>
    <w:rsid w:val="00407F6C"/>
    <w:rsid w:val="00417365"/>
    <w:rsid w:val="00422B09"/>
    <w:rsid w:val="00424479"/>
    <w:rsid w:val="004269DC"/>
    <w:rsid w:val="00442648"/>
    <w:rsid w:val="004435E9"/>
    <w:rsid w:val="00447C8B"/>
    <w:rsid w:val="00452524"/>
    <w:rsid w:val="00453FC9"/>
    <w:rsid w:val="004540F1"/>
    <w:rsid w:val="00457AA8"/>
    <w:rsid w:val="004610C9"/>
    <w:rsid w:val="00471EB5"/>
    <w:rsid w:val="004813A7"/>
    <w:rsid w:val="00482206"/>
    <w:rsid w:val="004A1EF8"/>
    <w:rsid w:val="004A3EA4"/>
    <w:rsid w:val="004A5285"/>
    <w:rsid w:val="004A6DD9"/>
    <w:rsid w:val="004A74CA"/>
    <w:rsid w:val="004D013A"/>
    <w:rsid w:val="004D65A8"/>
    <w:rsid w:val="004E1693"/>
    <w:rsid w:val="004E4E3C"/>
    <w:rsid w:val="004F0C71"/>
    <w:rsid w:val="0050234B"/>
    <w:rsid w:val="0050708A"/>
    <w:rsid w:val="005146B2"/>
    <w:rsid w:val="0051715C"/>
    <w:rsid w:val="005366F7"/>
    <w:rsid w:val="005460E4"/>
    <w:rsid w:val="00552C75"/>
    <w:rsid w:val="00556ED7"/>
    <w:rsid w:val="0056231D"/>
    <w:rsid w:val="005954FF"/>
    <w:rsid w:val="005B07B4"/>
    <w:rsid w:val="005C11A1"/>
    <w:rsid w:val="005C47FB"/>
    <w:rsid w:val="005E22DE"/>
    <w:rsid w:val="005E4C69"/>
    <w:rsid w:val="005F0FBE"/>
    <w:rsid w:val="005F2B96"/>
    <w:rsid w:val="00630C78"/>
    <w:rsid w:val="006347E9"/>
    <w:rsid w:val="006415B2"/>
    <w:rsid w:val="00644FD9"/>
    <w:rsid w:val="00647F27"/>
    <w:rsid w:val="006606AF"/>
    <w:rsid w:val="00663D8C"/>
    <w:rsid w:val="00666A67"/>
    <w:rsid w:val="00675364"/>
    <w:rsid w:val="00683601"/>
    <w:rsid w:val="00692728"/>
    <w:rsid w:val="0069553B"/>
    <w:rsid w:val="00695FD6"/>
    <w:rsid w:val="006C2D88"/>
    <w:rsid w:val="006C4B9D"/>
    <w:rsid w:val="006C7592"/>
    <w:rsid w:val="006D1237"/>
    <w:rsid w:val="006D5772"/>
    <w:rsid w:val="006D65E0"/>
    <w:rsid w:val="006E5B62"/>
    <w:rsid w:val="006E6101"/>
    <w:rsid w:val="006F0677"/>
    <w:rsid w:val="006F1D12"/>
    <w:rsid w:val="00700963"/>
    <w:rsid w:val="00700F33"/>
    <w:rsid w:val="00705508"/>
    <w:rsid w:val="0070669C"/>
    <w:rsid w:val="00706C1D"/>
    <w:rsid w:val="0071336B"/>
    <w:rsid w:val="00725CB3"/>
    <w:rsid w:val="0073024A"/>
    <w:rsid w:val="00733AA0"/>
    <w:rsid w:val="0074254E"/>
    <w:rsid w:val="007428EC"/>
    <w:rsid w:val="00746CFE"/>
    <w:rsid w:val="00757385"/>
    <w:rsid w:val="00761C38"/>
    <w:rsid w:val="0076672F"/>
    <w:rsid w:val="0076687F"/>
    <w:rsid w:val="00771E5F"/>
    <w:rsid w:val="007779D3"/>
    <w:rsid w:val="007A7FA0"/>
    <w:rsid w:val="007D16E2"/>
    <w:rsid w:val="007D4EC1"/>
    <w:rsid w:val="00802178"/>
    <w:rsid w:val="00802B21"/>
    <w:rsid w:val="00810F8F"/>
    <w:rsid w:val="0082277E"/>
    <w:rsid w:val="008261F3"/>
    <w:rsid w:val="0083790E"/>
    <w:rsid w:val="008440DE"/>
    <w:rsid w:val="00851A4A"/>
    <w:rsid w:val="00854683"/>
    <w:rsid w:val="0086667C"/>
    <w:rsid w:val="00884165"/>
    <w:rsid w:val="00892B35"/>
    <w:rsid w:val="00896F07"/>
    <w:rsid w:val="008A0D05"/>
    <w:rsid w:val="008A3671"/>
    <w:rsid w:val="008C1E02"/>
    <w:rsid w:val="008C2AAB"/>
    <w:rsid w:val="008C2ACF"/>
    <w:rsid w:val="008C593D"/>
    <w:rsid w:val="008D3B9E"/>
    <w:rsid w:val="008E427A"/>
    <w:rsid w:val="008F612E"/>
    <w:rsid w:val="0090030F"/>
    <w:rsid w:val="009207BE"/>
    <w:rsid w:val="009236E6"/>
    <w:rsid w:val="00926537"/>
    <w:rsid w:val="009577D1"/>
    <w:rsid w:val="0096459C"/>
    <w:rsid w:val="009713E8"/>
    <w:rsid w:val="00973FDE"/>
    <w:rsid w:val="00975F99"/>
    <w:rsid w:val="009775D1"/>
    <w:rsid w:val="0099240D"/>
    <w:rsid w:val="00992D1F"/>
    <w:rsid w:val="00996C90"/>
    <w:rsid w:val="009A00DE"/>
    <w:rsid w:val="009B1A11"/>
    <w:rsid w:val="009C25E7"/>
    <w:rsid w:val="009D0CE4"/>
    <w:rsid w:val="009D4397"/>
    <w:rsid w:val="009E7D15"/>
    <w:rsid w:val="009F6DF5"/>
    <w:rsid w:val="009F6EAF"/>
    <w:rsid w:val="00A03433"/>
    <w:rsid w:val="00A0493B"/>
    <w:rsid w:val="00A13380"/>
    <w:rsid w:val="00A13E18"/>
    <w:rsid w:val="00A270C9"/>
    <w:rsid w:val="00A31130"/>
    <w:rsid w:val="00A3415F"/>
    <w:rsid w:val="00A50946"/>
    <w:rsid w:val="00A50E82"/>
    <w:rsid w:val="00A565EE"/>
    <w:rsid w:val="00A66A6F"/>
    <w:rsid w:val="00A7722A"/>
    <w:rsid w:val="00A82F6B"/>
    <w:rsid w:val="00A84FAD"/>
    <w:rsid w:val="00A95BFE"/>
    <w:rsid w:val="00A9754F"/>
    <w:rsid w:val="00AA016D"/>
    <w:rsid w:val="00AA0C80"/>
    <w:rsid w:val="00AA3F65"/>
    <w:rsid w:val="00AB3563"/>
    <w:rsid w:val="00AC4E27"/>
    <w:rsid w:val="00AC629B"/>
    <w:rsid w:val="00AF2A44"/>
    <w:rsid w:val="00AF3ADC"/>
    <w:rsid w:val="00B16D6D"/>
    <w:rsid w:val="00B3479E"/>
    <w:rsid w:val="00B3660E"/>
    <w:rsid w:val="00B632D0"/>
    <w:rsid w:val="00B70D59"/>
    <w:rsid w:val="00B80328"/>
    <w:rsid w:val="00B902FB"/>
    <w:rsid w:val="00BB3B79"/>
    <w:rsid w:val="00BC0B11"/>
    <w:rsid w:val="00BD0561"/>
    <w:rsid w:val="00BE06B9"/>
    <w:rsid w:val="00BF2310"/>
    <w:rsid w:val="00BF467B"/>
    <w:rsid w:val="00BF48AC"/>
    <w:rsid w:val="00BF7B4E"/>
    <w:rsid w:val="00C0634A"/>
    <w:rsid w:val="00C2111F"/>
    <w:rsid w:val="00C247D5"/>
    <w:rsid w:val="00C2528F"/>
    <w:rsid w:val="00C25B0B"/>
    <w:rsid w:val="00C25F4F"/>
    <w:rsid w:val="00C269E2"/>
    <w:rsid w:val="00C35509"/>
    <w:rsid w:val="00C52E64"/>
    <w:rsid w:val="00C6504C"/>
    <w:rsid w:val="00C750AF"/>
    <w:rsid w:val="00C771CB"/>
    <w:rsid w:val="00C87FCD"/>
    <w:rsid w:val="00C93024"/>
    <w:rsid w:val="00CA69D1"/>
    <w:rsid w:val="00CB35AB"/>
    <w:rsid w:val="00CC0835"/>
    <w:rsid w:val="00CD0662"/>
    <w:rsid w:val="00CD1450"/>
    <w:rsid w:val="00CD2E59"/>
    <w:rsid w:val="00CE0FD4"/>
    <w:rsid w:val="00CE4A2C"/>
    <w:rsid w:val="00CF3F99"/>
    <w:rsid w:val="00D015CF"/>
    <w:rsid w:val="00D236EC"/>
    <w:rsid w:val="00D24BD0"/>
    <w:rsid w:val="00D2638D"/>
    <w:rsid w:val="00D31E9F"/>
    <w:rsid w:val="00D50104"/>
    <w:rsid w:val="00D56040"/>
    <w:rsid w:val="00D6045C"/>
    <w:rsid w:val="00D7705F"/>
    <w:rsid w:val="00D81F0A"/>
    <w:rsid w:val="00D91886"/>
    <w:rsid w:val="00D926B2"/>
    <w:rsid w:val="00D93A24"/>
    <w:rsid w:val="00DA4086"/>
    <w:rsid w:val="00DA52E4"/>
    <w:rsid w:val="00DB2EE3"/>
    <w:rsid w:val="00DC3359"/>
    <w:rsid w:val="00DD0B40"/>
    <w:rsid w:val="00DD1AE4"/>
    <w:rsid w:val="00DD5F86"/>
    <w:rsid w:val="00DE7F76"/>
    <w:rsid w:val="00DF7A92"/>
    <w:rsid w:val="00E111B9"/>
    <w:rsid w:val="00E144F6"/>
    <w:rsid w:val="00E22A94"/>
    <w:rsid w:val="00E34C2A"/>
    <w:rsid w:val="00E55572"/>
    <w:rsid w:val="00E60EE1"/>
    <w:rsid w:val="00E65B36"/>
    <w:rsid w:val="00E95ECD"/>
    <w:rsid w:val="00EA0688"/>
    <w:rsid w:val="00EA3071"/>
    <w:rsid w:val="00EA341D"/>
    <w:rsid w:val="00EB518C"/>
    <w:rsid w:val="00EC1B55"/>
    <w:rsid w:val="00EC22E6"/>
    <w:rsid w:val="00ED019E"/>
    <w:rsid w:val="00ED1CC2"/>
    <w:rsid w:val="00ED2C5C"/>
    <w:rsid w:val="00ED4A59"/>
    <w:rsid w:val="00EE4457"/>
    <w:rsid w:val="00F11DE4"/>
    <w:rsid w:val="00F2245B"/>
    <w:rsid w:val="00F3501E"/>
    <w:rsid w:val="00F40BB1"/>
    <w:rsid w:val="00F40BD9"/>
    <w:rsid w:val="00F46076"/>
    <w:rsid w:val="00F5084D"/>
    <w:rsid w:val="00F60548"/>
    <w:rsid w:val="00F727AD"/>
    <w:rsid w:val="00F74A9F"/>
    <w:rsid w:val="00F756F6"/>
    <w:rsid w:val="00F95678"/>
    <w:rsid w:val="00F97B86"/>
    <w:rsid w:val="00FA54E3"/>
    <w:rsid w:val="00FA7120"/>
    <w:rsid w:val="00FA77E2"/>
    <w:rsid w:val="00FB3256"/>
    <w:rsid w:val="00FC3509"/>
    <w:rsid w:val="00FC48EE"/>
    <w:rsid w:val="00FE70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E4"/>
    <w:rPr>
      <w:sz w:val="24"/>
      <w:szCs w:val="24"/>
    </w:rPr>
  </w:style>
  <w:style w:type="paragraph" w:styleId="1">
    <w:name w:val="heading 1"/>
    <w:basedOn w:val="a"/>
    <w:next w:val="a"/>
    <w:link w:val="10"/>
    <w:uiPriority w:val="99"/>
    <w:qFormat/>
    <w:rsid w:val="008A3671"/>
    <w:pPr>
      <w:widowControl w:val="0"/>
      <w:autoSpaceDE w:val="0"/>
      <w:autoSpaceDN w:val="0"/>
      <w:adjustRightInd w:val="0"/>
      <w:spacing w:before="108" w:after="108"/>
      <w:jc w:val="center"/>
      <w:outlineLvl w:val="0"/>
    </w:pPr>
    <w:rPr>
      <w:rFonts w:ascii="Arial" w:hAnsi="Arial"/>
      <w:b/>
      <w:bCs/>
      <w:color w:val="26282F"/>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97B86"/>
    <w:pPr>
      <w:shd w:val="clear" w:color="auto" w:fill="000080"/>
    </w:pPr>
    <w:rPr>
      <w:rFonts w:ascii="Tahoma" w:hAnsi="Tahoma" w:cs="Tahoma"/>
    </w:rPr>
  </w:style>
  <w:style w:type="paragraph" w:customStyle="1" w:styleId="ConsTitle">
    <w:name w:val="ConsTitle"/>
    <w:uiPriority w:val="99"/>
    <w:rsid w:val="00CD0662"/>
    <w:pPr>
      <w:widowControl w:val="0"/>
    </w:pPr>
    <w:rPr>
      <w:rFonts w:ascii="Arial" w:hAnsi="Arial" w:cs="Arial"/>
      <w:b/>
      <w:bCs/>
      <w:sz w:val="16"/>
      <w:szCs w:val="16"/>
    </w:rPr>
  </w:style>
  <w:style w:type="paragraph" w:styleId="a4">
    <w:name w:val="Balloon Text"/>
    <w:basedOn w:val="a"/>
    <w:semiHidden/>
    <w:rsid w:val="003C412F"/>
    <w:rPr>
      <w:rFonts w:ascii="Tahoma" w:hAnsi="Tahoma" w:cs="Tahoma"/>
      <w:sz w:val="16"/>
      <w:szCs w:val="16"/>
    </w:rPr>
  </w:style>
  <w:style w:type="paragraph" w:customStyle="1" w:styleId="ConsPlusNormal">
    <w:name w:val="ConsPlusNormal"/>
    <w:uiPriority w:val="99"/>
    <w:rsid w:val="006D1237"/>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6D1237"/>
    <w:pPr>
      <w:widowControl w:val="0"/>
      <w:autoSpaceDE w:val="0"/>
      <w:autoSpaceDN w:val="0"/>
      <w:adjustRightInd w:val="0"/>
    </w:pPr>
    <w:rPr>
      <w:rFonts w:ascii="Courier New" w:hAnsi="Courier New" w:cs="Courier New"/>
      <w:lang w:eastAsia="en-TT"/>
    </w:rPr>
  </w:style>
  <w:style w:type="character" w:customStyle="1" w:styleId="a5">
    <w:name w:val="Основной текст_"/>
    <w:link w:val="2"/>
    <w:locked/>
    <w:rsid w:val="006D1237"/>
    <w:rPr>
      <w:sz w:val="26"/>
      <w:szCs w:val="26"/>
      <w:shd w:val="clear" w:color="auto" w:fill="FFFFFF"/>
    </w:rPr>
  </w:style>
  <w:style w:type="paragraph" w:customStyle="1" w:styleId="2">
    <w:name w:val="Основной текст2"/>
    <w:basedOn w:val="a"/>
    <w:link w:val="a5"/>
    <w:rsid w:val="006D1237"/>
    <w:pPr>
      <w:widowControl w:val="0"/>
      <w:shd w:val="clear" w:color="auto" w:fill="FFFFFF"/>
      <w:spacing w:line="320" w:lineRule="exact"/>
      <w:jc w:val="both"/>
    </w:pPr>
    <w:rPr>
      <w:sz w:val="26"/>
      <w:szCs w:val="26"/>
      <w:lang/>
    </w:rPr>
  </w:style>
  <w:style w:type="character" w:customStyle="1" w:styleId="9pt">
    <w:name w:val="Основной текст + 9 pt"/>
    <w:aliases w:val="Интервал 0 pt"/>
    <w:rsid w:val="006D1237"/>
    <w:rPr>
      <w:rFonts w:ascii="Times New Roman" w:eastAsia="Times New Roman" w:hAnsi="Times New Roman" w:cs="Times New Roman" w:hint="default"/>
      <w:b w:val="0"/>
      <w:bCs w:val="0"/>
      <w:i w:val="0"/>
      <w:iCs w:val="0"/>
      <w:smallCaps w:val="0"/>
      <w:strike w:val="0"/>
      <w:dstrike w:val="0"/>
      <w:color w:val="000000"/>
      <w:spacing w:val="4"/>
      <w:w w:val="100"/>
      <w:position w:val="0"/>
      <w:sz w:val="18"/>
      <w:szCs w:val="18"/>
      <w:u w:val="none"/>
      <w:effect w:val="none"/>
      <w:lang w:val="ru-RU"/>
    </w:rPr>
  </w:style>
  <w:style w:type="paragraph" w:styleId="a6">
    <w:name w:val="List Paragraph"/>
    <w:basedOn w:val="a"/>
    <w:uiPriority w:val="34"/>
    <w:qFormat/>
    <w:rsid w:val="00056A52"/>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rsid w:val="00056A52"/>
    <w:rPr>
      <w:rFonts w:ascii="Calibri" w:hAnsi="Calibri" w:cs="Calibri"/>
      <w:sz w:val="22"/>
      <w:szCs w:val="22"/>
      <w:lang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82277E"/>
    <w:pPr>
      <w:spacing w:after="160" w:line="240" w:lineRule="exact"/>
    </w:pPr>
    <w:rPr>
      <w:rFonts w:ascii="Arial" w:hAnsi="Arial" w:cs="Arial"/>
      <w:sz w:val="20"/>
      <w:szCs w:val="20"/>
      <w:lang w:val="en-US" w:eastAsia="en-US"/>
    </w:rPr>
  </w:style>
  <w:style w:type="paragraph" w:customStyle="1" w:styleId="s1">
    <w:name w:val="s_1"/>
    <w:basedOn w:val="a"/>
    <w:rsid w:val="001D7AD1"/>
    <w:pPr>
      <w:spacing w:before="100" w:beforeAutospacing="1" w:after="100" w:afterAutospacing="1"/>
    </w:pPr>
  </w:style>
  <w:style w:type="character" w:customStyle="1" w:styleId="s2">
    <w:name w:val="s2"/>
    <w:basedOn w:val="a0"/>
    <w:rsid w:val="00695FD6"/>
  </w:style>
  <w:style w:type="table" w:styleId="a7">
    <w:name w:val="Table Grid"/>
    <w:basedOn w:val="a1"/>
    <w:uiPriority w:val="59"/>
    <w:rsid w:val="00471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921F2"/>
    <w:pPr>
      <w:tabs>
        <w:tab w:val="center" w:pos="4677"/>
        <w:tab w:val="right" w:pos="9355"/>
      </w:tabs>
    </w:pPr>
    <w:rPr>
      <w:lang/>
    </w:rPr>
  </w:style>
  <w:style w:type="character" w:customStyle="1" w:styleId="a9">
    <w:name w:val="Верхний колонтитул Знак"/>
    <w:link w:val="a8"/>
    <w:uiPriority w:val="99"/>
    <w:semiHidden/>
    <w:rsid w:val="001921F2"/>
    <w:rPr>
      <w:sz w:val="24"/>
      <w:szCs w:val="24"/>
    </w:rPr>
  </w:style>
  <w:style w:type="paragraph" w:styleId="aa">
    <w:name w:val="footer"/>
    <w:basedOn w:val="a"/>
    <w:link w:val="ab"/>
    <w:uiPriority w:val="99"/>
    <w:semiHidden/>
    <w:unhideWhenUsed/>
    <w:rsid w:val="001921F2"/>
    <w:pPr>
      <w:tabs>
        <w:tab w:val="center" w:pos="4677"/>
        <w:tab w:val="right" w:pos="9355"/>
      </w:tabs>
    </w:pPr>
    <w:rPr>
      <w:lang/>
    </w:rPr>
  </w:style>
  <w:style w:type="character" w:customStyle="1" w:styleId="ab">
    <w:name w:val="Нижний колонтитул Знак"/>
    <w:link w:val="aa"/>
    <w:uiPriority w:val="99"/>
    <w:semiHidden/>
    <w:rsid w:val="001921F2"/>
    <w:rPr>
      <w:sz w:val="24"/>
      <w:szCs w:val="24"/>
    </w:rPr>
  </w:style>
  <w:style w:type="character" w:customStyle="1" w:styleId="10">
    <w:name w:val="Заголовок 1 Знак"/>
    <w:link w:val="1"/>
    <w:uiPriority w:val="99"/>
    <w:rsid w:val="008A3671"/>
    <w:rPr>
      <w:rFonts w:ascii="Arial" w:hAnsi="Arial" w:cs="Arial"/>
      <w:b/>
      <w:bCs/>
      <w:color w:val="26282F"/>
      <w:sz w:val="26"/>
      <w:szCs w:val="26"/>
    </w:rPr>
  </w:style>
  <w:style w:type="paragraph" w:styleId="ac">
    <w:name w:val="Normal (Web)"/>
    <w:basedOn w:val="a"/>
    <w:uiPriority w:val="99"/>
    <w:semiHidden/>
    <w:unhideWhenUsed/>
    <w:rsid w:val="008A3671"/>
    <w:pPr>
      <w:spacing w:after="150"/>
    </w:pPr>
  </w:style>
  <w:style w:type="paragraph" w:customStyle="1" w:styleId="12">
    <w:name w:val="Абзац списка1"/>
    <w:basedOn w:val="a"/>
    <w:uiPriority w:val="99"/>
    <w:rsid w:val="008A3671"/>
    <w:pPr>
      <w:spacing w:after="200" w:line="276" w:lineRule="auto"/>
      <w:ind w:left="720"/>
    </w:pPr>
    <w:rPr>
      <w:rFonts w:ascii="Calibri" w:hAnsi="Calibri" w:cs="Calibri"/>
      <w:sz w:val="22"/>
      <w:szCs w:val="22"/>
      <w:lang w:eastAsia="en-US"/>
    </w:rPr>
  </w:style>
  <w:style w:type="paragraph" w:styleId="ad">
    <w:name w:val="Title"/>
    <w:basedOn w:val="a"/>
    <w:link w:val="ae"/>
    <w:qFormat/>
    <w:rsid w:val="00343248"/>
    <w:pPr>
      <w:jc w:val="center"/>
    </w:pPr>
    <w:rPr>
      <w:sz w:val="28"/>
      <w:szCs w:val="20"/>
    </w:rPr>
  </w:style>
  <w:style w:type="character" w:customStyle="1" w:styleId="ae">
    <w:name w:val="Название Знак"/>
    <w:basedOn w:val="a0"/>
    <w:link w:val="ad"/>
    <w:rsid w:val="00343248"/>
    <w:rPr>
      <w:sz w:val="28"/>
    </w:rPr>
  </w:style>
</w:styles>
</file>

<file path=word/webSettings.xml><?xml version="1.0" encoding="utf-8"?>
<w:webSettings xmlns:r="http://schemas.openxmlformats.org/officeDocument/2006/relationships" xmlns:w="http://schemas.openxmlformats.org/wordprocessingml/2006/main">
  <w:divs>
    <w:div w:id="44070186">
      <w:bodyDiv w:val="1"/>
      <w:marLeft w:val="0"/>
      <w:marRight w:val="0"/>
      <w:marTop w:val="0"/>
      <w:marBottom w:val="0"/>
      <w:divBdr>
        <w:top w:val="none" w:sz="0" w:space="0" w:color="auto"/>
        <w:left w:val="none" w:sz="0" w:space="0" w:color="auto"/>
        <w:bottom w:val="none" w:sz="0" w:space="0" w:color="auto"/>
        <w:right w:val="none" w:sz="0" w:space="0" w:color="auto"/>
      </w:divBdr>
    </w:div>
    <w:div w:id="189073452">
      <w:bodyDiv w:val="1"/>
      <w:marLeft w:val="0"/>
      <w:marRight w:val="0"/>
      <w:marTop w:val="0"/>
      <w:marBottom w:val="0"/>
      <w:divBdr>
        <w:top w:val="none" w:sz="0" w:space="0" w:color="auto"/>
        <w:left w:val="none" w:sz="0" w:space="0" w:color="auto"/>
        <w:bottom w:val="none" w:sz="0" w:space="0" w:color="auto"/>
        <w:right w:val="none" w:sz="0" w:space="0" w:color="auto"/>
      </w:divBdr>
    </w:div>
    <w:div w:id="416487533">
      <w:bodyDiv w:val="1"/>
      <w:marLeft w:val="0"/>
      <w:marRight w:val="0"/>
      <w:marTop w:val="0"/>
      <w:marBottom w:val="0"/>
      <w:divBdr>
        <w:top w:val="none" w:sz="0" w:space="0" w:color="auto"/>
        <w:left w:val="none" w:sz="0" w:space="0" w:color="auto"/>
        <w:bottom w:val="none" w:sz="0" w:space="0" w:color="auto"/>
        <w:right w:val="none" w:sz="0" w:space="0" w:color="auto"/>
      </w:divBdr>
    </w:div>
    <w:div w:id="524443006">
      <w:bodyDiv w:val="1"/>
      <w:marLeft w:val="0"/>
      <w:marRight w:val="0"/>
      <w:marTop w:val="0"/>
      <w:marBottom w:val="0"/>
      <w:divBdr>
        <w:top w:val="none" w:sz="0" w:space="0" w:color="auto"/>
        <w:left w:val="none" w:sz="0" w:space="0" w:color="auto"/>
        <w:bottom w:val="none" w:sz="0" w:space="0" w:color="auto"/>
        <w:right w:val="none" w:sz="0" w:space="0" w:color="auto"/>
      </w:divBdr>
    </w:div>
    <w:div w:id="541286482">
      <w:bodyDiv w:val="1"/>
      <w:marLeft w:val="0"/>
      <w:marRight w:val="0"/>
      <w:marTop w:val="0"/>
      <w:marBottom w:val="0"/>
      <w:divBdr>
        <w:top w:val="none" w:sz="0" w:space="0" w:color="auto"/>
        <w:left w:val="none" w:sz="0" w:space="0" w:color="auto"/>
        <w:bottom w:val="none" w:sz="0" w:space="0" w:color="auto"/>
        <w:right w:val="none" w:sz="0" w:space="0" w:color="auto"/>
      </w:divBdr>
    </w:div>
    <w:div w:id="688335426">
      <w:bodyDiv w:val="1"/>
      <w:marLeft w:val="0"/>
      <w:marRight w:val="0"/>
      <w:marTop w:val="0"/>
      <w:marBottom w:val="0"/>
      <w:divBdr>
        <w:top w:val="none" w:sz="0" w:space="0" w:color="auto"/>
        <w:left w:val="none" w:sz="0" w:space="0" w:color="auto"/>
        <w:bottom w:val="none" w:sz="0" w:space="0" w:color="auto"/>
        <w:right w:val="none" w:sz="0" w:space="0" w:color="auto"/>
      </w:divBdr>
    </w:div>
    <w:div w:id="811947201">
      <w:bodyDiv w:val="1"/>
      <w:marLeft w:val="0"/>
      <w:marRight w:val="0"/>
      <w:marTop w:val="0"/>
      <w:marBottom w:val="0"/>
      <w:divBdr>
        <w:top w:val="none" w:sz="0" w:space="0" w:color="auto"/>
        <w:left w:val="none" w:sz="0" w:space="0" w:color="auto"/>
        <w:bottom w:val="none" w:sz="0" w:space="0" w:color="auto"/>
        <w:right w:val="none" w:sz="0" w:space="0" w:color="auto"/>
      </w:divBdr>
    </w:div>
    <w:div w:id="940644523">
      <w:bodyDiv w:val="1"/>
      <w:marLeft w:val="0"/>
      <w:marRight w:val="0"/>
      <w:marTop w:val="0"/>
      <w:marBottom w:val="0"/>
      <w:divBdr>
        <w:top w:val="none" w:sz="0" w:space="0" w:color="auto"/>
        <w:left w:val="none" w:sz="0" w:space="0" w:color="auto"/>
        <w:bottom w:val="none" w:sz="0" w:space="0" w:color="auto"/>
        <w:right w:val="none" w:sz="0" w:space="0" w:color="auto"/>
      </w:divBdr>
    </w:div>
    <w:div w:id="963926491">
      <w:bodyDiv w:val="1"/>
      <w:marLeft w:val="0"/>
      <w:marRight w:val="0"/>
      <w:marTop w:val="0"/>
      <w:marBottom w:val="0"/>
      <w:divBdr>
        <w:top w:val="none" w:sz="0" w:space="0" w:color="auto"/>
        <w:left w:val="none" w:sz="0" w:space="0" w:color="auto"/>
        <w:bottom w:val="none" w:sz="0" w:space="0" w:color="auto"/>
        <w:right w:val="none" w:sz="0" w:space="0" w:color="auto"/>
      </w:divBdr>
    </w:div>
    <w:div w:id="1211453519">
      <w:bodyDiv w:val="1"/>
      <w:marLeft w:val="0"/>
      <w:marRight w:val="0"/>
      <w:marTop w:val="0"/>
      <w:marBottom w:val="0"/>
      <w:divBdr>
        <w:top w:val="none" w:sz="0" w:space="0" w:color="auto"/>
        <w:left w:val="none" w:sz="0" w:space="0" w:color="auto"/>
        <w:bottom w:val="none" w:sz="0" w:space="0" w:color="auto"/>
        <w:right w:val="none" w:sz="0" w:space="0" w:color="auto"/>
      </w:divBdr>
    </w:div>
    <w:div w:id="1669406520">
      <w:bodyDiv w:val="1"/>
      <w:marLeft w:val="0"/>
      <w:marRight w:val="0"/>
      <w:marTop w:val="0"/>
      <w:marBottom w:val="0"/>
      <w:divBdr>
        <w:top w:val="none" w:sz="0" w:space="0" w:color="auto"/>
        <w:left w:val="none" w:sz="0" w:space="0" w:color="auto"/>
        <w:bottom w:val="none" w:sz="0" w:space="0" w:color="auto"/>
        <w:right w:val="none" w:sz="0" w:space="0" w:color="auto"/>
      </w:divBdr>
    </w:div>
    <w:div w:id="1891963476">
      <w:bodyDiv w:val="1"/>
      <w:marLeft w:val="0"/>
      <w:marRight w:val="0"/>
      <w:marTop w:val="0"/>
      <w:marBottom w:val="0"/>
      <w:divBdr>
        <w:top w:val="none" w:sz="0" w:space="0" w:color="auto"/>
        <w:left w:val="none" w:sz="0" w:space="0" w:color="auto"/>
        <w:bottom w:val="none" w:sz="0" w:space="0" w:color="auto"/>
        <w:right w:val="none" w:sz="0" w:space="0" w:color="auto"/>
      </w:divBdr>
    </w:div>
    <w:div w:id="21328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Tycoon</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Spass1</cp:lastModifiedBy>
  <cp:revision>4</cp:revision>
  <cp:lastPrinted>2019-09-10T08:07:00Z</cp:lastPrinted>
  <dcterms:created xsi:type="dcterms:W3CDTF">2019-12-13T06:04:00Z</dcterms:created>
  <dcterms:modified xsi:type="dcterms:W3CDTF">2019-12-17T11:25:00Z</dcterms:modified>
</cp:coreProperties>
</file>