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7A48">
        <w:rPr>
          <w:b/>
          <w:color w:val="000000"/>
          <w:sz w:val="28"/>
          <w:szCs w:val="28"/>
        </w:rPr>
        <w:t>АДМИНИСТРАЦИЯ</w:t>
      </w: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7A48">
        <w:rPr>
          <w:b/>
          <w:color w:val="000000"/>
          <w:sz w:val="28"/>
          <w:szCs w:val="28"/>
        </w:rPr>
        <w:t xml:space="preserve"> КРАСНЯНСКОГО СЕЛЬСКОГО ПОСЕЛЕНИЯ </w:t>
      </w: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7A48">
        <w:rPr>
          <w:b/>
          <w:color w:val="000000"/>
          <w:sz w:val="28"/>
          <w:szCs w:val="28"/>
        </w:rPr>
        <w:t>НОВОХОПЕРСКОГО МУНИЦИПАЛЬНОГО РАЙОНА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7A48">
        <w:rPr>
          <w:b/>
          <w:color w:val="000000"/>
          <w:sz w:val="28"/>
          <w:szCs w:val="28"/>
        </w:rPr>
        <w:t xml:space="preserve"> ВОРОНЕЖСКОЙ ОБЛАСТИ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D5192" w:rsidRPr="00852FD4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FD4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11» апреля 2019 г</w:t>
      </w:r>
      <w:r w:rsidRPr="00852FD4">
        <w:rPr>
          <w:color w:val="000000"/>
          <w:sz w:val="28"/>
          <w:szCs w:val="28"/>
          <w:u w:val="single"/>
        </w:rPr>
        <w:t> </w:t>
      </w:r>
      <w:r w:rsidRPr="00852FD4">
        <w:rPr>
          <w:color w:val="000000"/>
          <w:sz w:val="28"/>
          <w:szCs w:val="28"/>
        </w:rPr>
        <w:t>                          № </w:t>
      </w:r>
      <w:r>
        <w:rPr>
          <w:color w:val="000000"/>
          <w:sz w:val="28"/>
          <w:szCs w:val="28"/>
        </w:rPr>
        <w:t>23</w:t>
      </w:r>
    </w:p>
    <w:p w:rsidR="00ED5192" w:rsidRPr="00852FD4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FD4">
        <w:rPr>
          <w:color w:val="000000"/>
          <w:sz w:val="28"/>
          <w:szCs w:val="28"/>
        </w:rPr>
        <w:t> с. Красное</w:t>
      </w:r>
    </w:p>
    <w:p w:rsidR="00ED5192" w:rsidRPr="00852FD4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5192" w:rsidRPr="00FA2321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2321">
        <w:rPr>
          <w:b/>
          <w:color w:val="000000"/>
          <w:sz w:val="28"/>
          <w:szCs w:val="28"/>
        </w:rPr>
        <w:t>О порядке оповещения и информирования</w:t>
      </w:r>
    </w:p>
    <w:p w:rsidR="00ED5192" w:rsidRPr="00FA2321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2321">
        <w:rPr>
          <w:b/>
          <w:color w:val="000000"/>
          <w:sz w:val="28"/>
          <w:szCs w:val="28"/>
        </w:rPr>
        <w:t>населения и подразделений Государственной</w:t>
      </w:r>
    </w:p>
    <w:p w:rsidR="00ED5192" w:rsidRPr="00FA2321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A2321">
        <w:rPr>
          <w:b/>
          <w:color w:val="000000"/>
          <w:sz w:val="28"/>
          <w:szCs w:val="28"/>
        </w:rPr>
        <w:t>противопожарной службы о пожарах на</w:t>
      </w:r>
    </w:p>
    <w:p w:rsidR="00ED5192" w:rsidRPr="00FA2321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FA2321">
        <w:rPr>
          <w:b/>
          <w:color w:val="000000"/>
          <w:sz w:val="28"/>
          <w:szCs w:val="28"/>
        </w:rPr>
        <w:t>территории  Краснянского сельского поселения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47A48">
        <w:rPr>
          <w:color w:val="000000"/>
          <w:sz w:val="28"/>
          <w:szCs w:val="28"/>
        </w:rPr>
        <w:t>В соответствии со статьей 19 Федерального закона от 21.12.1994 № 69-ФЗ «О пожарной безопасности» в целях совершенствования порядка оповещения</w:t>
      </w:r>
      <w:r>
        <w:rPr>
          <w:color w:val="000000"/>
          <w:sz w:val="28"/>
          <w:szCs w:val="28"/>
        </w:rPr>
        <w:t xml:space="preserve"> и информирования населения  и подразделений Государственной противопожарной службы о пожарах</w:t>
      </w:r>
      <w:r w:rsidRPr="00147A48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Краснянского сельского </w:t>
      </w:r>
      <w:r w:rsidRPr="00147A48">
        <w:rPr>
          <w:color w:val="000000"/>
          <w:sz w:val="28"/>
          <w:szCs w:val="28"/>
        </w:rPr>
        <w:t xml:space="preserve">поселения </w:t>
      </w:r>
    </w:p>
    <w:p w:rsidR="00ED5192" w:rsidRPr="00FA2321" w:rsidRDefault="00ED5192" w:rsidP="00147A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FA2321">
        <w:rPr>
          <w:b/>
          <w:color w:val="000000"/>
        </w:rPr>
        <w:t>П О С Т А Н О В Л Я Е Т:</w:t>
      </w:r>
    </w:p>
    <w:p w:rsidR="00ED5192" w:rsidRPr="00FA2321" w:rsidRDefault="00ED5192" w:rsidP="00147A4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47A48">
        <w:rPr>
          <w:color w:val="000000"/>
          <w:sz w:val="28"/>
          <w:szCs w:val="28"/>
        </w:rPr>
        <w:t xml:space="preserve">1. Утвердить Порядок оповещения и информирования населения и подразделений Государственной противопожарной службы о пожарах на территории  </w:t>
      </w:r>
      <w:r>
        <w:rPr>
          <w:color w:val="000000"/>
          <w:sz w:val="28"/>
          <w:szCs w:val="28"/>
        </w:rPr>
        <w:t xml:space="preserve">Краснянского </w:t>
      </w:r>
      <w:r w:rsidRPr="00147A48">
        <w:rPr>
          <w:color w:val="000000"/>
          <w:sz w:val="28"/>
          <w:szCs w:val="28"/>
        </w:rPr>
        <w:t>сельского поселения.</w:t>
      </w:r>
      <w:r>
        <w:rPr>
          <w:color w:val="000000"/>
          <w:sz w:val="28"/>
          <w:szCs w:val="28"/>
        </w:rPr>
        <w:t xml:space="preserve"> (Приложение)</w:t>
      </w: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47A48">
        <w:rPr>
          <w:color w:val="000000"/>
          <w:sz w:val="28"/>
          <w:szCs w:val="28"/>
        </w:rPr>
        <w:t xml:space="preserve">2. Контроль за исполнением настоящего постановления </w:t>
      </w:r>
      <w:r>
        <w:rPr>
          <w:color w:val="000000"/>
          <w:sz w:val="28"/>
          <w:szCs w:val="28"/>
        </w:rPr>
        <w:t>возложить на главу Краснянского сельского поселения С.А.Тыняного.</w:t>
      </w: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147A48">
        <w:rPr>
          <w:color w:val="000000"/>
          <w:sz w:val="28"/>
          <w:szCs w:val="28"/>
        </w:rPr>
        <w:t>. Настоящее постановление подлежит размещению на официальном сайте администрации поселения в информационно-телекоммуникационной сети «Интернет».</w:t>
      </w: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A48">
        <w:rPr>
          <w:color w:val="000000"/>
          <w:sz w:val="28"/>
          <w:szCs w:val="28"/>
        </w:rPr>
        <w:t> </w:t>
      </w: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A48">
        <w:rPr>
          <w:color w:val="000000"/>
          <w:sz w:val="28"/>
          <w:szCs w:val="28"/>
        </w:rPr>
        <w:t>  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Краснянского сельского поселения                                                         С.А.Тыняный</w:t>
      </w:r>
    </w:p>
    <w:p w:rsidR="00ED5192" w:rsidRPr="00147A48" w:rsidRDefault="00ED5192" w:rsidP="00147A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D5192" w:rsidRDefault="00ED5192" w:rsidP="00FA232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852FD4">
        <w:rPr>
          <w:color w:val="000000"/>
        </w:rPr>
        <w:t xml:space="preserve">Приложение </w:t>
      </w:r>
    </w:p>
    <w:p w:rsidR="00ED5192" w:rsidRPr="00852FD4" w:rsidRDefault="00ED5192" w:rsidP="00FA23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к </w:t>
      </w:r>
      <w:r w:rsidRPr="00852FD4">
        <w:rPr>
          <w:color w:val="000000"/>
        </w:rPr>
        <w:t>постановлению администрации</w:t>
      </w:r>
    </w:p>
    <w:p w:rsidR="00ED5192" w:rsidRDefault="00ED5192" w:rsidP="00FA23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852FD4">
        <w:rPr>
          <w:color w:val="000000"/>
        </w:rPr>
        <w:t>Краснянского сельского</w:t>
      </w:r>
      <w:r>
        <w:rPr>
          <w:color w:val="000000"/>
        </w:rPr>
        <w:t xml:space="preserve"> </w:t>
      </w:r>
      <w:r w:rsidRPr="00852FD4">
        <w:rPr>
          <w:color w:val="000000"/>
        </w:rPr>
        <w:t xml:space="preserve">поселения </w:t>
      </w:r>
    </w:p>
    <w:p w:rsidR="00ED5192" w:rsidRPr="00852FD4" w:rsidRDefault="00ED5192" w:rsidP="00FA232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Pr="00852FD4">
        <w:rPr>
          <w:color w:val="000000"/>
        </w:rPr>
        <w:t>от 1</w:t>
      </w:r>
      <w:r>
        <w:rPr>
          <w:color w:val="000000"/>
        </w:rPr>
        <w:t>1 апреля 2019</w:t>
      </w:r>
      <w:r w:rsidRPr="00852FD4">
        <w:rPr>
          <w:color w:val="000000"/>
        </w:rPr>
        <w:t xml:space="preserve">г. № </w:t>
      </w:r>
      <w:r>
        <w:rPr>
          <w:color w:val="000000"/>
        </w:rPr>
        <w:t>23</w:t>
      </w:r>
      <w:bookmarkStart w:id="0" w:name="_GoBack"/>
      <w:bookmarkEnd w:id="0"/>
    </w:p>
    <w:p w:rsidR="00ED5192" w:rsidRPr="00852FD4" w:rsidRDefault="00ED5192" w:rsidP="00147A4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52FD4">
        <w:rPr>
          <w:color w:val="000000"/>
          <w:sz w:val="28"/>
          <w:szCs w:val="28"/>
        </w:rPr>
        <w:t> </w:t>
      </w:r>
    </w:p>
    <w:p w:rsidR="00ED5192" w:rsidRPr="00FA2321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2321">
        <w:rPr>
          <w:b/>
          <w:color w:val="000000"/>
          <w:sz w:val="28"/>
          <w:szCs w:val="28"/>
        </w:rPr>
        <w:t>Порядок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2321">
        <w:rPr>
          <w:b/>
          <w:color w:val="000000"/>
          <w:sz w:val="28"/>
          <w:szCs w:val="28"/>
        </w:rPr>
        <w:t>своевременного оповещения и информирования населения и подразделений Государственной противопожарной службы о пожарах на территории Краснянского сельского поселения</w:t>
      </w:r>
    </w:p>
    <w:p w:rsidR="00ED5192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D5192" w:rsidRPr="00FA2321" w:rsidRDefault="00ED5192" w:rsidP="00147A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Общие положения</w:t>
      </w:r>
    </w:p>
    <w:p w:rsidR="00ED5192" w:rsidRPr="00852FD4" w:rsidRDefault="00ED5192" w:rsidP="00FA232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52FD4">
        <w:rPr>
          <w:color w:val="000000"/>
          <w:sz w:val="28"/>
          <w:szCs w:val="28"/>
        </w:rPr>
        <w:t xml:space="preserve">1. Настоящий Порядок </w:t>
      </w:r>
      <w:r w:rsidRPr="00F45BA2">
        <w:rPr>
          <w:color w:val="000000"/>
          <w:sz w:val="28"/>
          <w:szCs w:val="28"/>
        </w:rPr>
        <w:t>своевременного оповещения и информирования населения и подразделений Государственной противопожарной службы о пожарах на территории Краснянского сельского поселения</w:t>
      </w:r>
      <w:r>
        <w:rPr>
          <w:color w:val="000000"/>
          <w:sz w:val="28"/>
          <w:szCs w:val="28"/>
        </w:rPr>
        <w:t xml:space="preserve"> (далее - Порядок) </w:t>
      </w:r>
      <w:r w:rsidRPr="00852FD4">
        <w:rPr>
          <w:color w:val="000000"/>
          <w:sz w:val="28"/>
          <w:szCs w:val="28"/>
        </w:rPr>
        <w:t>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D4">
        <w:rPr>
          <w:color w:val="000000"/>
          <w:sz w:val="28"/>
          <w:szCs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ED519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FD4">
        <w:rPr>
          <w:color w:val="000000"/>
          <w:sz w:val="28"/>
          <w:szCs w:val="28"/>
        </w:rPr>
        <w:t xml:space="preserve">Оповещение организуется на основе использования ресурса и технических средств оповещения и связи поселения. 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</w:t>
      </w:r>
      <w:r w:rsidRPr="00852FD4">
        <w:rPr>
          <w:sz w:val="28"/>
          <w:szCs w:val="28"/>
        </w:rPr>
        <w:t>телефону (847353) 3-11-12.</w:t>
      </w:r>
    </w:p>
    <w:p w:rsidR="00ED519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</w:p>
    <w:p w:rsidR="00ED5192" w:rsidRPr="00F45BA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F45BA2">
        <w:rPr>
          <w:b/>
          <w:color w:val="000000"/>
          <w:sz w:val="28"/>
          <w:szCs w:val="28"/>
        </w:rPr>
        <w:t>2. Основные задачи оповещения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2FD4">
        <w:rPr>
          <w:color w:val="000000"/>
          <w:sz w:val="28"/>
          <w:szCs w:val="28"/>
        </w:rPr>
        <w:t>2. Основными задачами оповещения являются: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D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852FD4">
        <w:rPr>
          <w:color w:val="000000"/>
          <w:sz w:val="28"/>
          <w:szCs w:val="28"/>
        </w:rPr>
        <w:t> 2.1. обеспечение своевременного доведения до организаций и населения, которым угрожает опасность, сигналов и информации о пожаре;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2FD4">
        <w:rPr>
          <w:color w:val="000000"/>
          <w:sz w:val="28"/>
          <w:szCs w:val="28"/>
        </w:rPr>
        <w:t>2.2. информирование сил ГПС о возникновении пожара;</w:t>
      </w:r>
    </w:p>
    <w:p w:rsidR="00ED519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52FD4">
        <w:rPr>
          <w:color w:val="000000"/>
          <w:sz w:val="28"/>
          <w:szCs w:val="28"/>
        </w:rPr>
        <w:t> 2.3. предоставление населению информации по порядку эвакуации в конкретной пожароопасной ситуации.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19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45BA2">
        <w:rPr>
          <w:b/>
          <w:color w:val="000000"/>
          <w:sz w:val="28"/>
          <w:szCs w:val="28"/>
        </w:rPr>
        <w:t xml:space="preserve">             3. Сигналы оповещения. Порядок оповещения и информирования </w:t>
      </w:r>
      <w:r>
        <w:rPr>
          <w:b/>
          <w:color w:val="000000"/>
          <w:sz w:val="28"/>
          <w:szCs w:val="28"/>
        </w:rPr>
        <w:t xml:space="preserve">          </w:t>
      </w:r>
    </w:p>
    <w:p w:rsidR="00ED5192" w:rsidRPr="00F45BA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Pr="00F45BA2">
        <w:rPr>
          <w:b/>
          <w:color w:val="000000"/>
          <w:sz w:val="28"/>
          <w:szCs w:val="28"/>
        </w:rPr>
        <w:t>населения.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2FD4">
        <w:rPr>
          <w:color w:val="000000"/>
          <w:sz w:val="28"/>
          <w:szCs w:val="28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 Краснянского сельского поселения (далее – администрация поселения), руководителями предприятий, учреждений и организаций, а также населением.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2FD4">
        <w:rPr>
          <w:color w:val="000000"/>
          <w:sz w:val="28"/>
          <w:szCs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(мегафонов).</w:t>
      </w:r>
    </w:p>
    <w:p w:rsidR="00ED519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52FD4">
        <w:rPr>
          <w:color w:val="000000"/>
          <w:sz w:val="28"/>
          <w:szCs w:val="28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 поселения  на основании информации, полученной от лиц, обнаруживших пожар.</w:t>
      </w:r>
    </w:p>
    <w:p w:rsidR="00ED519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2FD4">
        <w:rPr>
          <w:color w:val="000000"/>
          <w:sz w:val="28"/>
          <w:szCs w:val="28"/>
        </w:rPr>
        <w:t>Оповещение о начале эвакуации населения организуется по месту нахождения в кратчайшие сроки.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5192" w:rsidRPr="00F45BA2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F45BA2">
        <w:rPr>
          <w:b/>
          <w:color w:val="000000"/>
          <w:sz w:val="28"/>
          <w:szCs w:val="28"/>
        </w:rPr>
        <w:t>4. Участие населения в оповещении при обнаружении пожара.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2FD4">
        <w:rPr>
          <w:color w:val="000000"/>
          <w:sz w:val="28"/>
          <w:szCs w:val="28"/>
        </w:rPr>
        <w:t>В соответствии с Правилами противопожарного режима в Российской 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52FD4">
        <w:rPr>
          <w:color w:val="000000"/>
          <w:sz w:val="28"/>
          <w:szCs w:val="28"/>
        </w:rPr>
        <w:t xml:space="preserve">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2FD4">
        <w:rPr>
          <w:color w:val="000000"/>
          <w:sz w:val="28"/>
          <w:szCs w:val="28"/>
        </w:rPr>
        <w:t xml:space="preserve"> немедленно вызвать подразделение государственной пожарной службы по телефонам «01», с мобильного «101» или «112», сделать сообщение в Единую дежурно-диспетчерскую службу по телефону (847353) 3-11-1</w:t>
      </w:r>
      <w:r w:rsidRPr="00852FD4">
        <w:rPr>
          <w:sz w:val="28"/>
          <w:szCs w:val="28"/>
        </w:rPr>
        <w:t>2;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2FD4">
        <w:rPr>
          <w:color w:val="000000"/>
          <w:sz w:val="28"/>
          <w:szCs w:val="28"/>
        </w:rPr>
        <w:t xml:space="preserve"> известить о пожаре руководителя учреждения или заменяющего его работника;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52FD4">
        <w:rPr>
          <w:color w:val="000000"/>
          <w:sz w:val="28"/>
          <w:szCs w:val="28"/>
        </w:rPr>
        <w:t xml:space="preserve"> организовать встречу пожарных подразделений, принять меры по тушению пожара имеющимися средствами пожаротушения.</w:t>
      </w:r>
    </w:p>
    <w:p w:rsidR="00ED5192" w:rsidRPr="00852FD4" w:rsidRDefault="00ED5192" w:rsidP="00852F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D4">
        <w:rPr>
          <w:color w:val="000000"/>
          <w:sz w:val="28"/>
          <w:szCs w:val="28"/>
        </w:rPr>
        <w:t> </w:t>
      </w:r>
    </w:p>
    <w:sectPr w:rsidR="00ED5192" w:rsidRPr="00852FD4" w:rsidSect="00147A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031"/>
    <w:multiLevelType w:val="multilevel"/>
    <w:tmpl w:val="5F62A6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7228A6"/>
    <w:multiLevelType w:val="multilevel"/>
    <w:tmpl w:val="27CE5A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BD65C3"/>
    <w:multiLevelType w:val="multilevel"/>
    <w:tmpl w:val="819CDF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6D7F68"/>
    <w:multiLevelType w:val="multilevel"/>
    <w:tmpl w:val="0E149B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232"/>
    <w:rsid w:val="00000577"/>
    <w:rsid w:val="00002787"/>
    <w:rsid w:val="00147A48"/>
    <w:rsid w:val="00163CB6"/>
    <w:rsid w:val="004018F0"/>
    <w:rsid w:val="00525BCF"/>
    <w:rsid w:val="00594232"/>
    <w:rsid w:val="006A18CD"/>
    <w:rsid w:val="00852FD4"/>
    <w:rsid w:val="00900CA1"/>
    <w:rsid w:val="009A3F5A"/>
    <w:rsid w:val="00C14259"/>
    <w:rsid w:val="00ED5192"/>
    <w:rsid w:val="00F45BA2"/>
    <w:rsid w:val="00F45D26"/>
    <w:rsid w:val="00FA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7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8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FA2321"/>
    <w:rPr>
      <w:rFonts w:cs="Times New Roman"/>
      <w:b/>
      <w:bCs/>
    </w:rPr>
  </w:style>
  <w:style w:type="paragraph" w:customStyle="1" w:styleId="rtecenter">
    <w:name w:val="rtecenter"/>
    <w:basedOn w:val="Normal"/>
    <w:uiPriority w:val="99"/>
    <w:rsid w:val="00FA2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A23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796</Words>
  <Characters>4542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valentina</cp:lastModifiedBy>
  <cp:revision>5</cp:revision>
  <cp:lastPrinted>2019-04-18T11:45:00Z</cp:lastPrinted>
  <dcterms:created xsi:type="dcterms:W3CDTF">2019-04-17T11:31:00Z</dcterms:created>
  <dcterms:modified xsi:type="dcterms:W3CDTF">2019-04-22T10:45:00Z</dcterms:modified>
</cp:coreProperties>
</file>