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B6" w:rsidRDefault="003B0642">
      <w:pPr>
        <w:jc w:val="center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F03AB6" w:rsidRDefault="00F03AB6">
      <w:pPr>
        <w:jc w:val="center"/>
        <w:rPr>
          <w:sz w:val="23"/>
          <w:szCs w:val="23"/>
        </w:rPr>
      </w:pPr>
    </w:p>
    <w:p w:rsidR="00F03AB6" w:rsidRDefault="00B350A3">
      <w:pPr>
        <w:ind w:left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СОВЕТ МУНИЦИПАЛЬНОГО ОБРАЗОВАНИЯ  РОСТИЛОВСКОЕ            ГРЯЗОВЕЦКОГО МУНИЦИПАЛЬНОГО РАЙОНА</w:t>
      </w:r>
    </w:p>
    <w:p w:rsidR="00F03AB6" w:rsidRDefault="00B350A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ВОЛОГОДСКОЙ ОБЛАСТИ</w:t>
      </w:r>
    </w:p>
    <w:p w:rsidR="00F03AB6" w:rsidRDefault="00F03AB6">
      <w:pPr>
        <w:jc w:val="center"/>
        <w:rPr>
          <w:b/>
          <w:sz w:val="23"/>
          <w:szCs w:val="23"/>
        </w:rPr>
      </w:pPr>
    </w:p>
    <w:p w:rsidR="00F03AB6" w:rsidRDefault="00B350A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РЕШЕНИЕ</w:t>
      </w:r>
    </w:p>
    <w:p w:rsidR="00F03AB6" w:rsidRDefault="00F03AB6">
      <w:pPr>
        <w:jc w:val="center"/>
        <w:rPr>
          <w:b/>
          <w:sz w:val="23"/>
          <w:szCs w:val="23"/>
        </w:rPr>
      </w:pPr>
    </w:p>
    <w:p w:rsidR="00F03AB6" w:rsidRDefault="007940DA">
      <w:pPr>
        <w:jc w:val="both"/>
      </w:pPr>
      <w:r>
        <w:rPr>
          <w:sz w:val="23"/>
          <w:szCs w:val="23"/>
        </w:rPr>
        <w:t>от   .12.2019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№ </w:t>
      </w:r>
      <w:r w:rsidR="00B350A3">
        <w:rPr>
          <w:sz w:val="23"/>
          <w:szCs w:val="23"/>
        </w:rPr>
        <w:tab/>
        <w:t xml:space="preserve"> 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</w:t>
      </w:r>
      <w:proofErr w:type="spellStart"/>
      <w:r>
        <w:rPr>
          <w:sz w:val="23"/>
          <w:szCs w:val="23"/>
        </w:rPr>
        <w:t>Ростилово</w:t>
      </w:r>
      <w:proofErr w:type="spellEnd"/>
      <w:r>
        <w:rPr>
          <w:sz w:val="23"/>
          <w:szCs w:val="23"/>
        </w:rPr>
        <w:t xml:space="preserve"> 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 бюджете муниципального образования </w:t>
      </w:r>
    </w:p>
    <w:p w:rsidR="00F03AB6" w:rsidRDefault="003B0642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на 2020</w:t>
      </w:r>
      <w:r w:rsidR="00B350A3">
        <w:rPr>
          <w:sz w:val="23"/>
          <w:szCs w:val="23"/>
        </w:rPr>
        <w:t xml:space="preserve"> год и плановый период</w:t>
      </w:r>
    </w:p>
    <w:p w:rsidR="00F03AB6" w:rsidRDefault="003B064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2021</w:t>
      </w:r>
      <w:r w:rsidR="00B350A3">
        <w:rPr>
          <w:sz w:val="23"/>
          <w:szCs w:val="23"/>
        </w:rPr>
        <w:t xml:space="preserve"> и 202</w:t>
      </w:r>
      <w:r>
        <w:rPr>
          <w:sz w:val="23"/>
          <w:szCs w:val="23"/>
        </w:rPr>
        <w:t>2</w:t>
      </w:r>
      <w:r w:rsidR="00B350A3">
        <w:rPr>
          <w:sz w:val="23"/>
          <w:szCs w:val="23"/>
        </w:rPr>
        <w:t xml:space="preserve"> годов</w:t>
      </w:r>
    </w:p>
    <w:p w:rsidR="00F03AB6" w:rsidRDefault="00F03AB6">
      <w:pPr>
        <w:ind w:left="4956" w:firstLine="708"/>
        <w:rPr>
          <w:sz w:val="19"/>
          <w:szCs w:val="19"/>
        </w:rPr>
      </w:pP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Рассмотрев представленный администрацией муниципального образования </w:t>
      </w: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проект бюджета муниципального образования </w:t>
      </w: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(далее – бюджет мун</w:t>
      </w:r>
      <w:r w:rsidR="003B0642">
        <w:rPr>
          <w:sz w:val="23"/>
          <w:szCs w:val="23"/>
        </w:rPr>
        <w:t>иципального образования) на 2020 и плановый период 2021</w:t>
      </w:r>
      <w:r>
        <w:rPr>
          <w:sz w:val="23"/>
          <w:szCs w:val="23"/>
        </w:rPr>
        <w:t xml:space="preserve"> и 202</w:t>
      </w:r>
      <w:r w:rsidR="003B0642">
        <w:rPr>
          <w:sz w:val="23"/>
          <w:szCs w:val="23"/>
        </w:rPr>
        <w:t>2</w:t>
      </w:r>
      <w:r>
        <w:rPr>
          <w:sz w:val="23"/>
          <w:szCs w:val="23"/>
        </w:rPr>
        <w:t xml:space="preserve"> годов. </w:t>
      </w:r>
    </w:p>
    <w:p w:rsidR="00F03AB6" w:rsidRDefault="00B350A3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Совет муниципального образования </w:t>
      </w:r>
      <w:proofErr w:type="spellStart"/>
      <w:r>
        <w:rPr>
          <w:b/>
          <w:sz w:val="23"/>
          <w:szCs w:val="23"/>
        </w:rPr>
        <w:t>Ростиловское</w:t>
      </w:r>
      <w:proofErr w:type="spellEnd"/>
      <w:r>
        <w:rPr>
          <w:b/>
          <w:sz w:val="23"/>
          <w:szCs w:val="23"/>
        </w:rPr>
        <w:t xml:space="preserve"> РЕШИЛ: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>1. Утвердить основные характеристики бюджета му</w:t>
      </w:r>
      <w:r w:rsidR="003B0642">
        <w:rPr>
          <w:sz w:val="23"/>
          <w:szCs w:val="23"/>
        </w:rPr>
        <w:t>ниципального образования на 2020</w:t>
      </w:r>
      <w:r>
        <w:rPr>
          <w:sz w:val="23"/>
          <w:szCs w:val="23"/>
        </w:rPr>
        <w:t xml:space="preserve"> год: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1.1) общий объем доходов в сумме </w:t>
      </w:r>
      <w:r w:rsidR="007F393B">
        <w:rPr>
          <w:sz w:val="23"/>
          <w:szCs w:val="23"/>
        </w:rPr>
        <w:t>11252,6</w:t>
      </w:r>
      <w:r>
        <w:rPr>
          <w:sz w:val="23"/>
          <w:szCs w:val="23"/>
        </w:rPr>
        <w:t xml:space="preserve"> тыс. рублей; 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1.2) общий объем расходов в сумме </w:t>
      </w:r>
      <w:r w:rsidR="007F393B">
        <w:rPr>
          <w:sz w:val="23"/>
          <w:szCs w:val="23"/>
        </w:rPr>
        <w:t>11586,2</w:t>
      </w:r>
      <w:r>
        <w:rPr>
          <w:sz w:val="23"/>
          <w:szCs w:val="23"/>
        </w:rPr>
        <w:t xml:space="preserve"> тыс. рублей.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1.3) дефицит бюджета в сумме </w:t>
      </w:r>
      <w:r w:rsidR="003B0642">
        <w:rPr>
          <w:sz w:val="23"/>
          <w:szCs w:val="23"/>
        </w:rPr>
        <w:t>333,6</w:t>
      </w:r>
      <w:r>
        <w:rPr>
          <w:sz w:val="23"/>
          <w:szCs w:val="23"/>
        </w:rPr>
        <w:t xml:space="preserve"> тысяч рублей, или  </w:t>
      </w:r>
      <w:r w:rsidR="007E185B">
        <w:rPr>
          <w:color w:val="auto"/>
          <w:sz w:val="23"/>
          <w:szCs w:val="23"/>
        </w:rPr>
        <w:t>4,4</w:t>
      </w:r>
      <w:r>
        <w:rPr>
          <w:sz w:val="23"/>
          <w:szCs w:val="23"/>
        </w:rPr>
        <w:t xml:space="preserve">  процента от общего годового объема доходов местного бюджета без учета утвержденного объема безвозмездных поступлений.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Утвердить основные характеристики  бюджета муниципального </w:t>
      </w:r>
      <w:r w:rsidR="003B0642">
        <w:rPr>
          <w:sz w:val="23"/>
          <w:szCs w:val="23"/>
        </w:rPr>
        <w:t>образования на 2021</w:t>
      </w:r>
      <w:r>
        <w:rPr>
          <w:sz w:val="23"/>
          <w:szCs w:val="23"/>
        </w:rPr>
        <w:t xml:space="preserve"> год: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2.1) общий объем доходов в сумме </w:t>
      </w:r>
      <w:r w:rsidR="003B0642">
        <w:rPr>
          <w:sz w:val="23"/>
          <w:szCs w:val="23"/>
        </w:rPr>
        <w:t>8607,4</w:t>
      </w:r>
      <w:r>
        <w:rPr>
          <w:sz w:val="23"/>
          <w:szCs w:val="23"/>
        </w:rPr>
        <w:t xml:space="preserve"> тыс. рублей;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2.2) о</w:t>
      </w:r>
      <w:r w:rsidR="003B0642">
        <w:rPr>
          <w:sz w:val="23"/>
          <w:szCs w:val="23"/>
        </w:rPr>
        <w:t>бщий объем расходов в сумме 8607</w:t>
      </w:r>
      <w:r>
        <w:rPr>
          <w:sz w:val="23"/>
          <w:szCs w:val="23"/>
        </w:rPr>
        <w:t>,</w:t>
      </w:r>
      <w:r w:rsidR="003B0642">
        <w:rPr>
          <w:sz w:val="23"/>
          <w:szCs w:val="23"/>
        </w:rPr>
        <w:t>4</w:t>
      </w:r>
      <w:r>
        <w:rPr>
          <w:sz w:val="23"/>
          <w:szCs w:val="23"/>
        </w:rPr>
        <w:t>тыс. рублей.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2.3) дефицит бюджета муниципального образования равный нулю.</w:t>
      </w:r>
    </w:p>
    <w:p w:rsidR="00F03AB6" w:rsidRDefault="00F03AB6">
      <w:pPr>
        <w:jc w:val="both"/>
        <w:rPr>
          <w:sz w:val="23"/>
          <w:szCs w:val="23"/>
        </w:rPr>
      </w:pP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3. Утвердить основные характеристики  бюджета му</w:t>
      </w:r>
      <w:r w:rsidR="003B0642">
        <w:rPr>
          <w:sz w:val="23"/>
          <w:szCs w:val="23"/>
        </w:rPr>
        <w:t>ниципального образования на 2022</w:t>
      </w:r>
      <w:r>
        <w:rPr>
          <w:sz w:val="23"/>
          <w:szCs w:val="23"/>
        </w:rPr>
        <w:t xml:space="preserve"> год: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3.1) общий объем доходов в сумме </w:t>
      </w:r>
      <w:r w:rsidR="003B0642">
        <w:rPr>
          <w:sz w:val="23"/>
          <w:szCs w:val="23"/>
        </w:rPr>
        <w:t>8449,4</w:t>
      </w:r>
      <w:r>
        <w:rPr>
          <w:sz w:val="23"/>
          <w:szCs w:val="23"/>
        </w:rPr>
        <w:t xml:space="preserve"> тыс. рублей;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3.2) общий объем расходов в сумме </w:t>
      </w:r>
      <w:r w:rsidR="003B0642">
        <w:rPr>
          <w:sz w:val="23"/>
          <w:szCs w:val="23"/>
        </w:rPr>
        <w:t>8449,4</w:t>
      </w:r>
      <w:r>
        <w:rPr>
          <w:sz w:val="23"/>
          <w:szCs w:val="23"/>
        </w:rPr>
        <w:t xml:space="preserve"> тыс. рублей;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3.3) дефицит бюджета муниципального образования равный нулю.</w:t>
      </w:r>
    </w:p>
    <w:p w:rsidR="00F03AB6" w:rsidRDefault="00F03AB6">
      <w:pPr>
        <w:jc w:val="both"/>
        <w:rPr>
          <w:sz w:val="23"/>
          <w:szCs w:val="23"/>
        </w:rPr>
      </w:pP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>4. Утвердить источники внутреннего финансирования дефицита бюджета муниципального образования:</w:t>
      </w:r>
    </w:p>
    <w:p w:rsidR="00F03AB6" w:rsidRDefault="003B064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4.1) на 2020</w:t>
      </w:r>
      <w:r w:rsidR="00B350A3">
        <w:rPr>
          <w:sz w:val="23"/>
          <w:szCs w:val="23"/>
        </w:rPr>
        <w:t xml:space="preserve"> год согласно приложению 1 к настоящему решению;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3B0642">
        <w:rPr>
          <w:sz w:val="23"/>
          <w:szCs w:val="23"/>
        </w:rPr>
        <w:t xml:space="preserve">   4.2) на  плановый период 2021</w:t>
      </w:r>
      <w:r>
        <w:rPr>
          <w:sz w:val="23"/>
          <w:szCs w:val="23"/>
        </w:rPr>
        <w:t xml:space="preserve"> и 202</w:t>
      </w:r>
      <w:r w:rsidR="003B0642">
        <w:rPr>
          <w:sz w:val="23"/>
          <w:szCs w:val="23"/>
        </w:rPr>
        <w:t>2</w:t>
      </w:r>
      <w:r>
        <w:rPr>
          <w:sz w:val="23"/>
          <w:szCs w:val="23"/>
        </w:rPr>
        <w:t xml:space="preserve"> годов согласно приложению 10 к настоящему решению.</w:t>
      </w:r>
    </w:p>
    <w:p w:rsidR="00F03AB6" w:rsidRDefault="00F03AB6">
      <w:pPr>
        <w:jc w:val="both"/>
        <w:rPr>
          <w:sz w:val="23"/>
          <w:szCs w:val="23"/>
        </w:rPr>
      </w:pP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5.Утвердить объем доходов бюджета муниципального образования, формируемый за счет налоговых и неналоговых доходов и безвозмездных поступлений: </w:t>
      </w:r>
    </w:p>
    <w:p w:rsidR="00F03AB6" w:rsidRDefault="003B0642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5.1) на 2020</w:t>
      </w:r>
      <w:r w:rsidR="00B350A3">
        <w:rPr>
          <w:sz w:val="23"/>
          <w:szCs w:val="23"/>
        </w:rPr>
        <w:t xml:space="preserve"> год согласно  приложению 2 к настоящему решению;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B0642">
        <w:rPr>
          <w:sz w:val="23"/>
          <w:szCs w:val="23"/>
        </w:rPr>
        <w:t xml:space="preserve">    5.2) на плановый период 2021</w:t>
      </w:r>
      <w:r>
        <w:rPr>
          <w:sz w:val="23"/>
          <w:szCs w:val="23"/>
        </w:rPr>
        <w:t xml:space="preserve"> и 202</w:t>
      </w:r>
      <w:r w:rsidR="003B0642">
        <w:rPr>
          <w:sz w:val="23"/>
          <w:szCs w:val="23"/>
        </w:rPr>
        <w:t>2</w:t>
      </w:r>
      <w:r>
        <w:rPr>
          <w:sz w:val="23"/>
          <w:szCs w:val="23"/>
        </w:rPr>
        <w:t xml:space="preserve"> годов согласно приложению 11 к настоящему решению.</w:t>
      </w:r>
    </w:p>
    <w:p w:rsidR="00F03AB6" w:rsidRDefault="003B0642">
      <w:pPr>
        <w:jc w:val="both"/>
        <w:rPr>
          <w:sz w:val="23"/>
          <w:szCs w:val="23"/>
        </w:rPr>
      </w:pPr>
      <w:r>
        <w:rPr>
          <w:sz w:val="23"/>
          <w:szCs w:val="23"/>
        </w:rPr>
        <w:t>6. Утвердить на 2020 год и плановый период 2021 и 2022</w:t>
      </w:r>
      <w:r w:rsidR="00B350A3">
        <w:rPr>
          <w:sz w:val="23"/>
          <w:szCs w:val="23"/>
        </w:rPr>
        <w:t xml:space="preserve"> годов: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>6.1) перечень и коды главных администраторов доходов бюджета и закрепляемые за ними виды (подвиды) доходов согласно  приложение 3 к настоящему решению.</w:t>
      </w:r>
    </w:p>
    <w:p w:rsidR="00F03AB6" w:rsidRDefault="00B35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6.2)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согласно приложению 4 к настоящему решению.</w:t>
      </w:r>
    </w:p>
    <w:p w:rsidR="00F03AB6" w:rsidRDefault="00F03AB6">
      <w:pPr>
        <w:jc w:val="both"/>
        <w:rPr>
          <w:sz w:val="23"/>
          <w:szCs w:val="23"/>
        </w:rPr>
      </w:pP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>7. Утвердить в пределах общего объема расходов, установленного статьей 1 настоящего решения, распределение бюджетных ассигнований: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7.1) распределение бюджетных ассигнований по разделам подраздела</w:t>
      </w:r>
      <w:r w:rsidR="003B0642">
        <w:rPr>
          <w:sz w:val="23"/>
          <w:szCs w:val="23"/>
        </w:rPr>
        <w:t>м классификации расходов на 2020</w:t>
      </w:r>
      <w:r>
        <w:rPr>
          <w:sz w:val="23"/>
          <w:szCs w:val="23"/>
        </w:rPr>
        <w:t xml:space="preserve"> год согласно прило</w:t>
      </w:r>
      <w:r w:rsidR="003B0642">
        <w:rPr>
          <w:sz w:val="23"/>
          <w:szCs w:val="23"/>
        </w:rPr>
        <w:t>жению 5, на плановый период 2021 и 2022</w:t>
      </w:r>
      <w:r>
        <w:rPr>
          <w:sz w:val="23"/>
          <w:szCs w:val="23"/>
        </w:rPr>
        <w:t xml:space="preserve"> годов согласно приложению 12    к настоящему решению</w:t>
      </w:r>
      <w:proofErr w:type="gramStart"/>
      <w:r>
        <w:rPr>
          <w:sz w:val="23"/>
          <w:szCs w:val="23"/>
        </w:rPr>
        <w:t xml:space="preserve"> ;</w:t>
      </w:r>
      <w:proofErr w:type="gramEnd"/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7.2) распределение бюджетных ассигнований по разделам подразделам, целевым статьям (муниципальным программам и не программным направлениям деятельности), группам (группам </w:t>
      </w:r>
      <w:r>
        <w:rPr>
          <w:sz w:val="23"/>
          <w:szCs w:val="23"/>
        </w:rPr>
        <w:lastRenderedPageBreak/>
        <w:t>и подгруппам)  видов расходо</w:t>
      </w:r>
      <w:r w:rsidR="003B0642">
        <w:rPr>
          <w:sz w:val="23"/>
          <w:szCs w:val="23"/>
        </w:rPr>
        <w:t>в классификации расходов на 2020</w:t>
      </w:r>
      <w:r>
        <w:rPr>
          <w:sz w:val="23"/>
          <w:szCs w:val="23"/>
        </w:rPr>
        <w:t xml:space="preserve"> год согласно приложению 6 на плановый период 202</w:t>
      </w:r>
      <w:r w:rsidR="003B0642">
        <w:rPr>
          <w:sz w:val="23"/>
          <w:szCs w:val="23"/>
        </w:rPr>
        <w:t>1 и 2022</w:t>
      </w:r>
      <w:r>
        <w:rPr>
          <w:sz w:val="23"/>
          <w:szCs w:val="23"/>
        </w:rPr>
        <w:t xml:space="preserve"> годов согласно приложению 13    к настоящему решению;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>
        <w:rPr>
          <w:sz w:val="23"/>
          <w:szCs w:val="23"/>
        </w:rPr>
        <w:t>7.3) ведомственную ст</w:t>
      </w:r>
      <w:r w:rsidR="003B0642">
        <w:rPr>
          <w:sz w:val="23"/>
          <w:szCs w:val="23"/>
        </w:rPr>
        <w:t>руктуру расходов бюджета на 2020</w:t>
      </w:r>
      <w:r>
        <w:rPr>
          <w:sz w:val="23"/>
          <w:szCs w:val="23"/>
        </w:rPr>
        <w:t xml:space="preserve"> год по главным распорядителям бюджетных средств, разделам, подразделам и (или) целевым статьям (муниципальным программам и не программным направлениям деятельности) группам (группам и подгруппам) видов расходов классификации расходов бюджета согласно прил</w:t>
      </w:r>
      <w:r w:rsidR="003B0642">
        <w:rPr>
          <w:sz w:val="23"/>
          <w:szCs w:val="23"/>
        </w:rPr>
        <w:t>ожению 7 на плановый период 2021 и 2022</w:t>
      </w:r>
      <w:r>
        <w:rPr>
          <w:sz w:val="23"/>
          <w:szCs w:val="23"/>
        </w:rPr>
        <w:t xml:space="preserve"> годов согласно приложению 14    к настоящему решению;</w:t>
      </w:r>
      <w:proofErr w:type="gramEnd"/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7.4) распределение бюджетных ассигнований на реализацию муниципальных программ му</w:t>
      </w:r>
      <w:r w:rsidR="003B0642">
        <w:rPr>
          <w:sz w:val="23"/>
          <w:szCs w:val="23"/>
        </w:rPr>
        <w:t>ниципального образования на 2020</w:t>
      </w:r>
      <w:r>
        <w:rPr>
          <w:sz w:val="23"/>
          <w:szCs w:val="23"/>
        </w:rPr>
        <w:t xml:space="preserve"> год согласно прил</w:t>
      </w:r>
      <w:r w:rsidR="003B0642">
        <w:rPr>
          <w:sz w:val="23"/>
          <w:szCs w:val="23"/>
        </w:rPr>
        <w:t>ожению 8 на плановый период 2021 и 2022</w:t>
      </w:r>
      <w:r>
        <w:rPr>
          <w:sz w:val="23"/>
          <w:szCs w:val="23"/>
        </w:rPr>
        <w:t xml:space="preserve"> годов согласно приложению 15    к настоящему решению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F03AB6" w:rsidRDefault="00B350A3">
      <w:pPr>
        <w:jc w:val="both"/>
        <w:outlineLvl w:val="2"/>
        <w:rPr>
          <w:szCs w:val="28"/>
        </w:rPr>
      </w:pPr>
      <w:r>
        <w:rPr>
          <w:sz w:val="23"/>
          <w:szCs w:val="23"/>
        </w:rPr>
        <w:t xml:space="preserve">8. </w:t>
      </w:r>
      <w:r>
        <w:rPr>
          <w:color w:val="000000" w:themeColor="text1"/>
          <w:szCs w:val="28"/>
        </w:rPr>
        <w:t>Утвердить общий объем бюджетных ассигнований, направляемых</w:t>
      </w:r>
      <w:r>
        <w:rPr>
          <w:szCs w:val="28"/>
        </w:rPr>
        <w:t xml:space="preserve"> на исполнение публичных нормативных обязательств: </w:t>
      </w:r>
    </w:p>
    <w:p w:rsidR="00F03AB6" w:rsidRDefault="003B0642">
      <w:pPr>
        <w:jc w:val="both"/>
        <w:rPr>
          <w:szCs w:val="28"/>
        </w:rPr>
      </w:pPr>
      <w:r>
        <w:rPr>
          <w:szCs w:val="28"/>
        </w:rPr>
        <w:t xml:space="preserve">           8.1) на 2020</w:t>
      </w:r>
      <w:r w:rsidR="00B350A3">
        <w:rPr>
          <w:szCs w:val="28"/>
        </w:rPr>
        <w:t xml:space="preserve"> год в сумме 0,0 тыс. рублей; </w:t>
      </w:r>
    </w:p>
    <w:p w:rsidR="00F03AB6" w:rsidRDefault="003B0642">
      <w:pPr>
        <w:jc w:val="both"/>
        <w:rPr>
          <w:szCs w:val="28"/>
        </w:rPr>
      </w:pPr>
      <w:r>
        <w:rPr>
          <w:szCs w:val="28"/>
        </w:rPr>
        <w:t xml:space="preserve">           8.2) на 2021</w:t>
      </w:r>
      <w:r w:rsidR="00B350A3">
        <w:rPr>
          <w:szCs w:val="28"/>
        </w:rPr>
        <w:t xml:space="preserve"> год в сумме 0,0 тыс. рублей; </w:t>
      </w:r>
    </w:p>
    <w:p w:rsidR="00F03AB6" w:rsidRDefault="003B0642">
      <w:pPr>
        <w:jc w:val="both"/>
        <w:rPr>
          <w:szCs w:val="28"/>
        </w:rPr>
      </w:pPr>
      <w:r>
        <w:rPr>
          <w:szCs w:val="28"/>
        </w:rPr>
        <w:t xml:space="preserve">           8.3) на 2022</w:t>
      </w:r>
      <w:r w:rsidR="00B350A3">
        <w:rPr>
          <w:szCs w:val="28"/>
        </w:rPr>
        <w:t xml:space="preserve"> год в сумме 0,0 тыс. рублей. </w:t>
      </w:r>
    </w:p>
    <w:p w:rsidR="00F03AB6" w:rsidRDefault="00F03AB6">
      <w:pPr>
        <w:jc w:val="both"/>
        <w:rPr>
          <w:sz w:val="23"/>
          <w:szCs w:val="23"/>
        </w:rPr>
      </w:pP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>9. Утвердить общий объём условно утвержденных расходов бюджета муниципального образования:</w:t>
      </w:r>
    </w:p>
    <w:p w:rsidR="00F03AB6" w:rsidRDefault="007E185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9.1) на 2021 </w:t>
      </w:r>
      <w:r w:rsidR="00B350A3">
        <w:rPr>
          <w:sz w:val="23"/>
          <w:szCs w:val="23"/>
        </w:rPr>
        <w:t xml:space="preserve">год в сумме </w:t>
      </w:r>
      <w:r w:rsidR="003B0642">
        <w:rPr>
          <w:sz w:val="23"/>
          <w:szCs w:val="23"/>
        </w:rPr>
        <w:t>210,2</w:t>
      </w:r>
      <w:r w:rsidR="00B350A3">
        <w:rPr>
          <w:sz w:val="23"/>
          <w:szCs w:val="23"/>
        </w:rPr>
        <w:t xml:space="preserve"> тыс. рублей;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9.2) на 202</w:t>
      </w:r>
      <w:r w:rsidR="007E185B">
        <w:rPr>
          <w:sz w:val="23"/>
          <w:szCs w:val="23"/>
        </w:rPr>
        <w:t>2</w:t>
      </w:r>
      <w:r>
        <w:rPr>
          <w:sz w:val="23"/>
          <w:szCs w:val="23"/>
        </w:rPr>
        <w:t xml:space="preserve"> год в сумме  </w:t>
      </w:r>
      <w:r w:rsidR="003B0642">
        <w:rPr>
          <w:sz w:val="23"/>
          <w:szCs w:val="23"/>
        </w:rPr>
        <w:t>381,7</w:t>
      </w:r>
      <w:r>
        <w:rPr>
          <w:sz w:val="23"/>
          <w:szCs w:val="23"/>
        </w:rPr>
        <w:t xml:space="preserve"> тыс. рублей.</w:t>
      </w:r>
    </w:p>
    <w:p w:rsidR="00F03AB6" w:rsidRDefault="00F03AB6">
      <w:pPr>
        <w:jc w:val="both"/>
        <w:rPr>
          <w:sz w:val="23"/>
          <w:szCs w:val="23"/>
        </w:rPr>
      </w:pP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>10. Установить размер резервного фонда администрации муниципального образования: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3B0642">
        <w:rPr>
          <w:sz w:val="23"/>
          <w:szCs w:val="23"/>
        </w:rPr>
        <w:t xml:space="preserve">    10.1) на 2020</w:t>
      </w:r>
      <w:r w:rsidR="002705DF">
        <w:rPr>
          <w:sz w:val="23"/>
          <w:szCs w:val="23"/>
        </w:rPr>
        <w:t xml:space="preserve"> год в сумме 30</w:t>
      </w:r>
      <w:r>
        <w:rPr>
          <w:sz w:val="23"/>
          <w:szCs w:val="23"/>
        </w:rPr>
        <w:t>,0 тыс. рублей;</w:t>
      </w:r>
    </w:p>
    <w:p w:rsidR="00F03AB6" w:rsidRDefault="003B064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10.2) на 2021</w:t>
      </w:r>
      <w:r w:rsidR="00B350A3">
        <w:rPr>
          <w:sz w:val="23"/>
          <w:szCs w:val="23"/>
        </w:rPr>
        <w:t xml:space="preserve"> год в сумме </w:t>
      </w:r>
      <w:r w:rsidR="002705DF">
        <w:rPr>
          <w:sz w:val="23"/>
          <w:szCs w:val="23"/>
        </w:rPr>
        <w:t>30</w:t>
      </w:r>
      <w:r w:rsidR="00B350A3">
        <w:rPr>
          <w:sz w:val="23"/>
          <w:szCs w:val="23"/>
        </w:rPr>
        <w:t>,0 тыс. рублей;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3B0642">
        <w:rPr>
          <w:sz w:val="23"/>
          <w:szCs w:val="23"/>
        </w:rPr>
        <w:t xml:space="preserve">    10.3) на 2022</w:t>
      </w:r>
      <w:r w:rsidR="002705DF">
        <w:rPr>
          <w:sz w:val="23"/>
          <w:szCs w:val="23"/>
        </w:rPr>
        <w:t xml:space="preserve"> год в сумме 30</w:t>
      </w:r>
      <w:r>
        <w:rPr>
          <w:sz w:val="23"/>
          <w:szCs w:val="23"/>
        </w:rPr>
        <w:t xml:space="preserve">,0 тыс. рублей. </w:t>
      </w:r>
    </w:p>
    <w:p w:rsidR="00F03AB6" w:rsidRDefault="00B350A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Утвердить иные межбюджетные </w:t>
      </w:r>
      <w:proofErr w:type="gramStart"/>
      <w:r>
        <w:rPr>
          <w:sz w:val="23"/>
          <w:szCs w:val="23"/>
        </w:rPr>
        <w:t>трансферты</w:t>
      </w:r>
      <w:proofErr w:type="gramEnd"/>
      <w:r>
        <w:rPr>
          <w:sz w:val="23"/>
          <w:szCs w:val="23"/>
        </w:rPr>
        <w:t xml:space="preserve"> выделяемые из местного бюджета  бюджету муниципального района (в состав которого входит муниципальное образование) и направляемые на финансирование расходов связанных с передачей осуществления части полномочий органов местного самоуправления муниципального образов</w:t>
      </w:r>
      <w:r w:rsidR="003B0642">
        <w:rPr>
          <w:sz w:val="23"/>
          <w:szCs w:val="23"/>
        </w:rPr>
        <w:t>ания на районный уровень на 2020</w:t>
      </w:r>
      <w:r>
        <w:rPr>
          <w:sz w:val="23"/>
          <w:szCs w:val="23"/>
        </w:rPr>
        <w:t xml:space="preserve"> год согласно приложению 9 к настоящему решению;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12. Установить, что целевое назначение, условия и порядок предоставления и расходования субвенций из областного бюджета производится в соответствии с утвержденными законодательством области методиками расчетов. Порядок выплаты субвенций устанавливается Правительством области. </w:t>
      </w:r>
    </w:p>
    <w:p w:rsidR="00F03AB6" w:rsidRDefault="00B350A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13. Установить, что в случае не целевого использования средств, предоставляемых в виде субвенций, либо их не использования в установленные сроки субвенции подлежат возврату в областной бюджет.</w:t>
      </w:r>
    </w:p>
    <w:p w:rsidR="00F03AB6" w:rsidRDefault="00B350A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Средства местного бюджета (полученные в качестве налоговых и не налоговых доходов и источников финансирования дефицита бюджета) направляются на осуществление переданных Российской Федерацией органам государственной власти муниципального образования полномочий в объемах и на цели, предусмотренные настоящим решением муниципального образования, и расходуются в порядке, определенном бюджетным законодательством. </w:t>
      </w:r>
    </w:p>
    <w:p w:rsidR="00F03AB6" w:rsidRDefault="00B350A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Установить, что в соответствии с пунктом 3 статьи 217 Бюджетного кодекса Российской Федерации следующие основания  для внесения изменений в показатели сводной бюджетной росписи  местного бюджета, связанные с особенностями исполнения местного бюджета: 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15.1) принятие нормативно правовых актов регулирующих правоотношения в сфере  оплаты труда работников учреждений финансируемых из местного бюджета;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15.2)  изменение межбюджетных отношений;</w:t>
      </w:r>
    </w:p>
    <w:p w:rsidR="00F03AB6" w:rsidRDefault="00B350A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proofErr w:type="gramStart"/>
      <w:r>
        <w:rPr>
          <w:sz w:val="23"/>
          <w:szCs w:val="23"/>
        </w:rPr>
        <w:t>Утвердить, что Администрация муниципального образования  в целях обеспечения исполнения бюджета муниципального образования в праве принимать решение о привлечении бюджетных кредитов из областного бюджета на срок до трех лет за плату 1\4 ставки рефинансирования Центрального Банка Российской Федерации, действующей на день заключения договора о предоставлении бюджетного кредита, на покрытие временных кассовых разрывов, возникающих при исполнении бюджета, а также о привлечении</w:t>
      </w:r>
      <w:proofErr w:type="gramEnd"/>
      <w:r>
        <w:rPr>
          <w:sz w:val="23"/>
          <w:szCs w:val="23"/>
        </w:rPr>
        <w:t xml:space="preserve"> у кредитных организаций кредитов на договорной основе.</w:t>
      </w:r>
    </w:p>
    <w:p w:rsidR="00F03AB6" w:rsidRDefault="003B064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17. Установить, что в 2020</w:t>
      </w:r>
      <w:r w:rsidR="00B350A3">
        <w:rPr>
          <w:sz w:val="23"/>
          <w:szCs w:val="23"/>
        </w:rPr>
        <w:t xml:space="preserve"> году и на плановый период 202</w:t>
      </w:r>
      <w:r>
        <w:rPr>
          <w:sz w:val="23"/>
          <w:szCs w:val="23"/>
        </w:rPr>
        <w:t>1</w:t>
      </w:r>
      <w:r w:rsidR="00B350A3">
        <w:rPr>
          <w:sz w:val="23"/>
          <w:szCs w:val="23"/>
        </w:rPr>
        <w:t xml:space="preserve"> и 202</w:t>
      </w:r>
      <w:r>
        <w:rPr>
          <w:sz w:val="23"/>
          <w:szCs w:val="23"/>
        </w:rPr>
        <w:t>2</w:t>
      </w:r>
      <w:r w:rsidR="00B350A3">
        <w:rPr>
          <w:sz w:val="23"/>
          <w:szCs w:val="23"/>
        </w:rPr>
        <w:t xml:space="preserve"> годов выдача бюджетных кредитов и муниципальных гарантий не осуществляется.</w:t>
      </w:r>
    </w:p>
    <w:p w:rsidR="00F03AB6" w:rsidRDefault="00B350A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18.  Утвердить верхний предел муниципального внутреннего долга муниципального образования по состоянию:</w:t>
      </w:r>
    </w:p>
    <w:p w:rsidR="00F03AB6" w:rsidRDefault="00C97F36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18.1) на 1 января 2021 года в сумме </w:t>
      </w:r>
      <w:r w:rsidR="00B350A3">
        <w:rPr>
          <w:sz w:val="23"/>
          <w:szCs w:val="23"/>
        </w:rPr>
        <w:t>0,0 тыс. рублей, в том числе по муниципальным гарантиям в сумме 0,0 тыс. рублей;</w:t>
      </w:r>
    </w:p>
    <w:p w:rsidR="00F03AB6" w:rsidRDefault="003B0642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18.2) на 1 янва</w:t>
      </w:r>
      <w:r w:rsidR="00C97F36">
        <w:rPr>
          <w:sz w:val="23"/>
          <w:szCs w:val="23"/>
        </w:rPr>
        <w:t xml:space="preserve">ря 2022 года в сумме </w:t>
      </w:r>
      <w:r w:rsidR="00B350A3">
        <w:rPr>
          <w:sz w:val="23"/>
          <w:szCs w:val="23"/>
        </w:rPr>
        <w:t>0,0тыс. рублей, в том числе по муниципальным гарантиям в сумме 0,0 тыс. рублей;</w:t>
      </w:r>
    </w:p>
    <w:p w:rsidR="00F03AB6" w:rsidRDefault="00C97F36">
      <w:pPr>
        <w:ind w:firstLine="708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18.3) на 1 января 2023 года в сумме </w:t>
      </w:r>
      <w:r w:rsidR="00B350A3">
        <w:rPr>
          <w:sz w:val="23"/>
          <w:szCs w:val="23"/>
        </w:rPr>
        <w:t>0,0 тыс. рублей, в том числе по муниципальным гарантиям в сумме 0,0 тыс. рублей».</w:t>
      </w:r>
    </w:p>
    <w:p w:rsidR="00F03AB6" w:rsidRDefault="00B350A3">
      <w:pPr>
        <w:jc w:val="both"/>
        <w:rPr>
          <w:sz w:val="24"/>
          <w:szCs w:val="24"/>
        </w:rPr>
      </w:pPr>
      <w:r>
        <w:rPr>
          <w:sz w:val="24"/>
          <w:szCs w:val="24"/>
        </w:rPr>
        <w:t>19. Установить предельный объем муниципального внутреннего долга муниципального образования по состоянию:</w:t>
      </w:r>
    </w:p>
    <w:p w:rsidR="00F03AB6" w:rsidRDefault="00C97F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19.1) на 2020</w:t>
      </w:r>
      <w:r w:rsidR="00EC1176">
        <w:rPr>
          <w:sz w:val="24"/>
          <w:szCs w:val="24"/>
        </w:rPr>
        <w:t xml:space="preserve"> год в сумме 100</w:t>
      </w:r>
      <w:r w:rsidR="00B350A3">
        <w:rPr>
          <w:sz w:val="24"/>
          <w:szCs w:val="24"/>
        </w:rPr>
        <w:t>0,0 тыс. рублей;</w:t>
      </w:r>
    </w:p>
    <w:p w:rsidR="00F03AB6" w:rsidRDefault="00C97F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19.2) на 2021</w:t>
      </w:r>
      <w:r w:rsidR="00EC1176">
        <w:rPr>
          <w:sz w:val="24"/>
          <w:szCs w:val="24"/>
        </w:rPr>
        <w:t xml:space="preserve"> год в сумме 10</w:t>
      </w:r>
      <w:r w:rsidR="00B350A3">
        <w:rPr>
          <w:sz w:val="24"/>
          <w:szCs w:val="24"/>
        </w:rPr>
        <w:t>00,0 тыс. рублей;</w:t>
      </w:r>
    </w:p>
    <w:p w:rsidR="00F03AB6" w:rsidRDefault="00C97F36">
      <w:pPr>
        <w:jc w:val="both"/>
        <w:rPr>
          <w:sz w:val="23"/>
          <w:szCs w:val="23"/>
        </w:rPr>
      </w:pPr>
      <w:r>
        <w:rPr>
          <w:sz w:val="24"/>
          <w:szCs w:val="24"/>
        </w:rPr>
        <w:tab/>
        <w:t>19.3) на 2022</w:t>
      </w:r>
      <w:r w:rsidR="00EC1176">
        <w:rPr>
          <w:sz w:val="24"/>
          <w:szCs w:val="24"/>
        </w:rPr>
        <w:t xml:space="preserve"> год в сумме 10</w:t>
      </w:r>
      <w:r w:rsidR="00B350A3">
        <w:rPr>
          <w:sz w:val="24"/>
          <w:szCs w:val="24"/>
        </w:rPr>
        <w:t>00,0 тыс. рублей.</w:t>
      </w:r>
    </w:p>
    <w:p w:rsidR="00F03AB6" w:rsidRDefault="00F03AB6">
      <w:pPr>
        <w:jc w:val="both"/>
        <w:rPr>
          <w:sz w:val="23"/>
          <w:szCs w:val="23"/>
        </w:rPr>
      </w:pPr>
    </w:p>
    <w:p w:rsidR="00F03AB6" w:rsidRDefault="00B350A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proofErr w:type="gramStart"/>
      <w:r>
        <w:rPr>
          <w:sz w:val="23"/>
          <w:szCs w:val="23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бюджета.</w:t>
      </w:r>
      <w:proofErr w:type="gramEnd"/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текущий финансовый год.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F03AB6" w:rsidRDefault="00C97F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21. Установить, что в 2020</w:t>
      </w:r>
      <w:r w:rsidR="00B350A3">
        <w:rPr>
          <w:sz w:val="23"/>
          <w:szCs w:val="23"/>
        </w:rPr>
        <w:t xml:space="preserve"> году кассовое обслуживание исполнения бюджета муниципального образования </w:t>
      </w:r>
      <w:proofErr w:type="spellStart"/>
      <w:r w:rsidR="00B350A3">
        <w:rPr>
          <w:sz w:val="23"/>
          <w:szCs w:val="23"/>
        </w:rPr>
        <w:t>Ростиловское</w:t>
      </w:r>
      <w:proofErr w:type="spellEnd"/>
      <w:r w:rsidR="00B350A3">
        <w:rPr>
          <w:sz w:val="23"/>
          <w:szCs w:val="23"/>
        </w:rPr>
        <w:t xml:space="preserve"> осуществляется Управлением Федерального казначейства по Вологодской области (далее УФК по области) с открытием лицевого счета  администрации муниципального образования.</w:t>
      </w:r>
    </w:p>
    <w:p w:rsidR="00F03AB6" w:rsidRDefault="00B350A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Операции со средствами муниципальных бюджетных и автономных учреждений, лицевые счета которых открываются и ведутся в администрации муниципального образования, осуществляются на основании Соглашений, заключенных органом местного самоуправления с Департаментом финансов области и с УФК по области, на  счете администрации муниципального образования, открытого УФК по области на балансовом счете №40701 «Счета негосударственных организаций.</w:t>
      </w:r>
      <w:proofErr w:type="gramEnd"/>
      <w:r>
        <w:rPr>
          <w:sz w:val="23"/>
          <w:szCs w:val="23"/>
        </w:rPr>
        <w:t xml:space="preserve"> Финансовые организации»  в Отделении по  </w:t>
      </w:r>
      <w:proofErr w:type="spellStart"/>
      <w:r>
        <w:rPr>
          <w:sz w:val="23"/>
          <w:szCs w:val="23"/>
        </w:rPr>
        <w:t>Вологдской</w:t>
      </w:r>
      <w:proofErr w:type="spellEnd"/>
      <w:r>
        <w:rPr>
          <w:sz w:val="23"/>
          <w:szCs w:val="23"/>
        </w:rPr>
        <w:t xml:space="preserve"> области Северо-Западного главного управления Центрального банка Российской Федерации.</w:t>
      </w:r>
    </w:p>
    <w:p w:rsidR="00F03AB6" w:rsidRDefault="00B350A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22. Установить, что  Департамент финансов Вологодской области через государственное казенное учреждение Вологодской области «Областное казначейство» на основе заключенного Соглашения осуществляет: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учет операций на лицевых счетах получателей средств местного бюджета, муниципальных бюджетных и автономных учреждений, открытых в администрации муниципального образования </w:t>
      </w: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>,</w:t>
      </w: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 учет операций со средствами, поступающие во временное распоряжение муниципальных учреждений и органов местного самоуправления муниципального образования в соответствии с законодательством, на балансовом счете № 40302 «</w:t>
      </w:r>
      <w:proofErr w:type="gramStart"/>
      <w:r>
        <w:rPr>
          <w:sz w:val="23"/>
          <w:szCs w:val="23"/>
        </w:rPr>
        <w:t>Средства</w:t>
      </w:r>
      <w:proofErr w:type="gramEnd"/>
      <w:r>
        <w:rPr>
          <w:sz w:val="23"/>
          <w:szCs w:val="23"/>
        </w:rPr>
        <w:t xml:space="preserve"> поступающие во временное распоряжение», открытом Департаменту финансов области в Дополнительном офисе 8638/061 Вологодского отделения № 8638 ОАО «Сбербанк России».</w:t>
      </w:r>
    </w:p>
    <w:p w:rsidR="00F03AB6" w:rsidRDefault="00B350A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Уполномочить департамент финансов Вологодской области на передачу в УФК по Вологодской области и получение из УФК по Вологодской области документов по операциям на лицевом счете администратора доходов, открытого Администрации муниципального образования </w:t>
      </w: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в УФК по Вологодской области.</w:t>
      </w:r>
    </w:p>
    <w:p w:rsidR="00F03AB6" w:rsidRDefault="00B350A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24. </w:t>
      </w:r>
      <w:proofErr w:type="gramStart"/>
      <w:r>
        <w:rPr>
          <w:sz w:val="23"/>
          <w:szCs w:val="23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предусмотренных, на эти цели в местном бюджете на текущий финансовый год.</w:t>
      </w:r>
    </w:p>
    <w:p w:rsidR="00F03AB6" w:rsidRDefault="00B350A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25. Настоящее решение подлежит официальному опубликованию и </w:t>
      </w:r>
      <w:r w:rsidR="00C97F36">
        <w:rPr>
          <w:sz w:val="23"/>
          <w:szCs w:val="23"/>
        </w:rPr>
        <w:t>вступает в силу с 01 января 2020</w:t>
      </w:r>
      <w:r>
        <w:rPr>
          <w:sz w:val="23"/>
          <w:szCs w:val="23"/>
        </w:rPr>
        <w:t xml:space="preserve"> года.</w:t>
      </w:r>
    </w:p>
    <w:p w:rsidR="00F03AB6" w:rsidRDefault="00B350A3">
      <w:pPr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   </w:t>
      </w: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B350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муниципального образования </w:t>
      </w:r>
    </w:p>
    <w:p w:rsidR="00F03AB6" w:rsidRDefault="00B350A3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 Н.Г. Острякова</w:t>
      </w: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23"/>
          <w:szCs w:val="23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F03AB6">
      <w:pPr>
        <w:jc w:val="both"/>
        <w:rPr>
          <w:sz w:val="19"/>
          <w:szCs w:val="19"/>
        </w:rPr>
      </w:pPr>
    </w:p>
    <w:p w:rsidR="00F03AB6" w:rsidRDefault="00B350A3">
      <w:pPr>
        <w:ind w:left="5664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F03AB6" w:rsidRDefault="00B350A3">
      <w:pPr>
        <w:jc w:val="right"/>
      </w:pPr>
      <w:r>
        <w:t xml:space="preserve">                                                                                        к решению Совета муниципального 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 </w:t>
      </w:r>
      <w:proofErr w:type="spellStart"/>
      <w:r>
        <w:t>Ростиловское</w:t>
      </w:r>
      <w:proofErr w:type="spellEnd"/>
    </w:p>
    <w:p w:rsidR="00F03AB6" w:rsidRDefault="00CD1C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 2020 год и плановый период 2021 и 2022</w:t>
      </w:r>
      <w:r w:rsidR="00B350A3">
        <w:t xml:space="preserve"> годов»</w:t>
      </w:r>
    </w:p>
    <w:p w:rsidR="00F03AB6" w:rsidRDefault="00F03AB6">
      <w:pPr>
        <w:jc w:val="right"/>
      </w:pPr>
    </w:p>
    <w:p w:rsidR="00F03AB6" w:rsidRDefault="00B350A3">
      <w:pPr>
        <w:rPr>
          <w:sz w:val="23"/>
          <w:szCs w:val="23"/>
        </w:rPr>
      </w:pPr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:rsidR="00F03AB6" w:rsidRDefault="00F03AB6">
      <w:pPr>
        <w:rPr>
          <w:sz w:val="23"/>
          <w:szCs w:val="23"/>
        </w:rPr>
      </w:pPr>
    </w:p>
    <w:p w:rsidR="00F03AB6" w:rsidRDefault="00B350A3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F03AB6" w:rsidRDefault="00B350A3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</w:t>
      </w:r>
      <w:r w:rsidR="00EC1176">
        <w:rPr>
          <w:sz w:val="24"/>
          <w:szCs w:val="24"/>
        </w:rPr>
        <w:t>ниципального образования на 20</w:t>
      </w:r>
      <w:r w:rsidR="00CD1C20">
        <w:rPr>
          <w:sz w:val="24"/>
          <w:szCs w:val="24"/>
        </w:rPr>
        <w:t>20</w:t>
      </w:r>
      <w:r>
        <w:rPr>
          <w:sz w:val="24"/>
          <w:szCs w:val="24"/>
        </w:rPr>
        <w:t>год</w:t>
      </w:r>
    </w:p>
    <w:p w:rsidR="00F03AB6" w:rsidRDefault="00B350A3">
      <w:pPr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ублей)</w:t>
      </w:r>
    </w:p>
    <w:tbl>
      <w:tblPr>
        <w:tblW w:w="987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286"/>
        <w:gridCol w:w="3288"/>
        <w:gridCol w:w="3299"/>
      </w:tblGrid>
      <w:tr w:rsidR="00F03AB6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03AB6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040 01 05 00 0000 </w:t>
            </w:r>
            <w:proofErr w:type="spellStart"/>
            <w:r>
              <w:rPr>
                <w:b/>
              </w:rPr>
              <w:t>0000</w:t>
            </w:r>
            <w:proofErr w:type="spellEnd"/>
            <w:r>
              <w:rPr>
                <w:b/>
              </w:rPr>
              <w:t xml:space="preserve">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  <w:p w:rsidR="00F03AB6" w:rsidRDefault="00CD1C20">
            <w:pPr>
              <w:jc w:val="center"/>
            </w:pPr>
            <w:r>
              <w:t>33</w:t>
            </w:r>
            <w:r w:rsidR="003B0642">
              <w:t>3,6</w:t>
            </w:r>
          </w:p>
        </w:tc>
      </w:tr>
      <w:tr w:rsidR="00F03AB6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-</w:t>
            </w:r>
            <w:r w:rsidR="00CD1C20">
              <w:t>112</w:t>
            </w:r>
            <w:r w:rsidR="007F393B">
              <w:t>52,6</w:t>
            </w:r>
          </w:p>
          <w:p w:rsidR="00F03AB6" w:rsidRDefault="00F03AB6">
            <w:pPr>
              <w:snapToGrid w:val="0"/>
              <w:jc w:val="center"/>
            </w:pPr>
          </w:p>
        </w:tc>
      </w:tr>
      <w:tr w:rsidR="002705DF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05DF" w:rsidRDefault="002705DF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05DF" w:rsidRDefault="002705DF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5DF" w:rsidRDefault="002705DF" w:rsidP="002705DF">
            <w:pPr>
              <w:snapToGrid w:val="0"/>
              <w:jc w:val="center"/>
            </w:pPr>
            <w:r>
              <w:t>-</w:t>
            </w:r>
            <w:r w:rsidR="007F393B">
              <w:t>11252,6</w:t>
            </w:r>
          </w:p>
          <w:p w:rsidR="002705DF" w:rsidRPr="00A57AB3" w:rsidRDefault="002705DF" w:rsidP="002705DF">
            <w:pPr>
              <w:snapToGrid w:val="0"/>
              <w:jc w:val="center"/>
            </w:pPr>
          </w:p>
        </w:tc>
      </w:tr>
      <w:tr w:rsidR="002705DF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05DF" w:rsidRDefault="002705DF">
            <w:pPr>
              <w:snapToGrid w:val="0"/>
            </w:pPr>
            <w:r>
              <w:t xml:space="preserve"> 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05DF" w:rsidRDefault="002705DF">
            <w:pPr>
              <w:snapToGrid w:val="0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5DF" w:rsidRDefault="002705DF" w:rsidP="002705DF">
            <w:pPr>
              <w:snapToGrid w:val="0"/>
              <w:jc w:val="center"/>
            </w:pPr>
            <w:r>
              <w:t>-</w:t>
            </w:r>
            <w:r w:rsidR="007F393B">
              <w:t>11252,6</w:t>
            </w:r>
          </w:p>
          <w:p w:rsidR="002705DF" w:rsidRPr="00A57AB3" w:rsidRDefault="002705DF" w:rsidP="002705DF">
            <w:pPr>
              <w:snapToGrid w:val="0"/>
              <w:jc w:val="center"/>
            </w:pPr>
          </w:p>
        </w:tc>
      </w:tr>
      <w:tr w:rsidR="002705DF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05DF" w:rsidRDefault="002705DF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05DF" w:rsidRDefault="002705DF">
            <w:pPr>
              <w:snapToGrid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5DF" w:rsidRDefault="002705DF" w:rsidP="002705DF">
            <w:pPr>
              <w:snapToGrid w:val="0"/>
              <w:jc w:val="center"/>
            </w:pPr>
            <w:r>
              <w:t>-</w:t>
            </w:r>
            <w:r w:rsidR="007F393B">
              <w:t>11252,6</w:t>
            </w:r>
          </w:p>
          <w:p w:rsidR="002705DF" w:rsidRPr="00A57AB3" w:rsidRDefault="002705DF" w:rsidP="002705DF">
            <w:pPr>
              <w:snapToGrid w:val="0"/>
              <w:jc w:val="center"/>
            </w:pPr>
          </w:p>
        </w:tc>
      </w:tr>
      <w:tr w:rsidR="00F03AB6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D1C20">
            <w:pPr>
              <w:jc w:val="center"/>
            </w:pPr>
            <w:r>
              <w:t>115</w:t>
            </w:r>
            <w:r w:rsidR="007F393B">
              <w:t>86,2</w:t>
            </w:r>
          </w:p>
        </w:tc>
      </w:tr>
      <w:tr w:rsidR="00F03AB6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D1C20">
            <w:pPr>
              <w:jc w:val="center"/>
            </w:pPr>
            <w:r>
              <w:t>115</w:t>
            </w:r>
            <w:r w:rsidR="007F393B">
              <w:t>86,2</w:t>
            </w:r>
          </w:p>
        </w:tc>
      </w:tr>
      <w:tr w:rsidR="00F03AB6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D1C20">
            <w:pPr>
              <w:jc w:val="center"/>
            </w:pPr>
            <w:r>
              <w:t>115</w:t>
            </w:r>
            <w:r w:rsidR="007F393B">
              <w:t>86,2</w:t>
            </w:r>
          </w:p>
        </w:tc>
      </w:tr>
      <w:tr w:rsidR="00F03AB6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3B0642" w:rsidP="003B0642">
            <w:pPr>
              <w:jc w:val="center"/>
            </w:pPr>
            <w:r>
              <w:t>115</w:t>
            </w:r>
            <w:r w:rsidR="007F393B">
              <w:t>86,2</w:t>
            </w:r>
          </w:p>
        </w:tc>
      </w:tr>
      <w:tr w:rsidR="00F03AB6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3B0642">
            <w:pPr>
              <w:snapToGrid w:val="0"/>
              <w:jc w:val="center"/>
            </w:pPr>
            <w:r>
              <w:t>333,6</w:t>
            </w:r>
          </w:p>
        </w:tc>
      </w:tr>
    </w:tbl>
    <w:p w:rsidR="00F03AB6" w:rsidRDefault="00F03AB6">
      <w:pPr>
        <w:ind w:left="4956" w:firstLine="708"/>
        <w:rPr>
          <w:sz w:val="19"/>
          <w:szCs w:val="19"/>
        </w:rPr>
      </w:pPr>
    </w:p>
    <w:p w:rsidR="00F03AB6" w:rsidRDefault="00F03AB6">
      <w:pPr>
        <w:ind w:left="4956" w:firstLine="708"/>
        <w:rPr>
          <w:sz w:val="19"/>
          <w:szCs w:val="19"/>
        </w:rPr>
      </w:pPr>
    </w:p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B350A3">
      <w:pPr>
        <w:jc w:val="right"/>
      </w:pPr>
      <w:r>
        <w:lastRenderedPageBreak/>
        <w:t xml:space="preserve">                                                                                                             Приложение 2</w:t>
      </w:r>
    </w:p>
    <w:p w:rsidR="00F03AB6" w:rsidRDefault="00B350A3">
      <w:pPr>
        <w:ind w:left="5664"/>
        <w:jc w:val="right"/>
      </w:pPr>
      <w:r>
        <w:tab/>
        <w:t xml:space="preserve">к решению Совета муниципального </w:t>
      </w:r>
    </w:p>
    <w:p w:rsidR="00F03AB6" w:rsidRDefault="00B350A3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F03AB6" w:rsidRDefault="00B350A3">
      <w:pPr>
        <w:jc w:val="right"/>
      </w:pPr>
      <w:r>
        <w:t xml:space="preserve">                                                                                </w:t>
      </w:r>
      <w:r w:rsidR="00CD1C20">
        <w:t xml:space="preserve">                         на 2020 год и плановый период 2021 и 2022</w:t>
      </w:r>
      <w:r>
        <w:t xml:space="preserve"> годов»</w:t>
      </w:r>
    </w:p>
    <w:p w:rsidR="00F03AB6" w:rsidRDefault="00F03AB6">
      <w:pPr>
        <w:jc w:val="right"/>
        <w:rPr>
          <w:sz w:val="23"/>
          <w:szCs w:val="23"/>
        </w:rPr>
      </w:pPr>
    </w:p>
    <w:p w:rsidR="00F03AB6" w:rsidRDefault="00B350A3">
      <w:pPr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 w:rsidR="00CD1C20">
        <w:rPr>
          <w:sz w:val="23"/>
          <w:szCs w:val="23"/>
        </w:rPr>
        <w:t>на 2020</w:t>
      </w:r>
      <w:r>
        <w:rPr>
          <w:sz w:val="23"/>
          <w:szCs w:val="23"/>
        </w:rPr>
        <w:t xml:space="preserve"> год</w:t>
      </w:r>
    </w:p>
    <w:tbl>
      <w:tblPr>
        <w:tblpPr w:leftFromText="180" w:rightFromText="180" w:vertAnchor="text" w:horzAnchor="margin" w:tblpY="157"/>
        <w:tblW w:w="977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/>
      </w:tblPr>
      <w:tblGrid>
        <w:gridCol w:w="3085"/>
        <w:gridCol w:w="5072"/>
        <w:gridCol w:w="1620"/>
      </w:tblGrid>
      <w:tr w:rsidR="00F03AB6"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center"/>
            </w:pPr>
            <w:r>
              <w:t>3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F03AB6">
            <w:pPr>
              <w:snapToGrid w:val="0"/>
              <w:jc w:val="center"/>
            </w:pP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18210102000010000110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594295">
            <w:pPr>
              <w:snapToGrid w:val="0"/>
              <w:jc w:val="center"/>
            </w:pPr>
            <w:r>
              <w:t>2363,1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18210102010010000110</w:t>
            </w:r>
          </w:p>
          <w:p w:rsidR="00F03AB6" w:rsidRDefault="00F03AB6">
            <w:pPr>
              <w:jc w:val="center"/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594295">
            <w:pPr>
              <w:snapToGrid w:val="0"/>
              <w:jc w:val="center"/>
            </w:pPr>
            <w:r>
              <w:t>2363,1</w:t>
            </w:r>
          </w:p>
          <w:p w:rsidR="00F03AB6" w:rsidRDefault="00F03AB6">
            <w:pPr>
              <w:jc w:val="center"/>
            </w:pP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18210601030100000110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594295">
            <w:pPr>
              <w:snapToGrid w:val="0"/>
              <w:jc w:val="center"/>
            </w:pPr>
            <w:r>
              <w:t>1228,4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18210606000000000110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594295">
            <w:pPr>
              <w:snapToGrid w:val="0"/>
              <w:jc w:val="center"/>
            </w:pPr>
            <w:r>
              <w:t>1569,6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F03AB6">
            <w:pPr>
              <w:snapToGrid w:val="0"/>
              <w:jc w:val="center"/>
            </w:pPr>
          </w:p>
          <w:p w:rsidR="00F03AB6" w:rsidRDefault="00594295">
            <w:pPr>
              <w:jc w:val="center"/>
            </w:pPr>
            <w:r>
              <w:t>634,0</w:t>
            </w:r>
          </w:p>
          <w:p w:rsidR="00F03AB6" w:rsidRDefault="00F03AB6">
            <w:pPr>
              <w:jc w:val="center"/>
            </w:pP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59429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04010800000000000000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FA4178">
            <w:pPr>
              <w:snapToGrid w:val="0"/>
              <w:jc w:val="center"/>
            </w:pPr>
            <w:r>
              <w:t>6</w:t>
            </w:r>
            <w:r w:rsidR="00B350A3">
              <w:t>,0</w:t>
            </w:r>
          </w:p>
        </w:tc>
      </w:tr>
      <w:tr w:rsidR="00F03AB6">
        <w:trPr>
          <w:trHeight w:val="1523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04010804020010000110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F03AB6">
            <w:pPr>
              <w:snapToGrid w:val="0"/>
              <w:jc w:val="center"/>
            </w:pPr>
          </w:p>
          <w:p w:rsidR="00F03AB6" w:rsidRDefault="00F03AB6">
            <w:pPr>
              <w:jc w:val="center"/>
            </w:pPr>
          </w:p>
          <w:p w:rsidR="00F03AB6" w:rsidRDefault="00F03AB6">
            <w:pPr>
              <w:jc w:val="center"/>
            </w:pPr>
          </w:p>
          <w:p w:rsidR="00F03AB6" w:rsidRDefault="00F03AB6">
            <w:pPr>
              <w:jc w:val="center"/>
            </w:pPr>
          </w:p>
          <w:p w:rsidR="00F03AB6" w:rsidRDefault="00FA4178">
            <w:pPr>
              <w:jc w:val="center"/>
            </w:pPr>
            <w:r>
              <w:t>6</w:t>
            </w:r>
            <w:r w:rsidR="00B350A3">
              <w:t>,0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FA4178">
            <w:pPr>
              <w:snapToGrid w:val="0"/>
              <w:jc w:val="center"/>
            </w:pPr>
            <w:r>
              <w:t>04011105025100000120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FA4178">
            <w:pPr>
              <w:snapToGrid w:val="0"/>
              <w:jc w:val="both"/>
              <w:rPr>
                <w:sz w:val="23"/>
                <w:szCs w:val="23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FA4178">
            <w:pPr>
              <w:snapToGrid w:val="0"/>
              <w:jc w:val="center"/>
            </w:pPr>
            <w:r>
              <w:t>1,0</w:t>
            </w:r>
          </w:p>
        </w:tc>
      </w:tr>
      <w:tr w:rsidR="00FA4178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A4178" w:rsidRDefault="00FA4178">
            <w:pPr>
              <w:snapToGrid w:val="0"/>
              <w:jc w:val="center"/>
            </w:pPr>
          </w:p>
          <w:p w:rsidR="00FA4178" w:rsidRDefault="00FA4178">
            <w:pPr>
              <w:snapToGrid w:val="0"/>
              <w:jc w:val="center"/>
            </w:pPr>
          </w:p>
          <w:p w:rsidR="00FA4178" w:rsidRDefault="00FA4178">
            <w:pPr>
              <w:snapToGrid w:val="0"/>
              <w:jc w:val="center"/>
            </w:pPr>
            <w:r>
              <w:t xml:space="preserve">040 114 02053 10 0000 440  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A4178" w:rsidRDefault="00FA4178" w:rsidP="00FA4178">
            <w:pPr>
              <w:ind w:firstLine="708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t>)в</w:t>
            </w:r>
            <w:proofErr w:type="gramEnd"/>
            <w:r>
              <w:t xml:space="preserve"> части реализации материальных запасов по указанному имуществу   </w:t>
            </w:r>
          </w:p>
          <w:p w:rsidR="00FA4178" w:rsidRDefault="00FA4178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A4178" w:rsidRDefault="00FA4178">
            <w:pPr>
              <w:snapToGrid w:val="0"/>
              <w:jc w:val="center"/>
            </w:pPr>
            <w:r>
              <w:t>7,0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FA4178">
            <w:pPr>
              <w:snapToGrid w:val="0"/>
              <w:jc w:val="center"/>
            </w:pPr>
            <w:r>
              <w:t>5175,1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7F39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6077,5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04020235118100000150</w:t>
            </w:r>
          </w:p>
          <w:p w:rsidR="00F03AB6" w:rsidRDefault="00F03AB6">
            <w:pPr>
              <w:jc w:val="center"/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F03AB6">
            <w:pPr>
              <w:snapToGrid w:val="0"/>
              <w:jc w:val="center"/>
            </w:pPr>
          </w:p>
          <w:p w:rsidR="00F03AB6" w:rsidRDefault="00CD7E6D">
            <w:pPr>
              <w:jc w:val="center"/>
            </w:pPr>
            <w:r>
              <w:t>233,9</w:t>
            </w:r>
          </w:p>
        </w:tc>
      </w:tr>
      <w:tr w:rsidR="00F03AB6">
        <w:trPr>
          <w:trHeight w:val="876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  <w:p w:rsidR="00F03AB6" w:rsidRDefault="00F03AB6">
            <w:pPr>
              <w:jc w:val="center"/>
            </w:pPr>
          </w:p>
          <w:p w:rsidR="00F03AB6" w:rsidRDefault="00CD7E6D">
            <w:pPr>
              <w:jc w:val="center"/>
            </w:pPr>
            <w:r>
              <w:t>04020239998100000150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D7E6D" w:rsidRDefault="00CD7E6D">
            <w:pPr>
              <w:snapToGrid w:val="0"/>
              <w:jc w:val="both"/>
            </w:pPr>
          </w:p>
          <w:p w:rsidR="00F03AB6" w:rsidRDefault="00CD7E6D">
            <w:pPr>
              <w:snapToGrid w:val="0"/>
              <w:jc w:val="both"/>
            </w:pPr>
            <w:r>
              <w:t>Единая субвенция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F03AB6">
            <w:pPr>
              <w:snapToGrid w:val="0"/>
              <w:jc w:val="center"/>
            </w:pPr>
          </w:p>
          <w:p w:rsidR="00F03AB6" w:rsidRDefault="00F03AB6">
            <w:pPr>
              <w:jc w:val="center"/>
            </w:pPr>
          </w:p>
          <w:p w:rsidR="00F03AB6" w:rsidRDefault="00CD7E6D">
            <w:pPr>
              <w:jc w:val="center"/>
            </w:pPr>
            <w:r>
              <w:t>2,0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04020215001100000150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7871DB">
            <w:pPr>
              <w:snapToGrid w:val="0"/>
              <w:jc w:val="center"/>
            </w:pPr>
            <w:r>
              <w:t>291,4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04020215002100000150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7871DB">
            <w:pPr>
              <w:snapToGrid w:val="0"/>
              <w:jc w:val="center"/>
            </w:pPr>
            <w:r>
              <w:t>2140,0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04020229999100000150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CD7E6D">
            <w:pPr>
              <w:snapToGrid w:val="0"/>
              <w:jc w:val="center"/>
            </w:pPr>
            <w:r>
              <w:t>1271,0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04020240014100000150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</w:pPr>
            <w:r>
              <w:t xml:space="preserve">Прочие межбюджетные трансферты, передаваемые  </w:t>
            </w:r>
            <w:r>
              <w:lastRenderedPageBreak/>
              <w:t>бюджетам сельских поселений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7F393B">
            <w:pPr>
              <w:snapToGrid w:val="0"/>
              <w:jc w:val="center"/>
            </w:pPr>
            <w:r>
              <w:lastRenderedPageBreak/>
              <w:t>2108,9</w:t>
            </w:r>
          </w:p>
        </w:tc>
      </w:tr>
      <w:tr w:rsidR="002705DF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2705DF" w:rsidRDefault="002705DF">
            <w:pPr>
              <w:snapToGrid w:val="0"/>
              <w:jc w:val="center"/>
            </w:pPr>
            <w:r>
              <w:lastRenderedPageBreak/>
              <w:t>04020705030100000150</w:t>
            </w: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705DF" w:rsidRDefault="002705DF">
            <w:pPr>
              <w:snapToGri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705DF" w:rsidRDefault="002705DF">
            <w:pPr>
              <w:snapToGrid w:val="0"/>
              <w:jc w:val="center"/>
            </w:pPr>
            <w:r>
              <w:t>30,3</w:t>
            </w:r>
          </w:p>
        </w:tc>
      </w:tr>
      <w:tr w:rsidR="00F03AB6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B350A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F03AB6" w:rsidRDefault="007F393B">
            <w:pPr>
              <w:snapToGrid w:val="0"/>
              <w:jc w:val="center"/>
            </w:pPr>
            <w:r>
              <w:t>11252,6</w:t>
            </w:r>
          </w:p>
        </w:tc>
      </w:tr>
    </w:tbl>
    <w:p w:rsidR="00F03AB6" w:rsidRDefault="00F03AB6">
      <w:pPr>
        <w:sectPr w:rsidR="00F03AB6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8192"/>
        </w:sect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jc w:val="right"/>
        <w:rPr>
          <w:sz w:val="19"/>
          <w:szCs w:val="19"/>
        </w:rPr>
      </w:pPr>
    </w:p>
    <w:p w:rsidR="00F03AB6" w:rsidRDefault="00B350A3">
      <w:pPr>
        <w:jc w:val="right"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t>Приложение 3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к решению Совета муниципального 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  <w:r>
        <w:t xml:space="preserve"> </w:t>
      </w:r>
    </w:p>
    <w:p w:rsidR="00F03AB6" w:rsidRDefault="00B350A3">
      <w:pPr>
        <w:jc w:val="right"/>
      </w:pPr>
      <w:r>
        <w:t xml:space="preserve">                                                                   </w:t>
      </w:r>
      <w:r w:rsidR="00CD1C20">
        <w:t xml:space="preserve">                         на 2020</w:t>
      </w:r>
      <w:r>
        <w:t xml:space="preserve"> год и плановый период 2020 и 2021 годов»</w:t>
      </w:r>
    </w:p>
    <w:p w:rsidR="00F03AB6" w:rsidRDefault="00B350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03AB6" w:rsidRDefault="00B350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03AB6" w:rsidRDefault="00B350A3">
      <w:pPr>
        <w:jc w:val="center"/>
      </w:pPr>
      <w:r>
        <w:t>ПЕРЕЧЕНЬ  ГЛАВНЫХ АДМИНИСТРАТОРОВ ДОХОДОВ БЮДЖЕТА МУНИЦИПАЛЬНОГО ОБРАЗОВАНИЯ РОСТИЛОВСКОЕ И ЗАКРЕПЛЕННЫЕ ЗА НИМИ ВИДЫ  (ПОДВИДЫ) ДОХОДОВ</w:t>
      </w:r>
    </w:p>
    <w:p w:rsidR="00F03AB6" w:rsidRDefault="00F03AB6">
      <w:pPr>
        <w:jc w:val="right"/>
        <w:rPr>
          <w:sz w:val="19"/>
          <w:szCs w:val="19"/>
        </w:rPr>
      </w:pPr>
    </w:p>
    <w:tbl>
      <w:tblPr>
        <w:tblW w:w="10290" w:type="dxa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1799"/>
        <w:gridCol w:w="2749"/>
        <w:gridCol w:w="5742"/>
      </w:tblGrid>
      <w:tr w:rsidR="00F03AB6">
        <w:trPr>
          <w:trHeight w:val="300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 w:rsidR="00F03AB6" w:rsidRDefault="00F03AB6">
            <w:pPr>
              <w:rPr>
                <w:b/>
              </w:rPr>
            </w:pP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 w:rsidR="00F03AB6" w:rsidRDefault="00B350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F03AB6" w:rsidRDefault="00B350A3">
            <w:pPr>
              <w:rPr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 w:rsidR="00F03AB6">
        <w:trPr>
          <w:trHeight w:val="390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3AB6" w:rsidRDefault="00F03AB6">
            <w:pPr>
              <w:snapToGrid w:val="0"/>
              <w:rPr>
                <w:sz w:val="23"/>
                <w:szCs w:val="23"/>
              </w:rPr>
            </w:pP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1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2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3</w:t>
            </w:r>
          </w:p>
        </w:tc>
      </w:tr>
      <w:tr w:rsidR="00F03AB6">
        <w:tc>
          <w:tcPr>
            <w:tcW w:w="10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Администрация муниципального образования </w:t>
            </w:r>
            <w:proofErr w:type="spellStart"/>
            <w:r>
              <w:rPr>
                <w:b/>
              </w:rPr>
              <w:t>Ростиловское</w:t>
            </w:r>
            <w:proofErr w:type="spellEnd"/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1 08 04020 01 1000 110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1 08 04020 01 4000 110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1 11 05025 10 0000 120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</w:t>
            </w:r>
            <w:proofErr w:type="gramStart"/>
            <w:r>
              <w:t xml:space="preserve"> )</w:t>
            </w:r>
            <w:proofErr w:type="gramEnd"/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1 11 05075 10 0000 120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    1 13 02995 10 0000 130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1 14 02052 10 0000 410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1 14 02053 10 0000 410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1 14 02053 10 0000 440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t>)в</w:t>
            </w:r>
            <w:proofErr w:type="gramEnd"/>
            <w:r>
              <w:t xml:space="preserve"> части реализации материальных запасов по указанному имуществу   </w:t>
            </w:r>
          </w:p>
          <w:p w:rsidR="00F03AB6" w:rsidRDefault="00F03AB6">
            <w:pPr>
              <w:snapToGrid w:val="0"/>
            </w:pP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  <w:p w:rsidR="00F03AB6" w:rsidRDefault="00B350A3">
            <w:pPr>
              <w:snapToGrid w:val="0"/>
              <w:jc w:val="center"/>
            </w:pPr>
            <w:r>
              <w:t>040</w:t>
            </w:r>
          </w:p>
          <w:p w:rsidR="00F03AB6" w:rsidRDefault="00F03AB6">
            <w:pPr>
              <w:snapToGrid w:val="0"/>
              <w:jc w:val="center"/>
            </w:pP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  <w:p w:rsidR="00F03AB6" w:rsidRDefault="00B350A3">
            <w:pPr>
              <w:snapToGrid w:val="0"/>
              <w:jc w:val="center"/>
            </w:pPr>
            <w:r>
              <w:t>1 14 06025 10 0000 430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1 17 01050 10 0000 180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Невыясненные поступления, зачисляемые в бюджет сельского </w:t>
            </w:r>
            <w:r>
              <w:lastRenderedPageBreak/>
              <w:t>поселения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Прочие неналоговые доходы бюджетов сельских поселений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2 02 15001 10 0000 150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Дотации бюджетам  сельских поселений на выравнивание бюджетной обеспеченности 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     2 02 15002 10 0000 150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both"/>
            </w:pPr>
            <w:r>
              <w:t>Дотация на сбалансированность бюджетов сельских поселений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2 02 20051 10 0000 150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Субсидии бюджетам  сельских поселений на реализацию Федеральных целевых программ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3AB6" w:rsidRDefault="007940DA" w:rsidP="007940DA">
            <w:pPr>
              <w:jc w:val="center"/>
            </w:pPr>
            <w:r>
              <w:t xml:space="preserve">2 02 20077 </w:t>
            </w:r>
            <w:r w:rsidR="00B350A3">
              <w:t>1</w:t>
            </w:r>
            <w:r>
              <w:t xml:space="preserve">0 </w:t>
            </w:r>
            <w:r w:rsidR="00B350A3">
              <w:t>000</w:t>
            </w:r>
            <w:r>
              <w:t>0</w:t>
            </w:r>
            <w:r w:rsidR="00B350A3">
              <w:t xml:space="preserve">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3AB6" w:rsidRDefault="00B350A3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2 02 29999 10 0000 150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Прочие субсидии бюджетам  сельских поселений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2 02 35118 10 0000 150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2 02 30024 10 0000 150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2 02 90054 10 0000 150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 w:rsidR="00F03AB6">
        <w:trPr>
          <w:trHeight w:val="1261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2 02 40014 10 0000 150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    2 02 49999 10 0000 150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both"/>
            </w:pPr>
            <w:r>
              <w:t>Прочие межбюджетные трансферты, передаваемые  бюджетам сельских поселений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D3BB4">
            <w:pPr>
              <w:widowControl w:val="0"/>
              <w:snapToGrid w:val="0"/>
              <w:jc w:val="center"/>
            </w:pPr>
            <w:r>
              <w:t>2 04 05020 10 0000 15</w:t>
            </w:r>
            <w:r w:rsidR="00B350A3"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widowControl w:val="0"/>
              <w:snapToGrid w:val="0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D3BB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2 07 05010 10 0000 15</w:t>
            </w:r>
            <w:r w:rsidR="00B350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D3BB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2 07 05020 10 0000 15</w:t>
            </w:r>
            <w:r w:rsidR="00B350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D3BB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2 07 05030 10 0000 15</w:t>
            </w:r>
            <w:r w:rsidR="00B350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  безвозмездные   поступления   в бюджеты  сельских поселений</w:t>
            </w:r>
          </w:p>
        </w:tc>
      </w:tr>
      <w:tr w:rsidR="00F03AB6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D3BB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2 08 05000 10 0000 15</w:t>
            </w:r>
            <w:r w:rsidR="00B350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pStyle w:val="ConsPlusNormal"/>
              <w:snapToGrid w:val="0"/>
              <w:ind w:left="3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rPr>
          <w:sz w:val="19"/>
          <w:szCs w:val="19"/>
        </w:rPr>
      </w:pPr>
    </w:p>
    <w:p w:rsidR="00F03AB6" w:rsidRDefault="00F03AB6">
      <w:pPr>
        <w:jc w:val="right"/>
        <w:rPr>
          <w:sz w:val="19"/>
          <w:szCs w:val="19"/>
        </w:rPr>
      </w:pPr>
    </w:p>
    <w:p w:rsidR="00F03AB6" w:rsidRDefault="00B350A3">
      <w:pPr>
        <w:jc w:val="right"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t>Приложение 4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к решению Совета муниципального 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  <w:r>
        <w:t xml:space="preserve"> </w:t>
      </w:r>
    </w:p>
    <w:p w:rsidR="00F03AB6" w:rsidRDefault="00B350A3">
      <w:pPr>
        <w:jc w:val="right"/>
      </w:pPr>
      <w:r>
        <w:t xml:space="preserve">                                                                                      </w:t>
      </w:r>
      <w:r w:rsidR="007F393B">
        <w:t xml:space="preserve">      на 2020 год и плановый период 2021 и 2022</w:t>
      </w:r>
      <w:r>
        <w:t xml:space="preserve"> годов»</w:t>
      </w:r>
    </w:p>
    <w:p w:rsidR="00F03AB6" w:rsidRDefault="00B350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03AB6" w:rsidRDefault="00B350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03AB6" w:rsidRDefault="00B350A3">
      <w:pPr>
        <w:jc w:val="center"/>
      </w:pPr>
      <w:r>
        <w:t xml:space="preserve">ПЕРЕЧЕНЬ ГЛАВНЫХ </w:t>
      </w:r>
      <w:proofErr w:type="gramStart"/>
      <w:r>
        <w:t>АДМИНИСТРАТОРОВ ИСТОЧНИКОВ ВНУТРЕННЕГО ФИНАНСИРОВАНИЯ ДЕФИЦИТА БЮДЖЕТА МУНИЦИПАЛЬНОГО ОБРАЗОВАНИЯ</w:t>
      </w:r>
      <w:proofErr w:type="gramEnd"/>
      <w:r>
        <w:t xml:space="preserve"> РОСТИЛОВСКОЕ </w:t>
      </w:r>
    </w:p>
    <w:p w:rsidR="00F03AB6" w:rsidRDefault="00F03AB6"/>
    <w:p w:rsidR="00F03AB6" w:rsidRDefault="00F03AB6"/>
    <w:p w:rsidR="00F03AB6" w:rsidRDefault="00F03AB6">
      <w:pPr>
        <w:jc w:val="center"/>
        <w:rPr>
          <w:b/>
        </w:rPr>
      </w:pPr>
    </w:p>
    <w:p w:rsidR="00F03AB6" w:rsidRDefault="00F03AB6">
      <w:pPr>
        <w:jc w:val="center"/>
        <w:rPr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1"/>
        <w:gridCol w:w="3084"/>
        <w:gridCol w:w="4426"/>
      </w:tblGrid>
      <w:tr w:rsidR="00F03AB6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Код администратора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 xml:space="preserve">Код классификации источников </w:t>
            </w:r>
            <w:proofErr w:type="gramStart"/>
            <w:r>
              <w:t>внутреннего</w:t>
            </w:r>
            <w:proofErr w:type="gramEnd"/>
          </w:p>
          <w:p w:rsidR="00F03AB6" w:rsidRDefault="00B350A3">
            <w:pPr>
              <w:jc w:val="center"/>
            </w:pPr>
            <w:r>
              <w:t>финансирования дефицитов бюджетов Российской Федерации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Наименование администраторов и источников внутреннего финансирования дефицита бюджета муниципального образования</w:t>
            </w:r>
          </w:p>
          <w:p w:rsidR="00F03AB6" w:rsidRDefault="00F03AB6"/>
        </w:tc>
      </w:tr>
      <w:tr w:rsidR="00F03AB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B6" w:rsidRDefault="00B350A3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>
              <w:t>040</w:t>
            </w:r>
            <w:r>
              <w:rPr>
                <w:i/>
              </w:rPr>
              <w:t xml:space="preserve">               Администрация муниципального образования </w:t>
            </w:r>
            <w:proofErr w:type="spellStart"/>
            <w:r>
              <w:rPr>
                <w:i/>
              </w:rPr>
              <w:t>Ростиловское</w:t>
            </w:r>
            <w:proofErr w:type="spellEnd"/>
          </w:p>
          <w:p w:rsidR="00F03AB6" w:rsidRDefault="00F03AB6">
            <w:pPr>
              <w:rPr>
                <w:i/>
              </w:rPr>
            </w:pPr>
          </w:p>
        </w:tc>
      </w:tr>
      <w:tr w:rsidR="00F03AB6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 xml:space="preserve"> 01 05 02 0113 0000510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B6" w:rsidRDefault="00B350A3">
            <w:pPr>
              <w:jc w:val="both"/>
            </w:pPr>
            <w:r>
              <w:t>Увеличение прочих остатков денежных средств бюджета муниципального образования</w:t>
            </w:r>
          </w:p>
        </w:tc>
      </w:tr>
      <w:tr w:rsidR="00F03AB6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 xml:space="preserve"> 01 05 02 0113 0000610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B6" w:rsidRDefault="00B350A3">
            <w:pPr>
              <w:jc w:val="both"/>
            </w:pPr>
            <w:r>
              <w:t>Уменьшение прочих остатков денежных средств бюджета муниципального образования</w:t>
            </w:r>
          </w:p>
        </w:tc>
      </w:tr>
    </w:tbl>
    <w:p w:rsidR="00F03AB6" w:rsidRDefault="00F03AB6">
      <w:pPr>
        <w:ind w:firstLine="5400"/>
        <w:jc w:val="both"/>
        <w:rPr>
          <w:sz w:val="28"/>
          <w:szCs w:val="28"/>
        </w:rPr>
        <w:sectPr w:rsidR="00F03AB6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8192"/>
        </w:sectPr>
      </w:pPr>
    </w:p>
    <w:p w:rsidR="00F03AB6" w:rsidRDefault="00B350A3">
      <w:pPr>
        <w:jc w:val="right"/>
      </w:pPr>
      <w:r>
        <w:lastRenderedPageBreak/>
        <w:t xml:space="preserve">                                                        Приложение 5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к решению Совета муниципального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 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  <w:r>
        <w:t xml:space="preserve"> </w:t>
      </w:r>
    </w:p>
    <w:p w:rsidR="00F03AB6" w:rsidRDefault="00B350A3">
      <w:pPr>
        <w:jc w:val="right"/>
      </w:pPr>
      <w:r>
        <w:t xml:space="preserve">                                                             </w:t>
      </w:r>
      <w:r w:rsidR="0064476E">
        <w:t xml:space="preserve">                         на 2020 год  и плановый период 2021 и 2022</w:t>
      </w:r>
      <w:r>
        <w:t xml:space="preserve"> годов»</w:t>
      </w:r>
    </w:p>
    <w:p w:rsidR="00F03AB6" w:rsidRDefault="00F03AB6">
      <w:pPr>
        <w:jc w:val="right"/>
        <w:rPr>
          <w:sz w:val="24"/>
          <w:szCs w:val="24"/>
        </w:rPr>
      </w:pPr>
    </w:p>
    <w:p w:rsidR="00F03AB6" w:rsidRDefault="00B35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F03AB6" w:rsidRDefault="00B35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F03AB6" w:rsidRDefault="00B35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классификации расходов бюджета  </w:t>
      </w:r>
      <w:r w:rsidR="0064476E">
        <w:rPr>
          <w:b/>
          <w:sz w:val="24"/>
          <w:szCs w:val="24"/>
        </w:rPr>
        <w:t>на 2020</w:t>
      </w:r>
      <w:r>
        <w:rPr>
          <w:b/>
          <w:sz w:val="24"/>
          <w:szCs w:val="24"/>
        </w:rPr>
        <w:t xml:space="preserve"> год</w:t>
      </w:r>
    </w:p>
    <w:p w:rsidR="00F03AB6" w:rsidRDefault="00F03AB6">
      <w:pPr>
        <w:jc w:val="center"/>
        <w:rPr>
          <w:b/>
        </w:rPr>
      </w:pPr>
    </w:p>
    <w:p w:rsidR="00F03AB6" w:rsidRDefault="00B350A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F03AB6" w:rsidRDefault="00F03AB6">
      <w:pPr>
        <w:jc w:val="center"/>
        <w:rPr>
          <w:b/>
        </w:rPr>
      </w:pPr>
    </w:p>
    <w:p w:rsidR="00F03AB6" w:rsidRDefault="00B350A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81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5870"/>
        <w:gridCol w:w="900"/>
        <w:gridCol w:w="1261"/>
        <w:gridCol w:w="1787"/>
      </w:tblGrid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ind w:left="-108" w:right="-108" w:firstLine="108"/>
              <w:jc w:val="center"/>
            </w:pPr>
            <w:r>
              <w:t>Подраздел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Утверждено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4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7F3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4766,1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996C83">
            <w:pPr>
              <w:snapToGrid w:val="0"/>
              <w:jc w:val="center"/>
            </w:pPr>
            <w:r>
              <w:t>77</w:t>
            </w:r>
            <w:r w:rsidR="00CD7E6D">
              <w:t>0</w:t>
            </w:r>
            <w:r w:rsidR="00B350A3">
              <w:t>,0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7F3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3344,4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D7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350A3">
              <w:rPr>
                <w:sz w:val="24"/>
                <w:szCs w:val="24"/>
              </w:rPr>
              <w:t>,0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117D60" w:rsidP="00EE5570">
            <w:pPr>
              <w:snapToGrid w:val="0"/>
              <w:jc w:val="center"/>
            </w:pPr>
            <w:r>
              <w:t>621,7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 w:rsidP="00DA5A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A5A81">
              <w:rPr>
                <w:sz w:val="24"/>
                <w:szCs w:val="24"/>
              </w:rPr>
              <w:t>233,9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 w:rsidP="00DA5A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A5A81">
              <w:rPr>
                <w:sz w:val="24"/>
                <w:szCs w:val="24"/>
              </w:rPr>
              <w:t>233,9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DA5A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DA5A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F03AB6">
        <w:trPr>
          <w:trHeight w:val="395"/>
        </w:trPr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Pr="00EB5A1C" w:rsidRDefault="00D706C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2098,5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Pr="00EB5A1C" w:rsidRDefault="00D706C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2076,5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12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EB5A1C" w:rsidP="00EB5A1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D1C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="00EB5A1C">
              <w:rPr>
                <w:sz w:val="24"/>
                <w:szCs w:val="24"/>
              </w:rPr>
              <w:t>8,6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D1C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="00EB5A1C">
              <w:rPr>
                <w:sz w:val="24"/>
                <w:szCs w:val="24"/>
              </w:rPr>
              <w:t>8,6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DA5A81">
            <w:pPr>
              <w:snapToGrid w:val="0"/>
              <w:jc w:val="center"/>
            </w:pPr>
            <w:r>
              <w:t>6,</w:t>
            </w:r>
            <w:r w:rsidR="00B350A3">
              <w:t>0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07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DA5A81">
            <w:pPr>
              <w:snapToGrid w:val="0"/>
              <w:jc w:val="center"/>
            </w:pPr>
            <w:r>
              <w:t>6</w:t>
            </w:r>
            <w:r w:rsidR="00B350A3">
              <w:t>,0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DA5A81">
            <w:pPr>
              <w:snapToGrid w:val="0"/>
              <w:jc w:val="center"/>
            </w:pPr>
            <w:r>
              <w:t>63,8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DA5A81">
            <w:pPr>
              <w:snapToGrid w:val="0"/>
              <w:jc w:val="center"/>
            </w:pPr>
            <w:r>
              <w:t>63,8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EB5A1C">
            <w:pPr>
              <w:snapToGrid w:val="0"/>
              <w:jc w:val="center"/>
            </w:pPr>
            <w:r>
              <w:t>329,3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DA5A81">
            <w:pPr>
              <w:snapToGrid w:val="0"/>
            </w:pPr>
            <w:r>
              <w:t xml:space="preserve">             229,3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EB5A1C">
            <w:pPr>
              <w:snapToGrid w:val="0"/>
              <w:jc w:val="center"/>
            </w:pPr>
            <w:r>
              <w:t>100,0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76780A">
            <w:pPr>
              <w:snapToGrid w:val="0"/>
              <w:jc w:val="center"/>
            </w:pPr>
            <w:r>
              <w:t>820,0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7678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03AB6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7F3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11586,2</w:t>
            </w:r>
          </w:p>
        </w:tc>
      </w:tr>
    </w:tbl>
    <w:p w:rsidR="00F03AB6" w:rsidRDefault="00B350A3">
      <w:pPr>
        <w:sectPr w:rsidR="00F03AB6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8192"/>
        </w:sectPr>
      </w:pPr>
      <w:r>
        <w:t xml:space="preserve"> </w:t>
      </w:r>
    </w:p>
    <w:p w:rsidR="00F03AB6" w:rsidRDefault="00B350A3">
      <w:r>
        <w:lastRenderedPageBreak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t xml:space="preserve">                                                                                            </w:t>
      </w:r>
    </w:p>
    <w:p w:rsidR="00F03AB6" w:rsidRDefault="00B350A3">
      <w:pPr>
        <w:ind w:left="5664"/>
        <w:jc w:val="right"/>
      </w:pPr>
      <w:r>
        <w:t xml:space="preserve">  Приложение 6</w:t>
      </w:r>
    </w:p>
    <w:p w:rsidR="00F03AB6" w:rsidRDefault="00B350A3">
      <w:pPr>
        <w:ind w:left="5664"/>
        <w:jc w:val="right"/>
      </w:pPr>
      <w:r>
        <w:t xml:space="preserve">  к решению Совета муниципального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F03AB6" w:rsidRDefault="00B350A3">
      <w:pPr>
        <w:jc w:val="right"/>
      </w:pPr>
      <w:r>
        <w:t xml:space="preserve">                                                                                          </w:t>
      </w:r>
      <w:r w:rsidR="0064476E">
        <w:t xml:space="preserve">                         на 2020</w:t>
      </w:r>
      <w:r>
        <w:t xml:space="preserve"> год и плановый период 202</w:t>
      </w:r>
      <w:r w:rsidR="0064476E">
        <w:t>1</w:t>
      </w:r>
      <w:r>
        <w:t xml:space="preserve"> и 202</w:t>
      </w:r>
      <w:r w:rsidR="0064476E">
        <w:t>2</w:t>
      </w:r>
      <w:r>
        <w:t xml:space="preserve"> годов»</w:t>
      </w:r>
    </w:p>
    <w:p w:rsidR="0064476E" w:rsidRDefault="0064476E" w:rsidP="00644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64476E" w:rsidRDefault="0064476E" w:rsidP="00644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 группам (группам и подгруппам)  видов расходов классификации расходов бюджета на 2020 год</w:t>
      </w:r>
    </w:p>
    <w:p w:rsidR="0064476E" w:rsidRDefault="0064476E" w:rsidP="0064476E">
      <w:pPr>
        <w:jc w:val="right"/>
      </w:pPr>
      <w:r>
        <w:rPr>
          <w:b/>
        </w:rPr>
        <w:t xml:space="preserve">     </w:t>
      </w:r>
      <w:r>
        <w:t>(тыс. руб.)</w:t>
      </w:r>
    </w:p>
    <w:tbl>
      <w:tblPr>
        <w:tblW w:w="974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753"/>
        <w:gridCol w:w="855"/>
        <w:gridCol w:w="1106"/>
        <w:gridCol w:w="1743"/>
        <w:gridCol w:w="1008"/>
        <w:gridCol w:w="1276"/>
      </w:tblGrid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7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4766,1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932AFA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4476E">
              <w:rPr>
                <w:sz w:val="24"/>
                <w:szCs w:val="24"/>
              </w:rPr>
              <w:t>0,0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476E" w:rsidRDefault="0064476E" w:rsidP="0064476E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932AFA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4476E">
              <w:rPr>
                <w:sz w:val="24"/>
                <w:szCs w:val="24"/>
              </w:rPr>
              <w:t>0,0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476E" w:rsidRDefault="0064476E" w:rsidP="0064476E">
            <w:r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932AFA" w:rsidP="0064476E">
            <w:pPr>
              <w:snapToGrid w:val="0"/>
              <w:jc w:val="center"/>
            </w:pPr>
            <w:r>
              <w:t>77</w:t>
            </w:r>
            <w:r w:rsidR="0064476E">
              <w:t>0,0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932AFA" w:rsidP="00932AFA">
            <w:pPr>
              <w:snapToGrid w:val="0"/>
            </w:pPr>
            <w:r>
              <w:t xml:space="preserve">       77</w:t>
            </w:r>
            <w:r w:rsidR="0064476E">
              <w:t>0,0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3344,4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476E" w:rsidRDefault="0064476E" w:rsidP="0064476E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3344,4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932AFA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4476E">
              <w:rPr>
                <w:sz w:val="24"/>
                <w:szCs w:val="24"/>
              </w:rPr>
              <w:t>10,0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4476E" w:rsidRDefault="0064476E" w:rsidP="0064476E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4476E" w:rsidRDefault="0064476E" w:rsidP="0064476E">
            <w:pPr>
              <w:jc w:val="center"/>
            </w:pPr>
            <w: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4476E" w:rsidRDefault="0064476E" w:rsidP="0064476E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1935,0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932AFA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476E">
              <w:rPr>
                <w:sz w:val="24"/>
                <w:szCs w:val="24"/>
              </w:rPr>
              <w:t>48,0</w:t>
            </w:r>
          </w:p>
        </w:tc>
      </w:tr>
      <w:tr w:rsidR="0064476E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 xml:space="preserve">Расходы на выполнение передаваемых полномочий по содержанию </w:t>
            </w:r>
            <w:proofErr w:type="spellStart"/>
            <w:r>
              <w:t>внутрипоселенческих</w:t>
            </w:r>
            <w:proofErr w:type="spellEnd"/>
            <w:r>
              <w:t xml:space="preserve"> и </w:t>
            </w:r>
            <w:proofErr w:type="spellStart"/>
            <w:r>
              <w:t>межпоселенческих</w:t>
            </w:r>
            <w:proofErr w:type="spellEnd"/>
            <w:r>
              <w:t xml:space="preserve">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91 0 00 22040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91 0 00 22040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F393B" w:rsidRDefault="007F393B" w:rsidP="0064476E">
            <w:r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2,0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2,0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F393B" w:rsidTr="0064476E">
        <w:trPr>
          <w:trHeight w:val="415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F393B" w:rsidRDefault="007F393B" w:rsidP="0064476E">
            <w:r>
              <w:rPr>
                <w:bCs/>
              </w:rPr>
              <w:t xml:space="preserve">Резервные фонды исполнительных органов местного самоуправления </w:t>
            </w:r>
            <w:r>
              <w:rPr>
                <w:bCs/>
              </w:rPr>
              <w:lastRenderedPageBreak/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lastRenderedPageBreak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621,7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621,7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F393B" w:rsidTr="0064476E">
        <w:trPr>
          <w:trHeight w:val="350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r>
              <w:t xml:space="preserve"> 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 w:rsidR="007F393B" w:rsidRDefault="007F393B" w:rsidP="0064476E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7F393B" w:rsidTr="0064476E">
        <w:trPr>
          <w:trHeight w:val="1747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22,1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6,3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 xml:space="preserve">Осуществление расходов по передаваемым полномочиям из бюджета муниципального образования </w:t>
            </w:r>
            <w:r>
              <w:lastRenderedPageBreak/>
              <w:t>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CC22CE" w:rsidRDefault="007F393B" w:rsidP="00B7104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2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7F393B" w:rsidRDefault="007F393B" w:rsidP="00B71041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213201">
            <w:pPr>
              <w:snapToGrid w:val="0"/>
            </w:pPr>
            <w:r w:rsidRPr="00D255C1">
              <w:rPr>
                <w:rFonts w:cs="Times New Roman"/>
              </w:rP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 w:rsidRPr="00C357A7">
              <w:rPr>
                <w:b/>
                <w:lang w:eastAsia="ru-RU"/>
              </w:rPr>
              <w:t xml:space="preserve"> </w:t>
            </w:r>
            <w:r w:rsidRPr="00C357A7">
              <w:rPr>
                <w:rFonts w:cs="Times New Roman"/>
                <w:lang w:eastAsia="ru-RU"/>
              </w:rPr>
              <w:t xml:space="preserve">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357A7">
              <w:rPr>
                <w:rFonts w:cs="Times New Roman"/>
                <w:lang w:eastAsia="ru-RU"/>
              </w:rPr>
              <w:t>контроля за</w:t>
            </w:r>
            <w:proofErr w:type="gramEnd"/>
            <w:r w:rsidRPr="00C357A7">
              <w:rPr>
                <w:rFonts w:cs="Times New Roman"/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21320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 xml:space="preserve">   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233,9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180,0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180,0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180,0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105,0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916C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jc w:val="both"/>
            </w:pPr>
            <w:r w:rsidRPr="00D255C1">
              <w:rPr>
                <w:rFonts w:cs="Times New Roman"/>
              </w:rPr>
              <w:t xml:space="preserve">Расходы на </w:t>
            </w:r>
            <w:r>
              <w:t>участие в проекте</w:t>
            </w:r>
            <w:r w:rsidRPr="00D255C1"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CC22CE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CC22CE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CC22CE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CC22CE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CC22CE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CC22CE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CC22CE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2098,5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2076,5</w:t>
            </w:r>
          </w:p>
        </w:tc>
      </w:tr>
      <w:tr w:rsidR="007F393B" w:rsidTr="0064476E">
        <w:trPr>
          <w:trHeight w:val="557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D706CD" w:rsidRDefault="007F393B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D706CD">
              <w:rPr>
                <w:color w:val="auto"/>
                <w:sz w:val="18"/>
                <w:szCs w:val="18"/>
              </w:rPr>
              <w:t>2076,5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D706CD" w:rsidRDefault="007F393B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D706CD">
              <w:rPr>
                <w:color w:val="auto"/>
                <w:sz w:val="18"/>
                <w:szCs w:val="18"/>
              </w:rPr>
              <w:t>960,2</w:t>
            </w:r>
          </w:p>
          <w:p w:rsidR="007F393B" w:rsidRPr="00D706CD" w:rsidRDefault="007F393B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D706CD" w:rsidRDefault="007F393B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D706CD">
              <w:rPr>
                <w:color w:val="auto"/>
                <w:sz w:val="18"/>
                <w:szCs w:val="18"/>
              </w:rPr>
              <w:t>960,2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D706CD" w:rsidRDefault="007F393B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D706CD">
              <w:rPr>
                <w:color w:val="auto"/>
                <w:sz w:val="18"/>
                <w:szCs w:val="18"/>
              </w:rPr>
              <w:t>1116,3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D706CD" w:rsidRDefault="007F393B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D706CD">
              <w:rPr>
                <w:color w:val="auto"/>
                <w:sz w:val="18"/>
                <w:szCs w:val="18"/>
              </w:rPr>
              <w:t>1116,3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7F393B" w:rsidTr="0064476E">
        <w:trPr>
          <w:trHeight w:val="467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3088,6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3088,6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Муниципальная программа «Благоустройство территории муниципального образования</w:t>
            </w:r>
            <w:proofErr w:type="gramStart"/>
            <w:r>
              <w:t>»</w:t>
            </w:r>
            <w:proofErr w:type="spellStart"/>
            <w:r>
              <w:t>Р</w:t>
            </w:r>
            <w:proofErr w:type="gramEnd"/>
            <w:r>
              <w:t>остиловское</w:t>
            </w:r>
            <w:proofErr w:type="spellEnd"/>
            <w:r>
              <w:t xml:space="preserve">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</w:pPr>
            <w:r w:rsidRPr="00916CC7"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3088,6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213201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</w:pPr>
            <w:r w:rsidRPr="00916CC7"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</w:pPr>
            <w:r w:rsidRPr="00916CC7"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</w:pPr>
            <w:r w:rsidRPr="00916CC7"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  <w:rPr>
                <w:lang w:val="en-US"/>
              </w:rPr>
            </w:pPr>
            <w:r w:rsidRPr="00916CC7">
              <w:t xml:space="preserve">01 1 01 </w:t>
            </w:r>
            <w:r w:rsidRPr="00916CC7"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 w:rsidRPr="00D255C1">
              <w:rPr>
                <w:rFonts w:cs="Times New Roman"/>
              </w:rPr>
              <w:t>Расходы на обустройство системы уличного освещения</w:t>
            </w:r>
            <w:r>
              <w:tab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B71041">
            <w:pPr>
              <w:jc w:val="both"/>
            </w:pPr>
            <w:r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t xml:space="preserve">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1180.0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</w:pPr>
            <w:r w:rsidRPr="00916CC7"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</w:pPr>
            <w:r w:rsidRPr="00916CC7"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 w:rsidRPr="00D255C1"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  <w:rPr>
                <w:lang w:val="en-US"/>
              </w:rPr>
            </w:pPr>
            <w:r w:rsidRPr="00916CC7">
              <w:t xml:space="preserve">01 1 03 </w:t>
            </w:r>
            <w:r w:rsidRPr="00916CC7"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</w:pPr>
            <w:r w:rsidRPr="00916CC7">
              <w:t xml:space="preserve">01 1 03 </w:t>
            </w:r>
            <w:r w:rsidRPr="00916CC7"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0B1FFA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 xml:space="preserve">Расходы на предотвращение и </w:t>
            </w:r>
            <w:r w:rsidRPr="00D255C1"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</w:pPr>
            <w:r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916CC7" w:rsidRDefault="007F393B" w:rsidP="0064476E">
            <w:pPr>
              <w:snapToGrid w:val="0"/>
              <w:jc w:val="center"/>
            </w:pPr>
            <w:r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6,0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6,0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6,0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6,0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6,0</w:t>
            </w:r>
          </w:p>
        </w:tc>
      </w:tr>
      <w:tr w:rsidR="007F393B" w:rsidTr="0064476E">
        <w:trPr>
          <w:trHeight w:val="389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7F393B" w:rsidRDefault="007F393B" w:rsidP="0064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63,8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63,8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jc w:val="center"/>
              <w:rPr>
                <w:sz w:val="24"/>
                <w:szCs w:val="24"/>
              </w:rPr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  <w:r>
              <w:t>08</w:t>
            </w:r>
          </w:p>
          <w:p w:rsidR="007F393B" w:rsidRDefault="007F393B" w:rsidP="0064476E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  <w:r>
              <w:t>01</w:t>
            </w:r>
          </w:p>
          <w:p w:rsidR="007F393B" w:rsidRDefault="007F393B" w:rsidP="0064476E"/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</w:p>
          <w:p w:rsidR="007F393B" w:rsidRDefault="007F393B" w:rsidP="0064476E">
            <w:pPr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  <w:p w:rsidR="007F393B" w:rsidRDefault="007F393B" w:rsidP="0064476E">
            <w:pPr>
              <w:snapToGrid w:val="0"/>
              <w:jc w:val="center"/>
            </w:pPr>
          </w:p>
          <w:p w:rsidR="007F393B" w:rsidRDefault="007F393B" w:rsidP="0064476E">
            <w:pPr>
              <w:snapToGrid w:val="0"/>
              <w:jc w:val="center"/>
            </w:pPr>
            <w:r>
              <w:t>63,8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lastRenderedPageBreak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F393B" w:rsidRDefault="007F393B" w:rsidP="0064476E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F393B" w:rsidRDefault="007F393B" w:rsidP="0064476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214,5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Премии и гранты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Pr="00B10B72" w:rsidRDefault="007F393B" w:rsidP="0064476E">
            <w:pPr>
              <w:snapToGrid w:val="0"/>
              <w:jc w:val="center"/>
              <w:rPr>
                <w:color w:val="auto"/>
              </w:rPr>
            </w:pPr>
            <w:r w:rsidRPr="00B10B72">
              <w:rPr>
                <w:color w:val="auto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Pr="00B10B72" w:rsidRDefault="007F393B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5,5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jc w:val="both"/>
            </w:pPr>
            <w:r>
              <w:t xml:space="preserve">Расходы на строительство плоскостного спортивного сооружения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остилово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7F393B" w:rsidTr="0064476E"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</w:pPr>
            <w:r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F393B" w:rsidRDefault="007F393B" w:rsidP="0064476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93B" w:rsidRDefault="00330F4C" w:rsidP="0064476E">
            <w:pPr>
              <w:snapToGrid w:val="0"/>
              <w:jc w:val="center"/>
            </w:pPr>
            <w:r>
              <w:t>11586,2</w:t>
            </w:r>
          </w:p>
        </w:tc>
      </w:tr>
    </w:tbl>
    <w:p w:rsidR="0064476E" w:rsidRDefault="0064476E" w:rsidP="0064476E"/>
    <w:p w:rsidR="0064476E" w:rsidRDefault="0064476E" w:rsidP="0064476E"/>
    <w:p w:rsidR="0064476E" w:rsidRDefault="0064476E" w:rsidP="0064476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  <w:lang w:val="en-US"/>
        </w:rPr>
      </w:pPr>
    </w:p>
    <w:p w:rsidR="0064476E" w:rsidRDefault="0064476E" w:rsidP="0064476E">
      <w:pPr>
        <w:rPr>
          <w:b/>
          <w:lang w:val="en-US"/>
        </w:rPr>
      </w:pPr>
    </w:p>
    <w:p w:rsidR="0064476E" w:rsidRPr="00DE4CB4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64476E" w:rsidRDefault="0064476E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EC1176" w:rsidRDefault="00EC1176" w:rsidP="0064476E">
      <w:pPr>
        <w:rPr>
          <w:b/>
        </w:rPr>
      </w:pPr>
    </w:p>
    <w:p w:rsidR="0064476E" w:rsidRPr="00946D44" w:rsidRDefault="0064476E" w:rsidP="0064476E">
      <w:pPr>
        <w:rPr>
          <w:b/>
        </w:rPr>
      </w:pPr>
    </w:p>
    <w:p w:rsidR="00BD7951" w:rsidRDefault="00BD7951" w:rsidP="0064476E">
      <w:pPr>
        <w:ind w:left="5664"/>
        <w:jc w:val="right"/>
        <w:rPr>
          <w:b/>
        </w:rPr>
      </w:pPr>
    </w:p>
    <w:p w:rsidR="0064476E" w:rsidRDefault="0064476E" w:rsidP="0064476E">
      <w:pPr>
        <w:ind w:left="5664"/>
        <w:jc w:val="right"/>
      </w:pPr>
      <w:r>
        <w:lastRenderedPageBreak/>
        <w:t xml:space="preserve">  Приложение 7</w:t>
      </w:r>
    </w:p>
    <w:p w:rsidR="0064476E" w:rsidRDefault="0064476E" w:rsidP="0064476E">
      <w:pPr>
        <w:ind w:left="5664"/>
        <w:jc w:val="right"/>
      </w:pPr>
      <w:r>
        <w:t xml:space="preserve">  к решению Совета муниципального </w:t>
      </w:r>
    </w:p>
    <w:p w:rsidR="0064476E" w:rsidRDefault="0064476E" w:rsidP="0064476E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64476E" w:rsidRDefault="0064476E" w:rsidP="0064476E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64476E" w:rsidRPr="00946D44" w:rsidRDefault="0064476E" w:rsidP="0064476E">
      <w:pPr>
        <w:jc w:val="right"/>
      </w:pPr>
      <w:r>
        <w:t xml:space="preserve">                                                                                   </w:t>
      </w:r>
      <w:r w:rsidR="00EC1176">
        <w:t xml:space="preserve">                         </w:t>
      </w:r>
      <w:r>
        <w:t>на</w:t>
      </w:r>
      <w:r w:rsidR="00117D60">
        <w:t xml:space="preserve"> 2020 год и плановый период 202</w:t>
      </w:r>
      <w:r>
        <w:t>1и 2022 годов»</w:t>
      </w:r>
    </w:p>
    <w:p w:rsidR="0064476E" w:rsidRDefault="0064476E" w:rsidP="0064476E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 xml:space="preserve">Ведомственная структура расходов бюджета на 2020 год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группам (группам и подгруппам) видов расходов классификации расходов бюджета</w:t>
      </w:r>
    </w:p>
    <w:p w:rsidR="0064476E" w:rsidRDefault="0064476E" w:rsidP="0064476E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t xml:space="preserve"> (тыс. руб.)</w:t>
      </w: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965"/>
        <w:gridCol w:w="1072"/>
        <w:gridCol w:w="835"/>
        <w:gridCol w:w="1106"/>
        <w:gridCol w:w="1428"/>
        <w:gridCol w:w="867"/>
        <w:gridCol w:w="1248"/>
      </w:tblGrid>
      <w:tr w:rsidR="0064476E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64476E" w:rsidTr="0064476E">
        <w:trPr>
          <w:trHeight w:val="229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6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7</w:t>
            </w:r>
          </w:p>
        </w:tc>
      </w:tr>
      <w:tr w:rsidR="0064476E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4C2E17" w:rsidRDefault="00330F4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11586,2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330F4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4766,1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B71041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14D8C" w:rsidRDefault="00114D8C" w:rsidP="0064476E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B71041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14D8C" w:rsidRDefault="00114D8C" w:rsidP="0064476E">
            <w:r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B71041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B71041" w:rsidP="00B71041">
            <w:pPr>
              <w:snapToGrid w:val="0"/>
              <w:jc w:val="center"/>
            </w:pPr>
            <w:r>
              <w:t>770,0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330F4C" w:rsidP="0064476E">
            <w:pPr>
              <w:snapToGrid w:val="0"/>
              <w:jc w:val="center"/>
            </w:pPr>
            <w:r>
              <w:t>3344,4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14D8C" w:rsidRDefault="00114D8C" w:rsidP="0064476E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330F4C" w:rsidP="00330F4C">
            <w:pPr>
              <w:snapToGrid w:val="0"/>
              <w:jc w:val="center"/>
            </w:pPr>
            <w:r>
              <w:t>3344,4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  <w:r w:rsidRPr="00114D8C">
              <w:t>3310,0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  <w:p w:rsidR="00114D8C" w:rsidRDefault="00114D8C" w:rsidP="0064476E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14D8C" w:rsidRDefault="00114D8C" w:rsidP="0064476E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14D8C" w:rsidRDefault="00114D8C" w:rsidP="0064476E">
            <w:pPr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</w:p>
          <w:p w:rsidR="00114D8C" w:rsidRPr="00114D8C" w:rsidRDefault="00114D8C" w:rsidP="0064476E">
            <w:pPr>
              <w:jc w:val="center"/>
            </w:pPr>
            <w:r w:rsidRPr="00114D8C">
              <w:t>120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  <w:r w:rsidRPr="00114D8C">
              <w:t>1935,0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  <w:r w:rsidRPr="00114D8C"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  <w:r w:rsidRPr="00114D8C">
              <w:t>1348,0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  <w:r w:rsidRPr="00114D8C">
              <w:t>850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  <w:rPr>
                <w:lang w:val="en-US"/>
              </w:rPr>
            </w:pPr>
            <w:r w:rsidRPr="00114D8C">
              <w:rPr>
                <w:lang w:val="en-US"/>
              </w:rPr>
              <w:t>27.0</w:t>
            </w:r>
          </w:p>
        </w:tc>
      </w:tr>
      <w:tr w:rsidR="00330F4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Default="00330F4C" w:rsidP="007E185B">
            <w:pPr>
              <w:snapToGrid w:val="0"/>
            </w:pPr>
            <w:r>
              <w:t xml:space="preserve">Расходы на выполнение передаваемых полномочий по содержанию </w:t>
            </w:r>
            <w:proofErr w:type="spellStart"/>
            <w:r>
              <w:t>внутрипоселенческих</w:t>
            </w:r>
            <w:proofErr w:type="spellEnd"/>
            <w:r>
              <w:t xml:space="preserve"> и </w:t>
            </w:r>
            <w:proofErr w:type="spellStart"/>
            <w:r>
              <w:t>межпоселенческих</w:t>
            </w:r>
            <w:proofErr w:type="spellEnd"/>
            <w:r>
              <w:t xml:space="preserve">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Default="00330F4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Default="00330F4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Default="00330F4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Default="00330F4C" w:rsidP="0064476E">
            <w:pPr>
              <w:snapToGrid w:val="0"/>
              <w:jc w:val="center"/>
            </w:pPr>
            <w:r>
              <w:t>91 0 00 22040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Pr="00114D8C" w:rsidRDefault="00330F4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F4C" w:rsidRPr="00330F4C" w:rsidRDefault="00330F4C" w:rsidP="0064476E">
            <w:pPr>
              <w:snapToGrid w:val="0"/>
              <w:jc w:val="center"/>
            </w:pPr>
            <w:r>
              <w:t>32,4</w:t>
            </w:r>
          </w:p>
        </w:tc>
      </w:tr>
      <w:tr w:rsidR="00330F4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Default="00330F4C" w:rsidP="007E185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Default="00330F4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Default="00330F4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Default="00330F4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Default="00330F4C" w:rsidP="0064476E">
            <w:pPr>
              <w:snapToGrid w:val="0"/>
              <w:jc w:val="center"/>
            </w:pPr>
            <w:r>
              <w:t>91 0 00 22040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0F4C" w:rsidRPr="00114D8C" w:rsidRDefault="00330F4C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F4C" w:rsidRPr="00330F4C" w:rsidRDefault="00330F4C" w:rsidP="0064476E">
            <w:pPr>
              <w:snapToGrid w:val="0"/>
              <w:jc w:val="center"/>
            </w:pPr>
            <w:r>
              <w:t>32,4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41526E">
            <w:pPr>
              <w:snapToGrid w:val="0"/>
            </w:pPr>
            <w:r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41526E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2,0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41526E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2,0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41526E">
            <w:pPr>
              <w:snapToGrid w:val="0"/>
            </w:pPr>
            <w:r w:rsidRPr="00114D8C">
              <w:t xml:space="preserve">     30,0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  <w:r w:rsidRPr="00114D8C">
              <w:t>30,0</w:t>
            </w:r>
          </w:p>
        </w:tc>
      </w:tr>
      <w:tr w:rsidR="00114D8C" w:rsidTr="0064476E">
        <w:trPr>
          <w:trHeight w:val="415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  <w:r w:rsidRPr="00114D8C">
              <w:t>30,0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  <w:r w:rsidRPr="00114D8C">
              <w:t>30,0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117D60">
            <w:pPr>
              <w:snapToGrid w:val="0"/>
            </w:pPr>
            <w:r w:rsidRPr="00114D8C">
              <w:t xml:space="preserve">       </w:t>
            </w:r>
            <w:r w:rsidR="00117D60">
              <w:t>621,7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7D60" w:rsidP="00114D8C">
            <w:pPr>
              <w:snapToGrid w:val="0"/>
              <w:jc w:val="center"/>
            </w:pPr>
            <w:r>
              <w:t>621,7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lastRenderedPageBreak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  <w:r w:rsidRPr="00114D8C">
              <w:t>20,0</w:t>
            </w:r>
          </w:p>
        </w:tc>
      </w:tr>
      <w:tr w:rsidR="00114D8C" w:rsidTr="0064476E">
        <w:trPr>
          <w:trHeight w:val="350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</w:pPr>
            <w:r w:rsidRPr="00114D8C">
              <w:t>20,0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  <w:rPr>
                <w:lang w:val="en-US"/>
              </w:rPr>
            </w:pPr>
            <w:r w:rsidRPr="00114D8C">
              <w:t>270,0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r>
              <w:rPr>
                <w:sz w:val="24"/>
                <w:szCs w:val="24"/>
              </w:rPr>
              <w:t xml:space="preserve">     </w:t>
            </w: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114D8C" w:rsidRDefault="00114D8C" w:rsidP="0064476E">
            <w:pPr>
              <w:snapToGrid w:val="0"/>
              <w:jc w:val="center"/>
              <w:rPr>
                <w:lang w:val="en-US"/>
              </w:rPr>
            </w:pPr>
            <w:r w:rsidRPr="00114D8C">
              <w:t>270,</w:t>
            </w:r>
            <w:r w:rsidRPr="00114D8C">
              <w:rPr>
                <w:lang w:val="en-US"/>
              </w:rPr>
              <w:t>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14D8C" w:rsidRDefault="00114D8C" w:rsidP="0064476E">
            <w:pPr>
              <w:jc w:val="center"/>
            </w:pPr>
          </w:p>
          <w:p w:rsidR="00114D8C" w:rsidRDefault="00114D8C" w:rsidP="0064476E">
            <w:pPr>
              <w:jc w:val="center"/>
            </w:pPr>
          </w:p>
          <w:p w:rsidR="00114D8C" w:rsidRDefault="00114D8C" w:rsidP="0064476E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14D8C" w:rsidRDefault="00114D8C" w:rsidP="0064476E">
            <w:pPr>
              <w:jc w:val="center"/>
            </w:pPr>
          </w:p>
          <w:p w:rsidR="00114D8C" w:rsidRDefault="00114D8C" w:rsidP="0064476E">
            <w:pPr>
              <w:jc w:val="center"/>
            </w:pPr>
          </w:p>
          <w:p w:rsidR="00114D8C" w:rsidRDefault="00114D8C" w:rsidP="0064476E">
            <w:pPr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14D8C" w:rsidRDefault="00114D8C" w:rsidP="0064476E">
            <w:pPr>
              <w:jc w:val="center"/>
            </w:pPr>
          </w:p>
          <w:p w:rsidR="00114D8C" w:rsidRDefault="00114D8C" w:rsidP="0064476E">
            <w:pPr>
              <w:jc w:val="center"/>
            </w:pPr>
          </w:p>
          <w:p w:rsidR="00114D8C" w:rsidRDefault="00114D8C" w:rsidP="0064476E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7D60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r>
              <w:t xml:space="preserve"> 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114D8C" w:rsidTr="0064476E">
        <w:trPr>
          <w:trHeight w:val="1740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22,1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4D8C" w:rsidRDefault="00117D60" w:rsidP="0064476E">
            <w:pPr>
              <w:snapToGrid w:val="0"/>
              <w:jc w:val="center"/>
            </w:pPr>
            <w:r>
              <w:t>6,3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7D60" w:rsidP="0064476E">
            <w:pPr>
              <w:snapToGrid w:val="0"/>
              <w:jc w:val="center"/>
            </w:pPr>
            <w:r>
              <w:t>6,3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CC22CE" w:rsidRDefault="00114D8C" w:rsidP="00B71041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2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114D8C" w:rsidRDefault="00114D8C" w:rsidP="00B71041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7D60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7D60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 w:rsidRPr="00D255C1">
              <w:rPr>
                <w:rFonts w:cs="Times New Roman"/>
              </w:rP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 w:rsidRPr="00C357A7">
              <w:rPr>
                <w:b/>
                <w:lang w:eastAsia="ru-RU"/>
              </w:rPr>
              <w:t xml:space="preserve"> </w:t>
            </w:r>
            <w:r w:rsidRPr="00C357A7">
              <w:rPr>
                <w:rFonts w:cs="Times New Roman"/>
                <w:lang w:eastAsia="ru-RU"/>
              </w:rPr>
              <w:t xml:space="preserve">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357A7">
              <w:rPr>
                <w:rFonts w:cs="Times New Roman"/>
                <w:lang w:eastAsia="ru-RU"/>
              </w:rPr>
              <w:t>контроля за</w:t>
            </w:r>
            <w:proofErr w:type="gramEnd"/>
            <w:r w:rsidRPr="00C357A7">
              <w:rPr>
                <w:rFonts w:cs="Times New Roman"/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B71041" w:rsidRDefault="00B71041" w:rsidP="0064476E">
            <w:pPr>
              <w:snapToGrid w:val="0"/>
              <w:jc w:val="center"/>
            </w:pPr>
            <w:r w:rsidRPr="00B71041">
              <w:t>233,9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B71041" w:rsidRDefault="00B71041" w:rsidP="0064476E">
            <w:pPr>
              <w:snapToGrid w:val="0"/>
              <w:jc w:val="center"/>
            </w:pPr>
            <w:r w:rsidRPr="00B71041">
              <w:t>233,9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B71041" w:rsidRDefault="00114D8C" w:rsidP="00B71041">
            <w:pPr>
              <w:snapToGrid w:val="0"/>
            </w:pPr>
            <w:r w:rsidRPr="00B71041">
              <w:t xml:space="preserve">    </w:t>
            </w:r>
            <w:r w:rsidR="00B71041" w:rsidRPr="00B71041">
              <w:t>233,9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B71041" w:rsidRDefault="00B71041" w:rsidP="0064476E">
            <w:pPr>
              <w:snapToGrid w:val="0"/>
              <w:jc w:val="center"/>
            </w:pPr>
            <w:r w:rsidRPr="00B71041">
              <w:t>232,9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B71041" w:rsidRDefault="00B71041" w:rsidP="0064476E">
            <w:pPr>
              <w:snapToGrid w:val="0"/>
              <w:jc w:val="center"/>
            </w:pPr>
            <w:r w:rsidRPr="00B71041">
              <w:t>1,0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180,0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180,0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jc w:val="both"/>
            </w:pPr>
            <w:r w:rsidRPr="00D255C1">
              <w:rPr>
                <w:rFonts w:cs="Times New Roman"/>
              </w:rPr>
              <w:t xml:space="preserve">Расходы на </w:t>
            </w:r>
            <w:r>
              <w:t>участие в проекте</w:t>
            </w:r>
            <w:r w:rsidRPr="00D255C1"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CC22CE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CC22CE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CC22CE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CC22CE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CC22CE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CC22CE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CC22CE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BD7951" w:rsidP="0064476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2098,5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7940DA" w:rsidRDefault="00117D60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7940DA">
              <w:rPr>
                <w:color w:val="auto"/>
                <w:sz w:val="18"/>
                <w:szCs w:val="18"/>
              </w:rPr>
              <w:t>2076,5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7940DA" w:rsidRDefault="00117D60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7940DA">
              <w:rPr>
                <w:color w:val="auto"/>
                <w:sz w:val="18"/>
                <w:szCs w:val="18"/>
              </w:rPr>
              <w:t>2076,5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7940DA" w:rsidRDefault="00114D8C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7940DA">
              <w:rPr>
                <w:color w:val="auto"/>
                <w:sz w:val="18"/>
                <w:szCs w:val="18"/>
              </w:rPr>
              <w:t>960,2</w:t>
            </w:r>
          </w:p>
          <w:p w:rsidR="00114D8C" w:rsidRPr="007940DA" w:rsidRDefault="00114D8C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rPr>
                <w:color w:val="000000"/>
              </w:rPr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7940DA" w:rsidRDefault="00114D8C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7940DA">
              <w:rPr>
                <w:color w:val="auto"/>
                <w:sz w:val="18"/>
                <w:szCs w:val="18"/>
              </w:rPr>
              <w:t>960,2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7940DA" w:rsidRDefault="00117D60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7940DA">
              <w:rPr>
                <w:color w:val="auto"/>
                <w:sz w:val="18"/>
                <w:szCs w:val="18"/>
              </w:rPr>
              <w:t>1116,3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7940DA" w:rsidRDefault="00117D60" w:rsidP="0064476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7940DA">
              <w:rPr>
                <w:color w:val="auto"/>
                <w:sz w:val="18"/>
                <w:szCs w:val="18"/>
              </w:rPr>
              <w:t>1116,3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r>
              <w:t xml:space="preserve">      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C93AB3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3088,6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C93AB3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3088,6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Муниципальная программа «Благоустройство террит</w:t>
            </w:r>
            <w:r w:rsidR="00A60A4F">
              <w:t xml:space="preserve">ории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</w:pPr>
            <w:r w:rsidRPr="00916CC7"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3088,6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</w:pPr>
            <w:r w:rsidRPr="00916CC7"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</w:pPr>
            <w:r w:rsidRPr="00916CC7"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</w:pPr>
            <w:r w:rsidRPr="00916CC7"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</w:pPr>
            <w:r w:rsidRPr="0041526E"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916CC7">
              <w:t xml:space="preserve">01 1 01 </w:t>
            </w:r>
            <w:r w:rsidRPr="00916CC7"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41526E">
              <w:rPr>
                <w:lang w:val="en-US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 w:rsidRPr="00D255C1">
              <w:rPr>
                <w:rFonts w:cs="Times New Roman"/>
              </w:rPr>
              <w:t>Расходы на обустройство системы уличного освещения</w:t>
            </w:r>
            <w:r>
              <w:tab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41526E">
              <w:rPr>
                <w:lang w:val="en-US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41526E">
              <w:rPr>
                <w:lang w:val="en-US"/>
              </w:rP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jc w:val="both"/>
            </w:pPr>
            <w:r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t xml:space="preserve">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1180.0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</w:pPr>
            <w:r w:rsidRPr="00916CC7"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C12DDE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  <w:r w:rsidR="00114D8C">
              <w:rPr>
                <w:sz w:val="18"/>
                <w:szCs w:val="18"/>
              </w:rPr>
              <w:t>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</w:pPr>
            <w:r w:rsidRPr="00916CC7"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</w:pPr>
            <w:r w:rsidRPr="0041526E"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C12DDE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  <w:r w:rsidR="00114D8C">
              <w:rPr>
                <w:sz w:val="18"/>
                <w:szCs w:val="18"/>
              </w:rPr>
              <w:t>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 w:rsidRPr="00D255C1"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  <w:rPr>
                <w:lang w:val="en-US"/>
              </w:rPr>
            </w:pPr>
            <w:r w:rsidRPr="00916CC7">
              <w:t xml:space="preserve">01 1 03 </w:t>
            </w:r>
            <w:r w:rsidRPr="00916CC7"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916CC7">
            <w:pPr>
              <w:jc w:val="center"/>
            </w:pPr>
            <w:r w:rsidRPr="00290BD2"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916CC7" w:rsidRDefault="00114D8C" w:rsidP="00B71041">
            <w:pPr>
              <w:snapToGrid w:val="0"/>
              <w:jc w:val="center"/>
            </w:pPr>
            <w:r w:rsidRPr="00916CC7">
              <w:t xml:space="preserve">01 1 03 </w:t>
            </w:r>
            <w:r w:rsidRPr="00916CC7"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Pr="0041526E" w:rsidRDefault="00114D8C" w:rsidP="00B71041">
            <w:pPr>
              <w:snapToGrid w:val="0"/>
              <w:jc w:val="center"/>
            </w:pPr>
            <w:r w:rsidRPr="0041526E"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0B1FFA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12DDE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 w:rsidP="00B71041">
            <w:pPr>
              <w:snapToGrid w:val="0"/>
            </w:pPr>
            <w:r>
              <w:lastRenderedPageBreak/>
              <w:t xml:space="preserve">Расходы на предотвращение и </w:t>
            </w:r>
            <w:r w:rsidRPr="00D255C1"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290BD2" w:rsidRDefault="00C12DDE" w:rsidP="00916CC7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 w:rsidP="00B7104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 w:rsidP="00B7104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916CC7" w:rsidRDefault="00C12DDE" w:rsidP="00B71041">
            <w:pPr>
              <w:snapToGrid w:val="0"/>
              <w:jc w:val="center"/>
            </w:pPr>
            <w:r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41526E" w:rsidRDefault="00C12DDE" w:rsidP="00B71041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12DDE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C12DDE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 w:rsidP="00B7104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290BD2" w:rsidRDefault="00C12DDE" w:rsidP="00916CC7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 w:rsidP="00B7104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 w:rsidP="00B7104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916CC7" w:rsidRDefault="00C12DDE" w:rsidP="00B71041">
            <w:pPr>
              <w:snapToGrid w:val="0"/>
              <w:jc w:val="center"/>
            </w:pPr>
            <w:r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41526E" w:rsidRDefault="00C12DDE" w:rsidP="00B7104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12DDE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114D8C" w:rsidTr="0064476E">
        <w:trPr>
          <w:trHeight w:val="279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6,0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6,0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6,0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C93AB3" w:rsidRDefault="00114D8C" w:rsidP="0064476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t>6</w:t>
            </w:r>
            <w:r>
              <w:rPr>
                <w:lang w:val="en-US"/>
              </w:rPr>
              <w:t>.0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C93AB3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.0</w:t>
            </w:r>
          </w:p>
        </w:tc>
      </w:tr>
      <w:tr w:rsidR="00114D8C" w:rsidTr="00EC1176">
        <w:trPr>
          <w:trHeight w:val="341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114D8C" w:rsidRDefault="00114D8C" w:rsidP="00B71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63,8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63,8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14D8C" w:rsidRDefault="00114D8C" w:rsidP="00B71041">
            <w:pPr>
              <w:jc w:val="center"/>
            </w:pPr>
          </w:p>
          <w:p w:rsidR="00114D8C" w:rsidRDefault="00114D8C" w:rsidP="00B71041">
            <w:pPr>
              <w:jc w:val="center"/>
            </w:pPr>
          </w:p>
          <w:p w:rsidR="00114D8C" w:rsidRDefault="00114D8C" w:rsidP="00B71041">
            <w:pPr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14D8C" w:rsidRDefault="00114D8C" w:rsidP="00B71041">
            <w:pPr>
              <w:jc w:val="center"/>
            </w:pPr>
          </w:p>
          <w:p w:rsidR="00114D8C" w:rsidRDefault="00114D8C" w:rsidP="00B71041">
            <w:pPr>
              <w:jc w:val="center"/>
            </w:pPr>
          </w:p>
          <w:p w:rsidR="00114D8C" w:rsidRDefault="00114D8C" w:rsidP="00B71041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14D8C" w:rsidRDefault="00114D8C" w:rsidP="00B71041">
            <w:pPr>
              <w:jc w:val="center"/>
            </w:pPr>
          </w:p>
          <w:p w:rsidR="00114D8C" w:rsidRDefault="00114D8C" w:rsidP="00B71041">
            <w:pPr>
              <w:jc w:val="center"/>
            </w:pPr>
          </w:p>
          <w:p w:rsidR="00114D8C" w:rsidRDefault="00114D8C" w:rsidP="00B71041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4D8C" w:rsidRDefault="00114D8C" w:rsidP="00B71041">
            <w:pPr>
              <w:jc w:val="center"/>
              <w:rPr>
                <w:sz w:val="18"/>
                <w:szCs w:val="18"/>
              </w:rPr>
            </w:pPr>
          </w:p>
          <w:p w:rsidR="00114D8C" w:rsidRDefault="00114D8C" w:rsidP="00B71041">
            <w:pPr>
              <w:jc w:val="center"/>
              <w:rPr>
                <w:sz w:val="18"/>
                <w:szCs w:val="18"/>
              </w:rPr>
            </w:pPr>
          </w:p>
          <w:p w:rsidR="00114D8C" w:rsidRDefault="00114D8C" w:rsidP="00B71041">
            <w:pPr>
              <w:jc w:val="center"/>
              <w:rPr>
                <w:sz w:val="18"/>
                <w:szCs w:val="18"/>
              </w:rPr>
            </w:pPr>
          </w:p>
          <w:p w:rsidR="00114D8C" w:rsidRDefault="00114D8C" w:rsidP="00B71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B710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B71041" w:rsidRDefault="00B71041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41526E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41526E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9,3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41526E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14D8C" w:rsidRDefault="00114D8C" w:rsidP="0064476E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14D8C" w:rsidRDefault="00114D8C" w:rsidP="0064476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214,5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Премии и гранты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350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jc w:val="both"/>
            </w:pPr>
            <w:r>
              <w:t xml:space="preserve">Расходы на строительство плоскостного спортивного сооружения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остилово</w:t>
            </w:r>
            <w:proofErr w:type="spell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14D8C" w:rsidTr="0064476E"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</w:pPr>
            <w:r>
              <w:lastRenderedPageBreak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14D8C" w:rsidRDefault="00114D8C" w:rsidP="0064476E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4D8C" w:rsidRPr="004D459F" w:rsidRDefault="00330F4C" w:rsidP="006447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11586,2</w:t>
            </w:r>
          </w:p>
        </w:tc>
      </w:tr>
    </w:tbl>
    <w:p w:rsidR="0083450A" w:rsidRDefault="0083450A" w:rsidP="00EC1176"/>
    <w:p w:rsidR="0083450A" w:rsidRDefault="0083450A" w:rsidP="0064476E">
      <w:pPr>
        <w:ind w:left="5664"/>
        <w:jc w:val="right"/>
      </w:pPr>
    </w:p>
    <w:p w:rsidR="0064476E" w:rsidRDefault="0064476E" w:rsidP="0064476E">
      <w:pPr>
        <w:ind w:left="5664"/>
        <w:jc w:val="right"/>
      </w:pPr>
      <w:r>
        <w:t xml:space="preserve">  Приложение 8</w:t>
      </w:r>
    </w:p>
    <w:p w:rsidR="0064476E" w:rsidRDefault="0064476E" w:rsidP="0064476E">
      <w:pPr>
        <w:ind w:left="5664"/>
        <w:jc w:val="right"/>
      </w:pPr>
      <w:r>
        <w:t xml:space="preserve">  к решению Совета муниципального </w:t>
      </w:r>
    </w:p>
    <w:p w:rsidR="0064476E" w:rsidRDefault="0064476E" w:rsidP="0064476E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64476E" w:rsidRDefault="0064476E" w:rsidP="0064476E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64476E" w:rsidRDefault="0064476E" w:rsidP="0064476E">
      <w:pPr>
        <w:jc w:val="right"/>
      </w:pPr>
      <w:r>
        <w:t xml:space="preserve">                                                                                          </w:t>
      </w:r>
      <w:r w:rsidR="00B71041">
        <w:t xml:space="preserve">                         на 2020</w:t>
      </w:r>
      <w:r>
        <w:t xml:space="preserve"> год и </w:t>
      </w:r>
      <w:r w:rsidR="00B71041">
        <w:t>плановый период 2021 и 2022</w:t>
      </w:r>
      <w:r>
        <w:t xml:space="preserve"> годов»</w:t>
      </w:r>
    </w:p>
    <w:p w:rsidR="0064476E" w:rsidRDefault="0064476E" w:rsidP="0064476E">
      <w:pPr>
        <w:rPr>
          <w:sz w:val="24"/>
          <w:szCs w:val="24"/>
        </w:rPr>
      </w:pPr>
    </w:p>
    <w:p w:rsidR="0064476E" w:rsidRDefault="0064476E" w:rsidP="006447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Распределение </w:t>
      </w:r>
    </w:p>
    <w:p w:rsidR="0064476E" w:rsidRDefault="0064476E" w:rsidP="0064476E">
      <w:pPr>
        <w:rPr>
          <w:sz w:val="24"/>
          <w:szCs w:val="24"/>
        </w:rPr>
      </w:pPr>
      <w:r>
        <w:rPr>
          <w:sz w:val="24"/>
          <w:szCs w:val="24"/>
        </w:rPr>
        <w:t xml:space="preserve">    бюджетных ассигнований на реализацию муниципальных программ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64476E" w:rsidRDefault="0064476E" w:rsidP="006447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образования  </w:t>
      </w:r>
      <w:proofErr w:type="spellStart"/>
      <w:r>
        <w:rPr>
          <w:sz w:val="24"/>
          <w:szCs w:val="24"/>
        </w:rPr>
        <w:t>Ро</w:t>
      </w:r>
      <w:r w:rsidR="00B71041">
        <w:rPr>
          <w:sz w:val="24"/>
          <w:szCs w:val="24"/>
        </w:rPr>
        <w:t>стиловское</w:t>
      </w:r>
      <w:proofErr w:type="spellEnd"/>
      <w:r w:rsidR="00B71041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</w:t>
      </w:r>
    </w:p>
    <w:p w:rsidR="0064476E" w:rsidRDefault="0064476E" w:rsidP="0064476E">
      <w:pPr>
        <w:rPr>
          <w:sz w:val="24"/>
          <w:szCs w:val="24"/>
        </w:rPr>
      </w:pPr>
    </w:p>
    <w:p w:rsidR="0064476E" w:rsidRDefault="0064476E" w:rsidP="0064476E">
      <w:pPr>
        <w:rPr>
          <w:sz w:val="24"/>
          <w:szCs w:val="24"/>
        </w:rPr>
      </w:pP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249"/>
        <w:gridCol w:w="1959"/>
        <w:gridCol w:w="851"/>
        <w:gridCol w:w="709"/>
        <w:gridCol w:w="708"/>
        <w:gridCol w:w="709"/>
        <w:gridCol w:w="1336"/>
      </w:tblGrid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jc w:val="center"/>
            </w:pPr>
            <w:r>
              <w:t>Сумма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64476E">
            <w:pPr>
              <w:snapToGrid w:val="0"/>
            </w:pPr>
            <w: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C236DB">
            <w:pPr>
              <w:snapToGrid w:val="0"/>
              <w:jc w:val="center"/>
            </w:pPr>
            <w:r w:rsidRPr="00C236DB">
              <w:t>01 0 0</w:t>
            </w:r>
            <w:r w:rsidR="006501A9">
              <w:t>0</w:t>
            </w:r>
            <w:r w:rsidRPr="00C236DB">
              <w:t xml:space="preserve">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  <w:r w:rsidRPr="00C236DB">
              <w:t>3088,6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  <w:r w:rsidRPr="00C236DB"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</w:pPr>
            <w:r w:rsidRPr="00C236DB">
              <w:t>1778,6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  <w:r w:rsidRPr="00C236DB"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</w:pPr>
            <w:r w:rsidRPr="00C236DB">
              <w:t>240,0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  <w:r w:rsidRPr="00C236DB"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  <w:r w:rsidRPr="00C236DB"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  <w:r w:rsidRPr="00C236DB"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  <w:r w:rsidRPr="00C236DB"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  <w:r w:rsidRPr="00C236DB"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</w:pPr>
            <w:r w:rsidRPr="00C236DB">
              <w:t>240,0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t xml:space="preserve">01 1 01 </w:t>
            </w:r>
            <w:r w:rsidRPr="00C236DB"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981.2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2705DF" w:rsidRDefault="00C236DB" w:rsidP="0064476E">
            <w:pPr>
              <w:snapToGrid w:val="0"/>
              <w:jc w:val="center"/>
            </w:pPr>
          </w:p>
          <w:p w:rsidR="00C236DB" w:rsidRPr="00C236DB" w:rsidRDefault="00C236DB" w:rsidP="0064476E">
            <w:pPr>
              <w:snapToGrid w:val="0"/>
              <w:jc w:val="center"/>
            </w:pPr>
            <w:r w:rsidRPr="00C236DB">
              <w:t xml:space="preserve">01 1 01 </w:t>
            </w:r>
            <w:r w:rsidRPr="00C236DB"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981.2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 w:rsidRPr="00D255C1">
              <w:rPr>
                <w:rFonts w:cs="Times New Roman"/>
              </w:rPr>
              <w:t>Расходы на обустройство системы уличного освещения</w:t>
            </w:r>
            <w:r>
              <w:tab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557.4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  <w:r w:rsidRPr="00C236DB"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557.4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130.0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130.0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130.0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jc w:val="both"/>
            </w:pPr>
            <w:r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t xml:space="preserve">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1180.0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12DDE" w:rsidP="002705DF">
            <w:pPr>
              <w:snapToGrid w:val="0"/>
              <w:jc w:val="center"/>
            </w:pPr>
            <w:r>
              <w:t>978</w:t>
            </w:r>
            <w:r w:rsidR="00C236DB" w:rsidRPr="00C236DB">
              <w:t>,0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12DDE" w:rsidP="002705DF">
            <w:pPr>
              <w:snapToGrid w:val="0"/>
              <w:jc w:val="center"/>
            </w:pPr>
            <w:r>
              <w:t>978</w:t>
            </w:r>
            <w:r w:rsidR="00C236DB" w:rsidRPr="00C236DB">
              <w:t>,0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 w:rsidRPr="00D255C1"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</w:pPr>
            <w:r w:rsidRPr="00C236DB">
              <w:rPr>
                <w:lang w:val="en-US"/>
              </w:rPr>
              <w:t>200</w:t>
            </w:r>
            <w:r w:rsidRPr="00C236DB">
              <w:t>,0</w:t>
            </w:r>
          </w:p>
        </w:tc>
      </w:tr>
      <w:tr w:rsidR="00C236DB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Default="00C236DB" w:rsidP="002705D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236DB" w:rsidP="0064476E">
            <w:pPr>
              <w:snapToGrid w:val="0"/>
              <w:jc w:val="center"/>
            </w:pPr>
            <w:r w:rsidRPr="00C236DB"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12DDE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12DDE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12DDE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36DB" w:rsidRPr="00C236DB" w:rsidRDefault="00C12DDE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6DB" w:rsidRPr="00C236DB" w:rsidRDefault="00C236DB" w:rsidP="002705DF">
            <w:pPr>
              <w:snapToGrid w:val="0"/>
              <w:jc w:val="center"/>
            </w:pPr>
            <w:r w:rsidRPr="00C236DB">
              <w:t>200,0</w:t>
            </w:r>
          </w:p>
        </w:tc>
      </w:tr>
      <w:tr w:rsidR="00C12DD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 w:rsidP="002705DF">
            <w:pPr>
              <w:snapToGrid w:val="0"/>
            </w:pPr>
            <w:r>
              <w:t xml:space="preserve">Расходы на предотвращение и </w:t>
            </w:r>
            <w:r w:rsidRPr="00D255C1"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C12DDE" w:rsidRDefault="00C12DDE" w:rsidP="0064476E">
            <w:pPr>
              <w:snapToGrid w:val="0"/>
              <w:jc w:val="center"/>
            </w:pPr>
            <w:r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C236DB" w:rsidRDefault="00C12DD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C236DB" w:rsidRDefault="00C12DDE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C236DB" w:rsidRDefault="00C12DD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C236DB" w:rsidRDefault="00C12DDE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Pr="00C236DB" w:rsidRDefault="00C12DDE" w:rsidP="002705DF">
            <w:pPr>
              <w:snapToGrid w:val="0"/>
              <w:jc w:val="center"/>
            </w:pPr>
            <w:r>
              <w:t>2,0</w:t>
            </w:r>
          </w:p>
        </w:tc>
      </w:tr>
      <w:tr w:rsidR="00C12DD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 w:rsidP="002705D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C12DDE" w:rsidRDefault="00C12DDE" w:rsidP="0064476E">
            <w:pPr>
              <w:snapToGrid w:val="0"/>
              <w:jc w:val="center"/>
            </w:pPr>
            <w:r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C236DB" w:rsidRDefault="00C12DDE" w:rsidP="0064476E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C236DB" w:rsidRDefault="00C12DDE" w:rsidP="0064476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C236DB" w:rsidRDefault="00C12DDE" w:rsidP="0064476E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C236DB" w:rsidRDefault="00C12DDE" w:rsidP="0064476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Pr="00C236DB" w:rsidRDefault="00C12DDE" w:rsidP="002705DF">
            <w:pPr>
              <w:snapToGrid w:val="0"/>
              <w:jc w:val="center"/>
            </w:pPr>
            <w:r>
              <w:t>2,0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lastRenderedPageBreak/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B71041" w:rsidP="0064476E">
            <w:pPr>
              <w:snapToGrid w:val="0"/>
              <w:jc w:val="center"/>
            </w:pPr>
            <w:r w:rsidRPr="00C236DB">
              <w:t>180,0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B71041" w:rsidP="0064476E">
            <w:pPr>
              <w:snapToGrid w:val="0"/>
              <w:jc w:val="center"/>
            </w:pPr>
            <w:r w:rsidRPr="00C236DB">
              <w:t>180,0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B71041" w:rsidP="0064476E">
            <w:pPr>
              <w:snapToGrid w:val="0"/>
              <w:jc w:val="center"/>
            </w:pPr>
            <w:r w:rsidRPr="00C236DB">
              <w:t>105,0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B71041" w:rsidP="0064476E">
            <w:pPr>
              <w:snapToGrid w:val="0"/>
              <w:jc w:val="center"/>
            </w:pPr>
            <w:r w:rsidRPr="00C236DB">
              <w:t>105,0</w:t>
            </w:r>
          </w:p>
        </w:tc>
      </w:tr>
      <w:tr w:rsidR="00B71041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Default="00B71041" w:rsidP="00B71041">
            <w:pPr>
              <w:jc w:val="both"/>
            </w:pPr>
            <w:r w:rsidRPr="00D255C1">
              <w:rPr>
                <w:rFonts w:cs="Times New Roman"/>
              </w:rPr>
              <w:t xml:space="preserve">Расходы на </w:t>
            </w:r>
            <w:r>
              <w:t>участие в проекте</w:t>
            </w:r>
            <w:r w:rsidRPr="00D255C1"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t xml:space="preserve">02 1 01 </w:t>
            </w:r>
            <w:r w:rsidRPr="00C236DB"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75.0</w:t>
            </w:r>
          </w:p>
        </w:tc>
      </w:tr>
      <w:tr w:rsidR="00B71041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Default="00B71041" w:rsidP="00B7104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1041" w:rsidRPr="00C236DB" w:rsidRDefault="00B71041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75.0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B71041" w:rsidP="0064476E">
            <w:pPr>
              <w:snapToGrid w:val="0"/>
              <w:jc w:val="center"/>
            </w:pPr>
            <w:r w:rsidRPr="00C236DB">
              <w:rPr>
                <w:lang w:val="en-US"/>
              </w:rPr>
              <w:t>820.0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476E" w:rsidRDefault="0064476E" w:rsidP="0064476E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B71041" w:rsidP="0064476E">
            <w:pPr>
              <w:snapToGrid w:val="0"/>
              <w:jc w:val="center"/>
            </w:pPr>
            <w:r w:rsidRPr="00C236DB">
              <w:t>220,0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476E" w:rsidRDefault="0064476E" w:rsidP="0064476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B71041" w:rsidP="0064476E">
            <w:pPr>
              <w:snapToGrid w:val="0"/>
              <w:jc w:val="center"/>
            </w:pPr>
            <w:r w:rsidRPr="00C236DB">
              <w:t>220,0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B71041" w:rsidP="0064476E">
            <w:pPr>
              <w:snapToGrid w:val="0"/>
              <w:jc w:val="center"/>
            </w:pPr>
            <w:r w:rsidRPr="00C236DB">
              <w:t>214,5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>Премии и гранты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  <w:rPr>
                <w:color w:val="auto"/>
              </w:rPr>
            </w:pPr>
            <w:r w:rsidRPr="00C236DB">
              <w:rPr>
                <w:color w:val="auto"/>
              </w:rPr>
              <w:t>350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C236DB" w:rsidP="0064476E">
            <w:pPr>
              <w:snapToGrid w:val="0"/>
              <w:jc w:val="center"/>
              <w:rPr>
                <w:color w:val="auto"/>
              </w:rPr>
            </w:pPr>
            <w:r w:rsidRPr="00C236DB">
              <w:rPr>
                <w:color w:val="auto"/>
              </w:rPr>
              <w:t>5,5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C236DB" w:rsidP="0064476E">
            <w:pPr>
              <w:snapToGrid w:val="0"/>
              <w:jc w:val="center"/>
            </w:pPr>
            <w:r w:rsidRPr="00C236DB">
              <w:t>600,0</w:t>
            </w:r>
          </w:p>
        </w:tc>
      </w:tr>
      <w:tr w:rsidR="0064476E" w:rsidTr="00B71041">
        <w:trPr>
          <w:trHeight w:val="591"/>
        </w:trPr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jc w:val="both"/>
            </w:pPr>
            <w:r>
              <w:t xml:space="preserve">Расходы на строительство плоскостного спортивного сооружения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остилово</w:t>
            </w:r>
            <w:proofErr w:type="spellEnd"/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t xml:space="preserve">03 1 02 </w:t>
            </w:r>
            <w:r w:rsidRPr="00C236DB">
              <w:rPr>
                <w:lang w:val="en-US"/>
              </w:rPr>
              <w:t>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600,0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</w:pPr>
            <w:r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03 1 02 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  <w:r w:rsidRPr="00C236DB">
              <w:t>600,0</w:t>
            </w:r>
          </w:p>
        </w:tc>
      </w:tr>
      <w:tr w:rsidR="0064476E" w:rsidTr="00B71041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Default="0064476E" w:rsidP="0064476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476E" w:rsidRPr="00C236DB" w:rsidRDefault="0064476E" w:rsidP="0064476E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476E" w:rsidRPr="00C236DB" w:rsidRDefault="00C236DB" w:rsidP="0064476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4088.6</w:t>
            </w:r>
          </w:p>
        </w:tc>
      </w:tr>
    </w:tbl>
    <w:p w:rsidR="0064476E" w:rsidRDefault="0064476E" w:rsidP="0064476E"/>
    <w:p w:rsidR="0064476E" w:rsidRDefault="0064476E" w:rsidP="0064476E"/>
    <w:p w:rsidR="0064476E" w:rsidRDefault="0064476E" w:rsidP="0064476E"/>
    <w:p w:rsidR="0064476E" w:rsidRDefault="0064476E" w:rsidP="0064476E"/>
    <w:p w:rsidR="00F03AB6" w:rsidRDefault="00F03AB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EC1176" w:rsidRDefault="00EC1176"/>
    <w:p w:rsidR="00F03AB6" w:rsidRDefault="00F03AB6"/>
    <w:p w:rsidR="00F03AB6" w:rsidRDefault="00F03AB6"/>
    <w:p w:rsidR="00F03AB6" w:rsidRDefault="00F03AB6"/>
    <w:p w:rsidR="00F03AB6" w:rsidRDefault="00B350A3">
      <w:pPr>
        <w:jc w:val="right"/>
      </w:pPr>
      <w:r>
        <w:t xml:space="preserve">                                                                                                                Приложение 9</w:t>
      </w:r>
    </w:p>
    <w:p w:rsidR="00F03AB6" w:rsidRDefault="00B350A3">
      <w:pPr>
        <w:ind w:left="5664"/>
        <w:jc w:val="right"/>
      </w:pPr>
      <w:r>
        <w:t xml:space="preserve">  к решению Совета муниципального </w:t>
      </w:r>
    </w:p>
    <w:p w:rsidR="00F03AB6" w:rsidRDefault="00B350A3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F03AB6" w:rsidRDefault="00B350A3">
      <w:pPr>
        <w:jc w:val="right"/>
      </w:pPr>
      <w:r>
        <w:t xml:space="preserve">                                                                                          </w:t>
      </w:r>
      <w:r w:rsidR="00C236DB">
        <w:t xml:space="preserve">                         на 20</w:t>
      </w:r>
      <w:r w:rsidR="00C236DB" w:rsidRPr="00C236DB">
        <w:t>20</w:t>
      </w:r>
      <w:r w:rsidR="00C236DB">
        <w:t xml:space="preserve"> год и плановый период 202</w:t>
      </w:r>
      <w:r w:rsidR="00C236DB" w:rsidRPr="00C236DB">
        <w:t>1</w:t>
      </w:r>
      <w:r w:rsidR="00C236DB">
        <w:t xml:space="preserve"> и 202</w:t>
      </w:r>
      <w:r w:rsidR="00C236DB" w:rsidRPr="00C236DB">
        <w:t>2</w:t>
      </w:r>
      <w:r>
        <w:t xml:space="preserve"> годов»</w:t>
      </w:r>
    </w:p>
    <w:p w:rsidR="00F03AB6" w:rsidRDefault="00F03AB6">
      <w:pPr>
        <w:jc w:val="right"/>
      </w:pPr>
    </w:p>
    <w:p w:rsidR="00F03AB6" w:rsidRDefault="00F03AB6">
      <w:pPr>
        <w:jc w:val="center"/>
        <w:rPr>
          <w:b/>
        </w:rPr>
      </w:pPr>
    </w:p>
    <w:p w:rsidR="00F03AB6" w:rsidRDefault="00F03AB6">
      <w:pPr>
        <w:jc w:val="center"/>
        <w:rPr>
          <w:b/>
        </w:rPr>
      </w:pPr>
    </w:p>
    <w:p w:rsidR="00F03AB6" w:rsidRDefault="00F03AB6">
      <w:pPr>
        <w:jc w:val="center"/>
        <w:rPr>
          <w:b/>
        </w:rPr>
      </w:pPr>
    </w:p>
    <w:p w:rsidR="00F03AB6" w:rsidRDefault="00B35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выделяемые из местного бюджета</w:t>
      </w:r>
    </w:p>
    <w:p w:rsidR="00F03AB6" w:rsidRDefault="00B35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финансирование расходов, связанных с передачей полномочий</w:t>
      </w:r>
    </w:p>
    <w:p w:rsidR="00F03AB6" w:rsidRDefault="00B35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органам местного самоуправлен</w:t>
      </w:r>
      <w:r w:rsidR="00C236DB">
        <w:rPr>
          <w:b/>
          <w:sz w:val="24"/>
          <w:szCs w:val="24"/>
        </w:rPr>
        <w:t>ия муниципального района на 20</w:t>
      </w:r>
      <w:r w:rsidR="00C236DB" w:rsidRPr="00C236D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p w:rsidR="00F03AB6" w:rsidRDefault="00F03AB6">
      <w:pPr>
        <w:jc w:val="center"/>
        <w:rPr>
          <w:b/>
          <w:sz w:val="24"/>
          <w:szCs w:val="24"/>
        </w:rPr>
      </w:pPr>
    </w:p>
    <w:p w:rsidR="00F03AB6" w:rsidRDefault="00F03AB6">
      <w:pPr>
        <w:jc w:val="center"/>
        <w:rPr>
          <w:b/>
        </w:rPr>
      </w:pPr>
    </w:p>
    <w:p w:rsidR="00F03AB6" w:rsidRDefault="00B350A3">
      <w:pPr>
        <w:ind w:left="7080" w:firstLine="708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959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767"/>
        <w:gridCol w:w="2823"/>
      </w:tblGrid>
      <w:tr w:rsidR="00F03AB6" w:rsidTr="00D36E2F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</w:tr>
      <w:tr w:rsidR="00F03AB6" w:rsidTr="00D36E2F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Pr="00C236DB" w:rsidRDefault="00C236D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63.8</w:t>
            </w:r>
          </w:p>
        </w:tc>
      </w:tr>
      <w:tr w:rsidR="00F03AB6" w:rsidTr="00D36E2F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осуществлению внутреннего муниципального финансового контроля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Pr="00C236DB" w:rsidRDefault="00C236D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24.2</w:t>
            </w:r>
          </w:p>
        </w:tc>
      </w:tr>
      <w:tr w:rsidR="00F03AB6" w:rsidTr="00D36E2F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в сфере закупок товаров, работ, услуг для обеспечения муниципальных нужд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Pr="00C236DB" w:rsidRDefault="00B350A3" w:rsidP="00C236DB">
            <w:pPr>
              <w:tabs>
                <w:tab w:val="center" w:pos="1293"/>
                <w:tab w:val="right" w:pos="2587"/>
              </w:tabs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 w:rsidR="00C236DB">
              <w:rPr>
                <w:sz w:val="24"/>
                <w:szCs w:val="24"/>
                <w:lang w:val="en-US"/>
              </w:rPr>
              <w:t>22.1</w:t>
            </w:r>
          </w:p>
        </w:tc>
      </w:tr>
      <w:tr w:rsidR="00F03AB6" w:rsidTr="00D36E2F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принятию и организации выполнения планов и программ комплексного социально-экономического развития муниципального образования, а также организации сбора статистических показателей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Pr="00117D60" w:rsidRDefault="00C236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6.3</w:t>
            </w:r>
          </w:p>
        </w:tc>
      </w:tr>
      <w:tr w:rsidR="00F03AB6" w:rsidTr="00D36E2F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F03AB6" w:rsidTr="00D36E2F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в сфере информационных технологий, строительства, архитектуры и градостроительства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Pr="00C236DB" w:rsidRDefault="00C236D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52.0</w:t>
            </w:r>
          </w:p>
        </w:tc>
      </w:tr>
      <w:tr w:rsidR="00D36E2F" w:rsidTr="00D36E2F">
        <w:trPr>
          <w:trHeight w:val="1096"/>
        </w:trPr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6E2F" w:rsidRPr="00D36E2F" w:rsidRDefault="00D36E2F" w:rsidP="00D36E2F">
            <w:pPr>
              <w:tabs>
                <w:tab w:val="left" w:pos="2217"/>
                <w:tab w:val="left" w:pos="2925"/>
                <w:tab w:val="left" w:pos="3633"/>
                <w:tab w:val="left" w:pos="4341"/>
                <w:tab w:val="left" w:pos="4959"/>
                <w:tab w:val="left" w:pos="5598"/>
                <w:tab w:val="left" w:pos="6134"/>
                <w:tab w:val="left" w:pos="6654"/>
                <w:tab w:val="left" w:pos="7614"/>
                <w:tab w:val="left" w:pos="8574"/>
                <w:tab w:val="left" w:pos="9534"/>
                <w:tab w:val="left" w:pos="10494"/>
                <w:tab w:val="left" w:pos="11454"/>
              </w:tabs>
              <w:spacing w:before="120"/>
              <w:ind w:left="91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D36E2F">
              <w:rPr>
                <w:lang w:eastAsia="ru-RU"/>
              </w:rPr>
              <w:t>ередаваемые полномочия из бюджетов муниципальных образований (поселений)  в бюджет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D36E2F" w:rsidRDefault="00D36E2F" w:rsidP="00D36E2F">
            <w:pPr>
              <w:tabs>
                <w:tab w:val="left" w:pos="2217"/>
                <w:tab w:val="left" w:pos="2925"/>
                <w:tab w:val="left" w:pos="3633"/>
                <w:tab w:val="left" w:pos="4341"/>
                <w:tab w:val="left" w:pos="4959"/>
                <w:tab w:val="left" w:pos="5598"/>
                <w:tab w:val="left" w:pos="6134"/>
                <w:tab w:val="left" w:pos="6654"/>
                <w:tab w:val="left" w:pos="7614"/>
                <w:tab w:val="left" w:pos="8574"/>
                <w:tab w:val="left" w:pos="9534"/>
                <w:tab w:val="left" w:pos="10494"/>
                <w:tab w:val="left" w:pos="11454"/>
              </w:tabs>
              <w:spacing w:before="120"/>
              <w:ind w:left="91"/>
              <w:rPr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6E2F" w:rsidRDefault="00D36E2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36E2F" w:rsidRPr="00D36E2F" w:rsidRDefault="00117D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D36E2F" w:rsidTr="00D36E2F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6E2F" w:rsidRPr="00D36E2F" w:rsidRDefault="00D36E2F">
            <w:pPr>
              <w:snapToGrid w:val="0"/>
            </w:pPr>
            <w:r>
              <w:rPr>
                <w:lang w:eastAsia="ru-RU"/>
              </w:rPr>
              <w:t>П</w:t>
            </w:r>
            <w:r w:rsidRPr="00D36E2F">
              <w:rPr>
                <w:lang w:eastAsia="ru-RU"/>
              </w:rPr>
              <w:t xml:space="preserve">ередаваемые полномочия из бюджетов муниципальных образований (поселений) в бюджет района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D36E2F">
              <w:rPr>
                <w:lang w:eastAsia="ru-RU"/>
              </w:rPr>
              <w:t>контроля за</w:t>
            </w:r>
            <w:proofErr w:type="gramEnd"/>
            <w:r w:rsidRPr="00D36E2F"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6E2F" w:rsidRDefault="00D36E2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36E2F" w:rsidRDefault="00D36E2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36E2F" w:rsidRPr="00D36E2F" w:rsidRDefault="00D36E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F03AB6" w:rsidTr="00D36E2F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117D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395,5</w:t>
            </w:r>
          </w:p>
          <w:p w:rsidR="00F03AB6" w:rsidRDefault="00F03AB6">
            <w:pPr>
              <w:rPr>
                <w:b/>
                <w:sz w:val="24"/>
                <w:szCs w:val="24"/>
              </w:rPr>
            </w:pPr>
          </w:p>
        </w:tc>
      </w:tr>
    </w:tbl>
    <w:p w:rsidR="00F03AB6" w:rsidRDefault="00F03AB6"/>
    <w:p w:rsidR="00F03AB6" w:rsidRDefault="00B350A3">
      <w:pPr>
        <w:ind w:left="5664"/>
      </w:pPr>
      <w:r>
        <w:t xml:space="preserve">               </w:t>
      </w:r>
    </w:p>
    <w:p w:rsidR="00F03AB6" w:rsidRDefault="00F03AB6">
      <w:pPr>
        <w:ind w:left="5664"/>
      </w:pPr>
    </w:p>
    <w:p w:rsidR="00F03AB6" w:rsidRDefault="00F03AB6">
      <w:pPr>
        <w:ind w:left="5664"/>
      </w:pPr>
    </w:p>
    <w:p w:rsidR="00F03AB6" w:rsidRDefault="00F03AB6">
      <w:pPr>
        <w:ind w:left="5664"/>
      </w:pPr>
    </w:p>
    <w:p w:rsidR="00F03AB6" w:rsidRDefault="00F03AB6">
      <w:pPr>
        <w:jc w:val="both"/>
        <w:rPr>
          <w:sz w:val="22"/>
          <w:szCs w:val="22"/>
        </w:rPr>
      </w:pPr>
    </w:p>
    <w:p w:rsidR="00F03AB6" w:rsidRDefault="00F03AB6">
      <w:pPr>
        <w:jc w:val="both"/>
        <w:rPr>
          <w:sz w:val="22"/>
          <w:szCs w:val="22"/>
        </w:rPr>
      </w:pPr>
    </w:p>
    <w:p w:rsidR="00F03AB6" w:rsidRDefault="00F03AB6">
      <w:pPr>
        <w:jc w:val="both"/>
        <w:rPr>
          <w:sz w:val="22"/>
          <w:szCs w:val="22"/>
        </w:rPr>
      </w:pPr>
    </w:p>
    <w:p w:rsidR="00F03AB6" w:rsidRDefault="00F03AB6">
      <w:pPr>
        <w:jc w:val="both"/>
        <w:rPr>
          <w:sz w:val="22"/>
          <w:szCs w:val="22"/>
        </w:rPr>
      </w:pPr>
    </w:p>
    <w:p w:rsidR="00F03AB6" w:rsidRDefault="00F03AB6">
      <w:pPr>
        <w:jc w:val="both"/>
        <w:rPr>
          <w:sz w:val="22"/>
          <w:szCs w:val="22"/>
        </w:rPr>
      </w:pPr>
    </w:p>
    <w:p w:rsidR="00F03AB6" w:rsidRDefault="00F03AB6">
      <w:pPr>
        <w:jc w:val="both"/>
        <w:rPr>
          <w:sz w:val="22"/>
          <w:szCs w:val="22"/>
        </w:rPr>
      </w:pPr>
    </w:p>
    <w:p w:rsidR="00F03AB6" w:rsidRDefault="00F03AB6" w:rsidP="00D36E2F">
      <w:pPr>
        <w:rPr>
          <w:sz w:val="22"/>
          <w:szCs w:val="22"/>
        </w:rPr>
      </w:pPr>
    </w:p>
    <w:p w:rsidR="00EC1176" w:rsidRDefault="00EC1176" w:rsidP="00D36E2F">
      <w:pPr>
        <w:rPr>
          <w:sz w:val="22"/>
          <w:szCs w:val="22"/>
        </w:rPr>
      </w:pPr>
    </w:p>
    <w:p w:rsidR="00EC1176" w:rsidRDefault="00EC1176" w:rsidP="00D36E2F"/>
    <w:p w:rsidR="00F03AB6" w:rsidRDefault="00B350A3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Приложение 10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к решению Совета муниципального 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 </w:t>
      </w:r>
      <w:proofErr w:type="spellStart"/>
      <w:r>
        <w:t>Ростиловское</w:t>
      </w:r>
      <w:proofErr w:type="spellEnd"/>
    </w:p>
    <w:p w:rsidR="00F03AB6" w:rsidRDefault="002315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 2020</w:t>
      </w:r>
      <w:r w:rsidR="00B350A3">
        <w:t xml:space="preserve"> год и плановый период</w:t>
      </w:r>
    </w:p>
    <w:p w:rsidR="00F03AB6" w:rsidRDefault="00B350A3">
      <w:r>
        <w:t xml:space="preserve">                                                                                  </w:t>
      </w:r>
      <w:r w:rsidR="0023154C">
        <w:t xml:space="preserve">                           2021 и 2022</w:t>
      </w:r>
      <w:r>
        <w:t xml:space="preserve"> годов»                         </w:t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:rsidR="00F03AB6" w:rsidRDefault="00F03AB6">
      <w:pPr>
        <w:rPr>
          <w:sz w:val="23"/>
          <w:szCs w:val="23"/>
        </w:rPr>
      </w:pPr>
    </w:p>
    <w:p w:rsidR="00F03AB6" w:rsidRDefault="00B350A3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F03AB6" w:rsidRDefault="00B35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внутреннего финансирования дефицита бюджета муниципального образования </w:t>
      </w:r>
      <w:r w:rsidR="00117D60">
        <w:rPr>
          <w:sz w:val="24"/>
          <w:szCs w:val="24"/>
        </w:rPr>
        <w:t>на  период 2021 и 2022</w:t>
      </w:r>
      <w:r>
        <w:rPr>
          <w:sz w:val="24"/>
          <w:szCs w:val="24"/>
        </w:rPr>
        <w:t xml:space="preserve"> годов</w:t>
      </w:r>
    </w:p>
    <w:p w:rsidR="00F03AB6" w:rsidRDefault="00F03AB6">
      <w:pPr>
        <w:jc w:val="center"/>
        <w:rPr>
          <w:sz w:val="24"/>
          <w:szCs w:val="24"/>
        </w:rPr>
      </w:pPr>
    </w:p>
    <w:p w:rsidR="00F03AB6" w:rsidRDefault="00B350A3">
      <w:pPr>
        <w:ind w:left="7788"/>
        <w:rPr>
          <w:b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уб.)</w:t>
      </w:r>
    </w:p>
    <w:tbl>
      <w:tblPr>
        <w:tblW w:w="95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210"/>
        <w:gridCol w:w="3205"/>
        <w:gridCol w:w="1615"/>
        <w:gridCol w:w="1551"/>
      </w:tblGrid>
      <w:tr w:rsidR="00F03AB6">
        <w:trPr>
          <w:trHeight w:val="300"/>
        </w:trPr>
        <w:tc>
          <w:tcPr>
            <w:tcW w:w="3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rPr>
                <w:b/>
              </w:rPr>
              <w:t>Сумма</w:t>
            </w:r>
          </w:p>
        </w:tc>
      </w:tr>
      <w:tr w:rsidR="00F03AB6">
        <w:trPr>
          <w:trHeight w:val="163"/>
        </w:trPr>
        <w:tc>
          <w:tcPr>
            <w:tcW w:w="3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117D6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350A3">
              <w:rPr>
                <w:b/>
              </w:rPr>
              <w:t xml:space="preserve"> год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117D60">
            <w:pPr>
              <w:jc w:val="center"/>
            </w:pPr>
            <w:r>
              <w:rPr>
                <w:b/>
              </w:rPr>
              <w:t>2022</w:t>
            </w:r>
            <w:r w:rsidR="00B350A3">
              <w:rPr>
                <w:b/>
              </w:rPr>
              <w:t xml:space="preserve"> год</w:t>
            </w:r>
          </w:p>
        </w:tc>
      </w:tr>
      <w:tr w:rsidR="00F03AB6"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040 01 05 00 0000 </w:t>
            </w:r>
            <w:proofErr w:type="spellStart"/>
            <w:r>
              <w:rPr>
                <w:b/>
              </w:rPr>
              <w:t>0000</w:t>
            </w:r>
            <w:proofErr w:type="spellEnd"/>
            <w:r>
              <w:rPr>
                <w:b/>
              </w:rPr>
              <w:t xml:space="preserve"> 000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0,0</w:t>
            </w:r>
          </w:p>
        </w:tc>
      </w:tr>
      <w:tr w:rsidR="00F03AB6"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D36E2F">
            <w:pPr>
              <w:snapToGrid w:val="0"/>
              <w:jc w:val="center"/>
            </w:pPr>
            <w:r>
              <w:t>-</w:t>
            </w:r>
            <w:r w:rsidR="00C37D8E">
              <w:t>8607,4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 w:rsidP="00C37D8E">
            <w:pPr>
              <w:snapToGrid w:val="0"/>
            </w:pPr>
            <w:r>
              <w:t>-</w:t>
            </w:r>
            <w:r w:rsidR="00C37D8E">
              <w:t>8449,9</w:t>
            </w:r>
          </w:p>
        </w:tc>
      </w:tr>
      <w:tr w:rsidR="00F03AB6"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 w:rsidP="00C37D8E">
            <w:pPr>
              <w:snapToGrid w:val="0"/>
              <w:jc w:val="center"/>
            </w:pPr>
            <w:r>
              <w:t>-</w:t>
            </w:r>
            <w:r w:rsidR="00C37D8E">
              <w:t>8607,4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 w:rsidP="00117D60">
            <w:pPr>
              <w:snapToGrid w:val="0"/>
            </w:pPr>
            <w:r>
              <w:t>-</w:t>
            </w:r>
            <w:r w:rsidR="00117D60">
              <w:t>8449,9</w:t>
            </w:r>
          </w:p>
        </w:tc>
      </w:tr>
      <w:tr w:rsidR="00F03AB6"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040 01 05 02 01 00 0000 510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117D60">
            <w:pPr>
              <w:snapToGrid w:val="0"/>
              <w:jc w:val="center"/>
            </w:pPr>
            <w:r>
              <w:t>-8607,4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 w:rsidP="00117D60">
            <w:pPr>
              <w:snapToGrid w:val="0"/>
            </w:pPr>
            <w:r>
              <w:t>-</w:t>
            </w:r>
            <w:r w:rsidR="00117D60">
              <w:t>8449,9</w:t>
            </w:r>
          </w:p>
        </w:tc>
      </w:tr>
      <w:tr w:rsidR="00F03AB6"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117D60">
            <w:pPr>
              <w:snapToGrid w:val="0"/>
              <w:jc w:val="center"/>
            </w:pPr>
            <w:r>
              <w:t>-8607,4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-</w:t>
            </w:r>
            <w:r w:rsidR="00117D60">
              <w:t>8449,9</w:t>
            </w:r>
          </w:p>
        </w:tc>
      </w:tr>
      <w:tr w:rsidR="00F03AB6"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117D60">
            <w:pPr>
              <w:snapToGrid w:val="0"/>
              <w:jc w:val="center"/>
            </w:pPr>
            <w:r>
              <w:t>8607,4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117D60">
            <w:pPr>
              <w:snapToGrid w:val="0"/>
            </w:pPr>
            <w:r>
              <w:t>8449,9</w:t>
            </w:r>
          </w:p>
        </w:tc>
      </w:tr>
      <w:tr w:rsidR="00F03AB6"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117D60">
            <w:pPr>
              <w:snapToGrid w:val="0"/>
              <w:jc w:val="center"/>
            </w:pPr>
            <w:r>
              <w:t>8607,4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117D60">
            <w:pPr>
              <w:snapToGrid w:val="0"/>
            </w:pPr>
            <w:r>
              <w:t>8449,9</w:t>
            </w:r>
          </w:p>
        </w:tc>
      </w:tr>
      <w:tr w:rsidR="00F03AB6"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040 01 05 02 01 00 0000 610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Уменьшение прочих остатков денежных средств бюджета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117D60" w:rsidP="00117D60">
            <w:pPr>
              <w:snapToGrid w:val="0"/>
            </w:pPr>
            <w:r>
              <w:t xml:space="preserve">        8607,4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117D60">
            <w:pPr>
              <w:snapToGrid w:val="0"/>
            </w:pPr>
            <w:r>
              <w:t>8449,9</w:t>
            </w:r>
          </w:p>
        </w:tc>
      </w:tr>
      <w:tr w:rsidR="00F03AB6"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04001 05 02 01 10 0000 610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117D60">
            <w:pPr>
              <w:snapToGrid w:val="0"/>
              <w:jc w:val="center"/>
            </w:pPr>
            <w:r>
              <w:t>8607,4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117D60">
            <w:pPr>
              <w:snapToGrid w:val="0"/>
            </w:pPr>
            <w:r>
              <w:t>8449,9</w:t>
            </w:r>
          </w:p>
        </w:tc>
      </w:tr>
      <w:tr w:rsidR="00F03AB6"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0,0</w:t>
            </w:r>
          </w:p>
        </w:tc>
      </w:tr>
    </w:tbl>
    <w:p w:rsidR="00F03AB6" w:rsidRDefault="00F03AB6"/>
    <w:p w:rsidR="00F03AB6" w:rsidRDefault="00F03AB6"/>
    <w:p w:rsidR="00F03AB6" w:rsidRDefault="00B350A3">
      <w:pPr>
        <w:jc w:val="center"/>
      </w:pPr>
      <w:r>
        <w:t xml:space="preserve">                                                 </w:t>
      </w: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B350A3">
      <w:pPr>
        <w:jc w:val="center"/>
      </w:pPr>
      <w:r>
        <w:t xml:space="preserve">                                                           Приложение 11                                                                                                                                             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к решению Совета  муниципального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F03AB6" w:rsidRDefault="00B350A3">
      <w:pPr>
        <w:jc w:val="center"/>
      </w:pPr>
      <w:r>
        <w:t xml:space="preserve">                                                              </w:t>
      </w:r>
      <w:r w:rsidR="00117D60">
        <w:t xml:space="preserve">                         на 2020</w:t>
      </w:r>
      <w:r>
        <w:t xml:space="preserve"> год и плановый период</w:t>
      </w:r>
    </w:p>
    <w:p w:rsidR="00F03AB6" w:rsidRDefault="00B350A3">
      <w:pPr>
        <w:jc w:val="center"/>
        <w:rPr>
          <w:sz w:val="23"/>
          <w:szCs w:val="23"/>
        </w:rPr>
      </w:pPr>
      <w:r>
        <w:t xml:space="preserve">                                                             </w:t>
      </w:r>
      <w:r w:rsidR="00117D60">
        <w:t xml:space="preserve">     2021 и 2022</w:t>
      </w:r>
      <w:r>
        <w:t xml:space="preserve"> годов»</w:t>
      </w:r>
    </w:p>
    <w:p w:rsidR="00F03AB6" w:rsidRDefault="00F03AB6">
      <w:pPr>
        <w:jc w:val="center"/>
        <w:rPr>
          <w:sz w:val="23"/>
          <w:szCs w:val="23"/>
        </w:rPr>
      </w:pPr>
    </w:p>
    <w:p w:rsidR="00F03AB6" w:rsidRDefault="00B350A3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03AB6" w:rsidRDefault="00F03AB6">
      <w:pPr>
        <w:rPr>
          <w:sz w:val="23"/>
          <w:szCs w:val="23"/>
        </w:rPr>
      </w:pPr>
    </w:p>
    <w:p w:rsidR="00F03AB6" w:rsidRDefault="00B350A3">
      <w:pPr>
        <w:jc w:val="center"/>
        <w:rPr>
          <w:sz w:val="24"/>
          <w:szCs w:val="24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4"/>
          <w:szCs w:val="24"/>
        </w:rPr>
        <w:t xml:space="preserve"> </w:t>
      </w:r>
      <w:r w:rsidR="00117D60">
        <w:rPr>
          <w:sz w:val="24"/>
          <w:szCs w:val="24"/>
        </w:rPr>
        <w:t>на плановый период 2021-2022</w:t>
      </w:r>
      <w:r>
        <w:rPr>
          <w:sz w:val="24"/>
          <w:szCs w:val="24"/>
        </w:rPr>
        <w:t xml:space="preserve"> годы</w:t>
      </w:r>
    </w:p>
    <w:p w:rsidR="00F03AB6" w:rsidRDefault="00F03AB6">
      <w:pPr>
        <w:jc w:val="center"/>
        <w:rPr>
          <w:sz w:val="24"/>
          <w:szCs w:val="24"/>
        </w:rPr>
      </w:pPr>
    </w:p>
    <w:p w:rsidR="00F03AB6" w:rsidRDefault="00F03AB6">
      <w:pPr>
        <w:jc w:val="center"/>
        <w:rPr>
          <w:b/>
          <w:sz w:val="23"/>
          <w:szCs w:val="23"/>
        </w:rPr>
      </w:pPr>
    </w:p>
    <w:tbl>
      <w:tblPr>
        <w:tblW w:w="9942" w:type="dxa"/>
        <w:tblInd w:w="-15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left w:w="48" w:type="dxa"/>
        </w:tblCellMar>
        <w:tblLook w:val="0000"/>
      </w:tblPr>
      <w:tblGrid>
        <w:gridCol w:w="3086"/>
        <w:gridCol w:w="4045"/>
        <w:gridCol w:w="1392"/>
        <w:gridCol w:w="1419"/>
      </w:tblGrid>
      <w:tr w:rsidR="00F03AB6">
        <w:trPr>
          <w:trHeight w:val="210"/>
        </w:trPr>
        <w:tc>
          <w:tcPr>
            <w:tcW w:w="308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045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811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F03AB6" w:rsidRDefault="00F03AB6">
            <w:pPr>
              <w:jc w:val="center"/>
              <w:rPr>
                <w:b/>
              </w:rPr>
            </w:pPr>
          </w:p>
        </w:tc>
      </w:tr>
      <w:tr w:rsidR="00F03AB6">
        <w:trPr>
          <w:trHeight w:val="585"/>
        </w:trPr>
        <w:tc>
          <w:tcPr>
            <w:tcW w:w="3085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244F7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350A3">
              <w:rPr>
                <w:b/>
              </w:rPr>
              <w:t xml:space="preserve"> год</w:t>
            </w:r>
          </w:p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244F7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350A3">
              <w:rPr>
                <w:b/>
              </w:rPr>
              <w:t xml:space="preserve"> год </w:t>
            </w:r>
          </w:p>
          <w:p w:rsidR="00F03AB6" w:rsidRDefault="00B350A3">
            <w:pPr>
              <w:jc w:val="center"/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18210102000010000110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snapToGrid w:val="0"/>
              <w:jc w:val="center"/>
            </w:pPr>
            <w:r>
              <w:t>2460,0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D36E2F">
            <w:pPr>
              <w:jc w:val="center"/>
            </w:pPr>
            <w:r>
              <w:t>2558,4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18210102010010000110</w:t>
            </w:r>
          </w:p>
          <w:p w:rsidR="00F03AB6" w:rsidRDefault="00F03AB6">
            <w:pPr>
              <w:jc w:val="center"/>
            </w:pP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snapToGrid w:val="0"/>
              <w:jc w:val="center"/>
            </w:pPr>
            <w:r>
              <w:t>2460,0</w:t>
            </w:r>
          </w:p>
          <w:p w:rsidR="00F03AB6" w:rsidRDefault="00F03AB6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D36E2F">
            <w:pPr>
              <w:jc w:val="center"/>
            </w:pPr>
            <w:r>
              <w:t>2558,</w:t>
            </w:r>
            <w:r w:rsidR="00B350A3">
              <w:t>4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18210601030100000110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snapToGrid w:val="0"/>
              <w:jc w:val="center"/>
            </w:pPr>
            <w:r>
              <w:t>1106,4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D36E2F">
            <w:pPr>
              <w:jc w:val="center"/>
            </w:pPr>
            <w:r>
              <w:t>1106,4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18210606000000000110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snapToGrid w:val="0"/>
              <w:jc w:val="center"/>
            </w:pPr>
            <w:r>
              <w:t>1715,6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D36E2F">
            <w:pPr>
              <w:jc w:val="center"/>
            </w:pPr>
            <w:r>
              <w:t>1715,6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jc w:val="center"/>
            </w:pPr>
            <w:r>
              <w:t>780,0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D36E2F">
            <w:pPr>
              <w:jc w:val="center"/>
            </w:pPr>
            <w:r>
              <w:t>780,0</w:t>
            </w:r>
          </w:p>
        </w:tc>
      </w:tr>
      <w:tr w:rsidR="00F03AB6">
        <w:trPr>
          <w:trHeight w:val="1064"/>
        </w:trPr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widowControl w:val="0"/>
              <w:snapToGrid w:val="0"/>
              <w:jc w:val="center"/>
            </w:pPr>
            <w:r>
              <w:t>935,6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D36E2F">
            <w:pPr>
              <w:jc w:val="center"/>
            </w:pPr>
            <w:r>
              <w:t>935,6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04010800000000000000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snapToGrid w:val="0"/>
              <w:jc w:val="center"/>
            </w:pPr>
            <w:r>
              <w:t>6,0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D36E2F">
            <w:pPr>
              <w:jc w:val="center"/>
            </w:pPr>
            <w:r>
              <w:t>6</w:t>
            </w:r>
            <w:r w:rsidR="00B350A3">
              <w:t>,0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04010804020010000110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F03AB6">
            <w:pPr>
              <w:jc w:val="center"/>
            </w:pPr>
          </w:p>
          <w:p w:rsidR="00F03AB6" w:rsidRDefault="00F03AB6">
            <w:pPr>
              <w:jc w:val="center"/>
            </w:pPr>
          </w:p>
          <w:p w:rsidR="00F03AB6" w:rsidRDefault="00D36E2F">
            <w:pPr>
              <w:jc w:val="center"/>
            </w:pPr>
            <w:r>
              <w:t>6</w:t>
            </w:r>
            <w:r w:rsidR="00B350A3">
              <w:t>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F03AB6">
            <w:pPr>
              <w:jc w:val="center"/>
            </w:pPr>
          </w:p>
          <w:p w:rsidR="00F03AB6" w:rsidRDefault="00F03AB6">
            <w:pPr>
              <w:jc w:val="center"/>
            </w:pPr>
          </w:p>
          <w:p w:rsidR="00F03AB6" w:rsidRDefault="00D36E2F">
            <w:pPr>
              <w:jc w:val="center"/>
            </w:pPr>
            <w:r>
              <w:t>6</w:t>
            </w:r>
            <w:r w:rsidR="00B350A3">
              <w:t>,0</w:t>
            </w:r>
          </w:p>
        </w:tc>
      </w:tr>
      <w:tr w:rsidR="00D36E2F" w:rsidTr="00D36E2F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D36E2F" w:rsidRDefault="00D36E2F" w:rsidP="00D36E2F">
            <w:pPr>
              <w:snapToGrid w:val="0"/>
              <w:jc w:val="center"/>
            </w:pPr>
            <w:r>
              <w:t>04011105025100000120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D36E2F" w:rsidRDefault="00D36E2F" w:rsidP="00D36E2F">
            <w:pPr>
              <w:snapToGrid w:val="0"/>
              <w:jc w:val="both"/>
              <w:rPr>
                <w:sz w:val="23"/>
                <w:szCs w:val="23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D36E2F" w:rsidRDefault="00D36E2F" w:rsidP="00D36E2F">
            <w:pPr>
              <w:snapToGrid w:val="0"/>
              <w:jc w:val="center"/>
            </w:pPr>
            <w:r>
              <w:t>1,0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D36E2F" w:rsidRDefault="00D36E2F" w:rsidP="00D36E2F">
            <w:pPr>
              <w:jc w:val="center"/>
            </w:pPr>
            <w:r>
              <w:t>1,0</w:t>
            </w:r>
          </w:p>
        </w:tc>
      </w:tr>
      <w:tr w:rsidR="00D36E2F" w:rsidTr="00D36E2F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D36E2F" w:rsidRDefault="00D36E2F" w:rsidP="00D36E2F">
            <w:pPr>
              <w:snapToGrid w:val="0"/>
              <w:jc w:val="center"/>
            </w:pPr>
          </w:p>
          <w:p w:rsidR="00D36E2F" w:rsidRDefault="00D36E2F" w:rsidP="00D36E2F">
            <w:pPr>
              <w:snapToGrid w:val="0"/>
              <w:jc w:val="center"/>
            </w:pPr>
          </w:p>
          <w:p w:rsidR="00D36E2F" w:rsidRDefault="00D36E2F" w:rsidP="00D36E2F">
            <w:pPr>
              <w:snapToGrid w:val="0"/>
              <w:jc w:val="center"/>
            </w:pPr>
            <w:r>
              <w:t xml:space="preserve">040 114 02053 10 0000 440  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D36E2F" w:rsidRDefault="00D36E2F" w:rsidP="00D36E2F">
            <w:pPr>
              <w:ind w:firstLine="708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t>)в</w:t>
            </w:r>
            <w:proofErr w:type="gramEnd"/>
            <w:r>
              <w:t xml:space="preserve"> части реализации материальных запасов по указанному </w:t>
            </w:r>
            <w:r>
              <w:lastRenderedPageBreak/>
              <w:t xml:space="preserve">имуществу   </w:t>
            </w:r>
          </w:p>
          <w:p w:rsidR="00D36E2F" w:rsidRDefault="00D36E2F" w:rsidP="00D36E2F">
            <w:pPr>
              <w:snapToGrid w:val="0"/>
              <w:jc w:val="both"/>
            </w:pP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D36E2F" w:rsidRDefault="00D36E2F" w:rsidP="00D36E2F">
            <w:pPr>
              <w:snapToGrid w:val="0"/>
              <w:jc w:val="center"/>
            </w:pPr>
          </w:p>
          <w:p w:rsidR="00D36E2F" w:rsidRDefault="00D36E2F" w:rsidP="00D36E2F">
            <w:pPr>
              <w:snapToGrid w:val="0"/>
              <w:jc w:val="center"/>
            </w:pPr>
          </w:p>
          <w:p w:rsidR="00D36E2F" w:rsidRDefault="00D36E2F" w:rsidP="00D36E2F">
            <w:pPr>
              <w:snapToGrid w:val="0"/>
              <w:jc w:val="center"/>
            </w:pPr>
            <w:r>
              <w:t>7,0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D36E2F" w:rsidRDefault="00D36E2F" w:rsidP="00D36E2F">
            <w:pPr>
              <w:jc w:val="center"/>
            </w:pPr>
          </w:p>
          <w:p w:rsidR="00D36E2F" w:rsidRDefault="00D36E2F" w:rsidP="00D36E2F">
            <w:pPr>
              <w:jc w:val="center"/>
            </w:pPr>
          </w:p>
          <w:p w:rsidR="00D36E2F" w:rsidRDefault="00D36E2F" w:rsidP="00D36E2F">
            <w:pPr>
              <w:jc w:val="center"/>
            </w:pPr>
            <w:r>
              <w:t>7,0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snapToGrid w:val="0"/>
              <w:jc w:val="center"/>
            </w:pPr>
            <w:r>
              <w:t>5296,0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D36E2F">
            <w:pPr>
              <w:jc w:val="center"/>
            </w:pPr>
            <w:r>
              <w:t>5394,4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C37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3311,4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C37D8E">
            <w:pPr>
              <w:jc w:val="center"/>
            </w:pPr>
            <w:r>
              <w:t>3055,5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04020235118100000150</w:t>
            </w:r>
          </w:p>
          <w:p w:rsidR="00F03AB6" w:rsidRDefault="00F03AB6">
            <w:pPr>
              <w:jc w:val="center"/>
            </w:pP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jc w:val="center"/>
            </w:pPr>
            <w:r>
              <w:t>236,1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B350A3" w:rsidP="00D36E2F">
            <w:pPr>
              <w:jc w:val="center"/>
            </w:pPr>
            <w:r>
              <w:t>2</w:t>
            </w:r>
            <w:r w:rsidR="00D36E2F">
              <w:t>45,0</w:t>
            </w:r>
          </w:p>
        </w:tc>
      </w:tr>
      <w:tr w:rsidR="00F951EE" w:rsidTr="00F951EE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951EE" w:rsidRDefault="00F951EE" w:rsidP="00F951EE">
            <w:pPr>
              <w:snapToGrid w:val="0"/>
              <w:jc w:val="center"/>
            </w:pPr>
          </w:p>
          <w:p w:rsidR="00F951EE" w:rsidRDefault="00F951EE" w:rsidP="00F951EE">
            <w:pPr>
              <w:jc w:val="center"/>
            </w:pPr>
          </w:p>
          <w:p w:rsidR="00F951EE" w:rsidRDefault="00F951EE" w:rsidP="00F951EE">
            <w:pPr>
              <w:jc w:val="center"/>
            </w:pPr>
            <w:r>
              <w:t>04020239998100000150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951EE" w:rsidRDefault="00F951EE" w:rsidP="00F951EE">
            <w:pPr>
              <w:snapToGrid w:val="0"/>
              <w:jc w:val="both"/>
            </w:pPr>
          </w:p>
          <w:p w:rsidR="00F951EE" w:rsidRDefault="00F951EE" w:rsidP="00F951EE">
            <w:pPr>
              <w:snapToGrid w:val="0"/>
              <w:jc w:val="both"/>
            </w:pPr>
            <w:r>
              <w:t>Единая субвенция бюджетам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951EE" w:rsidRDefault="00F951EE" w:rsidP="00F951EE">
            <w:pPr>
              <w:snapToGrid w:val="0"/>
              <w:jc w:val="center"/>
            </w:pPr>
          </w:p>
          <w:p w:rsidR="00F951EE" w:rsidRDefault="00F951EE" w:rsidP="00F951EE">
            <w:r>
              <w:t xml:space="preserve">         2,0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951EE" w:rsidRDefault="00F951EE" w:rsidP="00F951EE">
            <w:pPr>
              <w:jc w:val="center"/>
            </w:pPr>
          </w:p>
          <w:p w:rsidR="00F951EE" w:rsidRDefault="00F951EE" w:rsidP="00F951EE">
            <w:pPr>
              <w:jc w:val="center"/>
            </w:pPr>
            <w:r>
              <w:t>2,0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04020215001100000150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</w:pPr>
            <w:r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snapToGrid w:val="0"/>
              <w:jc w:val="center"/>
            </w:pPr>
            <w:r>
              <w:t>253,3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D36E2F">
            <w:pPr>
              <w:jc w:val="center"/>
            </w:pPr>
            <w:r>
              <w:t>262,8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04020215002100000150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</w:pPr>
            <w:r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snapToGrid w:val="0"/>
              <w:jc w:val="center"/>
            </w:pPr>
            <w:r>
              <w:t>2084,1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D36E2F">
            <w:pPr>
              <w:snapToGrid w:val="0"/>
              <w:jc w:val="center"/>
            </w:pPr>
            <w:r>
              <w:t>1809,8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04020229999100000150</w:t>
            </w: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D36E2F">
            <w:pPr>
              <w:snapToGrid w:val="0"/>
              <w:jc w:val="center"/>
            </w:pPr>
            <w:r>
              <w:t>735,9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D36E2F">
            <w:pPr>
              <w:jc w:val="center"/>
            </w:pPr>
            <w:r>
              <w:t>735,9</w:t>
            </w:r>
          </w:p>
        </w:tc>
      </w:tr>
      <w:tr w:rsidR="00F03AB6"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4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B350A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F03AB6" w:rsidRDefault="00C37D8E">
            <w:pPr>
              <w:snapToGrid w:val="0"/>
              <w:jc w:val="center"/>
            </w:pPr>
            <w:r>
              <w:t>8607,4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:rsidR="00F03AB6" w:rsidRDefault="00C37D8E">
            <w:pPr>
              <w:jc w:val="center"/>
            </w:pPr>
            <w:r>
              <w:t>8449,9</w:t>
            </w:r>
          </w:p>
        </w:tc>
      </w:tr>
    </w:tbl>
    <w:p w:rsidR="00F03AB6" w:rsidRDefault="00B35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</w:t>
      </w:r>
    </w:p>
    <w:p w:rsidR="00F03AB6" w:rsidRDefault="00F03AB6"/>
    <w:p w:rsidR="00F03AB6" w:rsidRDefault="00F03AB6"/>
    <w:p w:rsidR="00F03AB6" w:rsidRDefault="00F03AB6"/>
    <w:p w:rsidR="00F03AB6" w:rsidRDefault="00F03AB6"/>
    <w:p w:rsidR="00F03AB6" w:rsidRDefault="00B350A3">
      <w:pPr>
        <w:sectPr w:rsidR="00F03AB6" w:rsidSect="00EC1176">
          <w:pgSz w:w="11906" w:h="16838"/>
          <w:pgMar w:top="851" w:right="851" w:bottom="567" w:left="1418" w:header="0" w:footer="0" w:gutter="0"/>
          <w:cols w:space="720"/>
          <w:formProt w:val="0"/>
          <w:docGrid w:linePitch="360" w:charSpace="8192"/>
        </w:sectPr>
      </w:pPr>
      <w:r>
        <w:tab/>
      </w:r>
    </w:p>
    <w:p w:rsidR="00F03AB6" w:rsidRDefault="00B350A3">
      <w:pPr>
        <w:jc w:val="center"/>
      </w:pPr>
      <w:r>
        <w:lastRenderedPageBreak/>
        <w:t xml:space="preserve">                                                          Приложение 12                                                                                                                                             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к решению Совета  муниципального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F03AB6" w:rsidRDefault="00B350A3">
      <w:pPr>
        <w:jc w:val="center"/>
      </w:pPr>
      <w:r>
        <w:t xml:space="preserve">                                                                </w:t>
      </w:r>
      <w:r w:rsidR="00244F74">
        <w:t xml:space="preserve">                       на 2020</w:t>
      </w:r>
      <w:r>
        <w:t xml:space="preserve"> год и плановый период</w:t>
      </w:r>
    </w:p>
    <w:p w:rsidR="00F03AB6" w:rsidRDefault="00B350A3">
      <w:pPr>
        <w:jc w:val="center"/>
      </w:pPr>
      <w:r>
        <w:t xml:space="preserve">                                      </w:t>
      </w:r>
      <w:r w:rsidR="00244F74">
        <w:t xml:space="preserve">                            2021 и 2022</w:t>
      </w:r>
      <w:r>
        <w:t xml:space="preserve"> годов»</w:t>
      </w:r>
    </w:p>
    <w:p w:rsidR="00F03AB6" w:rsidRDefault="00F03AB6">
      <w:pPr>
        <w:jc w:val="center"/>
      </w:pPr>
    </w:p>
    <w:p w:rsidR="00F03AB6" w:rsidRDefault="00F03AB6">
      <w:pPr>
        <w:rPr>
          <w:sz w:val="24"/>
          <w:szCs w:val="24"/>
        </w:rPr>
      </w:pPr>
    </w:p>
    <w:p w:rsidR="00F03AB6" w:rsidRDefault="00B35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F03AB6" w:rsidRDefault="00B35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F03AB6" w:rsidRDefault="00B35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классификации </w:t>
      </w:r>
      <w:r w:rsidR="002C3BD5">
        <w:rPr>
          <w:b/>
          <w:sz w:val="24"/>
          <w:szCs w:val="24"/>
        </w:rPr>
        <w:t>расходов бюджета  на период 2021 и 2022</w:t>
      </w:r>
      <w:r>
        <w:rPr>
          <w:b/>
          <w:sz w:val="24"/>
          <w:szCs w:val="24"/>
        </w:rPr>
        <w:t xml:space="preserve"> годов</w:t>
      </w:r>
    </w:p>
    <w:p w:rsidR="00F03AB6" w:rsidRDefault="00F03AB6">
      <w:pPr>
        <w:jc w:val="center"/>
        <w:rPr>
          <w:b/>
          <w:sz w:val="24"/>
          <w:szCs w:val="24"/>
        </w:rPr>
      </w:pPr>
    </w:p>
    <w:p w:rsidR="00F03AB6" w:rsidRDefault="00B350A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10710" w:type="dxa"/>
        <w:tblInd w:w="-5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339"/>
        <w:gridCol w:w="900"/>
        <w:gridCol w:w="1261"/>
        <w:gridCol w:w="1110"/>
        <w:gridCol w:w="1100"/>
      </w:tblGrid>
      <w:tr w:rsidR="00F03AB6">
        <w:trPr>
          <w:trHeight w:val="210"/>
        </w:trPr>
        <w:tc>
          <w:tcPr>
            <w:tcW w:w="6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rPr>
                <w:b/>
              </w:rPr>
              <w:t>Сумма</w:t>
            </w:r>
          </w:p>
        </w:tc>
      </w:tr>
      <w:tr w:rsidR="00F03AB6">
        <w:trPr>
          <w:trHeight w:val="300"/>
        </w:trPr>
        <w:tc>
          <w:tcPr>
            <w:tcW w:w="6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350A3">
              <w:rPr>
                <w:b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</w:pPr>
            <w:r>
              <w:rPr>
                <w:b/>
              </w:rPr>
              <w:t>2022</w:t>
            </w:r>
            <w:r w:rsidR="00B350A3">
              <w:rPr>
                <w:b/>
              </w:rPr>
              <w:t xml:space="preserve"> год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</w:pPr>
            <w:r>
              <w:t>4222,0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</w:pPr>
            <w:r>
              <w:t>4030,0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37D8E">
            <w:r>
              <w:t>800</w:t>
            </w:r>
            <w:r w:rsidR="00B350A3">
              <w:t>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37D8E">
            <w:pPr>
              <w:jc w:val="center"/>
            </w:pPr>
            <w:r>
              <w:t>800,</w:t>
            </w:r>
            <w:r w:rsidR="00B350A3">
              <w:t>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</w:pPr>
            <w:r>
              <w:t>3352,0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</w:pPr>
            <w:r>
              <w:t>3160,0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3</w:t>
            </w:r>
            <w:r w:rsidR="00B350A3">
              <w:t>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3</w:t>
            </w:r>
            <w:r w:rsidR="00B350A3">
              <w:t>0,0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40,0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40,0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37D8E">
            <w:pPr>
              <w:jc w:val="center"/>
            </w:pPr>
            <w:r>
              <w:t>236,1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 w:rsidP="00C37D8E">
            <w:pPr>
              <w:jc w:val="center"/>
            </w:pPr>
            <w:r>
              <w:t>2</w:t>
            </w:r>
            <w:r w:rsidR="00C37D8E">
              <w:t>45,0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37D8E">
            <w:pPr>
              <w:jc w:val="center"/>
            </w:pPr>
            <w:r>
              <w:t>236,1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37D8E">
            <w:pPr>
              <w:jc w:val="center"/>
            </w:pPr>
            <w:r>
              <w:t>245,0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110,0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110,0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10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110,0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37D8E" w:rsidP="00C37D8E">
            <w:pPr>
              <w:jc w:val="center"/>
            </w:pPr>
            <w:r>
              <w:t>110,0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D7951">
            <w:pPr>
              <w:jc w:val="center"/>
            </w:pPr>
            <w:r>
              <w:t>2</w:t>
            </w:r>
            <w:r w:rsidR="00EA0A47">
              <w:t>0,0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rPr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12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EA0A47" w:rsidP="00EA0A47">
            <w:r>
              <w:t xml:space="preserve">     20,0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</w:pPr>
            <w:r>
              <w:t>309</w:t>
            </w:r>
            <w:r w:rsidR="00EA0A47">
              <w:t>7,2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2957,2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</w:pPr>
            <w:r>
              <w:t>309</w:t>
            </w:r>
            <w:r w:rsidR="00EA0A47">
              <w:t>7,2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2957,2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37D8E">
            <w:pPr>
              <w:jc w:val="center"/>
            </w:pPr>
            <w:r>
              <w:t>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37D8E">
            <w:pPr>
              <w:jc w:val="center"/>
            </w:pPr>
            <w:r>
              <w:t>6</w:t>
            </w:r>
            <w:r w:rsidR="00B350A3">
              <w:t>,0</w:t>
            </w:r>
          </w:p>
        </w:tc>
      </w:tr>
      <w:tr w:rsidR="00F03AB6">
        <w:trPr>
          <w:trHeight w:val="263"/>
        </w:trPr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37D8E">
            <w:pPr>
              <w:jc w:val="center"/>
            </w:pPr>
            <w:r>
              <w:t>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37D8E">
            <w:pPr>
              <w:jc w:val="center"/>
            </w:pPr>
            <w:r>
              <w:t>6,0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396,0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EA0A47">
            <w:pPr>
              <w:jc w:val="center"/>
            </w:pPr>
            <w:r>
              <w:t>400,0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900617">
            <w:pPr>
              <w:jc w:val="center"/>
            </w:pPr>
            <w:r>
              <w:t>292,0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900617">
            <w:pPr>
              <w:jc w:val="center"/>
            </w:pPr>
            <w:r>
              <w:t>292,0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37D8E">
            <w:pPr>
              <w:jc w:val="center"/>
            </w:pPr>
            <w:r>
              <w:t>104,0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37D8E" w:rsidP="00C37D8E">
            <w:pPr>
              <w:jc w:val="center"/>
            </w:pPr>
            <w:r>
              <w:t>108,0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900617">
            <w:pPr>
              <w:jc w:val="center"/>
            </w:pPr>
            <w:r>
              <w:t>300,0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900617">
            <w:pPr>
              <w:jc w:val="center"/>
            </w:pPr>
            <w:r>
              <w:t>300,0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900617">
            <w:pPr>
              <w:jc w:val="center"/>
            </w:pPr>
            <w:r>
              <w:t>300,0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900617">
            <w:pPr>
              <w:jc w:val="center"/>
            </w:pPr>
            <w:r>
              <w:t>300,0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ИТОГО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  <w:rPr>
                <w:sz w:val="18"/>
                <w:szCs w:val="18"/>
              </w:rPr>
            </w:pPr>
            <w:r>
              <w:t>8397,3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</w:pPr>
            <w:r>
              <w:rPr>
                <w:sz w:val="18"/>
                <w:szCs w:val="18"/>
              </w:rPr>
              <w:t>8068,2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  <w:rPr>
                <w:sz w:val="18"/>
                <w:szCs w:val="18"/>
              </w:rPr>
            </w:pPr>
            <w:r>
              <w:t>210,1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</w:pPr>
            <w:r>
              <w:t>381,7</w:t>
            </w:r>
          </w:p>
        </w:tc>
      </w:tr>
      <w:tr w:rsidR="00F03AB6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rPr>
                <w:sz w:val="24"/>
                <w:szCs w:val="24"/>
              </w:rPr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  <w:rPr>
                <w:sz w:val="16"/>
                <w:szCs w:val="16"/>
              </w:rPr>
            </w:pPr>
            <w:r>
              <w:t>8607,4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2C3BD5">
            <w:pPr>
              <w:jc w:val="center"/>
            </w:pPr>
            <w:r>
              <w:t>8449,9</w:t>
            </w:r>
          </w:p>
        </w:tc>
      </w:tr>
    </w:tbl>
    <w:p w:rsidR="00F03AB6" w:rsidRDefault="00F03AB6"/>
    <w:p w:rsidR="00F03AB6" w:rsidRDefault="00B350A3">
      <w:r>
        <w:t xml:space="preserve">                                                                                                                                                                        </w:t>
      </w:r>
    </w:p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B350A3">
      <w:pPr>
        <w:jc w:val="center"/>
      </w:pPr>
      <w:r>
        <w:t xml:space="preserve">                                                          Приложение 13                                                                                                                                           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к решению Совета  муниципального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F03AB6" w:rsidRDefault="00B350A3">
      <w:pPr>
        <w:jc w:val="center"/>
      </w:pPr>
      <w:r>
        <w:t xml:space="preserve">                                                                              </w:t>
      </w:r>
      <w:r w:rsidR="0023154C">
        <w:t xml:space="preserve">         на 2020</w:t>
      </w:r>
      <w:r>
        <w:t xml:space="preserve"> год и плановый период</w:t>
      </w:r>
    </w:p>
    <w:p w:rsidR="00F03AB6" w:rsidRDefault="00B350A3">
      <w:pPr>
        <w:jc w:val="center"/>
      </w:pPr>
      <w:r>
        <w:t xml:space="preserve">                                                                  202</w:t>
      </w:r>
      <w:r w:rsidR="0023154C">
        <w:t>1 и 2022</w:t>
      </w:r>
      <w:r>
        <w:t xml:space="preserve"> годов»</w:t>
      </w:r>
    </w:p>
    <w:p w:rsidR="00F03AB6" w:rsidRDefault="00F03AB6">
      <w:pPr>
        <w:jc w:val="center"/>
      </w:pPr>
    </w:p>
    <w:p w:rsidR="00F03AB6" w:rsidRDefault="00F03AB6">
      <w:pPr>
        <w:jc w:val="center"/>
      </w:pPr>
    </w:p>
    <w:p w:rsidR="00F03AB6" w:rsidRDefault="00B350A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F03AB6" w:rsidRDefault="00B35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группам (группам и подгруппам)  видов расходов классификации расходов бюджета </w:t>
      </w:r>
    </w:p>
    <w:p w:rsidR="00F03AB6" w:rsidRDefault="00B350A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период 2020 и 2021 годов</w:t>
      </w:r>
    </w:p>
    <w:p w:rsidR="00F03AB6" w:rsidRDefault="00B350A3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t>(тыс. руб.)</w:t>
      </w:r>
    </w:p>
    <w:tbl>
      <w:tblPr>
        <w:tblW w:w="10190" w:type="dxa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929"/>
        <w:gridCol w:w="806"/>
        <w:gridCol w:w="1151"/>
        <w:gridCol w:w="1283"/>
        <w:gridCol w:w="903"/>
        <w:gridCol w:w="1025"/>
        <w:gridCol w:w="1093"/>
      </w:tblGrid>
      <w:tr w:rsidR="00F03AB6" w:rsidTr="00C12DDE">
        <w:trPr>
          <w:trHeight w:val="345"/>
        </w:trPr>
        <w:tc>
          <w:tcPr>
            <w:tcW w:w="3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ind w:right="-108"/>
              <w:rPr>
                <w:b/>
              </w:rPr>
            </w:pPr>
            <w:r>
              <w:rPr>
                <w:b/>
              </w:rPr>
              <w:t>Вид</w:t>
            </w:r>
          </w:p>
          <w:p w:rsidR="00F03AB6" w:rsidRDefault="00B350A3">
            <w:pPr>
              <w:ind w:right="-108"/>
              <w:rPr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2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rPr>
                <w:b/>
              </w:rPr>
              <w:t>Утверждено</w:t>
            </w:r>
          </w:p>
        </w:tc>
      </w:tr>
      <w:tr w:rsidR="00F03AB6" w:rsidTr="00C12DDE">
        <w:trPr>
          <w:trHeight w:val="345"/>
        </w:trPr>
        <w:tc>
          <w:tcPr>
            <w:tcW w:w="39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3154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23154C">
            <w:pPr>
              <w:jc w:val="center"/>
            </w:pPr>
            <w:r>
              <w:rPr>
                <w:b/>
              </w:rPr>
              <w:t>2022</w:t>
            </w:r>
            <w:r w:rsidR="00B350A3">
              <w:rPr>
                <w:b/>
              </w:rPr>
              <w:t xml:space="preserve"> год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953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9534F7">
            <w:pPr>
              <w:jc w:val="center"/>
            </w:pPr>
            <w:r>
              <w:t>4030,0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800,0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800,0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3AB6" w:rsidRDefault="00B350A3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800,0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800</w:t>
            </w:r>
            <w:r w:rsidR="00B350A3">
              <w:t>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3AB6" w:rsidRDefault="00B350A3">
            <w:r>
              <w:t>Обеспечение деятельности главы 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800,</w:t>
            </w:r>
            <w:r w:rsidR="00B350A3">
              <w:t>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 w:rsidP="00C12DDE">
            <w:pPr>
              <w:jc w:val="center"/>
            </w:pPr>
            <w:r>
              <w:t>800,</w:t>
            </w:r>
            <w:r w:rsidR="00B350A3">
              <w:t>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800</w:t>
            </w:r>
            <w:r w:rsidR="00B350A3">
              <w:t>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800</w:t>
            </w:r>
            <w:r w:rsidR="00B350A3">
              <w:t>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953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  <w:r w:rsidR="0068570F">
              <w:rPr>
                <w:sz w:val="18"/>
                <w:szCs w:val="1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9534F7">
            <w:pPr>
              <w:jc w:val="center"/>
            </w:pPr>
            <w:r>
              <w:t>3160,0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3AB6" w:rsidRDefault="00B350A3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953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  <w:r w:rsidR="0068570F">
              <w:rPr>
                <w:sz w:val="18"/>
                <w:szCs w:val="1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9534F7">
            <w:pPr>
              <w:jc w:val="center"/>
            </w:pPr>
            <w:r>
              <w:t>3160,0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953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  <w:r w:rsidR="0068570F">
              <w:rPr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9534F7">
            <w:pPr>
              <w:jc w:val="center"/>
            </w:pPr>
            <w:r>
              <w:rPr>
                <w:sz w:val="18"/>
                <w:szCs w:val="18"/>
              </w:rPr>
              <w:t>3158,0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03AB6" w:rsidRDefault="00B350A3">
            <w:pPr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03AB6" w:rsidRDefault="00B350A3">
            <w:pPr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03AB6" w:rsidRDefault="00B350A3">
            <w:pPr>
              <w:jc w:val="center"/>
            </w:pPr>
            <w:r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685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2012,4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685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2012,4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953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CE1450">
              <w:rPr>
                <w:sz w:val="18"/>
                <w:szCs w:val="18"/>
              </w:rPr>
              <w:t>7,6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9534F7">
            <w:pPr>
              <w:jc w:val="center"/>
            </w:pPr>
            <w:r>
              <w:t>1115,6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rPr>
                <w:sz w:val="18"/>
                <w:szCs w:val="18"/>
              </w:rPr>
              <w:t>30,0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 w:rsidP="00C12DDE">
            <w:pPr>
              <w:snapToGrid w:val="0"/>
            </w:pPr>
            <w:r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 w:rsidP="00C12DDE">
            <w:pPr>
              <w:snapToGrid w:val="0"/>
              <w:jc w:val="center"/>
            </w:pPr>
            <w:r>
              <w:t>91 0 00 72</w:t>
            </w:r>
            <w:r w:rsidR="00C12DDE">
              <w:t>310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  <w:p w:rsidR="00F03AB6" w:rsidRDefault="00F03AB6">
            <w:pPr>
              <w:jc w:val="center"/>
              <w:rPr>
                <w:sz w:val="18"/>
                <w:szCs w:val="18"/>
              </w:rPr>
            </w:pP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rPr>
                <w:sz w:val="18"/>
                <w:szCs w:val="18"/>
              </w:rPr>
              <w:t>2,0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3</w:t>
            </w:r>
            <w:r w:rsidR="00B350A3">
              <w:t>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3</w:t>
            </w:r>
            <w:r w:rsidR="00B350A3">
              <w:t>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350A3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3</w:t>
            </w:r>
            <w:r w:rsidR="00B350A3">
              <w:t>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Резервные средства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 xml:space="preserve">70 1 00 </w:t>
            </w:r>
            <w:r>
              <w:lastRenderedPageBreak/>
              <w:t>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lastRenderedPageBreak/>
              <w:t>870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350A3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D7951">
            <w:pPr>
              <w:jc w:val="center"/>
            </w:pPr>
            <w:r>
              <w:t>2</w:t>
            </w:r>
            <w:r w:rsidR="00B350A3">
              <w:t>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350A3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4</w:t>
            </w:r>
            <w:r w:rsidR="00B350A3">
              <w:t>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350A3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4</w:t>
            </w:r>
            <w:r w:rsidR="00B350A3">
              <w:t>0,0</w:t>
            </w:r>
          </w:p>
        </w:tc>
      </w:tr>
      <w:tr w:rsidR="00F03AB6" w:rsidTr="00C12DDE">
        <w:trPr>
          <w:trHeight w:val="683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rPr>
                <w:sz w:val="18"/>
                <w:szCs w:val="18"/>
              </w:rPr>
              <w:t>20,0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rPr>
                <w:sz w:val="18"/>
                <w:szCs w:val="18"/>
              </w:rPr>
              <w:t>20,0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50A3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2</w:t>
            </w:r>
            <w:r w:rsidR="00B350A3">
              <w:t>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50A3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2</w:t>
            </w:r>
            <w:r w:rsidR="00B350A3">
              <w:t>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НАЦИОНАЛЬНАЯ ОБОРОНА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236,1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2</w:t>
            </w:r>
            <w:r w:rsidR="00C12DDE">
              <w:t>45,0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236,1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245,0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91 0 0051180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236,1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 w:rsidP="00C12DDE">
            <w:pPr>
              <w:jc w:val="center"/>
            </w:pPr>
            <w:r>
              <w:t>2</w:t>
            </w:r>
            <w:r w:rsidR="00C12DDE">
              <w:t>45,0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233,1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240,0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5,0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110,0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snapToGrid w:val="0"/>
              <w:jc w:val="center"/>
            </w:pPr>
            <w:r>
              <w:t>110,0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110,0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snapToGrid w:val="0"/>
              <w:jc w:val="center"/>
            </w:pPr>
            <w:r>
              <w:t>110,0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E1450">
            <w:pPr>
              <w:jc w:val="center"/>
            </w:pPr>
            <w:r>
              <w:t>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snapToGrid w:val="0"/>
              <w:jc w:val="center"/>
            </w:pPr>
            <w:r>
              <w:t>110,0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E1450">
            <w:pPr>
              <w:jc w:val="center"/>
            </w:pPr>
            <w:r>
              <w:t>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snapToGrid w:val="0"/>
              <w:jc w:val="center"/>
            </w:pPr>
            <w:r>
              <w:t>110,0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E1450">
            <w:pPr>
              <w:jc w:val="center"/>
            </w:pPr>
            <w:r>
              <w:t>0,0</w:t>
            </w:r>
          </w:p>
        </w:tc>
      </w:tr>
      <w:tr w:rsidR="00F03AB6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E1450">
            <w:pPr>
              <w:jc w:val="center"/>
            </w:pPr>
            <w:r>
              <w:t>0,0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Pr="00D255C1" w:rsidRDefault="00C12DDE" w:rsidP="00C12DD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D255C1">
              <w:rPr>
                <w:rFonts w:ascii="Times New Roman" w:hAnsi="Times New Roman" w:cs="Times New Roman"/>
                <w:lang w:val="ru-RU"/>
              </w:rPr>
              <w:t>Мероприятия по предупреждению и ликвидации последствий ЧС пожарная безопасность</w:t>
            </w:r>
          </w:p>
          <w:p w:rsidR="00C12DDE" w:rsidRDefault="00C12DDE">
            <w:pPr>
              <w:snapToGrid w:val="0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2460A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2460A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2460A">
            <w:pPr>
              <w:snapToGrid w:val="0"/>
              <w:jc w:val="center"/>
            </w:pPr>
            <w:r>
              <w:t>9100020210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2460A">
            <w:pPr>
              <w:jc w:val="center"/>
            </w:pPr>
            <w:r>
              <w:t>110,0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 w:rsidP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2460A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2460A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2460A">
            <w:pPr>
              <w:snapToGrid w:val="0"/>
              <w:jc w:val="center"/>
            </w:pPr>
            <w:r>
              <w:t>9100020210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2460A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2460A">
            <w:pPr>
              <w:jc w:val="center"/>
            </w:pPr>
            <w:r>
              <w:t>110,0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</w:pPr>
            <w:r>
              <w:t>20,0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</w:pPr>
            <w:r>
              <w:t>20,0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lastRenderedPageBreak/>
              <w:t>Мероприятия по землепользованию и землеустройству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</w:pPr>
            <w:r>
              <w:t>20,0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</w:pPr>
            <w:r>
              <w:t>20,0</w:t>
            </w:r>
          </w:p>
        </w:tc>
      </w:tr>
      <w:tr w:rsidR="00C12DDE" w:rsidTr="00C12DDE">
        <w:trPr>
          <w:trHeight w:val="280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953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="002C1A30">
              <w:rPr>
                <w:sz w:val="18"/>
                <w:szCs w:val="18"/>
              </w:rPr>
              <w:t>7,2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900617">
            <w:pPr>
              <w:jc w:val="center"/>
            </w:pPr>
            <w:r>
              <w:t>2957,2</w:t>
            </w:r>
          </w:p>
        </w:tc>
      </w:tr>
      <w:tr w:rsidR="00C12DDE" w:rsidTr="00C12DDE">
        <w:trPr>
          <w:trHeight w:val="360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953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="002C1A30">
              <w:rPr>
                <w:sz w:val="18"/>
                <w:szCs w:val="18"/>
              </w:rPr>
              <w:t>7,2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900617">
            <w:pPr>
              <w:jc w:val="center"/>
            </w:pPr>
            <w:r>
              <w:t>2957,2</w:t>
            </w:r>
          </w:p>
        </w:tc>
      </w:tr>
      <w:tr w:rsidR="00995A7D" w:rsidTr="00C12DDE">
        <w:trPr>
          <w:trHeight w:val="360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>Муниципальная программа «Благоустройство территории муниципального образова</w:t>
            </w:r>
            <w:r w:rsidR="00900617">
              <w:t xml:space="preserve">ния </w:t>
            </w:r>
            <w:proofErr w:type="spellStart"/>
            <w:r>
              <w:t>Ростиловское</w:t>
            </w:r>
            <w:proofErr w:type="spellEnd"/>
            <w:r>
              <w:t xml:space="preserve"> на 2020-2022 годы»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</w:pPr>
            <w:r w:rsidRPr="00916CC7">
              <w:t>01 0 00 00000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534F7" w:rsidP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="002C1A30">
              <w:rPr>
                <w:sz w:val="18"/>
                <w:szCs w:val="18"/>
              </w:rPr>
              <w:t>7,2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Default="00900617" w:rsidP="00244F74">
            <w:pPr>
              <w:snapToGrid w:val="0"/>
              <w:jc w:val="center"/>
            </w:pPr>
            <w:r>
              <w:t>2957,2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</w:pPr>
            <w:r w:rsidRPr="00916CC7">
              <w:t>01 1 01 00000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Default="00900617" w:rsidP="00244F74">
            <w:pPr>
              <w:snapToGrid w:val="0"/>
              <w:jc w:val="center"/>
            </w:pPr>
            <w:r>
              <w:t>144</w:t>
            </w:r>
            <w:r w:rsidR="00995A7D">
              <w:t>1,2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</w:pPr>
            <w:r w:rsidRPr="00916CC7"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Default="00900617" w:rsidP="00900617">
            <w:pPr>
              <w:snapToGrid w:val="0"/>
              <w:jc w:val="center"/>
            </w:pPr>
            <w:r>
              <w:t>460,0</w:t>
            </w:r>
          </w:p>
        </w:tc>
      </w:tr>
      <w:tr w:rsidR="00995A7D" w:rsidTr="00C12DDE">
        <w:trPr>
          <w:trHeight w:val="411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</w:pPr>
            <w:r>
              <w:t>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</w:pPr>
            <w:r w:rsidRPr="00916CC7"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Default="00900617" w:rsidP="00244F74">
            <w:pPr>
              <w:snapToGrid w:val="0"/>
              <w:jc w:val="center"/>
            </w:pPr>
            <w:r>
              <w:t>46</w:t>
            </w:r>
            <w:r w:rsidR="00995A7D">
              <w:t>0,0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  <w:rPr>
                <w:lang w:val="en-US"/>
              </w:rPr>
            </w:pPr>
            <w:r w:rsidRPr="00916CC7">
              <w:t xml:space="preserve">01 1 01 </w:t>
            </w:r>
            <w:r w:rsidRPr="00916CC7"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  <w:jc w:val="center"/>
            </w:pPr>
            <w:r>
              <w:t>981,2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01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Pr="00995A7D" w:rsidRDefault="00995A7D" w:rsidP="00244F74">
            <w:pPr>
              <w:snapToGrid w:val="0"/>
              <w:jc w:val="center"/>
            </w:pPr>
            <w:r>
              <w:t>981,2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95A7D" w:rsidRDefault="00995A7D" w:rsidP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Pr="00995A7D" w:rsidRDefault="00995A7D" w:rsidP="00244F74">
            <w:pPr>
              <w:snapToGrid w:val="0"/>
              <w:jc w:val="center"/>
            </w:pPr>
            <w:r>
              <w:t>116,0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95A7D" w:rsidRDefault="00995A7D" w:rsidP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Pr="00995A7D" w:rsidRDefault="00995A7D" w:rsidP="00244F74">
            <w:pPr>
              <w:snapToGrid w:val="0"/>
              <w:jc w:val="center"/>
            </w:pPr>
            <w:r>
              <w:t>116,0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95A7D" w:rsidRDefault="00995A7D" w:rsidP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Pr="00995A7D" w:rsidRDefault="00995A7D" w:rsidP="00244F74">
            <w:pPr>
              <w:snapToGrid w:val="0"/>
              <w:jc w:val="center"/>
            </w:pPr>
            <w:r>
              <w:t>116,0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jc w:val="both"/>
            </w:pPr>
            <w:r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t xml:space="preserve"> территории муниципального образования»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01 1 03 00000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E40064" w:rsidRDefault="0068570F" w:rsidP="009534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34F7">
              <w:rPr>
                <w:sz w:val="18"/>
                <w:szCs w:val="18"/>
              </w:rPr>
              <w:t>50</w:t>
            </w:r>
            <w:r w:rsidR="00E40064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Pr="00E40064" w:rsidRDefault="002C1A30" w:rsidP="00244F74">
            <w:pPr>
              <w:snapToGrid w:val="0"/>
              <w:jc w:val="center"/>
            </w:pPr>
            <w:r>
              <w:t>1400,</w:t>
            </w:r>
            <w:r w:rsidR="00E40064">
              <w:t>0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</w:pPr>
            <w:r w:rsidRPr="00916CC7"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534F7" w:rsidP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E40064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Pr="000B1FFA" w:rsidRDefault="00E40064" w:rsidP="002C1A30">
            <w:pPr>
              <w:snapToGrid w:val="0"/>
              <w:jc w:val="center"/>
            </w:pPr>
            <w:r>
              <w:t>13</w:t>
            </w:r>
            <w:r w:rsidR="002C1A30">
              <w:t>0</w:t>
            </w:r>
            <w:r>
              <w:t>0,0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916CC7" w:rsidRDefault="00995A7D" w:rsidP="00244F74">
            <w:pPr>
              <w:snapToGrid w:val="0"/>
              <w:jc w:val="center"/>
            </w:pPr>
            <w:r w:rsidRPr="00916CC7"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95A7D" w:rsidP="00244F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Pr="000B1FFA" w:rsidRDefault="009534F7" w:rsidP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E40064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Pr="000B1FFA" w:rsidRDefault="00E40064" w:rsidP="00244F74">
            <w:pPr>
              <w:snapToGrid w:val="0"/>
              <w:jc w:val="center"/>
            </w:pPr>
            <w:r>
              <w:t>13</w:t>
            </w:r>
            <w:r w:rsidR="002C1A30">
              <w:t>0</w:t>
            </w:r>
            <w:r>
              <w:t>0,0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 xml:space="preserve">Расходы на предотвращение и </w:t>
            </w:r>
            <w:r w:rsidRPr="00D255C1"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7950DD">
            <w:pPr>
              <w:snapToGrid w:val="0"/>
              <w:jc w:val="center"/>
            </w:pPr>
            <w:r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E40064">
            <w:pPr>
              <w:jc w:val="center"/>
            </w:pPr>
            <w:r>
              <w:t>100,0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Default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95A7D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 w:rsidP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7950DD">
            <w:pPr>
              <w:snapToGrid w:val="0"/>
              <w:jc w:val="center"/>
            </w:pPr>
            <w:r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995A7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95A7D" w:rsidRDefault="00E40064">
            <w:pPr>
              <w:jc w:val="center"/>
            </w:pPr>
            <w:r>
              <w:t>100,0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5A7D" w:rsidRDefault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95A7D">
              <w:rPr>
                <w:sz w:val="16"/>
                <w:szCs w:val="16"/>
              </w:rPr>
              <w:t>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ОБРАЗОВАНИЕ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2DDE">
              <w:rPr>
                <w:sz w:val="16"/>
                <w:szCs w:val="16"/>
              </w:rPr>
              <w:t>,0</w:t>
            </w:r>
          </w:p>
        </w:tc>
      </w:tr>
      <w:tr w:rsidR="00C12DDE" w:rsidTr="00C12DDE">
        <w:trPr>
          <w:trHeight w:val="428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2DDE">
              <w:rPr>
                <w:sz w:val="16"/>
                <w:szCs w:val="16"/>
              </w:rPr>
              <w:t>,0</w:t>
            </w:r>
          </w:p>
        </w:tc>
      </w:tr>
      <w:tr w:rsidR="00E40064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 w:rsidP="00E40064">
            <w:pPr>
              <w:jc w:val="center"/>
            </w:pPr>
            <w:r w:rsidRPr="004821B8">
              <w:t>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0064" w:rsidRDefault="00E40064" w:rsidP="00E40064">
            <w:pPr>
              <w:jc w:val="center"/>
            </w:pPr>
            <w:r w:rsidRPr="004821B8">
              <w:t>6,0</w:t>
            </w:r>
          </w:p>
        </w:tc>
      </w:tr>
      <w:tr w:rsidR="00E40064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 w:rsidP="00E40064">
            <w:pPr>
              <w:jc w:val="center"/>
            </w:pPr>
            <w:r w:rsidRPr="004821B8">
              <w:t>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0064" w:rsidRDefault="00E40064" w:rsidP="00E40064">
            <w:pPr>
              <w:jc w:val="center"/>
            </w:pPr>
            <w:r w:rsidRPr="004821B8">
              <w:t>6,0</w:t>
            </w:r>
          </w:p>
        </w:tc>
      </w:tr>
      <w:tr w:rsidR="00E40064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 w:rsidP="00E40064">
            <w:pPr>
              <w:jc w:val="center"/>
            </w:pPr>
            <w:r w:rsidRPr="004821B8">
              <w:t>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0064" w:rsidRDefault="00E40064" w:rsidP="00E40064">
            <w:pPr>
              <w:jc w:val="center"/>
            </w:pPr>
            <w:r w:rsidRPr="004821B8">
              <w:t>6,0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396,0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292,0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40064" w:rsidP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 xml:space="preserve">Доплаты к пенсиям муниципальных </w:t>
            </w:r>
            <w:r>
              <w:lastRenderedPageBreak/>
              <w:t>служащих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 xml:space="preserve">91 0 00 </w:t>
            </w:r>
            <w:r>
              <w:lastRenderedPageBreak/>
              <w:t>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292,0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292,0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40064" w:rsidP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104,0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104,0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104,0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40064" w:rsidP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Физическая культура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  <w:rPr>
                <w:sz w:val="16"/>
                <w:szCs w:val="16"/>
              </w:rPr>
            </w:pP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12DDE" w:rsidRDefault="00C12DDE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  <w:rPr>
                <w:sz w:val="16"/>
                <w:szCs w:val="16"/>
              </w:rPr>
            </w:pP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12DDE" w:rsidRDefault="00C12DDE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  <w:rPr>
                <w:sz w:val="16"/>
                <w:szCs w:val="16"/>
              </w:rPr>
            </w:pP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E40064">
            <w:pPr>
              <w:jc w:val="center"/>
            </w:pPr>
            <w:r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C12DDE">
            <w:pPr>
              <w:jc w:val="center"/>
              <w:rPr>
                <w:sz w:val="16"/>
                <w:szCs w:val="16"/>
              </w:rPr>
            </w:pPr>
          </w:p>
        </w:tc>
      </w:tr>
      <w:tr w:rsidR="00E40064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</w:pPr>
            <w:r w:rsidRPr="00D255C1">
              <w:rPr>
                <w:rFonts w:cs="Times New Roman"/>
              </w:rPr>
              <w:t>Мероприятия в области спорта и физической культуры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  <w:r>
              <w:t>91</w:t>
            </w:r>
            <w:r w:rsidR="00CE1450">
              <w:t xml:space="preserve"> </w:t>
            </w:r>
            <w:r>
              <w:t>0</w:t>
            </w:r>
            <w:r w:rsidR="00CE1450">
              <w:t xml:space="preserve"> </w:t>
            </w:r>
            <w:r>
              <w:t>00</w:t>
            </w:r>
            <w:r w:rsidR="00CE1450">
              <w:t xml:space="preserve"> </w:t>
            </w:r>
            <w:r>
              <w:t>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CE1450">
            <w:pPr>
              <w:jc w:val="center"/>
            </w:pPr>
            <w: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0064" w:rsidRDefault="00CE1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E40064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E4006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CE1450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CE14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CE1450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CE1450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0064" w:rsidRDefault="00CE1450">
            <w:pPr>
              <w:jc w:val="center"/>
            </w:pPr>
            <w: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0064" w:rsidRDefault="00CE1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Итого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9534F7">
            <w:pPr>
              <w:jc w:val="center"/>
              <w:rPr>
                <w:sz w:val="18"/>
                <w:szCs w:val="18"/>
              </w:rPr>
            </w:pPr>
            <w:r>
              <w:t>839</w:t>
            </w:r>
            <w:r w:rsidR="002C1A30">
              <w:t>7,3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21282">
            <w:pPr>
              <w:jc w:val="center"/>
            </w:pPr>
            <w:r>
              <w:rPr>
                <w:sz w:val="18"/>
                <w:szCs w:val="18"/>
              </w:rPr>
              <w:t>8068,2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Условно утвержденные расходы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9534F7">
            <w:pPr>
              <w:jc w:val="center"/>
              <w:rPr>
                <w:sz w:val="18"/>
                <w:szCs w:val="18"/>
              </w:rPr>
            </w:pPr>
            <w:r>
              <w:t>210,2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E21282">
            <w:pPr>
              <w:jc w:val="center"/>
            </w:pPr>
            <w:r>
              <w:t>381,7</w:t>
            </w:r>
          </w:p>
        </w:tc>
      </w:tr>
      <w:tr w:rsidR="00C12DDE" w:rsidTr="00C12DDE"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</w:pPr>
            <w:r>
              <w:t>ВСЕГО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C12DD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2DDE" w:rsidRDefault="0068570F">
            <w:pPr>
              <w:jc w:val="center"/>
              <w:rPr>
                <w:sz w:val="16"/>
                <w:szCs w:val="16"/>
              </w:rPr>
            </w:pPr>
            <w:r>
              <w:t>8607,5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DDE" w:rsidRDefault="002C1A30">
            <w:pPr>
              <w:jc w:val="center"/>
            </w:pPr>
            <w:r>
              <w:rPr>
                <w:sz w:val="16"/>
                <w:szCs w:val="16"/>
              </w:rPr>
              <w:t>8449,9</w:t>
            </w:r>
          </w:p>
        </w:tc>
      </w:tr>
    </w:tbl>
    <w:p w:rsidR="00F03AB6" w:rsidRDefault="00B350A3">
      <w:pPr>
        <w:jc w:val="center"/>
      </w:pPr>
      <w:r>
        <w:t xml:space="preserve">                                  </w:t>
      </w:r>
    </w:p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B350A3">
      <w:pPr>
        <w:jc w:val="center"/>
      </w:pPr>
      <w:r>
        <w:t xml:space="preserve">                                                            Приложение 14                                                                                                                                             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к решению Совета  муниципального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pPr>
        <w:jc w:val="center"/>
      </w:pPr>
      <w:r>
        <w:t xml:space="preserve">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F03AB6" w:rsidRDefault="00B350A3">
      <w:pPr>
        <w:jc w:val="center"/>
      </w:pPr>
      <w:r>
        <w:t xml:space="preserve">                                                              </w:t>
      </w:r>
      <w:r w:rsidR="00244F74">
        <w:t xml:space="preserve">                         на 2020</w:t>
      </w:r>
      <w:r>
        <w:t xml:space="preserve"> год и плановый период</w:t>
      </w:r>
    </w:p>
    <w:p w:rsidR="00F03AB6" w:rsidRDefault="00B350A3">
      <w:pPr>
        <w:jc w:val="center"/>
        <w:rPr>
          <w:sz w:val="24"/>
          <w:szCs w:val="24"/>
        </w:rPr>
      </w:pPr>
      <w:r>
        <w:t xml:space="preserve">                                                                  202</w:t>
      </w:r>
      <w:r w:rsidR="00244F74">
        <w:t>1 и 2022</w:t>
      </w:r>
      <w:r>
        <w:t xml:space="preserve"> годов»</w:t>
      </w:r>
    </w:p>
    <w:p w:rsidR="00F03AB6" w:rsidRDefault="00F03AB6">
      <w:pPr>
        <w:jc w:val="center"/>
        <w:rPr>
          <w:sz w:val="24"/>
          <w:szCs w:val="24"/>
        </w:rPr>
      </w:pPr>
    </w:p>
    <w:p w:rsidR="00F03AB6" w:rsidRDefault="00B350A3">
      <w:pPr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группам (группам и подгруппам) видов расходов классификации расходов бюджета на  период 20</w:t>
      </w:r>
      <w:r w:rsidR="007950DD">
        <w:rPr>
          <w:sz w:val="24"/>
          <w:szCs w:val="24"/>
        </w:rPr>
        <w:t>21</w:t>
      </w:r>
      <w:r w:rsidR="00244F74">
        <w:rPr>
          <w:sz w:val="24"/>
          <w:szCs w:val="24"/>
        </w:rPr>
        <w:t xml:space="preserve"> и 2022</w:t>
      </w:r>
      <w:r>
        <w:rPr>
          <w:sz w:val="24"/>
          <w:szCs w:val="24"/>
        </w:rPr>
        <w:t xml:space="preserve"> годов</w:t>
      </w:r>
    </w:p>
    <w:p w:rsidR="00F03AB6" w:rsidRDefault="00F03AB6">
      <w:pPr>
        <w:rPr>
          <w:sz w:val="24"/>
          <w:szCs w:val="24"/>
        </w:rPr>
      </w:pPr>
    </w:p>
    <w:tbl>
      <w:tblPr>
        <w:tblW w:w="1078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720"/>
        <w:gridCol w:w="1131"/>
        <w:gridCol w:w="834"/>
        <w:gridCol w:w="1151"/>
        <w:gridCol w:w="1349"/>
        <w:gridCol w:w="903"/>
        <w:gridCol w:w="843"/>
        <w:gridCol w:w="853"/>
      </w:tblGrid>
      <w:tr w:rsidR="00F03AB6" w:rsidTr="00244F74">
        <w:trPr>
          <w:trHeight w:val="345"/>
        </w:trPr>
        <w:tc>
          <w:tcPr>
            <w:tcW w:w="3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3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ind w:right="-108"/>
              <w:rPr>
                <w:b/>
              </w:rPr>
            </w:pPr>
            <w:r>
              <w:rPr>
                <w:b/>
              </w:rPr>
              <w:t>Вид</w:t>
            </w:r>
          </w:p>
          <w:p w:rsidR="00F03AB6" w:rsidRDefault="00B350A3">
            <w:pPr>
              <w:ind w:right="-108"/>
              <w:rPr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rPr>
                <w:b/>
              </w:rPr>
              <w:t>Утверждено</w:t>
            </w:r>
          </w:p>
        </w:tc>
      </w:tr>
      <w:tr w:rsidR="00F03AB6" w:rsidTr="00244F74">
        <w:trPr>
          <w:trHeight w:val="345"/>
        </w:trPr>
        <w:tc>
          <w:tcPr>
            <w:tcW w:w="3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44F7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 w:rsidP="00244F74">
            <w:pPr>
              <w:jc w:val="center"/>
            </w:pPr>
            <w:r>
              <w:rPr>
                <w:b/>
              </w:rPr>
              <w:t>202</w:t>
            </w:r>
            <w:r w:rsidR="00244F74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3450A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rPr>
                <w:sz w:val="24"/>
                <w:szCs w:val="24"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4030,0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800,0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C12DDE">
            <w:pPr>
              <w:jc w:val="center"/>
            </w:pPr>
            <w:r>
              <w:t>800</w:t>
            </w:r>
            <w:r w:rsidR="00B350A3">
              <w:t>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4F74" w:rsidRDefault="00244F74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800,0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800,0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4F74" w:rsidRDefault="00244F74">
            <w:r>
              <w:t>Обеспечение деятельности главы 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800,0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800,0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120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800,0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800,0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3160,0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4F74" w:rsidRDefault="00244F74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3160,0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rPr>
                <w:sz w:val="18"/>
                <w:szCs w:val="18"/>
              </w:rPr>
              <w:t>3158,0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44F74" w:rsidRDefault="00244F74">
            <w:pPr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44F74" w:rsidRDefault="00244F74">
            <w:pPr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44F74" w:rsidRDefault="00244F74">
            <w:pPr>
              <w:jc w:val="center"/>
            </w:pPr>
            <w:r>
              <w:t>120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2012,4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1115,6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rPr>
                <w:sz w:val="18"/>
                <w:szCs w:val="18"/>
              </w:rPr>
              <w:t>30,0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snapToGrid w:val="0"/>
            </w:pPr>
            <w:r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rPr>
                <w:sz w:val="18"/>
                <w:szCs w:val="18"/>
              </w:rPr>
              <w:t>2,0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30,0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30,0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50,0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lastRenderedPageBreak/>
              <w:t>Резервные средства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870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350A3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244F74">
            <w:pPr>
              <w:jc w:val="center"/>
            </w:pPr>
            <w:r>
              <w:t>3</w:t>
            </w:r>
            <w:r w:rsidR="00B350A3">
              <w:t>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40,0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40,0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rPr>
                <w:sz w:val="18"/>
                <w:szCs w:val="18"/>
              </w:rPr>
              <w:t>20,0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rPr>
                <w:sz w:val="18"/>
                <w:szCs w:val="18"/>
              </w:rPr>
              <w:t>20,0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20,0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20,0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245,0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r>
              <w:rPr>
                <w:sz w:val="24"/>
                <w:szCs w:val="24"/>
              </w:rPr>
              <w:t xml:space="preserve">   </w:t>
            </w: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245,0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 xml:space="preserve"> 91 0 0051180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245,0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240,0</w:t>
            </w:r>
          </w:p>
        </w:tc>
      </w:tr>
      <w:tr w:rsidR="00244F74" w:rsidTr="00244F74">
        <w:trPr>
          <w:trHeight w:val="683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jc w:val="center"/>
            </w:pPr>
            <w:r>
              <w:t>5,0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44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244F74">
            <w:pPr>
              <w:jc w:val="center"/>
            </w:pPr>
            <w:r>
              <w:t>110,0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44F74">
            <w:pPr>
              <w:snapToGrid w:val="0"/>
              <w:jc w:val="center"/>
            </w:pPr>
            <w:r>
              <w:t>110,0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244F74">
            <w:pPr>
              <w:jc w:val="center"/>
            </w:pPr>
            <w:r>
              <w:t>110</w:t>
            </w:r>
            <w:r w:rsidR="00B350A3">
              <w:t>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44F74">
            <w:pPr>
              <w:snapToGrid w:val="0"/>
              <w:jc w:val="center"/>
            </w:pPr>
            <w:r>
              <w:t>110</w:t>
            </w:r>
            <w:r w:rsidR="00B350A3">
              <w:t>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F03AB6">
            <w:pPr>
              <w:jc w:val="center"/>
            </w:pP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B350A3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F03AB6">
            <w:pPr>
              <w:jc w:val="center"/>
            </w:pP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B350A3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F03AB6">
            <w:pPr>
              <w:jc w:val="center"/>
            </w:pP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Pr="00D255C1" w:rsidRDefault="00244F74" w:rsidP="00244F74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D255C1">
              <w:rPr>
                <w:rFonts w:ascii="Times New Roman" w:hAnsi="Times New Roman" w:cs="Times New Roman"/>
                <w:lang w:val="ru-RU"/>
              </w:rPr>
              <w:t>Мероприятия по предупреждению и ликвидации последствий ЧС пожарная безопасность</w:t>
            </w:r>
          </w:p>
          <w:p w:rsidR="00244F74" w:rsidRDefault="00244F74" w:rsidP="00244F74">
            <w:pPr>
              <w:snapToGrid w:val="0"/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110,0</w:t>
            </w:r>
          </w:p>
        </w:tc>
      </w:tr>
      <w:tr w:rsidR="00244F74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 w:rsidP="00244F74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</w:pPr>
            <w:r>
              <w:t>91 0 00 20210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F74" w:rsidRDefault="00244F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F74" w:rsidRDefault="00244F74">
            <w:pPr>
              <w:jc w:val="center"/>
            </w:pPr>
            <w:r>
              <w:t>110,0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20,0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lastRenderedPageBreak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20,0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lastRenderedPageBreak/>
              <w:t>Мероприятия по землепользованию и землеустройству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20,0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20,0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jc w:val="center"/>
            </w:pPr>
            <w:r>
              <w:t>2957,2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Благоустройство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jc w:val="center"/>
            </w:pPr>
            <w:r>
              <w:t>2957,2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2020-2022 годы»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</w:pPr>
            <w:r w:rsidRPr="00916CC7">
              <w:t>01 0 00 00000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2957,2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</w:pPr>
            <w:r w:rsidRPr="00916CC7">
              <w:t>01 1 01 00000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1441,2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</w:pPr>
            <w:r w:rsidRPr="00916CC7"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460,0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</w:pPr>
            <w:r w:rsidRPr="00916CC7"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460,0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  <w:rPr>
                <w:lang w:val="en-US"/>
              </w:rPr>
            </w:pPr>
            <w:r w:rsidRPr="00916CC7">
              <w:t xml:space="preserve">01 1 01 </w:t>
            </w:r>
            <w:r w:rsidRPr="00916CC7"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981,2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01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Pr="00995A7D" w:rsidRDefault="007950DD" w:rsidP="007F393B">
            <w:pPr>
              <w:snapToGrid w:val="0"/>
              <w:jc w:val="center"/>
            </w:pPr>
            <w:r>
              <w:t>981,2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95A7D" w:rsidRDefault="007950DD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Pr="00995A7D" w:rsidRDefault="007950DD" w:rsidP="007F393B">
            <w:pPr>
              <w:snapToGrid w:val="0"/>
              <w:jc w:val="center"/>
            </w:pPr>
            <w:r>
              <w:t>116,0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95A7D" w:rsidRDefault="007950DD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Pr="00995A7D" w:rsidRDefault="007950DD" w:rsidP="007F393B">
            <w:pPr>
              <w:snapToGrid w:val="0"/>
              <w:jc w:val="center"/>
            </w:pPr>
            <w:r>
              <w:t>116,0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95A7D" w:rsidRDefault="007950DD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Pr="00995A7D" w:rsidRDefault="007950DD" w:rsidP="007F393B">
            <w:pPr>
              <w:snapToGrid w:val="0"/>
              <w:jc w:val="center"/>
            </w:pPr>
            <w:r>
              <w:t>116,0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jc w:val="both"/>
            </w:pPr>
            <w:r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t xml:space="preserve"> территории муниципального образования»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  <w:rPr>
                <w:lang w:val="en-US"/>
              </w:rPr>
            </w:pPr>
            <w:r w:rsidRPr="00916CC7">
              <w:rPr>
                <w:lang w:val="en-US"/>
              </w:rPr>
              <w:t>01 1 03 00000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E40064" w:rsidRDefault="007950DD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Pr="00E40064" w:rsidRDefault="007950DD" w:rsidP="007F393B">
            <w:pPr>
              <w:snapToGrid w:val="0"/>
              <w:jc w:val="center"/>
            </w:pPr>
            <w:r>
              <w:t>1400,0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</w:pPr>
            <w:r w:rsidRPr="00916CC7"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</w:pPr>
            <w:r>
              <w:t>1300,0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916CC7" w:rsidRDefault="007950DD" w:rsidP="007F393B">
            <w:pPr>
              <w:snapToGrid w:val="0"/>
              <w:jc w:val="center"/>
            </w:pPr>
            <w:r w:rsidRPr="00916CC7"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Pr="000B1FFA" w:rsidRDefault="007950DD" w:rsidP="007F393B">
            <w:pPr>
              <w:snapToGrid w:val="0"/>
              <w:jc w:val="center"/>
            </w:pPr>
            <w:r>
              <w:t>1300,0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 xml:space="preserve">Расходы на предотвращение и </w:t>
            </w:r>
            <w:r w:rsidRPr="00D255C1"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jc w:val="center"/>
            </w:pPr>
            <w:r>
              <w:t>100,0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950DD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jc w:val="center"/>
            </w:pPr>
            <w:r>
              <w:t>100,0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50DD" w:rsidRDefault="007950DD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3450A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>ОБРАЗОВАНИЕ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6,0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6,0</w:t>
            </w:r>
          </w:p>
        </w:tc>
      </w:tr>
      <w:tr w:rsidR="0083450A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83450A">
            <w:pPr>
              <w:jc w:val="center"/>
            </w:pPr>
            <w:r>
              <w:t>6,0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6,0</w:t>
            </w:r>
          </w:p>
        </w:tc>
      </w:tr>
      <w:tr w:rsidR="0083450A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83450A">
            <w:pPr>
              <w:jc w:val="center"/>
            </w:pPr>
            <w:r>
              <w:t>6,0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6,0</w:t>
            </w:r>
          </w:p>
        </w:tc>
      </w:tr>
      <w:tr w:rsidR="0083450A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83450A">
            <w:pPr>
              <w:jc w:val="center"/>
            </w:pPr>
            <w:r>
              <w:t>6,0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6,0</w:t>
            </w:r>
          </w:p>
        </w:tc>
      </w:tr>
      <w:tr w:rsidR="0083450A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6,0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6,0</w:t>
            </w:r>
          </w:p>
        </w:tc>
      </w:tr>
      <w:tr w:rsidR="0083450A" w:rsidTr="00244F74">
        <w:trPr>
          <w:trHeight w:val="360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396,0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83450A" w:rsidTr="00244F74">
        <w:trPr>
          <w:trHeight w:val="360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lastRenderedPageBreak/>
              <w:t>Пенсионное обеспечение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292,0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 w:rsidR="0083450A" w:rsidTr="00244F74">
        <w:trPr>
          <w:trHeight w:val="360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292,0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 w:rsidR="0083450A" w:rsidTr="00244F74">
        <w:trPr>
          <w:trHeight w:val="360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320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292,0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 w:rsidR="0083450A" w:rsidTr="00244F74">
        <w:trPr>
          <w:trHeight w:val="360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104,0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83450A" w:rsidTr="00244F74">
        <w:trPr>
          <w:trHeight w:val="360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104,0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83450A" w:rsidTr="00244F74">
        <w:trPr>
          <w:trHeight w:val="360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320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104,0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83450A">
            <w:pPr>
              <w:jc w:val="center"/>
            </w:pPr>
            <w:r>
              <w:t>300,0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83450A" w:rsidP="00834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F03AB6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83450A">
            <w:pPr>
              <w:jc w:val="center"/>
            </w:pPr>
            <w:r>
              <w:t>300,</w:t>
            </w:r>
            <w:r w:rsidR="00B350A3"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834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B350A3">
              <w:rPr>
                <w:sz w:val="16"/>
                <w:szCs w:val="16"/>
              </w:rPr>
              <w:t>,0</w:t>
            </w:r>
          </w:p>
        </w:tc>
      </w:tr>
      <w:tr w:rsidR="00F03AB6" w:rsidTr="00244F74">
        <w:trPr>
          <w:trHeight w:val="411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83450A">
            <w:pPr>
              <w:jc w:val="center"/>
            </w:pPr>
            <w:r>
              <w:t>300</w:t>
            </w:r>
            <w:r w:rsidR="00B350A3">
              <w:t>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F03AB6">
            <w:pPr>
              <w:jc w:val="center"/>
              <w:rPr>
                <w:sz w:val="16"/>
                <w:szCs w:val="16"/>
              </w:rPr>
            </w:pPr>
          </w:p>
        </w:tc>
      </w:tr>
      <w:tr w:rsidR="00F03AB6" w:rsidTr="00244F74">
        <w:trPr>
          <w:trHeight w:val="411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3AB6" w:rsidRDefault="00B350A3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83450A">
            <w:pPr>
              <w:jc w:val="center"/>
            </w:pPr>
            <w:r>
              <w:t>300,</w:t>
            </w:r>
            <w:r w:rsidR="00B350A3"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F03AB6" w:rsidP="0083450A">
            <w:pPr>
              <w:jc w:val="center"/>
              <w:rPr>
                <w:sz w:val="16"/>
                <w:szCs w:val="16"/>
              </w:rPr>
            </w:pPr>
          </w:p>
        </w:tc>
      </w:tr>
      <w:tr w:rsidR="00F03AB6" w:rsidTr="00244F74">
        <w:trPr>
          <w:trHeight w:val="411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3AB6" w:rsidRDefault="00B350A3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83450A">
            <w:pPr>
              <w:jc w:val="center"/>
            </w:pPr>
            <w:r>
              <w:t>300</w:t>
            </w:r>
            <w:r w:rsidR="00B350A3">
              <w:t>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F03AB6">
            <w:pPr>
              <w:jc w:val="center"/>
              <w:rPr>
                <w:sz w:val="16"/>
                <w:szCs w:val="16"/>
              </w:rPr>
            </w:pPr>
          </w:p>
        </w:tc>
      </w:tr>
      <w:tr w:rsidR="00F03AB6" w:rsidTr="00244F74">
        <w:trPr>
          <w:trHeight w:val="411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83450A">
            <w:pPr>
              <w:jc w:val="center"/>
            </w:pPr>
            <w:r>
              <w:t>300</w:t>
            </w:r>
            <w:r w:rsidR="00B350A3">
              <w:t>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3AB6" w:rsidRDefault="00F03AB6">
            <w:pPr>
              <w:jc w:val="center"/>
              <w:rPr>
                <w:sz w:val="16"/>
                <w:szCs w:val="16"/>
              </w:rPr>
            </w:pPr>
          </w:p>
        </w:tc>
      </w:tr>
      <w:tr w:rsidR="0083450A" w:rsidTr="00244F74">
        <w:trPr>
          <w:trHeight w:val="411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snapToGrid w:val="0"/>
            </w:pPr>
            <w:r w:rsidRPr="00D255C1">
              <w:rPr>
                <w:rFonts w:cs="Times New Roman"/>
              </w:rPr>
              <w:t>Мероприятия в области спорта и физической культуры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83450A" w:rsidTr="00244F74">
        <w:trPr>
          <w:trHeight w:val="411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83450A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8"/>
                <w:szCs w:val="18"/>
              </w:rPr>
            </w:pPr>
            <w:r>
              <w:t>8397,3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rPr>
                <w:sz w:val="18"/>
                <w:szCs w:val="18"/>
              </w:rPr>
              <w:t>8068,2</w:t>
            </w:r>
          </w:p>
        </w:tc>
      </w:tr>
      <w:tr w:rsidR="0083450A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</w:pPr>
            <w:r>
              <w:t>Условно утвержденные расходы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8"/>
                <w:szCs w:val="18"/>
              </w:rPr>
            </w:pPr>
            <w:r>
              <w:t>210,2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t>381,7</w:t>
            </w:r>
          </w:p>
        </w:tc>
      </w:tr>
      <w:tr w:rsidR="0083450A" w:rsidTr="00244F74"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  <w:rPr>
                <w:sz w:val="16"/>
                <w:szCs w:val="16"/>
              </w:rPr>
            </w:pPr>
            <w:r>
              <w:t>8607,5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450A" w:rsidRDefault="0083450A" w:rsidP="007F393B">
            <w:pPr>
              <w:jc w:val="center"/>
            </w:pPr>
            <w:r>
              <w:rPr>
                <w:sz w:val="16"/>
                <w:szCs w:val="16"/>
              </w:rPr>
              <w:t>8449,9</w:t>
            </w:r>
          </w:p>
        </w:tc>
      </w:tr>
    </w:tbl>
    <w:p w:rsidR="00F03AB6" w:rsidRDefault="00F03AB6"/>
    <w:p w:rsidR="00F03AB6" w:rsidRDefault="00F03AB6"/>
    <w:p w:rsidR="00F03AB6" w:rsidRDefault="00F03AB6"/>
    <w:p w:rsidR="00F03AB6" w:rsidRDefault="00F03AB6"/>
    <w:p w:rsidR="00F03AB6" w:rsidRDefault="00F03AB6">
      <w:pPr>
        <w:rPr>
          <w:sz w:val="24"/>
          <w:szCs w:val="24"/>
        </w:rPr>
      </w:pPr>
    </w:p>
    <w:p w:rsidR="00F03AB6" w:rsidRDefault="00F03AB6">
      <w:pPr>
        <w:rPr>
          <w:sz w:val="24"/>
          <w:szCs w:val="24"/>
        </w:rPr>
      </w:pPr>
    </w:p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B350A3" w:rsidRDefault="00B350A3"/>
    <w:p w:rsidR="00B350A3" w:rsidRDefault="00B350A3"/>
    <w:p w:rsidR="00B350A3" w:rsidRDefault="00B350A3"/>
    <w:p w:rsidR="00B350A3" w:rsidRDefault="00B350A3"/>
    <w:p w:rsidR="00B350A3" w:rsidRDefault="00B350A3"/>
    <w:p w:rsidR="00B350A3" w:rsidRDefault="00B350A3"/>
    <w:p w:rsidR="00F03AB6" w:rsidRDefault="00F03AB6"/>
    <w:p w:rsidR="00F03AB6" w:rsidRDefault="00F03AB6">
      <w:pPr>
        <w:jc w:val="center"/>
        <w:rPr>
          <w:b/>
        </w:rPr>
      </w:pPr>
    </w:p>
    <w:p w:rsidR="00F03AB6" w:rsidRDefault="00B350A3">
      <w:pPr>
        <w:ind w:left="5664"/>
        <w:jc w:val="right"/>
      </w:pPr>
      <w:r>
        <w:t xml:space="preserve">  Приложение 15</w:t>
      </w:r>
    </w:p>
    <w:p w:rsidR="00F03AB6" w:rsidRDefault="00B350A3">
      <w:pPr>
        <w:ind w:left="5664"/>
        <w:jc w:val="right"/>
      </w:pPr>
      <w:r>
        <w:t xml:space="preserve">  к решению Совета муниципального </w:t>
      </w:r>
    </w:p>
    <w:p w:rsidR="00F03AB6" w:rsidRDefault="00B350A3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F03AB6" w:rsidRDefault="00B350A3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F03AB6" w:rsidRDefault="00B350A3">
      <w:pPr>
        <w:jc w:val="right"/>
      </w:pPr>
      <w:r>
        <w:t xml:space="preserve">                                                                                          </w:t>
      </w:r>
      <w:r w:rsidR="0083450A">
        <w:t xml:space="preserve">                         на 2020</w:t>
      </w:r>
      <w:r>
        <w:t xml:space="preserve"> год и плановый период 202</w:t>
      </w:r>
      <w:r w:rsidR="0083450A">
        <w:t>1 и 2022</w:t>
      </w:r>
      <w:r>
        <w:t xml:space="preserve"> годов»</w:t>
      </w:r>
    </w:p>
    <w:p w:rsidR="00F03AB6" w:rsidRDefault="00F03AB6">
      <w:pPr>
        <w:rPr>
          <w:sz w:val="24"/>
          <w:szCs w:val="24"/>
        </w:rPr>
      </w:pPr>
    </w:p>
    <w:p w:rsidR="00F03AB6" w:rsidRDefault="00B350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Распределение </w:t>
      </w:r>
    </w:p>
    <w:p w:rsidR="00F03AB6" w:rsidRDefault="00B350A3">
      <w:pPr>
        <w:rPr>
          <w:sz w:val="24"/>
          <w:szCs w:val="24"/>
        </w:rPr>
      </w:pPr>
      <w:r>
        <w:rPr>
          <w:sz w:val="24"/>
          <w:szCs w:val="24"/>
        </w:rPr>
        <w:t xml:space="preserve">    бюджетных ассигнований на реализацию муниципальных программ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951EE" w:rsidRDefault="00B350A3" w:rsidP="00F951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образования  </w:t>
      </w:r>
      <w:proofErr w:type="spellStart"/>
      <w:r>
        <w:rPr>
          <w:sz w:val="24"/>
          <w:szCs w:val="24"/>
        </w:rPr>
        <w:t>Ростило</w:t>
      </w:r>
      <w:r w:rsidR="00F951EE">
        <w:rPr>
          <w:sz w:val="24"/>
          <w:szCs w:val="24"/>
        </w:rPr>
        <w:t>вское</w:t>
      </w:r>
      <w:proofErr w:type="spellEnd"/>
      <w:r w:rsidR="00F951EE">
        <w:rPr>
          <w:sz w:val="24"/>
          <w:szCs w:val="24"/>
        </w:rPr>
        <w:t xml:space="preserve"> на   период 2021 и 2022 годов</w:t>
      </w:r>
    </w:p>
    <w:p w:rsidR="00F03AB6" w:rsidRDefault="00F03AB6">
      <w:pPr>
        <w:rPr>
          <w:sz w:val="24"/>
          <w:szCs w:val="24"/>
        </w:rPr>
      </w:pPr>
    </w:p>
    <w:p w:rsidR="00F03AB6" w:rsidRDefault="00F03AB6">
      <w:pPr>
        <w:rPr>
          <w:sz w:val="24"/>
          <w:szCs w:val="24"/>
        </w:rPr>
      </w:pP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029"/>
        <w:gridCol w:w="1859"/>
        <w:gridCol w:w="836"/>
        <w:gridCol w:w="686"/>
        <w:gridCol w:w="690"/>
        <w:gridCol w:w="704"/>
        <w:gridCol w:w="856"/>
        <w:gridCol w:w="861"/>
      </w:tblGrid>
      <w:tr w:rsidR="006501A9" w:rsidTr="006501A9">
        <w:trPr>
          <w:trHeight w:val="150"/>
        </w:trPr>
        <w:tc>
          <w:tcPr>
            <w:tcW w:w="41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КЦСР</w:t>
            </w:r>
          </w:p>
        </w:tc>
        <w:tc>
          <w:tcPr>
            <w:tcW w:w="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</w:pPr>
            <w:r>
              <w:t>Сумма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</w:pPr>
          </w:p>
        </w:tc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</w:pPr>
          </w:p>
        </w:tc>
        <w:tc>
          <w:tcPr>
            <w:tcW w:w="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03AB6" w:rsidRDefault="00117BA2">
            <w:pPr>
              <w:snapToGrid w:val="0"/>
              <w:jc w:val="center"/>
            </w:pPr>
            <w:r>
              <w:t>2021</w:t>
            </w:r>
            <w:r w:rsidR="00B350A3">
              <w:t xml:space="preserve"> год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3AB6" w:rsidRDefault="00B350A3" w:rsidP="00117BA2">
            <w:pPr>
              <w:snapToGrid w:val="0"/>
              <w:jc w:val="center"/>
            </w:pPr>
            <w:r>
              <w:t>202</w:t>
            </w:r>
            <w:r w:rsidR="00117BA2">
              <w:t>2</w:t>
            </w:r>
            <w:r>
              <w:t xml:space="preserve"> год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2020-2022 годы»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 w:rsidRPr="00C236DB">
              <w:t>01 0 0</w:t>
            </w:r>
            <w:r>
              <w:t>0</w:t>
            </w:r>
            <w:r w:rsidRPr="00C236DB">
              <w:t xml:space="preserve">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Default="006501A9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3097,2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Default="006501A9" w:rsidP="007F393B">
            <w:pPr>
              <w:snapToGrid w:val="0"/>
              <w:jc w:val="center"/>
            </w:pPr>
            <w:r>
              <w:t>2957,2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 w:rsidRPr="00C236DB">
              <w:t>01 1 01 00000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Default="006501A9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1481,2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Default="006501A9" w:rsidP="007F393B">
            <w:pPr>
              <w:snapToGrid w:val="0"/>
              <w:jc w:val="center"/>
            </w:pPr>
            <w:r>
              <w:t>1441,2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 w:rsidRPr="00C236DB">
              <w:t>01 1 01 20251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Default="006501A9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Default="006501A9" w:rsidP="007F393B">
            <w:pPr>
              <w:snapToGrid w:val="0"/>
              <w:jc w:val="center"/>
            </w:pPr>
            <w:r>
              <w:t>460,0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 w:rsidRPr="00C236DB">
              <w:t>01 1 01 20251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 w:rsidRPr="00C236DB">
              <w:t>040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 w:rsidRPr="00C236DB"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 w:rsidRPr="00C236DB">
              <w:t>03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 w:rsidRPr="00C236DB">
              <w:t>240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Default="006501A9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Default="006501A9" w:rsidP="007F393B">
            <w:pPr>
              <w:snapToGrid w:val="0"/>
              <w:jc w:val="center"/>
            </w:pPr>
            <w:r>
              <w:t>460,0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t xml:space="preserve">01 1 01 </w:t>
            </w:r>
            <w:r w:rsidRPr="00C236DB">
              <w:rPr>
                <w:lang w:val="en-US"/>
              </w:rPr>
              <w:t>S1090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Pr="000B1FFA" w:rsidRDefault="006501A9" w:rsidP="007F393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Default="006501A9" w:rsidP="007F393B">
            <w:pPr>
              <w:snapToGrid w:val="0"/>
              <w:jc w:val="center"/>
            </w:pPr>
            <w:r>
              <w:t>981,2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2705DF" w:rsidRDefault="006501A9" w:rsidP="007F393B">
            <w:pPr>
              <w:snapToGrid w:val="0"/>
              <w:jc w:val="center"/>
            </w:pPr>
          </w:p>
          <w:p w:rsidR="006501A9" w:rsidRPr="00C236DB" w:rsidRDefault="006501A9" w:rsidP="007F393B">
            <w:pPr>
              <w:snapToGrid w:val="0"/>
              <w:jc w:val="center"/>
            </w:pPr>
            <w:r w:rsidRPr="00C236DB">
              <w:t xml:space="preserve">01 1 01 </w:t>
            </w:r>
            <w:r w:rsidRPr="00C236DB">
              <w:rPr>
                <w:lang w:val="en-US"/>
              </w:rPr>
              <w:t>S1090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040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240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Pr="000B1FFA" w:rsidRDefault="006501A9" w:rsidP="007F393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Pr="00995A7D" w:rsidRDefault="006501A9" w:rsidP="007F393B">
            <w:pPr>
              <w:snapToGrid w:val="0"/>
              <w:jc w:val="center"/>
            </w:pPr>
            <w:r>
              <w:t>981,2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 w:rsidRPr="00D255C1">
              <w:rPr>
                <w:rFonts w:cs="Times New Roman"/>
              </w:rPr>
              <w:t>Расходы на обустройство системы уличного освещения</w:t>
            </w:r>
            <w:r>
              <w:tab/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01 S3350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Pr="00995A7D" w:rsidRDefault="006501A9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Pr="00995A7D" w:rsidRDefault="006501A9" w:rsidP="007F393B">
            <w:pPr>
              <w:snapToGrid w:val="0"/>
              <w:jc w:val="center"/>
            </w:pPr>
            <w:r>
              <w:t>116,0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 w:rsidRPr="00C236DB">
              <w:rPr>
                <w:lang w:val="en-US"/>
              </w:rPr>
              <w:t>01 1 01 S3350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040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240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Pr="00995A7D" w:rsidRDefault="006501A9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Pr="00995A7D" w:rsidRDefault="006501A9" w:rsidP="007F393B">
            <w:pPr>
              <w:snapToGrid w:val="0"/>
              <w:jc w:val="center"/>
            </w:pPr>
            <w:r>
              <w:t>116,0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01 1 02 00000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Pr="00995A7D" w:rsidRDefault="006501A9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Pr="00995A7D" w:rsidRDefault="006501A9" w:rsidP="007F393B">
            <w:pPr>
              <w:snapToGrid w:val="0"/>
              <w:jc w:val="center"/>
            </w:pPr>
            <w:r>
              <w:t>116,0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01 1 02 20253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Pr="00E40064" w:rsidRDefault="006501A9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Pr="00E40064" w:rsidRDefault="006501A9" w:rsidP="006501A9">
            <w:pPr>
              <w:snapToGrid w:val="0"/>
              <w:jc w:val="center"/>
            </w:pPr>
            <w:r>
              <w:t>116,0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01 1 02 20253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040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240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Pr="000B1FFA" w:rsidRDefault="006501A9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Pr="000B1FFA" w:rsidRDefault="006501A9" w:rsidP="006501A9">
            <w:pPr>
              <w:snapToGrid w:val="0"/>
              <w:jc w:val="center"/>
            </w:pPr>
            <w:r>
              <w:t>116,0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jc w:val="both"/>
            </w:pPr>
            <w:r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t xml:space="preserve"> территории муниципального образования»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 xml:space="preserve">01 1 03 00000 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Pr="000B1FFA" w:rsidRDefault="006501A9" w:rsidP="006501A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Pr="000B1FFA" w:rsidRDefault="006501A9" w:rsidP="007F393B">
            <w:pPr>
              <w:snapToGrid w:val="0"/>
              <w:jc w:val="center"/>
            </w:pPr>
            <w:r>
              <w:t>1400,0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01 1 03 20254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Default="006501A9" w:rsidP="007F393B">
            <w:pPr>
              <w:jc w:val="center"/>
            </w:pPr>
            <w:r>
              <w:t>1400,0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Default="006501A9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01 1 03 20254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040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240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Default="006501A9" w:rsidP="007F393B">
            <w:pPr>
              <w:jc w:val="center"/>
            </w:pPr>
            <w:r>
              <w:t>1400,0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Default="006501A9" w:rsidP="007F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 w:rsidRPr="00D255C1"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  <w:rPr>
                <w:lang w:val="en-US"/>
              </w:rPr>
            </w:pPr>
            <w:r w:rsidRPr="00C236DB">
              <w:rPr>
                <w:lang w:val="en-US"/>
              </w:rPr>
              <w:t>01 1 03 S2270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Default="00117BA2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Default="00117BA2" w:rsidP="007F393B">
            <w:pPr>
              <w:snapToGrid w:val="0"/>
              <w:jc w:val="center"/>
            </w:pPr>
            <w:r>
              <w:t>0,0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 w:rsidRPr="00C236DB">
              <w:rPr>
                <w:lang w:val="en-US"/>
              </w:rPr>
              <w:t>01 1 03 S2270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>
              <w:t>03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>
              <w:t>240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Default="00117BA2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Default="00117BA2" w:rsidP="00117BA2">
            <w:pPr>
              <w:snapToGrid w:val="0"/>
            </w:pPr>
            <w:r>
              <w:t xml:space="preserve">   0,0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t xml:space="preserve">Расходы на предотвращение и </w:t>
            </w:r>
            <w:r w:rsidRPr="00D255C1">
              <w:rPr>
                <w:rFonts w:cs="Times New Roman"/>
              </w:rPr>
              <w:t xml:space="preserve">проведение </w:t>
            </w:r>
            <w:r w:rsidRPr="00D255C1">
              <w:rPr>
                <w:rFonts w:cs="Times New Roman"/>
              </w:rPr>
              <w:lastRenderedPageBreak/>
              <w:t>мероприятий по предотвращению распространения сорного растения борщевик Сосновского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12DDE" w:rsidRDefault="006501A9" w:rsidP="007F393B">
            <w:pPr>
              <w:snapToGrid w:val="0"/>
              <w:jc w:val="center"/>
            </w:pPr>
            <w:r>
              <w:lastRenderedPageBreak/>
              <w:t>01 1 03 20255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Default="00117BA2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Default="00117BA2" w:rsidP="007F393B">
            <w:pPr>
              <w:snapToGrid w:val="0"/>
              <w:jc w:val="center"/>
            </w:pPr>
            <w:r>
              <w:t>100,0</w:t>
            </w:r>
          </w:p>
        </w:tc>
      </w:tr>
      <w:tr w:rsidR="006501A9" w:rsidTr="006501A9">
        <w:trPr>
          <w:trHeight w:val="120"/>
        </w:trPr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Default="006501A9" w:rsidP="007F393B">
            <w:pPr>
              <w:snapToGrid w:val="0"/>
              <w:jc w:val="center"/>
            </w:pPr>
            <w:r>
              <w:t>01 1 03 20255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>
              <w:t>03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501A9" w:rsidRPr="00C236DB" w:rsidRDefault="006501A9" w:rsidP="007F393B">
            <w:pPr>
              <w:snapToGrid w:val="0"/>
              <w:jc w:val="center"/>
            </w:pPr>
            <w:r>
              <w:t>240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501A9" w:rsidRDefault="00117BA2" w:rsidP="007F39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501A9" w:rsidRDefault="00117BA2" w:rsidP="007F393B">
            <w:pPr>
              <w:snapToGrid w:val="0"/>
              <w:jc w:val="center"/>
            </w:pPr>
            <w:r>
              <w:t>100,0</w:t>
            </w:r>
          </w:p>
        </w:tc>
      </w:tr>
      <w:tr w:rsidR="006501A9" w:rsidTr="006501A9"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годы»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03AB6" w:rsidRDefault="006501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3AB6" w:rsidRDefault="00F03AB6" w:rsidP="00650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1A9" w:rsidTr="006501A9"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03AB6" w:rsidRDefault="006501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1A9" w:rsidTr="006501A9"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03AB6" w:rsidRDefault="006501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3AB6" w:rsidRDefault="00F03AB6" w:rsidP="00650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1A9" w:rsidTr="006501A9"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03AB6" w:rsidRDefault="006501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1A9" w:rsidTr="006501A9"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03AB6" w:rsidRDefault="006501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3AB6" w:rsidRDefault="00F03AB6" w:rsidP="006501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1A9" w:rsidTr="006501A9"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3AB6" w:rsidRDefault="00B350A3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03AB6" w:rsidRDefault="006501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B350A3">
              <w:rPr>
                <w:sz w:val="24"/>
                <w:szCs w:val="24"/>
              </w:rPr>
              <w:t>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1A9" w:rsidTr="006501A9"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3AB6" w:rsidRDefault="00B350A3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03 1 01 20290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03AB6" w:rsidRDefault="006501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B350A3">
              <w:rPr>
                <w:sz w:val="24"/>
                <w:szCs w:val="24"/>
              </w:rPr>
              <w:t>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1A9" w:rsidTr="006501A9"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03 1 01 20290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03AB6" w:rsidRDefault="006501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B350A3">
              <w:rPr>
                <w:sz w:val="24"/>
                <w:szCs w:val="24"/>
              </w:rPr>
              <w:t>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01A9" w:rsidTr="006501A9"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B350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3AB6" w:rsidRDefault="00F03A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03AB6" w:rsidRDefault="00117B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3507,2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3AB6" w:rsidRDefault="00117B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2957,2</w:t>
            </w:r>
          </w:p>
        </w:tc>
      </w:tr>
    </w:tbl>
    <w:p w:rsidR="00F03AB6" w:rsidRDefault="00F03AB6"/>
    <w:p w:rsidR="00F03AB6" w:rsidRDefault="00F03AB6"/>
    <w:p w:rsidR="00F03AB6" w:rsidRDefault="00F03AB6">
      <w:pPr>
        <w:jc w:val="center"/>
        <w:rPr>
          <w:b/>
        </w:rPr>
      </w:pPr>
    </w:p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p w:rsidR="00F03AB6" w:rsidRDefault="00F03AB6"/>
    <w:sectPr w:rsidR="00F03AB6" w:rsidSect="00F03AB6">
      <w:pgSz w:w="11906" w:h="16838"/>
      <w:pgMar w:top="1134" w:right="850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B6"/>
    <w:rsid w:val="000B1FFA"/>
    <w:rsid w:val="00114D8C"/>
    <w:rsid w:val="00117BA2"/>
    <w:rsid w:val="00117D60"/>
    <w:rsid w:val="0019258B"/>
    <w:rsid w:val="00213201"/>
    <w:rsid w:val="0023154C"/>
    <w:rsid w:val="00244F74"/>
    <w:rsid w:val="002705DF"/>
    <w:rsid w:val="002C1A30"/>
    <w:rsid w:val="002C3BD5"/>
    <w:rsid w:val="00330F4C"/>
    <w:rsid w:val="003B0642"/>
    <w:rsid w:val="003B52C6"/>
    <w:rsid w:val="0041526E"/>
    <w:rsid w:val="00417A67"/>
    <w:rsid w:val="0044719B"/>
    <w:rsid w:val="00456035"/>
    <w:rsid w:val="005934A3"/>
    <w:rsid w:val="00594295"/>
    <w:rsid w:val="006243CC"/>
    <w:rsid w:val="00634F5F"/>
    <w:rsid w:val="0063728D"/>
    <w:rsid w:val="0064476E"/>
    <w:rsid w:val="006501A9"/>
    <w:rsid w:val="0068570F"/>
    <w:rsid w:val="007465C8"/>
    <w:rsid w:val="0076780A"/>
    <w:rsid w:val="007871DB"/>
    <w:rsid w:val="007940DA"/>
    <w:rsid w:val="007950DD"/>
    <w:rsid w:val="007E185B"/>
    <w:rsid w:val="007F393B"/>
    <w:rsid w:val="0083450A"/>
    <w:rsid w:val="00845532"/>
    <w:rsid w:val="0086526A"/>
    <w:rsid w:val="00870F55"/>
    <w:rsid w:val="00877718"/>
    <w:rsid w:val="00877A79"/>
    <w:rsid w:val="00900617"/>
    <w:rsid w:val="00916CC7"/>
    <w:rsid w:val="00932AFA"/>
    <w:rsid w:val="009534F7"/>
    <w:rsid w:val="00973F30"/>
    <w:rsid w:val="00995A7D"/>
    <w:rsid w:val="00996C83"/>
    <w:rsid w:val="00A60A4F"/>
    <w:rsid w:val="00AB7B8D"/>
    <w:rsid w:val="00AC56F2"/>
    <w:rsid w:val="00B350A3"/>
    <w:rsid w:val="00B52B8D"/>
    <w:rsid w:val="00B57D5C"/>
    <w:rsid w:val="00B71041"/>
    <w:rsid w:val="00B72F74"/>
    <w:rsid w:val="00BD3BB4"/>
    <w:rsid w:val="00BD7951"/>
    <w:rsid w:val="00C12DDE"/>
    <w:rsid w:val="00C236DB"/>
    <w:rsid w:val="00C2460A"/>
    <w:rsid w:val="00C37D8E"/>
    <w:rsid w:val="00C824D0"/>
    <w:rsid w:val="00C97F36"/>
    <w:rsid w:val="00CC22CE"/>
    <w:rsid w:val="00CD1C20"/>
    <w:rsid w:val="00CD7E6D"/>
    <w:rsid w:val="00CE1450"/>
    <w:rsid w:val="00D36E2F"/>
    <w:rsid w:val="00D706CD"/>
    <w:rsid w:val="00DA5A81"/>
    <w:rsid w:val="00DE4CB4"/>
    <w:rsid w:val="00E21282"/>
    <w:rsid w:val="00E40064"/>
    <w:rsid w:val="00EA0A47"/>
    <w:rsid w:val="00EB5A1C"/>
    <w:rsid w:val="00EC1176"/>
    <w:rsid w:val="00EC4362"/>
    <w:rsid w:val="00EE5570"/>
    <w:rsid w:val="00F03AB6"/>
    <w:rsid w:val="00F21D93"/>
    <w:rsid w:val="00F42532"/>
    <w:rsid w:val="00F75C16"/>
    <w:rsid w:val="00F951EE"/>
    <w:rsid w:val="00FA4178"/>
    <w:rsid w:val="00FD6262"/>
    <w:rsid w:val="00FE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9B"/>
    <w:pPr>
      <w:suppressAutoHyphens/>
    </w:pPr>
    <w:rPr>
      <w:rFonts w:ascii="Times New Roman" w:eastAsia="Times New Roman" w:hAnsi="Times New Roman" w:cs="Calibri"/>
      <w:color w:val="00000A"/>
      <w:szCs w:val="20"/>
      <w:lang w:eastAsia="ar-SA"/>
    </w:rPr>
  </w:style>
  <w:style w:type="paragraph" w:styleId="4">
    <w:name w:val="heading 4"/>
    <w:basedOn w:val="a"/>
    <w:next w:val="a"/>
    <w:link w:val="41"/>
    <w:qFormat/>
    <w:rsid w:val="0064476E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qFormat/>
    <w:rsid w:val="0045029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link w:val="40"/>
    <w:qFormat/>
    <w:rsid w:val="00F47301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z w:val="28"/>
      <w:szCs w:val="28"/>
    </w:rPr>
  </w:style>
  <w:style w:type="character" w:customStyle="1" w:styleId="40">
    <w:name w:val="Заголовок 4 Знак"/>
    <w:basedOn w:val="a0"/>
    <w:link w:val="Heading4"/>
    <w:qFormat/>
    <w:rsid w:val="00F473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2 Знак"/>
    <w:basedOn w:val="a0"/>
    <w:qFormat/>
    <w:rsid w:val="0045029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">
    <w:name w:val="Основной текст Знак1"/>
    <w:link w:val="a3"/>
    <w:qFormat/>
    <w:rsid w:val="0045029B"/>
  </w:style>
  <w:style w:type="paragraph" w:styleId="a3">
    <w:name w:val="Body Text"/>
    <w:basedOn w:val="a"/>
    <w:link w:val="1"/>
    <w:rsid w:val="0045029B"/>
    <w:pPr>
      <w:jc w:val="both"/>
    </w:pPr>
    <w:rPr>
      <w:sz w:val="28"/>
    </w:rPr>
  </w:style>
  <w:style w:type="character" w:customStyle="1" w:styleId="WW8Num1z0">
    <w:name w:val="WW8Num1z0"/>
    <w:qFormat/>
    <w:rsid w:val="0045029B"/>
  </w:style>
  <w:style w:type="character" w:customStyle="1" w:styleId="WW8Num1z1">
    <w:name w:val="WW8Num1z1"/>
    <w:qFormat/>
    <w:rsid w:val="0045029B"/>
  </w:style>
  <w:style w:type="character" w:customStyle="1" w:styleId="WW8Num1z2">
    <w:name w:val="WW8Num1z2"/>
    <w:qFormat/>
    <w:rsid w:val="0045029B"/>
  </w:style>
  <w:style w:type="character" w:customStyle="1" w:styleId="WW8Num1z3">
    <w:name w:val="WW8Num1z3"/>
    <w:qFormat/>
    <w:rsid w:val="0045029B"/>
  </w:style>
  <w:style w:type="character" w:customStyle="1" w:styleId="WW8Num1z4">
    <w:name w:val="WW8Num1z4"/>
    <w:qFormat/>
    <w:rsid w:val="0045029B"/>
  </w:style>
  <w:style w:type="character" w:customStyle="1" w:styleId="WW8Num1z5">
    <w:name w:val="WW8Num1z5"/>
    <w:qFormat/>
    <w:rsid w:val="0045029B"/>
  </w:style>
  <w:style w:type="character" w:customStyle="1" w:styleId="WW8Num1z6">
    <w:name w:val="WW8Num1z6"/>
    <w:qFormat/>
    <w:rsid w:val="0045029B"/>
  </w:style>
  <w:style w:type="character" w:customStyle="1" w:styleId="WW8Num1z7">
    <w:name w:val="WW8Num1z7"/>
    <w:qFormat/>
    <w:rsid w:val="0045029B"/>
  </w:style>
  <w:style w:type="character" w:customStyle="1" w:styleId="WW8Num1z8">
    <w:name w:val="WW8Num1z8"/>
    <w:qFormat/>
    <w:rsid w:val="0045029B"/>
  </w:style>
  <w:style w:type="character" w:customStyle="1" w:styleId="WW8Num2z0">
    <w:name w:val="WW8Num2z0"/>
    <w:qFormat/>
    <w:rsid w:val="0045029B"/>
  </w:style>
  <w:style w:type="character" w:customStyle="1" w:styleId="WW8Num2z1">
    <w:name w:val="WW8Num2z1"/>
    <w:qFormat/>
    <w:rsid w:val="0045029B"/>
  </w:style>
  <w:style w:type="character" w:customStyle="1" w:styleId="WW8Num2z2">
    <w:name w:val="WW8Num2z2"/>
    <w:qFormat/>
    <w:rsid w:val="0045029B"/>
  </w:style>
  <w:style w:type="character" w:customStyle="1" w:styleId="WW8Num2z3">
    <w:name w:val="WW8Num2z3"/>
    <w:qFormat/>
    <w:rsid w:val="0045029B"/>
  </w:style>
  <w:style w:type="character" w:customStyle="1" w:styleId="WW8Num2z4">
    <w:name w:val="WW8Num2z4"/>
    <w:qFormat/>
    <w:rsid w:val="0045029B"/>
  </w:style>
  <w:style w:type="character" w:customStyle="1" w:styleId="WW8Num2z5">
    <w:name w:val="WW8Num2z5"/>
    <w:qFormat/>
    <w:rsid w:val="0045029B"/>
  </w:style>
  <w:style w:type="character" w:customStyle="1" w:styleId="WW8Num2z6">
    <w:name w:val="WW8Num2z6"/>
    <w:qFormat/>
    <w:rsid w:val="0045029B"/>
  </w:style>
  <w:style w:type="character" w:customStyle="1" w:styleId="WW8Num2z7">
    <w:name w:val="WW8Num2z7"/>
    <w:qFormat/>
    <w:rsid w:val="0045029B"/>
  </w:style>
  <w:style w:type="character" w:customStyle="1" w:styleId="WW8Num2z8">
    <w:name w:val="WW8Num2z8"/>
    <w:qFormat/>
    <w:rsid w:val="0045029B"/>
  </w:style>
  <w:style w:type="character" w:customStyle="1" w:styleId="WW8Num3z0">
    <w:name w:val="WW8Num3z0"/>
    <w:qFormat/>
    <w:rsid w:val="0045029B"/>
  </w:style>
  <w:style w:type="character" w:customStyle="1" w:styleId="WW8Num3z1">
    <w:name w:val="WW8Num3z1"/>
    <w:qFormat/>
    <w:rsid w:val="0045029B"/>
  </w:style>
  <w:style w:type="character" w:customStyle="1" w:styleId="WW8Num3z2">
    <w:name w:val="WW8Num3z2"/>
    <w:qFormat/>
    <w:rsid w:val="0045029B"/>
  </w:style>
  <w:style w:type="character" w:customStyle="1" w:styleId="WW8Num3z3">
    <w:name w:val="WW8Num3z3"/>
    <w:qFormat/>
    <w:rsid w:val="0045029B"/>
  </w:style>
  <w:style w:type="character" w:customStyle="1" w:styleId="WW8Num3z4">
    <w:name w:val="WW8Num3z4"/>
    <w:qFormat/>
    <w:rsid w:val="0045029B"/>
  </w:style>
  <w:style w:type="character" w:customStyle="1" w:styleId="WW8Num3z5">
    <w:name w:val="WW8Num3z5"/>
    <w:qFormat/>
    <w:rsid w:val="0045029B"/>
  </w:style>
  <w:style w:type="character" w:customStyle="1" w:styleId="WW8Num3z6">
    <w:name w:val="WW8Num3z6"/>
    <w:qFormat/>
    <w:rsid w:val="0045029B"/>
  </w:style>
  <w:style w:type="character" w:customStyle="1" w:styleId="WW8Num3z7">
    <w:name w:val="WW8Num3z7"/>
    <w:qFormat/>
    <w:rsid w:val="0045029B"/>
  </w:style>
  <w:style w:type="character" w:customStyle="1" w:styleId="WW8Num3z8">
    <w:name w:val="WW8Num3z8"/>
    <w:qFormat/>
    <w:rsid w:val="0045029B"/>
  </w:style>
  <w:style w:type="character" w:customStyle="1" w:styleId="WW8Num4z0">
    <w:name w:val="WW8Num4z0"/>
    <w:qFormat/>
    <w:rsid w:val="0045029B"/>
    <w:rPr>
      <w:rFonts w:ascii="Wingdings" w:hAnsi="Wingdings" w:cs="Wingdings"/>
    </w:rPr>
  </w:style>
  <w:style w:type="character" w:customStyle="1" w:styleId="WW8Num4z1">
    <w:name w:val="WW8Num4z1"/>
    <w:qFormat/>
    <w:rsid w:val="0045029B"/>
    <w:rPr>
      <w:rFonts w:ascii="Courier New" w:hAnsi="Courier New" w:cs="Courier New"/>
    </w:rPr>
  </w:style>
  <w:style w:type="character" w:customStyle="1" w:styleId="WW8Num4z3">
    <w:name w:val="WW8Num4z3"/>
    <w:qFormat/>
    <w:rsid w:val="0045029B"/>
    <w:rPr>
      <w:rFonts w:ascii="Symbol" w:hAnsi="Symbol" w:cs="Symbol"/>
    </w:rPr>
  </w:style>
  <w:style w:type="character" w:customStyle="1" w:styleId="WW8Num5z0">
    <w:name w:val="WW8Num5z0"/>
    <w:qFormat/>
    <w:rsid w:val="0045029B"/>
    <w:rPr>
      <w:rFonts w:ascii="Symbol" w:hAnsi="Symbol" w:cs="Symbol"/>
    </w:rPr>
  </w:style>
  <w:style w:type="character" w:customStyle="1" w:styleId="WW8Num5z1">
    <w:name w:val="WW8Num5z1"/>
    <w:qFormat/>
    <w:rsid w:val="0045029B"/>
    <w:rPr>
      <w:rFonts w:ascii="Courier New" w:hAnsi="Courier New" w:cs="Courier New"/>
    </w:rPr>
  </w:style>
  <w:style w:type="character" w:customStyle="1" w:styleId="WW8Num5z2">
    <w:name w:val="WW8Num5z2"/>
    <w:qFormat/>
    <w:rsid w:val="0045029B"/>
    <w:rPr>
      <w:rFonts w:ascii="Wingdings" w:hAnsi="Wingdings" w:cs="Wingdings"/>
    </w:rPr>
  </w:style>
  <w:style w:type="character" w:customStyle="1" w:styleId="WW8Num6z0">
    <w:name w:val="WW8Num6z0"/>
    <w:qFormat/>
    <w:rsid w:val="0045029B"/>
  </w:style>
  <w:style w:type="character" w:customStyle="1" w:styleId="WW8Num6z1">
    <w:name w:val="WW8Num6z1"/>
    <w:qFormat/>
    <w:rsid w:val="0045029B"/>
  </w:style>
  <w:style w:type="character" w:customStyle="1" w:styleId="WW8Num6z2">
    <w:name w:val="WW8Num6z2"/>
    <w:qFormat/>
    <w:rsid w:val="0045029B"/>
  </w:style>
  <w:style w:type="character" w:customStyle="1" w:styleId="WW8Num6z3">
    <w:name w:val="WW8Num6z3"/>
    <w:qFormat/>
    <w:rsid w:val="0045029B"/>
  </w:style>
  <w:style w:type="character" w:customStyle="1" w:styleId="WW8Num6z4">
    <w:name w:val="WW8Num6z4"/>
    <w:qFormat/>
    <w:rsid w:val="0045029B"/>
  </w:style>
  <w:style w:type="character" w:customStyle="1" w:styleId="WW8Num6z5">
    <w:name w:val="WW8Num6z5"/>
    <w:qFormat/>
    <w:rsid w:val="0045029B"/>
  </w:style>
  <w:style w:type="character" w:customStyle="1" w:styleId="WW8Num6z6">
    <w:name w:val="WW8Num6z6"/>
    <w:qFormat/>
    <w:rsid w:val="0045029B"/>
  </w:style>
  <w:style w:type="character" w:customStyle="1" w:styleId="WW8Num6z7">
    <w:name w:val="WW8Num6z7"/>
    <w:qFormat/>
    <w:rsid w:val="0045029B"/>
  </w:style>
  <w:style w:type="character" w:customStyle="1" w:styleId="WW8Num6z8">
    <w:name w:val="WW8Num6z8"/>
    <w:qFormat/>
    <w:rsid w:val="0045029B"/>
  </w:style>
  <w:style w:type="character" w:customStyle="1" w:styleId="WW8Num7z0">
    <w:name w:val="WW8Num7z0"/>
    <w:qFormat/>
    <w:rsid w:val="0045029B"/>
  </w:style>
  <w:style w:type="character" w:customStyle="1" w:styleId="WW8Num7z1">
    <w:name w:val="WW8Num7z1"/>
    <w:qFormat/>
    <w:rsid w:val="0045029B"/>
  </w:style>
  <w:style w:type="character" w:customStyle="1" w:styleId="WW8Num7z2">
    <w:name w:val="WW8Num7z2"/>
    <w:qFormat/>
    <w:rsid w:val="0045029B"/>
  </w:style>
  <w:style w:type="character" w:customStyle="1" w:styleId="WW8Num7z3">
    <w:name w:val="WW8Num7z3"/>
    <w:qFormat/>
    <w:rsid w:val="0045029B"/>
  </w:style>
  <w:style w:type="character" w:customStyle="1" w:styleId="WW8Num7z4">
    <w:name w:val="WW8Num7z4"/>
    <w:qFormat/>
    <w:rsid w:val="0045029B"/>
  </w:style>
  <w:style w:type="character" w:customStyle="1" w:styleId="WW8Num7z5">
    <w:name w:val="WW8Num7z5"/>
    <w:qFormat/>
    <w:rsid w:val="0045029B"/>
  </w:style>
  <w:style w:type="character" w:customStyle="1" w:styleId="WW8Num7z6">
    <w:name w:val="WW8Num7z6"/>
    <w:qFormat/>
    <w:rsid w:val="0045029B"/>
  </w:style>
  <w:style w:type="character" w:customStyle="1" w:styleId="WW8Num7z7">
    <w:name w:val="WW8Num7z7"/>
    <w:qFormat/>
    <w:rsid w:val="0045029B"/>
  </w:style>
  <w:style w:type="character" w:customStyle="1" w:styleId="WW8Num7z8">
    <w:name w:val="WW8Num7z8"/>
    <w:qFormat/>
    <w:rsid w:val="0045029B"/>
  </w:style>
  <w:style w:type="character" w:customStyle="1" w:styleId="WW8Num8z0">
    <w:name w:val="WW8Num8z0"/>
    <w:qFormat/>
    <w:rsid w:val="0045029B"/>
  </w:style>
  <w:style w:type="character" w:customStyle="1" w:styleId="WW8Num8z1">
    <w:name w:val="WW8Num8z1"/>
    <w:qFormat/>
    <w:rsid w:val="0045029B"/>
  </w:style>
  <w:style w:type="character" w:customStyle="1" w:styleId="WW8Num8z2">
    <w:name w:val="WW8Num8z2"/>
    <w:qFormat/>
    <w:rsid w:val="0045029B"/>
  </w:style>
  <w:style w:type="character" w:customStyle="1" w:styleId="WW8Num8z3">
    <w:name w:val="WW8Num8z3"/>
    <w:qFormat/>
    <w:rsid w:val="0045029B"/>
  </w:style>
  <w:style w:type="character" w:customStyle="1" w:styleId="WW8Num8z4">
    <w:name w:val="WW8Num8z4"/>
    <w:qFormat/>
    <w:rsid w:val="0045029B"/>
  </w:style>
  <w:style w:type="character" w:customStyle="1" w:styleId="WW8Num8z5">
    <w:name w:val="WW8Num8z5"/>
    <w:qFormat/>
    <w:rsid w:val="0045029B"/>
  </w:style>
  <w:style w:type="character" w:customStyle="1" w:styleId="WW8Num8z6">
    <w:name w:val="WW8Num8z6"/>
    <w:qFormat/>
    <w:rsid w:val="0045029B"/>
  </w:style>
  <w:style w:type="character" w:customStyle="1" w:styleId="WW8Num8z7">
    <w:name w:val="WW8Num8z7"/>
    <w:qFormat/>
    <w:rsid w:val="0045029B"/>
  </w:style>
  <w:style w:type="character" w:customStyle="1" w:styleId="WW8Num8z8">
    <w:name w:val="WW8Num8z8"/>
    <w:qFormat/>
    <w:rsid w:val="0045029B"/>
  </w:style>
  <w:style w:type="character" w:customStyle="1" w:styleId="WW8Num9z0">
    <w:name w:val="WW8Num9z0"/>
    <w:qFormat/>
    <w:rsid w:val="0045029B"/>
  </w:style>
  <w:style w:type="character" w:customStyle="1" w:styleId="WW8Num9z1">
    <w:name w:val="WW8Num9z1"/>
    <w:qFormat/>
    <w:rsid w:val="0045029B"/>
  </w:style>
  <w:style w:type="character" w:customStyle="1" w:styleId="WW8Num9z2">
    <w:name w:val="WW8Num9z2"/>
    <w:qFormat/>
    <w:rsid w:val="0045029B"/>
  </w:style>
  <w:style w:type="character" w:customStyle="1" w:styleId="WW8Num9z3">
    <w:name w:val="WW8Num9z3"/>
    <w:qFormat/>
    <w:rsid w:val="0045029B"/>
  </w:style>
  <w:style w:type="character" w:customStyle="1" w:styleId="WW8Num9z4">
    <w:name w:val="WW8Num9z4"/>
    <w:qFormat/>
    <w:rsid w:val="0045029B"/>
  </w:style>
  <w:style w:type="character" w:customStyle="1" w:styleId="WW8Num9z5">
    <w:name w:val="WW8Num9z5"/>
    <w:qFormat/>
    <w:rsid w:val="0045029B"/>
  </w:style>
  <w:style w:type="character" w:customStyle="1" w:styleId="WW8Num9z6">
    <w:name w:val="WW8Num9z6"/>
    <w:qFormat/>
    <w:rsid w:val="0045029B"/>
  </w:style>
  <w:style w:type="character" w:customStyle="1" w:styleId="WW8Num9z7">
    <w:name w:val="WW8Num9z7"/>
    <w:qFormat/>
    <w:rsid w:val="0045029B"/>
  </w:style>
  <w:style w:type="character" w:customStyle="1" w:styleId="WW8Num9z8">
    <w:name w:val="WW8Num9z8"/>
    <w:qFormat/>
    <w:rsid w:val="0045029B"/>
  </w:style>
  <w:style w:type="character" w:customStyle="1" w:styleId="WW8Num10z0">
    <w:name w:val="WW8Num10z0"/>
    <w:qFormat/>
    <w:rsid w:val="0045029B"/>
  </w:style>
  <w:style w:type="character" w:customStyle="1" w:styleId="WW8Num10z1">
    <w:name w:val="WW8Num10z1"/>
    <w:qFormat/>
    <w:rsid w:val="0045029B"/>
  </w:style>
  <w:style w:type="character" w:customStyle="1" w:styleId="WW8Num10z2">
    <w:name w:val="WW8Num10z2"/>
    <w:qFormat/>
    <w:rsid w:val="0045029B"/>
  </w:style>
  <w:style w:type="character" w:customStyle="1" w:styleId="WW8Num10z3">
    <w:name w:val="WW8Num10z3"/>
    <w:qFormat/>
    <w:rsid w:val="0045029B"/>
  </w:style>
  <w:style w:type="character" w:customStyle="1" w:styleId="WW8Num10z4">
    <w:name w:val="WW8Num10z4"/>
    <w:qFormat/>
    <w:rsid w:val="0045029B"/>
  </w:style>
  <w:style w:type="character" w:customStyle="1" w:styleId="WW8Num10z5">
    <w:name w:val="WW8Num10z5"/>
    <w:qFormat/>
    <w:rsid w:val="0045029B"/>
  </w:style>
  <w:style w:type="character" w:customStyle="1" w:styleId="WW8Num10z6">
    <w:name w:val="WW8Num10z6"/>
    <w:qFormat/>
    <w:rsid w:val="0045029B"/>
  </w:style>
  <w:style w:type="character" w:customStyle="1" w:styleId="WW8Num10z7">
    <w:name w:val="WW8Num10z7"/>
    <w:qFormat/>
    <w:rsid w:val="0045029B"/>
  </w:style>
  <w:style w:type="character" w:customStyle="1" w:styleId="WW8Num10z8">
    <w:name w:val="WW8Num10z8"/>
    <w:qFormat/>
    <w:rsid w:val="0045029B"/>
  </w:style>
  <w:style w:type="character" w:customStyle="1" w:styleId="WW8Num11z0">
    <w:name w:val="WW8Num11z0"/>
    <w:qFormat/>
    <w:rsid w:val="0045029B"/>
    <w:rPr>
      <w:rFonts w:ascii="Wingdings" w:hAnsi="Wingdings" w:cs="Wingdings"/>
    </w:rPr>
  </w:style>
  <w:style w:type="character" w:customStyle="1" w:styleId="WW8Num11z1">
    <w:name w:val="WW8Num11z1"/>
    <w:qFormat/>
    <w:rsid w:val="0045029B"/>
    <w:rPr>
      <w:rFonts w:ascii="Courier New" w:hAnsi="Courier New" w:cs="Courier New"/>
    </w:rPr>
  </w:style>
  <w:style w:type="character" w:customStyle="1" w:styleId="WW8Num11z3">
    <w:name w:val="WW8Num11z3"/>
    <w:qFormat/>
    <w:rsid w:val="0045029B"/>
    <w:rPr>
      <w:rFonts w:ascii="Symbol" w:hAnsi="Symbol" w:cs="Symbol"/>
    </w:rPr>
  </w:style>
  <w:style w:type="character" w:customStyle="1" w:styleId="WW8Num12z0">
    <w:name w:val="WW8Num12z0"/>
    <w:qFormat/>
    <w:rsid w:val="0045029B"/>
  </w:style>
  <w:style w:type="character" w:customStyle="1" w:styleId="WW8Num12z1">
    <w:name w:val="WW8Num12z1"/>
    <w:qFormat/>
    <w:rsid w:val="0045029B"/>
  </w:style>
  <w:style w:type="character" w:customStyle="1" w:styleId="WW8Num12z2">
    <w:name w:val="WW8Num12z2"/>
    <w:qFormat/>
    <w:rsid w:val="0045029B"/>
  </w:style>
  <w:style w:type="character" w:customStyle="1" w:styleId="WW8Num12z3">
    <w:name w:val="WW8Num12z3"/>
    <w:qFormat/>
    <w:rsid w:val="0045029B"/>
  </w:style>
  <w:style w:type="character" w:customStyle="1" w:styleId="WW8Num12z4">
    <w:name w:val="WW8Num12z4"/>
    <w:qFormat/>
    <w:rsid w:val="0045029B"/>
  </w:style>
  <w:style w:type="character" w:customStyle="1" w:styleId="WW8Num12z5">
    <w:name w:val="WW8Num12z5"/>
    <w:qFormat/>
    <w:rsid w:val="0045029B"/>
  </w:style>
  <w:style w:type="character" w:customStyle="1" w:styleId="WW8Num12z6">
    <w:name w:val="WW8Num12z6"/>
    <w:qFormat/>
    <w:rsid w:val="0045029B"/>
  </w:style>
  <w:style w:type="character" w:customStyle="1" w:styleId="WW8Num12z7">
    <w:name w:val="WW8Num12z7"/>
    <w:qFormat/>
    <w:rsid w:val="0045029B"/>
  </w:style>
  <w:style w:type="character" w:customStyle="1" w:styleId="WW8Num12z8">
    <w:name w:val="WW8Num12z8"/>
    <w:qFormat/>
    <w:rsid w:val="0045029B"/>
  </w:style>
  <w:style w:type="character" w:customStyle="1" w:styleId="WW8Num13z0">
    <w:name w:val="WW8Num13z0"/>
    <w:qFormat/>
    <w:rsid w:val="0045029B"/>
  </w:style>
  <w:style w:type="character" w:customStyle="1" w:styleId="WW8Num13z1">
    <w:name w:val="WW8Num13z1"/>
    <w:qFormat/>
    <w:rsid w:val="0045029B"/>
  </w:style>
  <w:style w:type="character" w:customStyle="1" w:styleId="WW8Num13z2">
    <w:name w:val="WW8Num13z2"/>
    <w:qFormat/>
    <w:rsid w:val="0045029B"/>
  </w:style>
  <w:style w:type="character" w:customStyle="1" w:styleId="WW8Num13z3">
    <w:name w:val="WW8Num13z3"/>
    <w:qFormat/>
    <w:rsid w:val="0045029B"/>
  </w:style>
  <w:style w:type="character" w:customStyle="1" w:styleId="WW8Num13z4">
    <w:name w:val="WW8Num13z4"/>
    <w:qFormat/>
    <w:rsid w:val="0045029B"/>
  </w:style>
  <w:style w:type="character" w:customStyle="1" w:styleId="WW8Num13z5">
    <w:name w:val="WW8Num13z5"/>
    <w:qFormat/>
    <w:rsid w:val="0045029B"/>
  </w:style>
  <w:style w:type="character" w:customStyle="1" w:styleId="WW8Num13z6">
    <w:name w:val="WW8Num13z6"/>
    <w:qFormat/>
    <w:rsid w:val="0045029B"/>
  </w:style>
  <w:style w:type="character" w:customStyle="1" w:styleId="WW8Num13z7">
    <w:name w:val="WW8Num13z7"/>
    <w:qFormat/>
    <w:rsid w:val="0045029B"/>
  </w:style>
  <w:style w:type="character" w:customStyle="1" w:styleId="WW8Num13z8">
    <w:name w:val="WW8Num13z8"/>
    <w:qFormat/>
    <w:rsid w:val="0045029B"/>
  </w:style>
  <w:style w:type="character" w:customStyle="1" w:styleId="WW8Num14z0">
    <w:name w:val="WW8Num14z0"/>
    <w:qFormat/>
    <w:rsid w:val="0045029B"/>
  </w:style>
  <w:style w:type="character" w:customStyle="1" w:styleId="WW8Num14z1">
    <w:name w:val="WW8Num14z1"/>
    <w:qFormat/>
    <w:rsid w:val="0045029B"/>
  </w:style>
  <w:style w:type="character" w:customStyle="1" w:styleId="WW8Num14z2">
    <w:name w:val="WW8Num14z2"/>
    <w:qFormat/>
    <w:rsid w:val="0045029B"/>
  </w:style>
  <w:style w:type="character" w:customStyle="1" w:styleId="WW8Num14z3">
    <w:name w:val="WW8Num14z3"/>
    <w:qFormat/>
    <w:rsid w:val="0045029B"/>
  </w:style>
  <w:style w:type="character" w:customStyle="1" w:styleId="WW8Num14z4">
    <w:name w:val="WW8Num14z4"/>
    <w:qFormat/>
    <w:rsid w:val="0045029B"/>
  </w:style>
  <w:style w:type="character" w:customStyle="1" w:styleId="WW8Num14z5">
    <w:name w:val="WW8Num14z5"/>
    <w:qFormat/>
    <w:rsid w:val="0045029B"/>
  </w:style>
  <w:style w:type="character" w:customStyle="1" w:styleId="WW8Num14z6">
    <w:name w:val="WW8Num14z6"/>
    <w:qFormat/>
    <w:rsid w:val="0045029B"/>
  </w:style>
  <w:style w:type="character" w:customStyle="1" w:styleId="WW8Num14z7">
    <w:name w:val="WW8Num14z7"/>
    <w:qFormat/>
    <w:rsid w:val="0045029B"/>
  </w:style>
  <w:style w:type="character" w:customStyle="1" w:styleId="WW8Num14z8">
    <w:name w:val="WW8Num14z8"/>
    <w:qFormat/>
    <w:rsid w:val="0045029B"/>
  </w:style>
  <w:style w:type="character" w:customStyle="1" w:styleId="WW8Num15z0">
    <w:name w:val="WW8Num15z0"/>
    <w:qFormat/>
    <w:rsid w:val="0045029B"/>
  </w:style>
  <w:style w:type="character" w:customStyle="1" w:styleId="WW8Num15z1">
    <w:name w:val="WW8Num15z1"/>
    <w:qFormat/>
    <w:rsid w:val="0045029B"/>
  </w:style>
  <w:style w:type="character" w:customStyle="1" w:styleId="WW8Num15z2">
    <w:name w:val="WW8Num15z2"/>
    <w:qFormat/>
    <w:rsid w:val="0045029B"/>
  </w:style>
  <w:style w:type="character" w:customStyle="1" w:styleId="WW8Num15z3">
    <w:name w:val="WW8Num15z3"/>
    <w:qFormat/>
    <w:rsid w:val="0045029B"/>
  </w:style>
  <w:style w:type="character" w:customStyle="1" w:styleId="WW8Num15z4">
    <w:name w:val="WW8Num15z4"/>
    <w:qFormat/>
    <w:rsid w:val="0045029B"/>
  </w:style>
  <w:style w:type="character" w:customStyle="1" w:styleId="WW8Num15z5">
    <w:name w:val="WW8Num15z5"/>
    <w:qFormat/>
    <w:rsid w:val="0045029B"/>
  </w:style>
  <w:style w:type="character" w:customStyle="1" w:styleId="WW8Num15z6">
    <w:name w:val="WW8Num15z6"/>
    <w:qFormat/>
    <w:rsid w:val="0045029B"/>
  </w:style>
  <w:style w:type="character" w:customStyle="1" w:styleId="WW8Num15z7">
    <w:name w:val="WW8Num15z7"/>
    <w:qFormat/>
    <w:rsid w:val="0045029B"/>
  </w:style>
  <w:style w:type="character" w:customStyle="1" w:styleId="WW8Num15z8">
    <w:name w:val="WW8Num15z8"/>
    <w:qFormat/>
    <w:rsid w:val="0045029B"/>
  </w:style>
  <w:style w:type="character" w:customStyle="1" w:styleId="WW8Num16z0">
    <w:name w:val="WW8Num16z0"/>
    <w:qFormat/>
    <w:rsid w:val="0045029B"/>
  </w:style>
  <w:style w:type="character" w:customStyle="1" w:styleId="WW8Num16z1">
    <w:name w:val="WW8Num16z1"/>
    <w:qFormat/>
    <w:rsid w:val="0045029B"/>
  </w:style>
  <w:style w:type="character" w:customStyle="1" w:styleId="WW8Num16z2">
    <w:name w:val="WW8Num16z2"/>
    <w:qFormat/>
    <w:rsid w:val="0045029B"/>
  </w:style>
  <w:style w:type="character" w:customStyle="1" w:styleId="WW8Num16z3">
    <w:name w:val="WW8Num16z3"/>
    <w:qFormat/>
    <w:rsid w:val="0045029B"/>
  </w:style>
  <w:style w:type="character" w:customStyle="1" w:styleId="WW8Num16z4">
    <w:name w:val="WW8Num16z4"/>
    <w:qFormat/>
    <w:rsid w:val="0045029B"/>
  </w:style>
  <w:style w:type="character" w:customStyle="1" w:styleId="WW8Num16z5">
    <w:name w:val="WW8Num16z5"/>
    <w:qFormat/>
    <w:rsid w:val="0045029B"/>
  </w:style>
  <w:style w:type="character" w:customStyle="1" w:styleId="WW8Num16z6">
    <w:name w:val="WW8Num16z6"/>
    <w:qFormat/>
    <w:rsid w:val="0045029B"/>
  </w:style>
  <w:style w:type="character" w:customStyle="1" w:styleId="WW8Num16z7">
    <w:name w:val="WW8Num16z7"/>
    <w:qFormat/>
    <w:rsid w:val="0045029B"/>
  </w:style>
  <w:style w:type="character" w:customStyle="1" w:styleId="WW8Num16z8">
    <w:name w:val="WW8Num16z8"/>
    <w:qFormat/>
    <w:rsid w:val="0045029B"/>
  </w:style>
  <w:style w:type="character" w:customStyle="1" w:styleId="10">
    <w:name w:val="Основной шрифт абзаца1"/>
    <w:qFormat/>
    <w:rsid w:val="0045029B"/>
  </w:style>
  <w:style w:type="character" w:customStyle="1" w:styleId="42">
    <w:name w:val="Знак Знак4"/>
    <w:basedOn w:val="10"/>
    <w:qFormat/>
    <w:rsid w:val="00DE1BC4"/>
    <w:rPr>
      <w:sz w:val="28"/>
      <w:lang w:val="ru-RU" w:bidi="ar-SA"/>
    </w:rPr>
  </w:style>
  <w:style w:type="character" w:customStyle="1" w:styleId="5">
    <w:name w:val="Знак Знак5"/>
    <w:basedOn w:val="10"/>
    <w:qFormat/>
    <w:rsid w:val="00DE1BC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3">
    <w:name w:val="Знак Знак3"/>
    <w:basedOn w:val="10"/>
    <w:qFormat/>
    <w:rsid w:val="00DE1BC4"/>
    <w:rPr>
      <w:sz w:val="24"/>
      <w:lang w:val="ru-RU" w:bidi="ar-SA"/>
    </w:rPr>
  </w:style>
  <w:style w:type="character" w:customStyle="1" w:styleId="20">
    <w:name w:val="Знак Знак2"/>
    <w:basedOn w:val="10"/>
    <w:qFormat/>
    <w:rsid w:val="00DE1BC4"/>
    <w:rPr>
      <w:sz w:val="16"/>
      <w:szCs w:val="16"/>
      <w:lang w:val="ru-RU" w:bidi="ar-SA"/>
    </w:rPr>
  </w:style>
  <w:style w:type="character" w:customStyle="1" w:styleId="21">
    <w:name w:val="Основной текст Знак2"/>
    <w:basedOn w:val="10"/>
    <w:qFormat/>
    <w:rsid w:val="00DE1BC4"/>
    <w:rPr>
      <w:lang w:val="ru-RU" w:bidi="ar-SA"/>
    </w:rPr>
  </w:style>
  <w:style w:type="character" w:customStyle="1" w:styleId="a4">
    <w:name w:val="Знак Знак"/>
    <w:basedOn w:val="10"/>
    <w:qFormat/>
    <w:rsid w:val="00DE1BC4"/>
    <w:rPr>
      <w:lang w:val="ru-RU" w:bidi="ar-SA"/>
    </w:rPr>
  </w:style>
  <w:style w:type="character" w:customStyle="1" w:styleId="a5">
    <w:name w:val="Основной текст Знак"/>
    <w:qFormat/>
    <w:rsid w:val="0045029B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выноски Знак"/>
    <w:qFormat/>
    <w:rsid w:val="0045029B"/>
    <w:rPr>
      <w:rFonts w:ascii="Tahoma" w:eastAsia="Times New Roman" w:hAnsi="Tahoma" w:cs="Tahoma"/>
      <w:sz w:val="16"/>
      <w:szCs w:val="16"/>
    </w:rPr>
  </w:style>
  <w:style w:type="character" w:customStyle="1" w:styleId="a7">
    <w:name w:val="Подзаголовок Знак"/>
    <w:qFormat/>
    <w:rsid w:val="0045029B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qFormat/>
    <w:rsid w:val="0045029B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выноски Знак1"/>
    <w:basedOn w:val="a0"/>
    <w:link w:val="a9"/>
    <w:qFormat/>
    <w:rsid w:val="0045029B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9">
    <w:name w:val="Balloon Text"/>
    <w:basedOn w:val="a"/>
    <w:link w:val="11"/>
    <w:qFormat/>
    <w:rsid w:val="0045029B"/>
    <w:rPr>
      <w:rFonts w:ascii="Tahoma" w:hAnsi="Tahoma" w:cs="Tahoma"/>
      <w:sz w:val="16"/>
      <w:szCs w:val="16"/>
    </w:rPr>
  </w:style>
  <w:style w:type="character" w:customStyle="1" w:styleId="12">
    <w:name w:val="Подзаголовок Знак1"/>
    <w:basedOn w:val="a0"/>
    <w:link w:val="aa"/>
    <w:qFormat/>
    <w:rsid w:val="0045029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link w:val="12"/>
    <w:qFormat/>
    <w:rsid w:val="0045029B"/>
    <w:rPr>
      <w:sz w:val="24"/>
    </w:rPr>
  </w:style>
  <w:style w:type="character" w:customStyle="1" w:styleId="22">
    <w:name w:val="Основной текст с отступом Знак2"/>
    <w:basedOn w:val="a0"/>
    <w:link w:val="ab"/>
    <w:qFormat/>
    <w:rsid w:val="0045029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b">
    <w:name w:val="Body Text Indent"/>
    <w:basedOn w:val="a"/>
    <w:link w:val="22"/>
    <w:rsid w:val="0045029B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qFormat/>
    <w:rsid w:val="0045029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c">
    <w:name w:val="Заголовок"/>
    <w:basedOn w:val="a"/>
    <w:next w:val="a3"/>
    <w:qFormat/>
    <w:rsid w:val="0045029B"/>
    <w:pPr>
      <w:keepNext/>
      <w:widowControl w:val="0"/>
      <w:spacing w:before="240" w:after="120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styleId="ad">
    <w:name w:val="List"/>
    <w:basedOn w:val="a3"/>
    <w:rsid w:val="0045029B"/>
    <w:pPr>
      <w:widowControl w:val="0"/>
      <w:spacing w:after="120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aption">
    <w:name w:val="Caption"/>
    <w:basedOn w:val="a"/>
    <w:qFormat/>
    <w:rsid w:val="00CC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CC5F69"/>
    <w:pPr>
      <w:suppressLineNumbers/>
    </w:pPr>
    <w:rPr>
      <w:rFonts w:cs="Mangal"/>
    </w:rPr>
  </w:style>
  <w:style w:type="paragraph" w:customStyle="1" w:styleId="23">
    <w:name w:val="Название2"/>
    <w:basedOn w:val="a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qFormat/>
    <w:rsid w:val="0045029B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rsid w:val="0045029B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5029B"/>
    <w:pPr>
      <w:suppressAutoHyphens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Title">
    <w:name w:val="ConsPlusTitle"/>
    <w:qFormat/>
    <w:rsid w:val="0045029B"/>
    <w:pPr>
      <w:widowControl w:val="0"/>
      <w:suppressAutoHyphens/>
    </w:pPr>
    <w:rPr>
      <w:rFonts w:ascii="Times New Roman" w:eastAsia="Times New Roman" w:hAnsi="Times New Roman" w:cs="Calibri"/>
      <w:b/>
      <w:bCs/>
      <w:color w:val="00000A"/>
      <w:sz w:val="24"/>
      <w:szCs w:val="24"/>
      <w:lang w:eastAsia="ar-SA"/>
    </w:rPr>
  </w:style>
  <w:style w:type="paragraph" w:customStyle="1" w:styleId="ConsTitle">
    <w:name w:val="ConsTitle"/>
    <w:qFormat/>
    <w:rsid w:val="0045029B"/>
    <w:pPr>
      <w:suppressAutoHyphens/>
    </w:pPr>
    <w:rPr>
      <w:rFonts w:ascii="Arial" w:eastAsia="Times New Roman" w:hAnsi="Arial" w:cs="Arial"/>
      <w:b/>
      <w:bCs/>
      <w:color w:val="00000A"/>
      <w:sz w:val="16"/>
      <w:szCs w:val="16"/>
      <w:lang w:eastAsia="ar-SA"/>
    </w:rPr>
  </w:style>
  <w:style w:type="paragraph" w:customStyle="1" w:styleId="af">
    <w:name w:val="Нормальный (таблица)"/>
    <w:qFormat/>
    <w:rsid w:val="0045029B"/>
    <w:pPr>
      <w:widowControl w:val="0"/>
      <w:suppressAutoHyphens/>
    </w:pPr>
    <w:rPr>
      <w:rFonts w:ascii="Arial" w:eastAsia="Times New Roman" w:hAnsi="Arial" w:cs="Arial"/>
      <w:color w:val="00000A"/>
      <w:sz w:val="28"/>
      <w:szCs w:val="20"/>
      <w:lang w:eastAsia="ar-SA"/>
    </w:rPr>
  </w:style>
  <w:style w:type="paragraph" w:customStyle="1" w:styleId="af0">
    <w:name w:val="Нормальный"/>
    <w:qFormat/>
    <w:rsid w:val="0045029B"/>
    <w:pPr>
      <w:widowControl w:val="0"/>
      <w:suppressAutoHyphens/>
      <w:ind w:firstLine="720"/>
      <w:jc w:val="both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31">
    <w:name w:val="Основной текст с отступом 31"/>
    <w:basedOn w:val="a"/>
    <w:qFormat/>
    <w:rsid w:val="0045029B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45029B"/>
    <w:pPr>
      <w:spacing w:after="120" w:line="480" w:lineRule="auto"/>
      <w:ind w:left="283"/>
    </w:pPr>
  </w:style>
  <w:style w:type="paragraph" w:customStyle="1" w:styleId="af1">
    <w:name w:val="Знак"/>
    <w:basedOn w:val="a"/>
    <w:qFormat/>
    <w:rsid w:val="0045029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qFormat/>
    <w:rsid w:val="0045029B"/>
    <w:pPr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15">
    <w:name w:val="Название1"/>
    <w:basedOn w:val="a"/>
    <w:qFormat/>
    <w:rsid w:val="0045029B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"/>
    <w:qFormat/>
    <w:rsid w:val="0045029B"/>
    <w:pPr>
      <w:widowControl w:val="0"/>
      <w:suppressLineNumber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a"/>
    <w:qFormat/>
    <w:rsid w:val="0045029B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af2">
    <w:name w:val="Содержимое таблицы"/>
    <w:basedOn w:val="a"/>
    <w:qFormat/>
    <w:rsid w:val="0045029B"/>
    <w:pPr>
      <w:suppressLineNumbers/>
    </w:pPr>
  </w:style>
  <w:style w:type="paragraph" w:customStyle="1" w:styleId="af3">
    <w:name w:val="Заголовок таблицы"/>
    <w:basedOn w:val="af2"/>
    <w:qFormat/>
    <w:rsid w:val="0045029B"/>
    <w:pPr>
      <w:jc w:val="center"/>
    </w:pPr>
    <w:rPr>
      <w:b/>
      <w:bCs/>
    </w:rPr>
  </w:style>
  <w:style w:type="paragraph" w:styleId="af4">
    <w:name w:val="caption"/>
    <w:basedOn w:val="a"/>
    <w:qFormat/>
    <w:rsid w:val="00DE1BC4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41">
    <w:name w:val="Заголовок 4 Знак1"/>
    <w:basedOn w:val="a0"/>
    <w:link w:val="4"/>
    <w:rsid w:val="006447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CC22C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4080-4B33-454E-B741-D1C8DF8B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1</Pages>
  <Words>13637</Words>
  <Characters>77736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zam</cp:lastModifiedBy>
  <cp:revision>91</cp:revision>
  <cp:lastPrinted>2019-11-18T08:28:00Z</cp:lastPrinted>
  <dcterms:created xsi:type="dcterms:W3CDTF">2016-11-07T10:37:00Z</dcterms:created>
  <dcterms:modified xsi:type="dcterms:W3CDTF">2019-11-18T08:33:00Z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