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5" w:rsidRPr="00577BE4" w:rsidRDefault="007A2D85" w:rsidP="007A2D85">
      <w:pPr>
        <w:jc w:val="center"/>
        <w:rPr>
          <w:b/>
          <w:sz w:val="28"/>
          <w:szCs w:val="28"/>
        </w:rPr>
      </w:pPr>
      <w:r w:rsidRPr="00577BE4">
        <w:rPr>
          <w:b/>
          <w:sz w:val="28"/>
          <w:szCs w:val="28"/>
        </w:rPr>
        <w:t>АДМИНИСТРАЦИЯ СЕЛЬСКОГО ПОСЕЛЕНИЯ БАРИНОВКА</w:t>
      </w:r>
    </w:p>
    <w:p w:rsidR="007A2D85" w:rsidRPr="00577BE4" w:rsidRDefault="007A2D85" w:rsidP="007A2D85">
      <w:pPr>
        <w:jc w:val="center"/>
        <w:rPr>
          <w:b/>
          <w:sz w:val="28"/>
          <w:szCs w:val="28"/>
        </w:rPr>
      </w:pPr>
      <w:r w:rsidRPr="00577BE4">
        <w:rPr>
          <w:b/>
          <w:sz w:val="28"/>
          <w:szCs w:val="28"/>
        </w:rPr>
        <w:t xml:space="preserve">МУНИЦИПАЛЬНОГО РАЙОНА НЕФТЕГОРСКИЙ </w:t>
      </w:r>
    </w:p>
    <w:p w:rsidR="007A2D85" w:rsidRPr="00577BE4" w:rsidRDefault="007A2D85" w:rsidP="007A2D85">
      <w:pPr>
        <w:jc w:val="center"/>
        <w:rPr>
          <w:b/>
          <w:sz w:val="28"/>
          <w:szCs w:val="28"/>
        </w:rPr>
      </w:pPr>
      <w:r w:rsidRPr="00577BE4">
        <w:rPr>
          <w:b/>
          <w:sz w:val="28"/>
          <w:szCs w:val="28"/>
        </w:rPr>
        <w:t>САМАРСКОЙ  ОБЛАСТИ</w:t>
      </w:r>
    </w:p>
    <w:p w:rsidR="007A2D85" w:rsidRPr="00577BE4" w:rsidRDefault="007A2D85" w:rsidP="007A2D85">
      <w:pPr>
        <w:pStyle w:val="1"/>
        <w:jc w:val="center"/>
        <w:rPr>
          <w:b w:val="0"/>
          <w:sz w:val="16"/>
          <w:szCs w:val="16"/>
          <w:u w:val="single"/>
        </w:rPr>
      </w:pPr>
      <w:r w:rsidRPr="00577BE4">
        <w:rPr>
          <w:sz w:val="16"/>
          <w:szCs w:val="16"/>
          <w:u w:val="single"/>
        </w:rPr>
        <w:t xml:space="preserve">446603, Самарская область, </w:t>
      </w:r>
      <w:proofErr w:type="spellStart"/>
      <w:r w:rsidRPr="00577BE4">
        <w:rPr>
          <w:sz w:val="16"/>
          <w:szCs w:val="16"/>
          <w:u w:val="single"/>
        </w:rPr>
        <w:t>Нефтегорский</w:t>
      </w:r>
      <w:proofErr w:type="spellEnd"/>
      <w:r w:rsidRPr="00577BE4">
        <w:rPr>
          <w:sz w:val="16"/>
          <w:szCs w:val="16"/>
          <w:u w:val="single"/>
        </w:rPr>
        <w:t xml:space="preserve"> район, </w:t>
      </w:r>
      <w:proofErr w:type="spellStart"/>
      <w:r w:rsidRPr="00577BE4">
        <w:rPr>
          <w:sz w:val="16"/>
          <w:szCs w:val="16"/>
          <w:u w:val="single"/>
        </w:rPr>
        <w:t>с.Бариновка</w:t>
      </w:r>
      <w:proofErr w:type="spellEnd"/>
      <w:r w:rsidRPr="00577BE4">
        <w:rPr>
          <w:sz w:val="16"/>
          <w:szCs w:val="16"/>
          <w:u w:val="single"/>
        </w:rPr>
        <w:t>, ул.Чапаевская,18, тел/факс 8-84670-3-41-81</w:t>
      </w:r>
    </w:p>
    <w:p w:rsidR="007A2D85" w:rsidRPr="00577BE4" w:rsidRDefault="007A2D85" w:rsidP="007A2D85">
      <w:pPr>
        <w:jc w:val="center"/>
        <w:rPr>
          <w:b/>
          <w:sz w:val="28"/>
          <w:szCs w:val="28"/>
        </w:rPr>
      </w:pPr>
    </w:p>
    <w:p w:rsidR="007A2D85" w:rsidRPr="007A2D85" w:rsidRDefault="007A2D85" w:rsidP="007A2D85">
      <w:pPr>
        <w:jc w:val="center"/>
        <w:rPr>
          <w:b/>
          <w:sz w:val="40"/>
          <w:szCs w:val="40"/>
        </w:rPr>
      </w:pPr>
      <w:r w:rsidRPr="007A2D85">
        <w:rPr>
          <w:b/>
          <w:sz w:val="40"/>
          <w:szCs w:val="40"/>
        </w:rPr>
        <w:t>ПОСТАНОВЛЕНИЕ</w:t>
      </w:r>
    </w:p>
    <w:p w:rsidR="007A2D85" w:rsidRPr="007A2D85" w:rsidRDefault="007A2D85" w:rsidP="007A2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A2D85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7A2D85">
        <w:rPr>
          <w:b/>
          <w:sz w:val="32"/>
          <w:szCs w:val="32"/>
        </w:rPr>
        <w:t xml:space="preserve"> </w:t>
      </w:r>
      <w:r w:rsidR="007C0E60">
        <w:rPr>
          <w:b/>
          <w:sz w:val="32"/>
          <w:szCs w:val="32"/>
        </w:rPr>
        <w:t>12</w:t>
      </w:r>
      <w:r w:rsidRPr="007A2D85">
        <w:rPr>
          <w:b/>
          <w:sz w:val="32"/>
          <w:szCs w:val="32"/>
        </w:rPr>
        <w:t>.11.2019г.</w:t>
      </w:r>
      <w:r>
        <w:rPr>
          <w:b/>
          <w:sz w:val="32"/>
          <w:szCs w:val="32"/>
        </w:rPr>
        <w:t xml:space="preserve"> </w:t>
      </w:r>
      <w:r w:rsidR="00FA5BE8">
        <w:rPr>
          <w:b/>
          <w:sz w:val="32"/>
          <w:szCs w:val="32"/>
        </w:rPr>
        <w:t xml:space="preserve"> № </w:t>
      </w:r>
      <w:r w:rsidR="007C0E60">
        <w:rPr>
          <w:b/>
          <w:sz w:val="32"/>
          <w:szCs w:val="32"/>
        </w:rPr>
        <w:t>7</w:t>
      </w:r>
      <w:r w:rsidR="00FA5BE8">
        <w:rPr>
          <w:b/>
          <w:sz w:val="32"/>
          <w:szCs w:val="32"/>
        </w:rPr>
        <w:t>0</w:t>
      </w:r>
    </w:p>
    <w:p w:rsidR="008273D0" w:rsidRDefault="008273D0" w:rsidP="00376877">
      <w:pPr>
        <w:jc w:val="center"/>
        <w:rPr>
          <w:b/>
          <w:sz w:val="28"/>
          <w:szCs w:val="28"/>
        </w:rPr>
      </w:pPr>
    </w:p>
    <w:p w:rsidR="007A2D85" w:rsidRDefault="007A2D85" w:rsidP="00376877">
      <w:pPr>
        <w:jc w:val="center"/>
        <w:rPr>
          <w:b/>
          <w:sz w:val="28"/>
          <w:szCs w:val="28"/>
        </w:rPr>
      </w:pPr>
    </w:p>
    <w:p w:rsidR="007C0E60" w:rsidRDefault="007A2D85" w:rsidP="007C0E60">
      <w:pPr>
        <w:jc w:val="center"/>
        <w:rPr>
          <w:sz w:val="28"/>
          <w:szCs w:val="28"/>
        </w:rPr>
      </w:pPr>
      <w:r w:rsidRPr="007A2D85">
        <w:rPr>
          <w:sz w:val="28"/>
          <w:szCs w:val="28"/>
        </w:rPr>
        <w:t xml:space="preserve">О </w:t>
      </w:r>
      <w:r w:rsidR="007C0E60">
        <w:rPr>
          <w:sz w:val="28"/>
          <w:szCs w:val="28"/>
        </w:rPr>
        <w:t xml:space="preserve">внесении изменений в отдельные постановления </w:t>
      </w:r>
    </w:p>
    <w:p w:rsidR="007C0E60" w:rsidRDefault="007C0E60" w:rsidP="007C0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</w:t>
      </w:r>
    </w:p>
    <w:p w:rsidR="00447197" w:rsidRPr="00447197" w:rsidRDefault="007C0E60" w:rsidP="007C0E6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CF7F0C" w:rsidRPr="00F3375D" w:rsidRDefault="00CF7F0C" w:rsidP="007142DE">
      <w:pPr>
        <w:jc w:val="center"/>
        <w:rPr>
          <w:sz w:val="28"/>
          <w:szCs w:val="28"/>
          <w:lang w:eastAsia="ar-SA"/>
        </w:rPr>
      </w:pPr>
    </w:p>
    <w:p w:rsidR="00012499" w:rsidRDefault="003E7E0A" w:rsidP="0077478D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C0E60">
        <w:rPr>
          <w:sz w:val="28"/>
          <w:szCs w:val="28"/>
        </w:rPr>
        <w:t xml:space="preserve">с Федеральным законом от 27.07.2010г. № 210-ФЗ «Об организации предоставления государственных и муниципальных услуг», </w:t>
      </w:r>
      <w:r w:rsidR="00D71056">
        <w:rPr>
          <w:sz w:val="28"/>
          <w:szCs w:val="28"/>
        </w:rPr>
        <w:t xml:space="preserve">Администрация сельского поселения </w:t>
      </w:r>
      <w:proofErr w:type="spellStart"/>
      <w:r w:rsidR="00D71056">
        <w:rPr>
          <w:sz w:val="28"/>
          <w:szCs w:val="28"/>
        </w:rPr>
        <w:t>Бариновка</w:t>
      </w:r>
      <w:proofErr w:type="spellEnd"/>
    </w:p>
    <w:p w:rsidR="00D71056" w:rsidRPr="00D71056" w:rsidRDefault="00D71056" w:rsidP="001C22CF">
      <w:pPr>
        <w:spacing w:after="200"/>
        <w:ind w:firstLine="709"/>
        <w:jc w:val="center"/>
        <w:rPr>
          <w:b/>
          <w:bCs/>
          <w:sz w:val="28"/>
          <w:szCs w:val="28"/>
        </w:rPr>
      </w:pPr>
      <w:r w:rsidRPr="00D71056">
        <w:rPr>
          <w:b/>
          <w:sz w:val="28"/>
          <w:szCs w:val="28"/>
        </w:rPr>
        <w:t>ПОСТАНОВЛЯЕТ:</w:t>
      </w:r>
    </w:p>
    <w:p w:rsidR="00863F9A" w:rsidRPr="001C22CF" w:rsidRDefault="001C22CF" w:rsidP="001C22C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96128C" w:rsidRPr="001C22CF">
        <w:rPr>
          <w:sz w:val="28"/>
          <w:szCs w:val="28"/>
          <w:lang w:eastAsia="ar-SA"/>
        </w:rPr>
        <w:t xml:space="preserve">Внести следующие изменений в административный регламент по предоставлению муниципальной услуги «Предоставление разрешения на отклонение </w:t>
      </w:r>
      <w:proofErr w:type="gramStart"/>
      <w:r w:rsidR="0096128C" w:rsidRPr="001C22CF">
        <w:rPr>
          <w:sz w:val="28"/>
          <w:szCs w:val="28"/>
          <w:lang w:eastAsia="ar-SA"/>
        </w:rPr>
        <w:t>от</w:t>
      </w:r>
      <w:proofErr w:type="gramEnd"/>
      <w:r w:rsidR="0096128C" w:rsidRPr="001C22CF">
        <w:rPr>
          <w:sz w:val="28"/>
          <w:szCs w:val="28"/>
          <w:lang w:eastAsia="ar-SA"/>
        </w:rPr>
        <w:t xml:space="preserve"> предельных параметров размещенного строительства реконструкции объектов капитального строительства на территории сельского поселения </w:t>
      </w:r>
      <w:proofErr w:type="spellStart"/>
      <w:r w:rsidR="0096128C" w:rsidRPr="001C22CF">
        <w:rPr>
          <w:sz w:val="28"/>
          <w:szCs w:val="28"/>
          <w:lang w:eastAsia="ar-SA"/>
        </w:rPr>
        <w:t>Бариновка</w:t>
      </w:r>
      <w:proofErr w:type="spellEnd"/>
      <w:r w:rsidR="0096128C" w:rsidRPr="001C22CF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96128C" w:rsidRPr="001C22CF">
        <w:rPr>
          <w:sz w:val="28"/>
          <w:szCs w:val="28"/>
          <w:lang w:eastAsia="ar-SA"/>
        </w:rPr>
        <w:t>Нефтегорский</w:t>
      </w:r>
      <w:proofErr w:type="spellEnd"/>
      <w:r w:rsidR="0096128C" w:rsidRPr="001C22CF">
        <w:rPr>
          <w:sz w:val="28"/>
          <w:szCs w:val="28"/>
          <w:lang w:eastAsia="ar-SA"/>
        </w:rPr>
        <w:t xml:space="preserve"> Самарской области», утвержденного постановлением администрации от 19.07.2018г. № 61 (в ред. от 10.10.2019 № 60)</w:t>
      </w:r>
      <w:r w:rsidRPr="001C22CF">
        <w:rPr>
          <w:sz w:val="28"/>
          <w:szCs w:val="28"/>
          <w:lang w:eastAsia="ar-SA"/>
        </w:rPr>
        <w:t>, дополнить пункт 3.4 подпунктом 3.4.12 следующего содержания:</w:t>
      </w:r>
    </w:p>
    <w:p w:rsidR="001C22CF" w:rsidRDefault="001C22CF" w:rsidP="001C22CF">
      <w:pPr>
        <w:jc w:val="both"/>
        <w:rPr>
          <w:sz w:val="28"/>
          <w:szCs w:val="28"/>
        </w:rPr>
      </w:pPr>
      <w:r w:rsidRPr="001C22CF">
        <w:rPr>
          <w:sz w:val="28"/>
          <w:szCs w:val="28"/>
        </w:rPr>
        <w:t xml:space="preserve">« 3.4.12. </w:t>
      </w:r>
      <w:r>
        <w:rPr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>
        <w:rPr>
          <w:sz w:val="28"/>
          <w:szCs w:val="28"/>
        </w:rPr>
        <w:t>нескольких муниципальных услуг организует</w:t>
      </w:r>
      <w:proofErr w:type="gramEnd"/>
      <w:r>
        <w:rPr>
          <w:sz w:val="28"/>
          <w:szCs w:val="28"/>
        </w:rPr>
        <w:t xml:space="preserve"> предоставление заявителю двух и более муниципальных услуг (</w:t>
      </w:r>
      <w:proofErr w:type="spellStart"/>
      <w:r>
        <w:rPr>
          <w:sz w:val="28"/>
          <w:szCs w:val="28"/>
        </w:rPr>
        <w:t>далее-комплексный</w:t>
      </w:r>
      <w:proofErr w:type="spellEnd"/>
      <w:r>
        <w:rPr>
          <w:sz w:val="28"/>
          <w:szCs w:val="28"/>
        </w:rPr>
        <w:t xml:space="preserve"> запрос). </w:t>
      </w:r>
      <w:proofErr w:type="gramStart"/>
      <w:r>
        <w:rPr>
          <w:sz w:val="28"/>
          <w:szCs w:val="28"/>
        </w:rPr>
        <w:t>В этом случае многофункциональный центр для обеспечения</w:t>
      </w:r>
      <w:r w:rsidR="00551C02">
        <w:rPr>
          <w:sz w:val="28"/>
          <w:szCs w:val="28"/>
        </w:rPr>
        <w:t xml:space="preserve"> получения заявителем муниципальных услуг, указанных в комплексном запросе</w:t>
      </w:r>
      <w:r w:rsidR="00931DE4">
        <w:rPr>
          <w:sz w:val="28"/>
          <w:szCs w:val="28"/>
        </w:rPr>
        <w:t>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</w:t>
      </w:r>
      <w:r w:rsidR="00B135C5">
        <w:rPr>
          <w:sz w:val="28"/>
          <w:szCs w:val="28"/>
        </w:rPr>
        <w:t>р</w:t>
      </w:r>
      <w:r w:rsidR="00931DE4">
        <w:rPr>
          <w:sz w:val="28"/>
          <w:szCs w:val="28"/>
        </w:rPr>
        <w:t>иложением заверенной многофункциональным центром</w:t>
      </w:r>
      <w:proofErr w:type="gramEnd"/>
      <w:r w:rsidR="00931DE4">
        <w:rPr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</w:t>
      </w:r>
      <w:proofErr w:type="gramStart"/>
      <w:r w:rsidR="00931DE4">
        <w:rPr>
          <w:sz w:val="28"/>
          <w:szCs w:val="28"/>
        </w:rPr>
        <w:t xml:space="preserve">.» </w:t>
      </w:r>
      <w:r w:rsidR="00551C02">
        <w:rPr>
          <w:sz w:val="28"/>
          <w:szCs w:val="28"/>
        </w:rPr>
        <w:t xml:space="preserve"> </w:t>
      </w:r>
      <w:proofErr w:type="gramEnd"/>
    </w:p>
    <w:p w:rsidR="000E6626" w:rsidRDefault="000E6626" w:rsidP="001C22C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="000548AA" w:rsidRPr="001C22CF">
        <w:rPr>
          <w:sz w:val="28"/>
          <w:szCs w:val="28"/>
          <w:lang w:eastAsia="ar-SA"/>
        </w:rPr>
        <w:t>Внести следующие изменений в административный регламент по предоставлению муниципальной услуги</w:t>
      </w:r>
      <w:r w:rsidR="000548AA">
        <w:rPr>
          <w:sz w:val="28"/>
          <w:szCs w:val="28"/>
          <w:lang w:eastAsia="ar-SA"/>
        </w:rPr>
        <w:t xml:space="preserve"> «Предоставление порубочного билета и (или) разрешения на пересадку деревьев и кустарников на территории сельского поселения </w:t>
      </w:r>
      <w:proofErr w:type="spellStart"/>
      <w:r w:rsidR="000548AA">
        <w:rPr>
          <w:sz w:val="28"/>
          <w:szCs w:val="28"/>
          <w:lang w:eastAsia="ar-SA"/>
        </w:rPr>
        <w:t>Бариновка</w:t>
      </w:r>
      <w:proofErr w:type="spellEnd"/>
      <w:r w:rsidR="000548AA">
        <w:rPr>
          <w:sz w:val="28"/>
          <w:szCs w:val="28"/>
          <w:lang w:eastAsia="ar-SA"/>
        </w:rPr>
        <w:t>», утвержденного постановлением администрации от 19.07.2018г. № 59</w:t>
      </w:r>
      <w:r w:rsidR="00331061">
        <w:rPr>
          <w:sz w:val="28"/>
          <w:szCs w:val="28"/>
          <w:lang w:eastAsia="ar-SA"/>
        </w:rPr>
        <w:t>(в ред. от 28.06.2019г. № 38), дополнить пункт 3.3 подпунктом 3.3.9 следующего содержания:</w:t>
      </w:r>
    </w:p>
    <w:p w:rsidR="00331061" w:rsidRDefault="00331061" w:rsidP="00331061">
      <w:pPr>
        <w:jc w:val="both"/>
        <w:rPr>
          <w:sz w:val="28"/>
          <w:szCs w:val="28"/>
        </w:rPr>
      </w:pPr>
      <w:r w:rsidRPr="001C22CF">
        <w:rPr>
          <w:sz w:val="28"/>
          <w:szCs w:val="28"/>
        </w:rPr>
        <w:t>« 3.</w:t>
      </w:r>
      <w:r>
        <w:rPr>
          <w:sz w:val="28"/>
          <w:szCs w:val="28"/>
        </w:rPr>
        <w:t>3</w:t>
      </w:r>
      <w:r w:rsidRPr="001C22C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C22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>
        <w:rPr>
          <w:sz w:val="28"/>
          <w:szCs w:val="28"/>
        </w:rPr>
        <w:t>нескольких муниципальных услуг организует</w:t>
      </w:r>
      <w:proofErr w:type="gramEnd"/>
      <w:r>
        <w:rPr>
          <w:sz w:val="28"/>
          <w:szCs w:val="28"/>
        </w:rPr>
        <w:t xml:space="preserve"> предоставление заявителю двух и более муниципальных услуг (</w:t>
      </w:r>
      <w:proofErr w:type="spellStart"/>
      <w:r>
        <w:rPr>
          <w:sz w:val="28"/>
          <w:szCs w:val="28"/>
        </w:rPr>
        <w:t>далее-комплексный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запрос). </w:t>
      </w:r>
      <w:proofErr w:type="gramStart"/>
      <w:r>
        <w:rPr>
          <w:sz w:val="28"/>
          <w:szCs w:val="28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</w:t>
      </w:r>
      <w:r w:rsidR="00B135C5">
        <w:rPr>
          <w:sz w:val="28"/>
          <w:szCs w:val="28"/>
        </w:rPr>
        <w:t>р</w:t>
      </w:r>
      <w:r>
        <w:rPr>
          <w:sz w:val="28"/>
          <w:szCs w:val="28"/>
        </w:rPr>
        <w:t>иложением заверенной многофункциональным центром</w:t>
      </w:r>
      <w:proofErr w:type="gramEnd"/>
      <w:r>
        <w:rPr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331061" w:rsidRDefault="00331061" w:rsidP="001C22C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Pr="001C22CF">
        <w:rPr>
          <w:sz w:val="28"/>
          <w:szCs w:val="28"/>
          <w:lang w:eastAsia="ar-SA"/>
        </w:rPr>
        <w:t>Внести следующие изменений в административный регламент по предоставлению муниципальной услуги</w:t>
      </w:r>
      <w:r>
        <w:rPr>
          <w:sz w:val="28"/>
          <w:szCs w:val="28"/>
          <w:lang w:eastAsia="ar-SA"/>
        </w:rPr>
        <w:t xml:space="preserve"> «</w:t>
      </w:r>
      <w:r w:rsidR="00E74587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становлени</w:t>
      </w:r>
      <w:r w:rsidR="00E74587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сервитута в отношении земельного участка находящегося в муниципальной собственности», утвержденного постановлением администрации от 28.08.2019г. № 54, дополнить пункт 3.5 подпунктом 3.5.4 следующего содержания:</w:t>
      </w:r>
    </w:p>
    <w:p w:rsidR="00331061" w:rsidRDefault="00331061" w:rsidP="00331061">
      <w:pPr>
        <w:jc w:val="both"/>
        <w:rPr>
          <w:sz w:val="28"/>
          <w:szCs w:val="28"/>
        </w:rPr>
      </w:pPr>
      <w:r w:rsidRPr="001C22CF">
        <w:rPr>
          <w:sz w:val="28"/>
          <w:szCs w:val="28"/>
        </w:rPr>
        <w:t>« 3.</w:t>
      </w:r>
      <w:r>
        <w:rPr>
          <w:sz w:val="28"/>
          <w:szCs w:val="28"/>
        </w:rPr>
        <w:t>5</w:t>
      </w:r>
      <w:r w:rsidRPr="001C22C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C22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>
        <w:rPr>
          <w:sz w:val="28"/>
          <w:szCs w:val="28"/>
        </w:rPr>
        <w:t>нескольких муниципальных услуг организует</w:t>
      </w:r>
      <w:proofErr w:type="gramEnd"/>
      <w:r>
        <w:rPr>
          <w:sz w:val="28"/>
          <w:szCs w:val="28"/>
        </w:rPr>
        <w:t xml:space="preserve"> предоставление заявителю двух и более муниципальных услуг (</w:t>
      </w:r>
      <w:proofErr w:type="spellStart"/>
      <w:r>
        <w:rPr>
          <w:sz w:val="28"/>
          <w:szCs w:val="28"/>
        </w:rPr>
        <w:t>далее-комплексный</w:t>
      </w:r>
      <w:proofErr w:type="spellEnd"/>
      <w:r>
        <w:rPr>
          <w:sz w:val="28"/>
          <w:szCs w:val="28"/>
        </w:rPr>
        <w:t xml:space="preserve"> запрос). </w:t>
      </w:r>
      <w:proofErr w:type="gramStart"/>
      <w:r>
        <w:rPr>
          <w:sz w:val="28"/>
          <w:szCs w:val="28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</w:t>
      </w:r>
      <w:r w:rsidR="00B135C5">
        <w:rPr>
          <w:sz w:val="28"/>
          <w:szCs w:val="28"/>
        </w:rPr>
        <w:t>р</w:t>
      </w:r>
      <w:r>
        <w:rPr>
          <w:sz w:val="28"/>
          <w:szCs w:val="28"/>
        </w:rPr>
        <w:t>иложением заверенной многофункциональным центром</w:t>
      </w:r>
      <w:proofErr w:type="gramEnd"/>
      <w:r>
        <w:rPr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331061" w:rsidRDefault="00331061" w:rsidP="0033106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proofErr w:type="gramStart"/>
      <w:r w:rsidRPr="001C22CF">
        <w:rPr>
          <w:sz w:val="28"/>
          <w:szCs w:val="28"/>
          <w:lang w:eastAsia="ar-SA"/>
        </w:rPr>
        <w:t>Внести следующие изменений в административный регламент по предоставлению муниципальной услуги</w:t>
      </w:r>
      <w:r>
        <w:rPr>
          <w:sz w:val="28"/>
          <w:szCs w:val="28"/>
          <w:lang w:eastAsia="ar-SA"/>
        </w:rPr>
        <w:t xml:space="preserve"> «</w:t>
      </w:r>
      <w:r w:rsidR="00E74587">
        <w:rPr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  <w:lang w:eastAsia="ar-SA"/>
        </w:rPr>
        <w:t xml:space="preserve">», утвержденного постановлением администрации от </w:t>
      </w:r>
      <w:r w:rsidR="00E74587">
        <w:rPr>
          <w:sz w:val="28"/>
          <w:szCs w:val="28"/>
          <w:lang w:eastAsia="ar-SA"/>
        </w:rPr>
        <w:t>09</w:t>
      </w:r>
      <w:r>
        <w:rPr>
          <w:sz w:val="28"/>
          <w:szCs w:val="28"/>
          <w:lang w:eastAsia="ar-SA"/>
        </w:rPr>
        <w:t>.0</w:t>
      </w:r>
      <w:r w:rsidR="00E74587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.201</w:t>
      </w:r>
      <w:r w:rsidR="00E7458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г. № </w:t>
      </w:r>
      <w:r w:rsidR="00E74587">
        <w:rPr>
          <w:sz w:val="28"/>
          <w:szCs w:val="28"/>
          <w:lang w:eastAsia="ar-SA"/>
        </w:rPr>
        <w:t>58 (в ред. от 10.10.2019г. № 61)</w:t>
      </w:r>
      <w:r>
        <w:rPr>
          <w:sz w:val="28"/>
          <w:szCs w:val="28"/>
          <w:lang w:eastAsia="ar-SA"/>
        </w:rPr>
        <w:t>, дополнить пункт 3.</w:t>
      </w:r>
      <w:r w:rsidR="00E74587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подпунктом 3.</w:t>
      </w:r>
      <w:r w:rsidR="00E74587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</w:t>
      </w:r>
      <w:r w:rsidR="00E74587">
        <w:rPr>
          <w:sz w:val="28"/>
          <w:szCs w:val="28"/>
          <w:lang w:eastAsia="ar-SA"/>
        </w:rPr>
        <w:t>12</w:t>
      </w:r>
      <w:r>
        <w:rPr>
          <w:sz w:val="28"/>
          <w:szCs w:val="28"/>
          <w:lang w:eastAsia="ar-SA"/>
        </w:rPr>
        <w:t xml:space="preserve"> следующего содержания:</w:t>
      </w:r>
      <w:proofErr w:type="gramEnd"/>
    </w:p>
    <w:p w:rsidR="00E74587" w:rsidRDefault="00E74587" w:rsidP="00E74587">
      <w:pPr>
        <w:jc w:val="both"/>
        <w:rPr>
          <w:sz w:val="28"/>
          <w:szCs w:val="28"/>
        </w:rPr>
      </w:pPr>
      <w:r w:rsidRPr="001C22CF">
        <w:rPr>
          <w:sz w:val="28"/>
          <w:szCs w:val="28"/>
        </w:rPr>
        <w:t xml:space="preserve">« 3.4.12. </w:t>
      </w:r>
      <w:r>
        <w:rPr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>
        <w:rPr>
          <w:sz w:val="28"/>
          <w:szCs w:val="28"/>
        </w:rPr>
        <w:t>нескольких муниципальных услуг организует</w:t>
      </w:r>
      <w:proofErr w:type="gramEnd"/>
      <w:r>
        <w:rPr>
          <w:sz w:val="28"/>
          <w:szCs w:val="28"/>
        </w:rPr>
        <w:t xml:space="preserve"> предоставление заявителю двух и более муниципальных услуг (</w:t>
      </w:r>
      <w:proofErr w:type="spellStart"/>
      <w:r>
        <w:rPr>
          <w:sz w:val="28"/>
          <w:szCs w:val="28"/>
        </w:rPr>
        <w:t>далее-комплексный</w:t>
      </w:r>
      <w:proofErr w:type="spellEnd"/>
      <w:r>
        <w:rPr>
          <w:sz w:val="28"/>
          <w:szCs w:val="28"/>
        </w:rPr>
        <w:t xml:space="preserve"> запрос). </w:t>
      </w:r>
      <w:proofErr w:type="gramStart"/>
      <w:r>
        <w:rPr>
          <w:sz w:val="28"/>
          <w:szCs w:val="28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</w:t>
      </w:r>
      <w:r w:rsidR="00B135C5">
        <w:rPr>
          <w:sz w:val="28"/>
          <w:szCs w:val="28"/>
        </w:rPr>
        <w:t>р</w:t>
      </w:r>
      <w:r>
        <w:rPr>
          <w:sz w:val="28"/>
          <w:szCs w:val="28"/>
        </w:rPr>
        <w:t>иложением заверенной многофункциональным центром</w:t>
      </w:r>
      <w:proofErr w:type="gramEnd"/>
      <w:r>
        <w:rPr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E74587" w:rsidRDefault="00E74587" w:rsidP="00E745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5.</w:t>
      </w:r>
      <w:r w:rsidRPr="00E74587">
        <w:rPr>
          <w:sz w:val="28"/>
          <w:szCs w:val="28"/>
          <w:lang w:eastAsia="ar-SA"/>
        </w:rPr>
        <w:t xml:space="preserve"> </w:t>
      </w:r>
      <w:proofErr w:type="gramStart"/>
      <w:r w:rsidRPr="001C22CF">
        <w:rPr>
          <w:sz w:val="28"/>
          <w:szCs w:val="28"/>
          <w:lang w:eastAsia="ar-SA"/>
        </w:rPr>
        <w:t>Внести следующие изменений в административный регламент по предоставлению муниципальной услуги</w:t>
      </w:r>
      <w:r>
        <w:rPr>
          <w:sz w:val="28"/>
          <w:szCs w:val="28"/>
          <w:lang w:eastAsia="ar-SA"/>
        </w:rPr>
        <w:t xml:space="preserve"> «Предоставление разрешения на осуществления земляных работ на территории сельского поселения </w:t>
      </w:r>
      <w:proofErr w:type="spellStart"/>
      <w:r>
        <w:rPr>
          <w:sz w:val="28"/>
          <w:szCs w:val="28"/>
          <w:lang w:eastAsia="ar-SA"/>
        </w:rPr>
        <w:t>Бариновка</w:t>
      </w:r>
      <w:proofErr w:type="spellEnd"/>
      <w:r>
        <w:rPr>
          <w:sz w:val="28"/>
          <w:szCs w:val="28"/>
          <w:lang w:eastAsia="ar-SA"/>
        </w:rPr>
        <w:t xml:space="preserve"> муниципального райо</w:t>
      </w:r>
      <w:r w:rsidR="002923FC">
        <w:rPr>
          <w:sz w:val="28"/>
          <w:szCs w:val="28"/>
          <w:lang w:eastAsia="ar-SA"/>
        </w:rPr>
        <w:t xml:space="preserve">на </w:t>
      </w:r>
      <w:proofErr w:type="spellStart"/>
      <w:r>
        <w:rPr>
          <w:sz w:val="28"/>
          <w:szCs w:val="28"/>
          <w:lang w:eastAsia="ar-SA"/>
        </w:rPr>
        <w:t>Нефтегорск</w:t>
      </w:r>
      <w:r w:rsidR="002923FC">
        <w:rPr>
          <w:sz w:val="28"/>
          <w:szCs w:val="28"/>
          <w:lang w:eastAsia="ar-SA"/>
        </w:rPr>
        <w:t>ий</w:t>
      </w:r>
      <w:proofErr w:type="spellEnd"/>
      <w:r w:rsidR="002923FC">
        <w:rPr>
          <w:sz w:val="28"/>
          <w:szCs w:val="28"/>
          <w:lang w:eastAsia="ar-SA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», утвержденного постановлением администрации от </w:t>
      </w:r>
      <w:r w:rsidR="002923FC">
        <w:rPr>
          <w:sz w:val="28"/>
          <w:szCs w:val="28"/>
          <w:lang w:eastAsia="ar-SA"/>
        </w:rPr>
        <w:t>14</w:t>
      </w:r>
      <w:r>
        <w:rPr>
          <w:sz w:val="28"/>
          <w:szCs w:val="28"/>
          <w:lang w:eastAsia="ar-SA"/>
        </w:rPr>
        <w:t>.0</w:t>
      </w:r>
      <w:r w:rsidR="002923FC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.201</w:t>
      </w:r>
      <w:r w:rsidR="002923FC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г. № </w:t>
      </w:r>
      <w:r w:rsidR="002923FC">
        <w:rPr>
          <w:sz w:val="28"/>
          <w:szCs w:val="28"/>
          <w:lang w:eastAsia="ar-SA"/>
        </w:rPr>
        <w:t>31</w:t>
      </w:r>
      <w:r>
        <w:rPr>
          <w:sz w:val="28"/>
          <w:szCs w:val="28"/>
          <w:lang w:eastAsia="ar-SA"/>
        </w:rPr>
        <w:t xml:space="preserve"> (в ред. от </w:t>
      </w:r>
      <w:r w:rsidR="002923FC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>.1</w:t>
      </w:r>
      <w:r w:rsidR="002923F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.201</w:t>
      </w:r>
      <w:r w:rsidR="002923FC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г. № 6</w:t>
      </w:r>
      <w:r w:rsidR="002923FC">
        <w:rPr>
          <w:sz w:val="28"/>
          <w:szCs w:val="28"/>
          <w:lang w:eastAsia="ar-SA"/>
        </w:rPr>
        <w:t>4, от 27.04.2018г. № 40, от 06.02.2019г. № 3, от 28.06.2019г. № 39</w:t>
      </w:r>
      <w:r>
        <w:rPr>
          <w:sz w:val="28"/>
          <w:szCs w:val="28"/>
          <w:lang w:eastAsia="ar-SA"/>
        </w:rPr>
        <w:t>), дополнить пункт 3.</w:t>
      </w:r>
      <w:r w:rsidR="002923FC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</w:t>
      </w:r>
      <w:r w:rsidR="002923FC">
        <w:rPr>
          <w:sz w:val="28"/>
          <w:szCs w:val="28"/>
          <w:lang w:eastAsia="ar-SA"/>
        </w:rPr>
        <w:t>абзацем</w:t>
      </w:r>
      <w:r>
        <w:rPr>
          <w:sz w:val="28"/>
          <w:szCs w:val="28"/>
          <w:lang w:eastAsia="ar-SA"/>
        </w:rPr>
        <w:t xml:space="preserve"> следующего содержания:</w:t>
      </w:r>
      <w:proofErr w:type="gramEnd"/>
    </w:p>
    <w:p w:rsidR="002923FC" w:rsidRDefault="002923FC" w:rsidP="0029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22CF"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>
        <w:rPr>
          <w:sz w:val="28"/>
          <w:szCs w:val="28"/>
        </w:rPr>
        <w:t>нескольких муниципальных услуг организует</w:t>
      </w:r>
      <w:proofErr w:type="gramEnd"/>
      <w:r>
        <w:rPr>
          <w:sz w:val="28"/>
          <w:szCs w:val="28"/>
        </w:rPr>
        <w:t xml:space="preserve"> предоставление заявителю двух и более муниципальных услуг (</w:t>
      </w:r>
      <w:proofErr w:type="spellStart"/>
      <w:r>
        <w:rPr>
          <w:sz w:val="28"/>
          <w:szCs w:val="28"/>
        </w:rPr>
        <w:t>далее-комплексный</w:t>
      </w:r>
      <w:proofErr w:type="spellEnd"/>
      <w:r>
        <w:rPr>
          <w:sz w:val="28"/>
          <w:szCs w:val="28"/>
        </w:rPr>
        <w:t xml:space="preserve"> запрос). 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</w:t>
      </w:r>
      <w:r w:rsidR="00B135C5">
        <w:rPr>
          <w:sz w:val="28"/>
          <w:szCs w:val="28"/>
        </w:rPr>
        <w:t>р</w:t>
      </w:r>
      <w:r>
        <w:rPr>
          <w:sz w:val="28"/>
          <w:szCs w:val="28"/>
        </w:rPr>
        <w:t>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2923FC" w:rsidRDefault="002923FC" w:rsidP="00E745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</w:t>
      </w:r>
      <w:r w:rsidRPr="001C22CF">
        <w:rPr>
          <w:sz w:val="28"/>
          <w:szCs w:val="28"/>
          <w:lang w:eastAsia="ar-SA"/>
        </w:rPr>
        <w:t>Внести следующие изменений в административный регламент по предоставлению муниципальной услуги</w:t>
      </w:r>
      <w:r>
        <w:rPr>
          <w:sz w:val="28"/>
          <w:szCs w:val="28"/>
          <w:lang w:eastAsia="ar-SA"/>
        </w:rPr>
        <w:t xml:space="preserve"> «Предоставление муниципальной преференции», утвержденного постановлением администрации от 28.06.2019г. № 33, дополнить </w:t>
      </w:r>
      <w:r w:rsidR="00783D69">
        <w:rPr>
          <w:sz w:val="28"/>
          <w:szCs w:val="28"/>
          <w:lang w:eastAsia="ar-SA"/>
        </w:rPr>
        <w:t xml:space="preserve">подраздел </w:t>
      </w:r>
      <w:r w:rsidR="00783D69">
        <w:rPr>
          <w:sz w:val="28"/>
          <w:szCs w:val="28"/>
          <w:lang w:val="en-US" w:eastAsia="ar-SA"/>
        </w:rPr>
        <w:t>XVI</w:t>
      </w:r>
      <w:r w:rsidR="00783D69">
        <w:rPr>
          <w:sz w:val="28"/>
          <w:szCs w:val="28"/>
          <w:lang w:eastAsia="ar-SA"/>
        </w:rPr>
        <w:t xml:space="preserve"> пунктом 50</w:t>
      </w:r>
      <w:r>
        <w:rPr>
          <w:sz w:val="28"/>
          <w:szCs w:val="28"/>
          <w:lang w:eastAsia="ar-SA"/>
        </w:rPr>
        <w:t xml:space="preserve"> следующего содержания:</w:t>
      </w:r>
    </w:p>
    <w:p w:rsidR="00783D69" w:rsidRDefault="00783D69" w:rsidP="00783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22CF"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50. Многофункциональный центр при однократном обращении заявителя с запросом о предоставлении </w:t>
      </w:r>
      <w:proofErr w:type="gramStart"/>
      <w:r>
        <w:rPr>
          <w:sz w:val="28"/>
          <w:szCs w:val="28"/>
        </w:rPr>
        <w:t>нескольких муниципальных услуг организует</w:t>
      </w:r>
      <w:proofErr w:type="gramEnd"/>
      <w:r>
        <w:rPr>
          <w:sz w:val="28"/>
          <w:szCs w:val="28"/>
        </w:rPr>
        <w:t xml:space="preserve"> предоставление заявителю двух и более муниципальных услуг (</w:t>
      </w:r>
      <w:proofErr w:type="spellStart"/>
      <w:r>
        <w:rPr>
          <w:sz w:val="28"/>
          <w:szCs w:val="28"/>
        </w:rPr>
        <w:t>далее-комплексный</w:t>
      </w:r>
      <w:proofErr w:type="spellEnd"/>
      <w:r>
        <w:rPr>
          <w:sz w:val="28"/>
          <w:szCs w:val="28"/>
        </w:rPr>
        <w:t xml:space="preserve"> запрос). </w:t>
      </w:r>
      <w:proofErr w:type="gramStart"/>
      <w:r>
        <w:rPr>
          <w:sz w:val="28"/>
          <w:szCs w:val="28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</w:t>
      </w:r>
      <w:r w:rsidR="00B135C5">
        <w:rPr>
          <w:sz w:val="28"/>
          <w:szCs w:val="28"/>
        </w:rPr>
        <w:t>р</w:t>
      </w:r>
      <w:r>
        <w:rPr>
          <w:sz w:val="28"/>
          <w:szCs w:val="28"/>
        </w:rPr>
        <w:t>иложением заверенной многофункциональным центром</w:t>
      </w:r>
      <w:proofErr w:type="gramEnd"/>
      <w:r>
        <w:rPr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783D69" w:rsidRDefault="00783D69" w:rsidP="00783D6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7. </w:t>
      </w:r>
      <w:proofErr w:type="gramStart"/>
      <w:r w:rsidRPr="001C22CF">
        <w:rPr>
          <w:sz w:val="28"/>
          <w:szCs w:val="28"/>
          <w:lang w:eastAsia="ar-SA"/>
        </w:rPr>
        <w:t>Внести следующие изменений в административный регламент по предоставлению муниципальной услуги</w:t>
      </w:r>
      <w:r>
        <w:rPr>
          <w:sz w:val="28"/>
          <w:szCs w:val="28"/>
          <w:lang w:eastAsia="ar-SA"/>
        </w:rPr>
        <w:t xml:space="preserve"> «Оказание поддержки субъектам инвестиционной деятельности в реализации инвестиционных проектов на территории сельского поселения </w:t>
      </w:r>
      <w:proofErr w:type="spellStart"/>
      <w:r>
        <w:rPr>
          <w:sz w:val="28"/>
          <w:szCs w:val="28"/>
          <w:lang w:eastAsia="ar-SA"/>
        </w:rPr>
        <w:t>Бариновка</w:t>
      </w:r>
      <w:proofErr w:type="spellEnd"/>
      <w:r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sz w:val="28"/>
          <w:szCs w:val="28"/>
          <w:lang w:eastAsia="ar-SA"/>
        </w:rPr>
        <w:t>Нефтегорский</w:t>
      </w:r>
      <w:proofErr w:type="spellEnd"/>
      <w:r>
        <w:rPr>
          <w:sz w:val="28"/>
          <w:szCs w:val="28"/>
          <w:lang w:eastAsia="ar-SA"/>
        </w:rPr>
        <w:t xml:space="preserve"> Самарской области», утвержденного постановлением администрации от 29.06.2018г. № 55 (в ред. от 06.02.2019 № 21), дополнить </w:t>
      </w:r>
      <w:r w:rsidR="00843D69">
        <w:rPr>
          <w:sz w:val="28"/>
          <w:szCs w:val="28"/>
          <w:lang w:eastAsia="ar-SA"/>
        </w:rPr>
        <w:t>подпункт 2.1.3 пункта 2.1 абзацем</w:t>
      </w:r>
      <w:r>
        <w:rPr>
          <w:sz w:val="28"/>
          <w:szCs w:val="28"/>
          <w:lang w:eastAsia="ar-SA"/>
        </w:rPr>
        <w:t xml:space="preserve"> следующего содержания:</w:t>
      </w:r>
      <w:proofErr w:type="gramEnd"/>
    </w:p>
    <w:p w:rsidR="00843D69" w:rsidRDefault="00843D69" w:rsidP="00843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22CF"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>
        <w:rPr>
          <w:sz w:val="28"/>
          <w:szCs w:val="28"/>
        </w:rPr>
        <w:t>нескольких муниципальных услуг организует</w:t>
      </w:r>
      <w:proofErr w:type="gramEnd"/>
      <w:r>
        <w:rPr>
          <w:sz w:val="28"/>
          <w:szCs w:val="28"/>
        </w:rPr>
        <w:t xml:space="preserve"> предоставление заявителю двух и более муниципальных услуг (</w:t>
      </w:r>
      <w:proofErr w:type="spellStart"/>
      <w:r>
        <w:rPr>
          <w:sz w:val="28"/>
          <w:szCs w:val="28"/>
        </w:rPr>
        <w:t>далее-комплексный</w:t>
      </w:r>
      <w:proofErr w:type="spellEnd"/>
      <w:r>
        <w:rPr>
          <w:sz w:val="28"/>
          <w:szCs w:val="28"/>
        </w:rPr>
        <w:t xml:space="preserve"> запрос). </w:t>
      </w:r>
      <w:proofErr w:type="gramStart"/>
      <w:r>
        <w:rPr>
          <w:sz w:val="28"/>
          <w:szCs w:val="28"/>
        </w:rPr>
        <w:t xml:space="preserve">В этом случае многофункциональный центр для обеспечения получения заявителем </w:t>
      </w:r>
      <w:r>
        <w:rPr>
          <w:sz w:val="28"/>
          <w:szCs w:val="28"/>
        </w:rPr>
        <w:lastRenderedPageBreak/>
        <w:t>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</w:t>
      </w:r>
      <w:r w:rsidR="00B135C5">
        <w:rPr>
          <w:sz w:val="28"/>
          <w:szCs w:val="28"/>
        </w:rPr>
        <w:t>р</w:t>
      </w:r>
      <w:r>
        <w:rPr>
          <w:sz w:val="28"/>
          <w:szCs w:val="28"/>
        </w:rPr>
        <w:t>иложением заверенной многофункциональным центром</w:t>
      </w:r>
      <w:proofErr w:type="gramEnd"/>
      <w:r>
        <w:rPr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164733" w:rsidRDefault="00164733" w:rsidP="001647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8. </w:t>
      </w:r>
      <w:r w:rsidRPr="001C22CF">
        <w:rPr>
          <w:sz w:val="28"/>
          <w:szCs w:val="28"/>
          <w:lang w:eastAsia="ar-SA"/>
        </w:rPr>
        <w:t>Внести следующие изменений в административный регламент по предоставлению муниципальной услуги</w:t>
      </w:r>
      <w:r>
        <w:rPr>
          <w:sz w:val="28"/>
          <w:szCs w:val="28"/>
          <w:lang w:eastAsia="ar-SA"/>
        </w:rPr>
        <w:t xml:space="preserve"> «Выдача выписок из Реестра муниципальной собственности сельского поселения </w:t>
      </w:r>
      <w:proofErr w:type="spellStart"/>
      <w:r>
        <w:rPr>
          <w:sz w:val="28"/>
          <w:szCs w:val="28"/>
          <w:lang w:eastAsia="ar-SA"/>
        </w:rPr>
        <w:t>Бариновка</w:t>
      </w:r>
      <w:proofErr w:type="spellEnd"/>
      <w:r>
        <w:rPr>
          <w:sz w:val="28"/>
          <w:szCs w:val="28"/>
          <w:lang w:eastAsia="ar-SA"/>
        </w:rPr>
        <w:t xml:space="preserve">», утвержденного постановлением администрации от </w:t>
      </w:r>
      <w:r w:rsidR="00D0155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9.</w:t>
      </w:r>
      <w:r w:rsidR="00D01558">
        <w:rPr>
          <w:sz w:val="28"/>
          <w:szCs w:val="28"/>
          <w:lang w:eastAsia="ar-SA"/>
        </w:rPr>
        <w:t>12</w:t>
      </w:r>
      <w:r>
        <w:rPr>
          <w:sz w:val="28"/>
          <w:szCs w:val="28"/>
          <w:lang w:eastAsia="ar-SA"/>
        </w:rPr>
        <w:t>.201</w:t>
      </w:r>
      <w:r w:rsidR="00D01558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г. № </w:t>
      </w:r>
      <w:r w:rsidR="00D01558">
        <w:rPr>
          <w:sz w:val="28"/>
          <w:szCs w:val="28"/>
          <w:lang w:eastAsia="ar-SA"/>
        </w:rPr>
        <w:t>68</w:t>
      </w:r>
      <w:r>
        <w:rPr>
          <w:sz w:val="28"/>
          <w:szCs w:val="28"/>
          <w:lang w:eastAsia="ar-SA"/>
        </w:rPr>
        <w:t xml:space="preserve"> (в ред. от 0</w:t>
      </w:r>
      <w:r w:rsidR="00D0155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.0</w:t>
      </w:r>
      <w:r w:rsidR="00D01558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.201</w:t>
      </w:r>
      <w:r w:rsidR="00D01558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№ </w:t>
      </w:r>
      <w:r w:rsidR="00D01558">
        <w:rPr>
          <w:sz w:val="28"/>
          <w:szCs w:val="28"/>
          <w:lang w:eastAsia="ar-SA"/>
        </w:rPr>
        <w:t>8, от 04.05.2016г. № 16, от 07.11.2016г. № 43)</w:t>
      </w:r>
      <w:r>
        <w:rPr>
          <w:sz w:val="28"/>
          <w:szCs w:val="28"/>
          <w:lang w:eastAsia="ar-SA"/>
        </w:rPr>
        <w:t>, дополнить подпункт</w:t>
      </w:r>
      <w:r w:rsidR="00D01558">
        <w:rPr>
          <w:sz w:val="28"/>
          <w:szCs w:val="28"/>
          <w:lang w:eastAsia="ar-SA"/>
        </w:rPr>
        <w:t>ом</w:t>
      </w:r>
      <w:r>
        <w:rPr>
          <w:sz w:val="28"/>
          <w:szCs w:val="28"/>
          <w:lang w:eastAsia="ar-SA"/>
        </w:rPr>
        <w:t xml:space="preserve"> 2.</w:t>
      </w:r>
      <w:r w:rsidR="00D01558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.3 пункта 2.</w:t>
      </w:r>
      <w:r w:rsidR="00D01558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следующего содержания:</w:t>
      </w:r>
    </w:p>
    <w:p w:rsidR="00D01558" w:rsidRDefault="00D01558" w:rsidP="00D01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22CF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2.6.3. Многофункциональный центр при однократном обращении заявителя с запросом о предоставлении </w:t>
      </w:r>
      <w:proofErr w:type="gramStart"/>
      <w:r>
        <w:rPr>
          <w:sz w:val="28"/>
          <w:szCs w:val="28"/>
        </w:rPr>
        <w:t>нескольких муниципальных услуг организует</w:t>
      </w:r>
      <w:proofErr w:type="gramEnd"/>
      <w:r>
        <w:rPr>
          <w:sz w:val="28"/>
          <w:szCs w:val="28"/>
        </w:rPr>
        <w:t xml:space="preserve"> предоставление заявителю двух и более муниципальных услуг (</w:t>
      </w:r>
      <w:proofErr w:type="spellStart"/>
      <w:r>
        <w:rPr>
          <w:sz w:val="28"/>
          <w:szCs w:val="28"/>
        </w:rPr>
        <w:t>далее-комплексный</w:t>
      </w:r>
      <w:proofErr w:type="spellEnd"/>
      <w:r>
        <w:rPr>
          <w:sz w:val="28"/>
          <w:szCs w:val="28"/>
        </w:rPr>
        <w:t xml:space="preserve"> запрос). </w:t>
      </w:r>
      <w:proofErr w:type="gramStart"/>
      <w:r>
        <w:rPr>
          <w:sz w:val="28"/>
          <w:szCs w:val="28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</w:t>
      </w:r>
      <w:r w:rsidR="00B135C5">
        <w:rPr>
          <w:sz w:val="28"/>
          <w:szCs w:val="28"/>
        </w:rPr>
        <w:t>р</w:t>
      </w:r>
      <w:r>
        <w:rPr>
          <w:sz w:val="28"/>
          <w:szCs w:val="28"/>
        </w:rPr>
        <w:t>иложением заверенной многофункциональным центром</w:t>
      </w:r>
      <w:proofErr w:type="gramEnd"/>
      <w:r>
        <w:rPr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D01558" w:rsidRDefault="00D01558" w:rsidP="00D0155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9. </w:t>
      </w:r>
      <w:proofErr w:type="gramStart"/>
      <w:r w:rsidRPr="001C22CF">
        <w:rPr>
          <w:sz w:val="28"/>
          <w:szCs w:val="28"/>
          <w:lang w:eastAsia="ar-SA"/>
        </w:rPr>
        <w:t>Внести следующие изменений в административный регламент по предоставлению муниципальной услуги</w:t>
      </w:r>
      <w:r>
        <w:rPr>
          <w:sz w:val="28"/>
          <w:szCs w:val="28"/>
          <w:lang w:eastAsia="ar-SA"/>
        </w:rPr>
        <w:t xml:space="preserve"> «Выдача юридическим и физическим лицам справок, выписок из </w:t>
      </w:r>
      <w:proofErr w:type="spellStart"/>
      <w:r>
        <w:rPr>
          <w:sz w:val="28"/>
          <w:szCs w:val="28"/>
          <w:lang w:eastAsia="ar-SA"/>
        </w:rPr>
        <w:t>похозяйственных</w:t>
      </w:r>
      <w:proofErr w:type="spellEnd"/>
      <w:r>
        <w:rPr>
          <w:sz w:val="28"/>
          <w:szCs w:val="28"/>
          <w:lang w:eastAsia="ar-SA"/>
        </w:rPr>
        <w:t xml:space="preserve"> книг сельского поселения </w:t>
      </w:r>
      <w:proofErr w:type="spellStart"/>
      <w:r>
        <w:rPr>
          <w:sz w:val="28"/>
          <w:szCs w:val="28"/>
          <w:lang w:eastAsia="ar-SA"/>
        </w:rPr>
        <w:t>Бариновка</w:t>
      </w:r>
      <w:proofErr w:type="spellEnd"/>
      <w:r>
        <w:rPr>
          <w:sz w:val="28"/>
          <w:szCs w:val="28"/>
          <w:lang w:eastAsia="ar-SA"/>
        </w:rPr>
        <w:t>», утвержденного постановлением администрации от 19.12.2012г. № 6</w:t>
      </w:r>
      <w:r w:rsidR="00B135C5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(в ред. от 01.03.2013 № </w:t>
      </w:r>
      <w:r w:rsidR="00B135C5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>, от 04.05.2016г. № 1</w:t>
      </w:r>
      <w:r w:rsidR="00B135C5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, от 07.</w:t>
      </w:r>
      <w:r w:rsidR="00B135C5">
        <w:rPr>
          <w:sz w:val="28"/>
          <w:szCs w:val="28"/>
          <w:lang w:eastAsia="ar-SA"/>
        </w:rPr>
        <w:t>05</w:t>
      </w:r>
      <w:r>
        <w:rPr>
          <w:sz w:val="28"/>
          <w:szCs w:val="28"/>
          <w:lang w:eastAsia="ar-SA"/>
        </w:rPr>
        <w:t>.2016г. № 4</w:t>
      </w:r>
      <w:r w:rsidR="00B135C5">
        <w:rPr>
          <w:sz w:val="28"/>
          <w:szCs w:val="28"/>
          <w:lang w:eastAsia="ar-SA"/>
        </w:rPr>
        <w:t>5, от 27.04.2018 № 33, от 06.02.2019г. № 10)</w:t>
      </w:r>
      <w:r>
        <w:rPr>
          <w:sz w:val="28"/>
          <w:szCs w:val="28"/>
          <w:lang w:eastAsia="ar-SA"/>
        </w:rPr>
        <w:t>, дополнить подпунктом 2.6.3 пункта 2.6 следующего содержания:</w:t>
      </w:r>
      <w:proofErr w:type="gramEnd"/>
    </w:p>
    <w:p w:rsidR="00B135C5" w:rsidRDefault="00D01558" w:rsidP="00B1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5C5">
        <w:rPr>
          <w:sz w:val="28"/>
          <w:szCs w:val="28"/>
        </w:rPr>
        <w:t xml:space="preserve">  </w:t>
      </w:r>
      <w:r w:rsidR="00B135C5" w:rsidRPr="001C22CF">
        <w:rPr>
          <w:sz w:val="28"/>
          <w:szCs w:val="28"/>
        </w:rPr>
        <w:t xml:space="preserve">« </w:t>
      </w:r>
      <w:r w:rsidR="00B135C5">
        <w:rPr>
          <w:sz w:val="28"/>
          <w:szCs w:val="28"/>
        </w:rPr>
        <w:t xml:space="preserve">2.6.3. Многофункциональный центр при однократном обращении заявителя с запросом о предоставлении </w:t>
      </w:r>
      <w:proofErr w:type="gramStart"/>
      <w:r w:rsidR="00B135C5">
        <w:rPr>
          <w:sz w:val="28"/>
          <w:szCs w:val="28"/>
        </w:rPr>
        <w:t>нескольких муниципальных услуг организует</w:t>
      </w:r>
      <w:proofErr w:type="gramEnd"/>
      <w:r w:rsidR="00B135C5">
        <w:rPr>
          <w:sz w:val="28"/>
          <w:szCs w:val="28"/>
        </w:rPr>
        <w:t xml:space="preserve"> предоставление заявителю двух и более муниципальных услуг (</w:t>
      </w:r>
      <w:proofErr w:type="spellStart"/>
      <w:r w:rsidR="00B135C5">
        <w:rPr>
          <w:sz w:val="28"/>
          <w:szCs w:val="28"/>
        </w:rPr>
        <w:t>далее-комплексный</w:t>
      </w:r>
      <w:proofErr w:type="spellEnd"/>
      <w:r w:rsidR="00B135C5">
        <w:rPr>
          <w:sz w:val="28"/>
          <w:szCs w:val="28"/>
        </w:rPr>
        <w:t xml:space="preserve"> запрос). </w:t>
      </w:r>
      <w:proofErr w:type="gramStart"/>
      <w:r w:rsidR="00B135C5">
        <w:rPr>
          <w:sz w:val="28"/>
          <w:szCs w:val="28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="00B135C5">
        <w:rPr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</w:t>
      </w:r>
      <w:proofErr w:type="gramStart"/>
      <w:r w:rsidR="00B135C5">
        <w:rPr>
          <w:sz w:val="28"/>
          <w:szCs w:val="28"/>
        </w:rPr>
        <w:t xml:space="preserve">.» </w:t>
      </w:r>
      <w:proofErr w:type="gramEnd"/>
    </w:p>
    <w:p w:rsidR="00B135C5" w:rsidRDefault="00B135C5" w:rsidP="00B135C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10. </w:t>
      </w:r>
      <w:r w:rsidRPr="001C22CF">
        <w:rPr>
          <w:sz w:val="28"/>
          <w:szCs w:val="28"/>
          <w:lang w:eastAsia="ar-SA"/>
        </w:rPr>
        <w:t>Внести следующие изменений в административный регламент по предоставлению муниципальной услуги</w:t>
      </w:r>
      <w:r>
        <w:rPr>
          <w:sz w:val="28"/>
          <w:szCs w:val="28"/>
          <w:lang w:eastAsia="ar-SA"/>
        </w:rPr>
        <w:t xml:space="preserve"> «Реализация мероприятий по принятию бесхозяйного недвижимого имущества в муниципальную собственность», утвержденного постановлением администрации от 05.05.2017г. № 26 (в ред. от 06.02.2019 № 7), дополнить  пункт 2.</w:t>
      </w:r>
      <w:r w:rsidR="00470212">
        <w:rPr>
          <w:sz w:val="28"/>
          <w:szCs w:val="28"/>
          <w:lang w:eastAsia="ar-SA"/>
        </w:rPr>
        <w:t>3 абзацем</w:t>
      </w:r>
      <w:r>
        <w:rPr>
          <w:sz w:val="28"/>
          <w:szCs w:val="28"/>
          <w:lang w:eastAsia="ar-SA"/>
        </w:rPr>
        <w:t xml:space="preserve"> следующего содержания:</w:t>
      </w:r>
    </w:p>
    <w:p w:rsidR="00470212" w:rsidRDefault="00470212" w:rsidP="0047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 Многофункциональный центр при однократном обращении заявителя с запросом о предоставлении </w:t>
      </w:r>
      <w:proofErr w:type="gramStart"/>
      <w:r>
        <w:rPr>
          <w:sz w:val="28"/>
          <w:szCs w:val="28"/>
        </w:rPr>
        <w:t>нескольких муниципальных услуг организует</w:t>
      </w:r>
      <w:proofErr w:type="gramEnd"/>
      <w:r>
        <w:rPr>
          <w:sz w:val="28"/>
          <w:szCs w:val="28"/>
        </w:rPr>
        <w:t xml:space="preserve"> предоставление заявителю двух и более муниципальных услуг (</w:t>
      </w:r>
      <w:proofErr w:type="spellStart"/>
      <w:r>
        <w:rPr>
          <w:sz w:val="28"/>
          <w:szCs w:val="28"/>
        </w:rPr>
        <w:t>далее-комплексный</w:t>
      </w:r>
      <w:proofErr w:type="spellEnd"/>
      <w:r>
        <w:rPr>
          <w:sz w:val="28"/>
          <w:szCs w:val="28"/>
        </w:rPr>
        <w:t xml:space="preserve"> запрос). </w:t>
      </w:r>
      <w:proofErr w:type="gramStart"/>
      <w:r>
        <w:rPr>
          <w:sz w:val="28"/>
          <w:szCs w:val="28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>
        <w:rPr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D01558" w:rsidRDefault="00D01558" w:rsidP="00D01558">
      <w:pPr>
        <w:jc w:val="both"/>
        <w:rPr>
          <w:sz w:val="28"/>
          <w:szCs w:val="28"/>
        </w:rPr>
      </w:pPr>
    </w:p>
    <w:p w:rsidR="00D01558" w:rsidRDefault="00D01558" w:rsidP="00164733">
      <w:pPr>
        <w:jc w:val="both"/>
        <w:rPr>
          <w:sz w:val="28"/>
          <w:szCs w:val="28"/>
          <w:lang w:eastAsia="ar-SA"/>
        </w:rPr>
      </w:pPr>
    </w:p>
    <w:p w:rsidR="00783D69" w:rsidRDefault="00783D69" w:rsidP="00783D69">
      <w:pPr>
        <w:jc w:val="both"/>
        <w:rPr>
          <w:sz w:val="28"/>
          <w:szCs w:val="28"/>
        </w:rPr>
      </w:pPr>
    </w:p>
    <w:p w:rsidR="00783D69" w:rsidRDefault="00783D69" w:rsidP="00E74587">
      <w:pPr>
        <w:jc w:val="both"/>
        <w:rPr>
          <w:sz w:val="28"/>
          <w:szCs w:val="28"/>
          <w:lang w:eastAsia="ar-SA"/>
        </w:rPr>
      </w:pPr>
    </w:p>
    <w:p w:rsidR="00863F9A" w:rsidRDefault="00863F9A" w:rsidP="00470212">
      <w:pPr>
        <w:jc w:val="both"/>
        <w:rPr>
          <w:sz w:val="28"/>
          <w:szCs w:val="28"/>
        </w:rPr>
      </w:pPr>
    </w:p>
    <w:p w:rsidR="00863F9A" w:rsidRDefault="00863F9A" w:rsidP="00907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863F9A" w:rsidRDefault="00863F9A" w:rsidP="00907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3F9A" w:rsidRDefault="00863F9A" w:rsidP="00907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                                                       Е.И.Курбанова</w:t>
      </w:r>
    </w:p>
    <w:p w:rsidR="00863F9A" w:rsidRDefault="00863F9A" w:rsidP="00907AB0">
      <w:pPr>
        <w:ind w:firstLine="709"/>
        <w:jc w:val="both"/>
        <w:rPr>
          <w:sz w:val="28"/>
          <w:szCs w:val="28"/>
        </w:rPr>
      </w:pPr>
    </w:p>
    <w:p w:rsidR="00863F9A" w:rsidRDefault="00863F9A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Default="00470212" w:rsidP="00863F9A">
      <w:pPr>
        <w:ind w:firstLine="709"/>
        <w:rPr>
          <w:sz w:val="28"/>
          <w:szCs w:val="28"/>
        </w:rPr>
      </w:pPr>
    </w:p>
    <w:p w:rsidR="00470212" w:rsidRPr="00470212" w:rsidRDefault="00470212" w:rsidP="00863F9A">
      <w:pPr>
        <w:ind w:firstLine="709"/>
      </w:pPr>
      <w:r w:rsidRPr="00470212">
        <w:t>Е.А.Ефремова, 34181</w:t>
      </w:r>
    </w:p>
    <w:sectPr w:rsidR="00470212" w:rsidRPr="00470212" w:rsidSect="000E6626">
      <w:headerReference w:type="default" r:id="rId8"/>
      <w:footerReference w:type="even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6F" w:rsidRDefault="00497F6F" w:rsidP="00074C6E">
      <w:r>
        <w:separator/>
      </w:r>
    </w:p>
  </w:endnote>
  <w:endnote w:type="continuationSeparator" w:id="0">
    <w:p w:rsidR="00497F6F" w:rsidRDefault="00497F6F" w:rsidP="0007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C" w:rsidRDefault="00C21F08" w:rsidP="00DF35EC">
    <w:pPr>
      <w:pStyle w:val="af"/>
      <w:framePr w:wrap="around" w:vAnchor="text" w:hAnchor="margin" w:xAlign="right" w:y="1"/>
      <w:rPr>
        <w:rStyle w:val="a8"/>
        <w:rFonts w:eastAsia="MS Mincho"/>
      </w:rPr>
    </w:pPr>
    <w:r>
      <w:rPr>
        <w:rStyle w:val="a8"/>
        <w:rFonts w:eastAsia="MS Mincho"/>
      </w:rPr>
      <w:fldChar w:fldCharType="begin"/>
    </w:r>
    <w:r w:rsidR="006600AC">
      <w:rPr>
        <w:rStyle w:val="a8"/>
        <w:rFonts w:eastAsia="MS Mincho"/>
      </w:rPr>
      <w:instrText xml:space="preserve">PAGE  </w:instrText>
    </w:r>
    <w:r>
      <w:rPr>
        <w:rStyle w:val="a8"/>
        <w:rFonts w:eastAsia="MS Mincho"/>
      </w:rPr>
      <w:fldChar w:fldCharType="end"/>
    </w:r>
  </w:p>
  <w:p w:rsidR="006600AC" w:rsidRDefault="006600AC" w:rsidP="00DF35E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6F" w:rsidRDefault="00497F6F" w:rsidP="00074C6E">
      <w:r>
        <w:separator/>
      </w:r>
    </w:p>
  </w:footnote>
  <w:footnote w:type="continuationSeparator" w:id="0">
    <w:p w:rsidR="00497F6F" w:rsidRDefault="00497F6F" w:rsidP="0007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C" w:rsidRDefault="00C21F08">
    <w:pPr>
      <w:pStyle w:val="a6"/>
      <w:jc w:val="center"/>
    </w:pPr>
    <w:fldSimple w:instr="PAGE   \* MERGEFORMAT">
      <w:r w:rsidR="00FA5BE8">
        <w:rPr>
          <w:noProof/>
        </w:rPr>
        <w:t>5</w:t>
      </w:r>
    </w:fldSimple>
  </w:p>
  <w:p w:rsidR="006600AC" w:rsidRDefault="006600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FC8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5B404BB"/>
    <w:multiLevelType w:val="hybridMultilevel"/>
    <w:tmpl w:val="15E8DAA4"/>
    <w:lvl w:ilvl="0" w:tplc="6B9239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01041"/>
    <w:multiLevelType w:val="multilevel"/>
    <w:tmpl w:val="7A1E4F1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1666062D"/>
    <w:multiLevelType w:val="multilevel"/>
    <w:tmpl w:val="0F1262F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0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9FA5466"/>
    <w:multiLevelType w:val="multilevel"/>
    <w:tmpl w:val="0C6E23C2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/>
        <w:sz w:val="28"/>
        <w:u w:val="single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/>
        <w:sz w:val="28"/>
        <w:u w:val="single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ascii="Times New Roman" w:hAnsi="Times New Roman"/>
        <w:sz w:val="28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/>
        <w:sz w:val="28"/>
        <w:u w:val="single"/>
      </w:rPr>
    </w:lvl>
  </w:abstractNum>
  <w:abstractNum w:abstractNumId="19">
    <w:nsid w:val="1BBD5A76"/>
    <w:multiLevelType w:val="hybridMultilevel"/>
    <w:tmpl w:val="57D0529A"/>
    <w:lvl w:ilvl="0" w:tplc="10C242BA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0">
    <w:nsid w:val="1CBF7443"/>
    <w:multiLevelType w:val="hybridMultilevel"/>
    <w:tmpl w:val="6D6E8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77FBE"/>
    <w:multiLevelType w:val="multilevel"/>
    <w:tmpl w:val="B55AE7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2CAB6956"/>
    <w:multiLevelType w:val="multilevel"/>
    <w:tmpl w:val="8B0CE852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cs="Times New Roman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eastAsia="Times New Roman" w:hAnsi="Times New Roman"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eastAsia="Times New Roman" w:hAnsi="Times New Roman"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eastAsia="Times New Roman" w:hAnsi="Times New Roman" w:cs="Times New Roman"/>
        <w:sz w:val="28"/>
      </w:rPr>
    </w:lvl>
  </w:abstractNum>
  <w:abstractNum w:abstractNumId="25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74525"/>
    <w:multiLevelType w:val="multilevel"/>
    <w:tmpl w:val="D9CCE23A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475A78FB"/>
    <w:multiLevelType w:val="hybridMultilevel"/>
    <w:tmpl w:val="68CC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D65A1"/>
    <w:multiLevelType w:val="hybridMultilevel"/>
    <w:tmpl w:val="F92C9C2E"/>
    <w:lvl w:ilvl="0" w:tplc="39C839E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65769D"/>
    <w:multiLevelType w:val="multilevel"/>
    <w:tmpl w:val="7CF6875A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cs="Times New Roman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eastAsia="Times New Roman" w:hAnsi="Times New Roman"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eastAsia="Times New Roman" w:hAnsi="Times New Roman"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eastAsia="Times New Roman" w:hAnsi="Times New Roman" w:cs="Times New Roman"/>
        <w:sz w:val="28"/>
      </w:rPr>
    </w:lvl>
  </w:abstractNum>
  <w:abstractNum w:abstractNumId="37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641D6C46"/>
    <w:multiLevelType w:val="multilevel"/>
    <w:tmpl w:val="1688A6C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hAnsi="Times New Roman"/>
        <w:sz w:val="28"/>
      </w:rPr>
    </w:lvl>
  </w:abstractNum>
  <w:abstractNum w:abstractNumId="39">
    <w:nsid w:val="65E07BF4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27E19"/>
    <w:multiLevelType w:val="multilevel"/>
    <w:tmpl w:val="8F0E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DC71C2"/>
    <w:multiLevelType w:val="multilevel"/>
    <w:tmpl w:val="C4A69E6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4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1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41"/>
  </w:num>
  <w:num w:numId="8">
    <w:abstractNumId w:val="39"/>
  </w:num>
  <w:num w:numId="9">
    <w:abstractNumId w:val="25"/>
  </w:num>
  <w:num w:numId="10">
    <w:abstractNumId w:val="11"/>
  </w:num>
  <w:num w:numId="11">
    <w:abstractNumId w:val="17"/>
  </w:num>
  <w:num w:numId="12">
    <w:abstractNumId w:val="6"/>
  </w:num>
  <w:num w:numId="13">
    <w:abstractNumId w:val="32"/>
  </w:num>
  <w:num w:numId="14">
    <w:abstractNumId w:val="44"/>
  </w:num>
  <w:num w:numId="15">
    <w:abstractNumId w:val="40"/>
  </w:num>
  <w:num w:numId="16">
    <w:abstractNumId w:val="46"/>
  </w:num>
  <w:num w:numId="17">
    <w:abstractNumId w:val="10"/>
  </w:num>
  <w:num w:numId="18">
    <w:abstractNumId w:val="9"/>
  </w:num>
  <w:num w:numId="19">
    <w:abstractNumId w:val="3"/>
  </w:num>
  <w:num w:numId="20">
    <w:abstractNumId w:val="42"/>
  </w:num>
  <w:num w:numId="21">
    <w:abstractNumId w:val="34"/>
  </w:num>
  <w:num w:numId="22">
    <w:abstractNumId w:val="48"/>
  </w:num>
  <w:num w:numId="23">
    <w:abstractNumId w:val="16"/>
  </w:num>
  <w:num w:numId="24">
    <w:abstractNumId w:val="33"/>
  </w:num>
  <w:num w:numId="25">
    <w:abstractNumId w:val="5"/>
  </w:num>
  <w:num w:numId="26">
    <w:abstractNumId w:val="22"/>
  </w:num>
  <w:num w:numId="27">
    <w:abstractNumId w:val="29"/>
  </w:num>
  <w:num w:numId="28">
    <w:abstractNumId w:val="45"/>
  </w:num>
  <w:num w:numId="29">
    <w:abstractNumId w:val="15"/>
  </w:num>
  <w:num w:numId="30">
    <w:abstractNumId w:val="4"/>
  </w:num>
  <w:num w:numId="31">
    <w:abstractNumId w:val="28"/>
  </w:num>
  <w:num w:numId="32">
    <w:abstractNumId w:val="27"/>
  </w:num>
  <w:num w:numId="33">
    <w:abstractNumId w:val="37"/>
  </w:num>
  <w:num w:numId="34">
    <w:abstractNumId w:val="7"/>
  </w:num>
  <w:num w:numId="35">
    <w:abstractNumId w:val="14"/>
  </w:num>
  <w:num w:numId="36">
    <w:abstractNumId w:val="30"/>
  </w:num>
  <w:num w:numId="37">
    <w:abstractNumId w:val="35"/>
  </w:num>
  <w:num w:numId="38">
    <w:abstractNumId w:val="2"/>
  </w:num>
  <w:num w:numId="39">
    <w:abstractNumId w:val="43"/>
  </w:num>
  <w:num w:numId="40">
    <w:abstractNumId w:val="8"/>
  </w:num>
  <w:num w:numId="41">
    <w:abstractNumId w:val="20"/>
  </w:num>
  <w:num w:numId="42">
    <w:abstractNumId w:val="38"/>
  </w:num>
  <w:num w:numId="43">
    <w:abstractNumId w:val="18"/>
  </w:num>
  <w:num w:numId="44">
    <w:abstractNumId w:val="24"/>
  </w:num>
  <w:num w:numId="45">
    <w:abstractNumId w:val="36"/>
  </w:num>
  <w:num w:numId="46">
    <w:abstractNumId w:val="13"/>
  </w:num>
  <w:num w:numId="47">
    <w:abstractNumId w:val="26"/>
  </w:num>
  <w:num w:numId="48">
    <w:abstractNumId w:val="3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D36A3"/>
    <w:rsid w:val="000000B8"/>
    <w:rsid w:val="00004DEA"/>
    <w:rsid w:val="00012499"/>
    <w:rsid w:val="00013346"/>
    <w:rsid w:val="000174D9"/>
    <w:rsid w:val="000175DF"/>
    <w:rsid w:val="000209C2"/>
    <w:rsid w:val="00022BD2"/>
    <w:rsid w:val="00024821"/>
    <w:rsid w:val="0002520C"/>
    <w:rsid w:val="000270A5"/>
    <w:rsid w:val="000343E0"/>
    <w:rsid w:val="0003563C"/>
    <w:rsid w:val="000370A1"/>
    <w:rsid w:val="000414C1"/>
    <w:rsid w:val="00042389"/>
    <w:rsid w:val="00044252"/>
    <w:rsid w:val="00050CA6"/>
    <w:rsid w:val="000548AA"/>
    <w:rsid w:val="00054EDB"/>
    <w:rsid w:val="0005565A"/>
    <w:rsid w:val="00056557"/>
    <w:rsid w:val="00057D80"/>
    <w:rsid w:val="00062B69"/>
    <w:rsid w:val="00062DAF"/>
    <w:rsid w:val="00063424"/>
    <w:rsid w:val="00065F69"/>
    <w:rsid w:val="00067B0E"/>
    <w:rsid w:val="00067B6D"/>
    <w:rsid w:val="000702F0"/>
    <w:rsid w:val="00070F09"/>
    <w:rsid w:val="00070FC3"/>
    <w:rsid w:val="00073465"/>
    <w:rsid w:val="00073A61"/>
    <w:rsid w:val="000741B4"/>
    <w:rsid w:val="00074C6E"/>
    <w:rsid w:val="00077E27"/>
    <w:rsid w:val="0008009A"/>
    <w:rsid w:val="000806EB"/>
    <w:rsid w:val="00083B97"/>
    <w:rsid w:val="0008523B"/>
    <w:rsid w:val="0009108E"/>
    <w:rsid w:val="0009140D"/>
    <w:rsid w:val="00095145"/>
    <w:rsid w:val="00095671"/>
    <w:rsid w:val="00095B4E"/>
    <w:rsid w:val="000A4383"/>
    <w:rsid w:val="000A71FF"/>
    <w:rsid w:val="000B1F76"/>
    <w:rsid w:val="000B28AA"/>
    <w:rsid w:val="000B4DF8"/>
    <w:rsid w:val="000B5000"/>
    <w:rsid w:val="000B5469"/>
    <w:rsid w:val="000B592D"/>
    <w:rsid w:val="000B7A1C"/>
    <w:rsid w:val="000B7F91"/>
    <w:rsid w:val="000C0EC2"/>
    <w:rsid w:val="000C1B4B"/>
    <w:rsid w:val="000C7924"/>
    <w:rsid w:val="000D000F"/>
    <w:rsid w:val="000D37DC"/>
    <w:rsid w:val="000D7649"/>
    <w:rsid w:val="000E27A6"/>
    <w:rsid w:val="000E4E46"/>
    <w:rsid w:val="000E6626"/>
    <w:rsid w:val="000F5788"/>
    <w:rsid w:val="001005CD"/>
    <w:rsid w:val="00102E26"/>
    <w:rsid w:val="00102E4E"/>
    <w:rsid w:val="00106399"/>
    <w:rsid w:val="00107132"/>
    <w:rsid w:val="0010733C"/>
    <w:rsid w:val="00111E17"/>
    <w:rsid w:val="001128A4"/>
    <w:rsid w:val="00115CE1"/>
    <w:rsid w:val="00116466"/>
    <w:rsid w:val="00116595"/>
    <w:rsid w:val="00116A0B"/>
    <w:rsid w:val="0011730E"/>
    <w:rsid w:val="0011794D"/>
    <w:rsid w:val="00120487"/>
    <w:rsid w:val="00121C35"/>
    <w:rsid w:val="00122686"/>
    <w:rsid w:val="001234BA"/>
    <w:rsid w:val="00124CFF"/>
    <w:rsid w:val="00131B45"/>
    <w:rsid w:val="00132AE8"/>
    <w:rsid w:val="00136BD0"/>
    <w:rsid w:val="0013714B"/>
    <w:rsid w:val="00144651"/>
    <w:rsid w:val="00144D7B"/>
    <w:rsid w:val="00146BFF"/>
    <w:rsid w:val="001473E0"/>
    <w:rsid w:val="00150145"/>
    <w:rsid w:val="00150717"/>
    <w:rsid w:val="00152EAF"/>
    <w:rsid w:val="001535F5"/>
    <w:rsid w:val="0015419B"/>
    <w:rsid w:val="00154AD1"/>
    <w:rsid w:val="001559AD"/>
    <w:rsid w:val="001560F3"/>
    <w:rsid w:val="00157667"/>
    <w:rsid w:val="00157ECF"/>
    <w:rsid w:val="00162CA4"/>
    <w:rsid w:val="001640CE"/>
    <w:rsid w:val="00164733"/>
    <w:rsid w:val="001647F4"/>
    <w:rsid w:val="00164A99"/>
    <w:rsid w:val="00164B87"/>
    <w:rsid w:val="00165744"/>
    <w:rsid w:val="00170B82"/>
    <w:rsid w:val="00170DF2"/>
    <w:rsid w:val="001717FA"/>
    <w:rsid w:val="00171D4B"/>
    <w:rsid w:val="00172D5C"/>
    <w:rsid w:val="001740AC"/>
    <w:rsid w:val="0017556E"/>
    <w:rsid w:val="00177A58"/>
    <w:rsid w:val="0018087E"/>
    <w:rsid w:val="00181807"/>
    <w:rsid w:val="00185291"/>
    <w:rsid w:val="00185A16"/>
    <w:rsid w:val="00186FB4"/>
    <w:rsid w:val="0019148F"/>
    <w:rsid w:val="00191C9E"/>
    <w:rsid w:val="00193B97"/>
    <w:rsid w:val="00195661"/>
    <w:rsid w:val="001A0D13"/>
    <w:rsid w:val="001A3575"/>
    <w:rsid w:val="001A4E03"/>
    <w:rsid w:val="001A6570"/>
    <w:rsid w:val="001B15AC"/>
    <w:rsid w:val="001B29D2"/>
    <w:rsid w:val="001B34A4"/>
    <w:rsid w:val="001B38EB"/>
    <w:rsid w:val="001B6E98"/>
    <w:rsid w:val="001C11D1"/>
    <w:rsid w:val="001C1F24"/>
    <w:rsid w:val="001C22CF"/>
    <w:rsid w:val="001C3975"/>
    <w:rsid w:val="001C4F05"/>
    <w:rsid w:val="001D0B36"/>
    <w:rsid w:val="001D36A3"/>
    <w:rsid w:val="001D44C1"/>
    <w:rsid w:val="001D5143"/>
    <w:rsid w:val="001D5767"/>
    <w:rsid w:val="001E0C5D"/>
    <w:rsid w:val="001E2BC8"/>
    <w:rsid w:val="001E3D58"/>
    <w:rsid w:val="001E6AA2"/>
    <w:rsid w:val="001F01F6"/>
    <w:rsid w:val="001F1BC1"/>
    <w:rsid w:val="001F205B"/>
    <w:rsid w:val="001F235D"/>
    <w:rsid w:val="001F623F"/>
    <w:rsid w:val="001F65FE"/>
    <w:rsid w:val="002008C3"/>
    <w:rsid w:val="00201D57"/>
    <w:rsid w:val="0020225B"/>
    <w:rsid w:val="00202EDA"/>
    <w:rsid w:val="00203C09"/>
    <w:rsid w:val="00205421"/>
    <w:rsid w:val="002061A7"/>
    <w:rsid w:val="002067E2"/>
    <w:rsid w:val="002123FF"/>
    <w:rsid w:val="002158D2"/>
    <w:rsid w:val="002163C6"/>
    <w:rsid w:val="00216C53"/>
    <w:rsid w:val="00217E5C"/>
    <w:rsid w:val="00222F03"/>
    <w:rsid w:val="00225993"/>
    <w:rsid w:val="00227540"/>
    <w:rsid w:val="00231D29"/>
    <w:rsid w:val="00232FD5"/>
    <w:rsid w:val="00234765"/>
    <w:rsid w:val="002347F8"/>
    <w:rsid w:val="0023701C"/>
    <w:rsid w:val="00237796"/>
    <w:rsid w:val="002418B3"/>
    <w:rsid w:val="002428F7"/>
    <w:rsid w:val="00243F4F"/>
    <w:rsid w:val="0024528A"/>
    <w:rsid w:val="00251012"/>
    <w:rsid w:val="00251DF2"/>
    <w:rsid w:val="00255FEC"/>
    <w:rsid w:val="00256B62"/>
    <w:rsid w:val="002634C6"/>
    <w:rsid w:val="00265EBB"/>
    <w:rsid w:val="00266361"/>
    <w:rsid w:val="00267D0C"/>
    <w:rsid w:val="00267D24"/>
    <w:rsid w:val="00274ADF"/>
    <w:rsid w:val="0027544F"/>
    <w:rsid w:val="0027589B"/>
    <w:rsid w:val="002808EB"/>
    <w:rsid w:val="00283493"/>
    <w:rsid w:val="0028540C"/>
    <w:rsid w:val="00286D00"/>
    <w:rsid w:val="002900FF"/>
    <w:rsid w:val="002923FC"/>
    <w:rsid w:val="00293265"/>
    <w:rsid w:val="002A01DE"/>
    <w:rsid w:val="002A1CBF"/>
    <w:rsid w:val="002A35F9"/>
    <w:rsid w:val="002A4487"/>
    <w:rsid w:val="002A6BFC"/>
    <w:rsid w:val="002A7D53"/>
    <w:rsid w:val="002B112E"/>
    <w:rsid w:val="002B22A7"/>
    <w:rsid w:val="002B238C"/>
    <w:rsid w:val="002B2702"/>
    <w:rsid w:val="002B3ECC"/>
    <w:rsid w:val="002B4AF4"/>
    <w:rsid w:val="002B50BA"/>
    <w:rsid w:val="002B53C8"/>
    <w:rsid w:val="002B6820"/>
    <w:rsid w:val="002B6B7B"/>
    <w:rsid w:val="002B7CDA"/>
    <w:rsid w:val="002C1EDC"/>
    <w:rsid w:val="002C2A11"/>
    <w:rsid w:val="002C2FEE"/>
    <w:rsid w:val="002C4440"/>
    <w:rsid w:val="002C7B3A"/>
    <w:rsid w:val="002D04DE"/>
    <w:rsid w:val="002D118B"/>
    <w:rsid w:val="002D269F"/>
    <w:rsid w:val="002D442E"/>
    <w:rsid w:val="002D65C9"/>
    <w:rsid w:val="002D6816"/>
    <w:rsid w:val="002D7099"/>
    <w:rsid w:val="002E0E55"/>
    <w:rsid w:val="002E13BD"/>
    <w:rsid w:val="002E3BAA"/>
    <w:rsid w:val="002E45EA"/>
    <w:rsid w:val="002E67AD"/>
    <w:rsid w:val="002E6922"/>
    <w:rsid w:val="002E7633"/>
    <w:rsid w:val="002F12EA"/>
    <w:rsid w:val="002F2C91"/>
    <w:rsid w:val="002F2D00"/>
    <w:rsid w:val="002F5E69"/>
    <w:rsid w:val="002F6C83"/>
    <w:rsid w:val="00301A52"/>
    <w:rsid w:val="00301C02"/>
    <w:rsid w:val="00301CD7"/>
    <w:rsid w:val="003020E3"/>
    <w:rsid w:val="003034BE"/>
    <w:rsid w:val="00304BC4"/>
    <w:rsid w:val="00305068"/>
    <w:rsid w:val="00305398"/>
    <w:rsid w:val="00310FC9"/>
    <w:rsid w:val="00314FE5"/>
    <w:rsid w:val="00315150"/>
    <w:rsid w:val="00321358"/>
    <w:rsid w:val="0032237D"/>
    <w:rsid w:val="003233AF"/>
    <w:rsid w:val="0032472B"/>
    <w:rsid w:val="00324C85"/>
    <w:rsid w:val="00327394"/>
    <w:rsid w:val="00327B82"/>
    <w:rsid w:val="00331061"/>
    <w:rsid w:val="00332FF8"/>
    <w:rsid w:val="003334DE"/>
    <w:rsid w:val="00333FCC"/>
    <w:rsid w:val="0033483A"/>
    <w:rsid w:val="00334947"/>
    <w:rsid w:val="00335176"/>
    <w:rsid w:val="003367D8"/>
    <w:rsid w:val="00337EA5"/>
    <w:rsid w:val="003423C9"/>
    <w:rsid w:val="003441C6"/>
    <w:rsid w:val="00347E37"/>
    <w:rsid w:val="0035105A"/>
    <w:rsid w:val="00351DB4"/>
    <w:rsid w:val="003533D2"/>
    <w:rsid w:val="003534D4"/>
    <w:rsid w:val="003544E6"/>
    <w:rsid w:val="00357B36"/>
    <w:rsid w:val="00363B35"/>
    <w:rsid w:val="0036563E"/>
    <w:rsid w:val="00366C95"/>
    <w:rsid w:val="00367B44"/>
    <w:rsid w:val="00371015"/>
    <w:rsid w:val="00371AC3"/>
    <w:rsid w:val="00372576"/>
    <w:rsid w:val="0037319C"/>
    <w:rsid w:val="0037451C"/>
    <w:rsid w:val="00374C5F"/>
    <w:rsid w:val="00376877"/>
    <w:rsid w:val="00384589"/>
    <w:rsid w:val="00391002"/>
    <w:rsid w:val="003924E6"/>
    <w:rsid w:val="0039262D"/>
    <w:rsid w:val="00392895"/>
    <w:rsid w:val="00395739"/>
    <w:rsid w:val="0039771D"/>
    <w:rsid w:val="003A093E"/>
    <w:rsid w:val="003A34CD"/>
    <w:rsid w:val="003A3BD5"/>
    <w:rsid w:val="003A581C"/>
    <w:rsid w:val="003A6872"/>
    <w:rsid w:val="003B0A25"/>
    <w:rsid w:val="003B1A45"/>
    <w:rsid w:val="003B1DF3"/>
    <w:rsid w:val="003B2388"/>
    <w:rsid w:val="003B2B26"/>
    <w:rsid w:val="003B4157"/>
    <w:rsid w:val="003B4258"/>
    <w:rsid w:val="003B524E"/>
    <w:rsid w:val="003B6B8B"/>
    <w:rsid w:val="003B766B"/>
    <w:rsid w:val="003C15CA"/>
    <w:rsid w:val="003C3058"/>
    <w:rsid w:val="003C37F3"/>
    <w:rsid w:val="003C4B7F"/>
    <w:rsid w:val="003D0396"/>
    <w:rsid w:val="003D067A"/>
    <w:rsid w:val="003D1492"/>
    <w:rsid w:val="003D3AF8"/>
    <w:rsid w:val="003D5087"/>
    <w:rsid w:val="003D655C"/>
    <w:rsid w:val="003D671E"/>
    <w:rsid w:val="003E02C6"/>
    <w:rsid w:val="003E0F2D"/>
    <w:rsid w:val="003E2C89"/>
    <w:rsid w:val="003E5FF7"/>
    <w:rsid w:val="003E7E0A"/>
    <w:rsid w:val="003F1E2C"/>
    <w:rsid w:val="003F5940"/>
    <w:rsid w:val="003F59B7"/>
    <w:rsid w:val="003F59C5"/>
    <w:rsid w:val="003F6B12"/>
    <w:rsid w:val="003F797B"/>
    <w:rsid w:val="003F7B54"/>
    <w:rsid w:val="004000B0"/>
    <w:rsid w:val="00402EA1"/>
    <w:rsid w:val="00406FE1"/>
    <w:rsid w:val="00407980"/>
    <w:rsid w:val="00411F5A"/>
    <w:rsid w:val="0041562D"/>
    <w:rsid w:val="0041659A"/>
    <w:rsid w:val="00420D44"/>
    <w:rsid w:val="004323C2"/>
    <w:rsid w:val="004359DF"/>
    <w:rsid w:val="0044005A"/>
    <w:rsid w:val="00441020"/>
    <w:rsid w:val="00443FF1"/>
    <w:rsid w:val="004454AB"/>
    <w:rsid w:val="00447197"/>
    <w:rsid w:val="004478E0"/>
    <w:rsid w:val="00447D89"/>
    <w:rsid w:val="00451DE7"/>
    <w:rsid w:val="00452FA3"/>
    <w:rsid w:val="0046051A"/>
    <w:rsid w:val="00461BB0"/>
    <w:rsid w:val="00464600"/>
    <w:rsid w:val="00465FC0"/>
    <w:rsid w:val="00466299"/>
    <w:rsid w:val="00466F44"/>
    <w:rsid w:val="00467709"/>
    <w:rsid w:val="00467D3B"/>
    <w:rsid w:val="0047016E"/>
    <w:rsid w:val="00470212"/>
    <w:rsid w:val="004709E0"/>
    <w:rsid w:val="004715D6"/>
    <w:rsid w:val="0047313A"/>
    <w:rsid w:val="00473F33"/>
    <w:rsid w:val="004767CE"/>
    <w:rsid w:val="00476E9A"/>
    <w:rsid w:val="00480753"/>
    <w:rsid w:val="00482073"/>
    <w:rsid w:val="00482AF8"/>
    <w:rsid w:val="00485F6E"/>
    <w:rsid w:val="00490B5E"/>
    <w:rsid w:val="00492C4E"/>
    <w:rsid w:val="00493763"/>
    <w:rsid w:val="004944C9"/>
    <w:rsid w:val="00494720"/>
    <w:rsid w:val="00494955"/>
    <w:rsid w:val="00495BA7"/>
    <w:rsid w:val="004978C2"/>
    <w:rsid w:val="00497F6F"/>
    <w:rsid w:val="004A1BB5"/>
    <w:rsid w:val="004A21FE"/>
    <w:rsid w:val="004A3F7B"/>
    <w:rsid w:val="004A673D"/>
    <w:rsid w:val="004A6A09"/>
    <w:rsid w:val="004C1825"/>
    <w:rsid w:val="004C2807"/>
    <w:rsid w:val="004C5752"/>
    <w:rsid w:val="004D0DD8"/>
    <w:rsid w:val="004D1090"/>
    <w:rsid w:val="004D1FE3"/>
    <w:rsid w:val="004D21A6"/>
    <w:rsid w:val="004D25BD"/>
    <w:rsid w:val="004D3A6B"/>
    <w:rsid w:val="004D3A77"/>
    <w:rsid w:val="004D4B37"/>
    <w:rsid w:val="004D524F"/>
    <w:rsid w:val="004D7393"/>
    <w:rsid w:val="004E01C5"/>
    <w:rsid w:val="004E092E"/>
    <w:rsid w:val="004E27CF"/>
    <w:rsid w:val="004E47C3"/>
    <w:rsid w:val="004E5209"/>
    <w:rsid w:val="004E5676"/>
    <w:rsid w:val="004E6B5F"/>
    <w:rsid w:val="004F0868"/>
    <w:rsid w:val="004F13FC"/>
    <w:rsid w:val="004F2A66"/>
    <w:rsid w:val="004F753E"/>
    <w:rsid w:val="004F7CC1"/>
    <w:rsid w:val="00500CB3"/>
    <w:rsid w:val="00504AB4"/>
    <w:rsid w:val="00515C38"/>
    <w:rsid w:val="00520B29"/>
    <w:rsid w:val="0052530A"/>
    <w:rsid w:val="00525A15"/>
    <w:rsid w:val="00530E3C"/>
    <w:rsid w:val="00531792"/>
    <w:rsid w:val="00532095"/>
    <w:rsid w:val="00534E74"/>
    <w:rsid w:val="00535064"/>
    <w:rsid w:val="00535BA2"/>
    <w:rsid w:val="00537DC3"/>
    <w:rsid w:val="00540220"/>
    <w:rsid w:val="00542122"/>
    <w:rsid w:val="005429CD"/>
    <w:rsid w:val="005441EC"/>
    <w:rsid w:val="00551C02"/>
    <w:rsid w:val="00555E63"/>
    <w:rsid w:val="00557B7D"/>
    <w:rsid w:val="00560730"/>
    <w:rsid w:val="00563A4A"/>
    <w:rsid w:val="00566787"/>
    <w:rsid w:val="00567731"/>
    <w:rsid w:val="005715E7"/>
    <w:rsid w:val="005720A7"/>
    <w:rsid w:val="005733EF"/>
    <w:rsid w:val="00574CFD"/>
    <w:rsid w:val="00577157"/>
    <w:rsid w:val="00580FAD"/>
    <w:rsid w:val="00581D57"/>
    <w:rsid w:val="0058297E"/>
    <w:rsid w:val="00583BDA"/>
    <w:rsid w:val="00584CCC"/>
    <w:rsid w:val="005863CA"/>
    <w:rsid w:val="00592AB4"/>
    <w:rsid w:val="00593AB7"/>
    <w:rsid w:val="005947DD"/>
    <w:rsid w:val="00595472"/>
    <w:rsid w:val="00595A38"/>
    <w:rsid w:val="00596660"/>
    <w:rsid w:val="005A4920"/>
    <w:rsid w:val="005A496A"/>
    <w:rsid w:val="005A6074"/>
    <w:rsid w:val="005B0546"/>
    <w:rsid w:val="005B1660"/>
    <w:rsid w:val="005B44E4"/>
    <w:rsid w:val="005B50EC"/>
    <w:rsid w:val="005B5333"/>
    <w:rsid w:val="005B66E6"/>
    <w:rsid w:val="005B6EB9"/>
    <w:rsid w:val="005C229E"/>
    <w:rsid w:val="005C467D"/>
    <w:rsid w:val="005C7BAB"/>
    <w:rsid w:val="005D0F4F"/>
    <w:rsid w:val="005D3DCD"/>
    <w:rsid w:val="005D657A"/>
    <w:rsid w:val="005E0BFD"/>
    <w:rsid w:val="005E0F95"/>
    <w:rsid w:val="005E1043"/>
    <w:rsid w:val="005E10A0"/>
    <w:rsid w:val="005E11B9"/>
    <w:rsid w:val="005E350A"/>
    <w:rsid w:val="005E4399"/>
    <w:rsid w:val="005E567A"/>
    <w:rsid w:val="005E609C"/>
    <w:rsid w:val="005E61FD"/>
    <w:rsid w:val="005F121A"/>
    <w:rsid w:val="005F2E22"/>
    <w:rsid w:val="005F3F10"/>
    <w:rsid w:val="005F5523"/>
    <w:rsid w:val="005F6266"/>
    <w:rsid w:val="005F6BDC"/>
    <w:rsid w:val="005F6D82"/>
    <w:rsid w:val="00600E5F"/>
    <w:rsid w:val="0060359A"/>
    <w:rsid w:val="00603685"/>
    <w:rsid w:val="00604CA9"/>
    <w:rsid w:val="00605150"/>
    <w:rsid w:val="0060573A"/>
    <w:rsid w:val="00605DCC"/>
    <w:rsid w:val="0061327F"/>
    <w:rsid w:val="006148E4"/>
    <w:rsid w:val="0061496D"/>
    <w:rsid w:val="00614C1D"/>
    <w:rsid w:val="00614DB9"/>
    <w:rsid w:val="00620EC8"/>
    <w:rsid w:val="00622FC9"/>
    <w:rsid w:val="0062379C"/>
    <w:rsid w:val="00624390"/>
    <w:rsid w:val="00627198"/>
    <w:rsid w:val="00627E26"/>
    <w:rsid w:val="00631F6C"/>
    <w:rsid w:val="006330B6"/>
    <w:rsid w:val="0063380E"/>
    <w:rsid w:val="00635576"/>
    <w:rsid w:val="0063703D"/>
    <w:rsid w:val="00637BFF"/>
    <w:rsid w:val="00640F93"/>
    <w:rsid w:val="006415C1"/>
    <w:rsid w:val="00645CDD"/>
    <w:rsid w:val="00646072"/>
    <w:rsid w:val="006466AA"/>
    <w:rsid w:val="00650A5E"/>
    <w:rsid w:val="00653242"/>
    <w:rsid w:val="00656192"/>
    <w:rsid w:val="006567D5"/>
    <w:rsid w:val="006568B9"/>
    <w:rsid w:val="00656AD4"/>
    <w:rsid w:val="006600AC"/>
    <w:rsid w:val="00660563"/>
    <w:rsid w:val="00661AFB"/>
    <w:rsid w:val="00664C6F"/>
    <w:rsid w:val="00674FF9"/>
    <w:rsid w:val="00676E9C"/>
    <w:rsid w:val="0068023A"/>
    <w:rsid w:val="00682E31"/>
    <w:rsid w:val="00684088"/>
    <w:rsid w:val="0068535C"/>
    <w:rsid w:val="0068628F"/>
    <w:rsid w:val="0068764B"/>
    <w:rsid w:val="00691004"/>
    <w:rsid w:val="0069253E"/>
    <w:rsid w:val="00693EA2"/>
    <w:rsid w:val="006A65DC"/>
    <w:rsid w:val="006A78C2"/>
    <w:rsid w:val="006B119A"/>
    <w:rsid w:val="006B3770"/>
    <w:rsid w:val="006B4916"/>
    <w:rsid w:val="006B7304"/>
    <w:rsid w:val="006B782B"/>
    <w:rsid w:val="006C0C3A"/>
    <w:rsid w:val="006C1B63"/>
    <w:rsid w:val="006C3EDC"/>
    <w:rsid w:val="006D0370"/>
    <w:rsid w:val="006D2477"/>
    <w:rsid w:val="006D32F7"/>
    <w:rsid w:val="006D35C1"/>
    <w:rsid w:val="006D49AD"/>
    <w:rsid w:val="006D528C"/>
    <w:rsid w:val="006D78AF"/>
    <w:rsid w:val="006D799D"/>
    <w:rsid w:val="006E2106"/>
    <w:rsid w:val="006E4A26"/>
    <w:rsid w:val="006E4C1F"/>
    <w:rsid w:val="006E572E"/>
    <w:rsid w:val="006F3B10"/>
    <w:rsid w:val="006F3EC2"/>
    <w:rsid w:val="006F623D"/>
    <w:rsid w:val="006F63AD"/>
    <w:rsid w:val="00700C6B"/>
    <w:rsid w:val="007029FA"/>
    <w:rsid w:val="00703FB6"/>
    <w:rsid w:val="00704421"/>
    <w:rsid w:val="007074C2"/>
    <w:rsid w:val="00707E04"/>
    <w:rsid w:val="00710271"/>
    <w:rsid w:val="00713BA3"/>
    <w:rsid w:val="00713F10"/>
    <w:rsid w:val="007142DE"/>
    <w:rsid w:val="00715B50"/>
    <w:rsid w:val="007162DE"/>
    <w:rsid w:val="00716467"/>
    <w:rsid w:val="0071669D"/>
    <w:rsid w:val="00720F8B"/>
    <w:rsid w:val="00721157"/>
    <w:rsid w:val="007212F6"/>
    <w:rsid w:val="00721B28"/>
    <w:rsid w:val="00722E79"/>
    <w:rsid w:val="00725F0F"/>
    <w:rsid w:val="00727DF2"/>
    <w:rsid w:val="00733D15"/>
    <w:rsid w:val="007431FE"/>
    <w:rsid w:val="00746009"/>
    <w:rsid w:val="00746A9E"/>
    <w:rsid w:val="00753143"/>
    <w:rsid w:val="007541F1"/>
    <w:rsid w:val="007567DD"/>
    <w:rsid w:val="00761EE6"/>
    <w:rsid w:val="00762CDF"/>
    <w:rsid w:val="00762F54"/>
    <w:rsid w:val="007637AF"/>
    <w:rsid w:val="00763C1D"/>
    <w:rsid w:val="007709D5"/>
    <w:rsid w:val="0077112D"/>
    <w:rsid w:val="0077478D"/>
    <w:rsid w:val="007765F7"/>
    <w:rsid w:val="00777648"/>
    <w:rsid w:val="00783D69"/>
    <w:rsid w:val="00783F68"/>
    <w:rsid w:val="0078585E"/>
    <w:rsid w:val="007869C1"/>
    <w:rsid w:val="00792341"/>
    <w:rsid w:val="00792342"/>
    <w:rsid w:val="007938D0"/>
    <w:rsid w:val="00793A69"/>
    <w:rsid w:val="007940DF"/>
    <w:rsid w:val="007947BB"/>
    <w:rsid w:val="00794E85"/>
    <w:rsid w:val="00795785"/>
    <w:rsid w:val="007A0331"/>
    <w:rsid w:val="007A2D85"/>
    <w:rsid w:val="007A3A95"/>
    <w:rsid w:val="007A5E28"/>
    <w:rsid w:val="007B2682"/>
    <w:rsid w:val="007B3632"/>
    <w:rsid w:val="007B3E17"/>
    <w:rsid w:val="007B419B"/>
    <w:rsid w:val="007B7AB4"/>
    <w:rsid w:val="007C07DC"/>
    <w:rsid w:val="007C0E60"/>
    <w:rsid w:val="007C4AB6"/>
    <w:rsid w:val="007C63A2"/>
    <w:rsid w:val="007D2EF9"/>
    <w:rsid w:val="007D341B"/>
    <w:rsid w:val="007D3A36"/>
    <w:rsid w:val="007D5B2D"/>
    <w:rsid w:val="007D5C64"/>
    <w:rsid w:val="007D5CF5"/>
    <w:rsid w:val="007E0D49"/>
    <w:rsid w:val="007E12AB"/>
    <w:rsid w:val="007E2AA4"/>
    <w:rsid w:val="007E3951"/>
    <w:rsid w:val="007E3A90"/>
    <w:rsid w:val="007E6539"/>
    <w:rsid w:val="007E65D3"/>
    <w:rsid w:val="007E7424"/>
    <w:rsid w:val="007F0722"/>
    <w:rsid w:val="007F0E9A"/>
    <w:rsid w:val="007F1226"/>
    <w:rsid w:val="007F1229"/>
    <w:rsid w:val="007F2FFA"/>
    <w:rsid w:val="007F376C"/>
    <w:rsid w:val="007F600F"/>
    <w:rsid w:val="007F6290"/>
    <w:rsid w:val="008139F9"/>
    <w:rsid w:val="008155C5"/>
    <w:rsid w:val="00822A7C"/>
    <w:rsid w:val="00822C91"/>
    <w:rsid w:val="008264D1"/>
    <w:rsid w:val="00826BC2"/>
    <w:rsid w:val="008273D0"/>
    <w:rsid w:val="00827B81"/>
    <w:rsid w:val="00830BCE"/>
    <w:rsid w:val="00830CD6"/>
    <w:rsid w:val="008311CC"/>
    <w:rsid w:val="00831F57"/>
    <w:rsid w:val="00833D06"/>
    <w:rsid w:val="00836ADD"/>
    <w:rsid w:val="00836E4A"/>
    <w:rsid w:val="00837039"/>
    <w:rsid w:val="0084219D"/>
    <w:rsid w:val="00843D69"/>
    <w:rsid w:val="00845CD4"/>
    <w:rsid w:val="00846173"/>
    <w:rsid w:val="00853617"/>
    <w:rsid w:val="00854C65"/>
    <w:rsid w:val="00854F99"/>
    <w:rsid w:val="00855DD4"/>
    <w:rsid w:val="00861065"/>
    <w:rsid w:val="00862987"/>
    <w:rsid w:val="008636D0"/>
    <w:rsid w:val="00863F9A"/>
    <w:rsid w:val="00865A3F"/>
    <w:rsid w:val="00870451"/>
    <w:rsid w:val="00873FCB"/>
    <w:rsid w:val="0087488F"/>
    <w:rsid w:val="00875226"/>
    <w:rsid w:val="00875FCF"/>
    <w:rsid w:val="008768D9"/>
    <w:rsid w:val="0087721C"/>
    <w:rsid w:val="00877BA9"/>
    <w:rsid w:val="00881A7C"/>
    <w:rsid w:val="0089175D"/>
    <w:rsid w:val="008949C5"/>
    <w:rsid w:val="00895C53"/>
    <w:rsid w:val="00896037"/>
    <w:rsid w:val="0089665F"/>
    <w:rsid w:val="00896892"/>
    <w:rsid w:val="00896F80"/>
    <w:rsid w:val="008A064C"/>
    <w:rsid w:val="008A25FA"/>
    <w:rsid w:val="008A295B"/>
    <w:rsid w:val="008A47EE"/>
    <w:rsid w:val="008A4C45"/>
    <w:rsid w:val="008A66C3"/>
    <w:rsid w:val="008A7B4F"/>
    <w:rsid w:val="008B1714"/>
    <w:rsid w:val="008C01D8"/>
    <w:rsid w:val="008C0E37"/>
    <w:rsid w:val="008C2305"/>
    <w:rsid w:val="008C3213"/>
    <w:rsid w:val="008C3B8E"/>
    <w:rsid w:val="008C424E"/>
    <w:rsid w:val="008C4A77"/>
    <w:rsid w:val="008C7386"/>
    <w:rsid w:val="008D0CF0"/>
    <w:rsid w:val="008D17ED"/>
    <w:rsid w:val="008D3B5D"/>
    <w:rsid w:val="008D5D94"/>
    <w:rsid w:val="008E1706"/>
    <w:rsid w:val="008E26D0"/>
    <w:rsid w:val="008E74E9"/>
    <w:rsid w:val="008E7648"/>
    <w:rsid w:val="008F0515"/>
    <w:rsid w:val="008F0730"/>
    <w:rsid w:val="008F0C6C"/>
    <w:rsid w:val="008F18B0"/>
    <w:rsid w:val="008F285B"/>
    <w:rsid w:val="008F44B4"/>
    <w:rsid w:val="008F5A02"/>
    <w:rsid w:val="008F64C2"/>
    <w:rsid w:val="008F72A3"/>
    <w:rsid w:val="00907AB0"/>
    <w:rsid w:val="00910838"/>
    <w:rsid w:val="00910B14"/>
    <w:rsid w:val="009119E2"/>
    <w:rsid w:val="00911E45"/>
    <w:rsid w:val="00913109"/>
    <w:rsid w:val="00914F11"/>
    <w:rsid w:val="009175D1"/>
    <w:rsid w:val="00923132"/>
    <w:rsid w:val="0092461F"/>
    <w:rsid w:val="0092493F"/>
    <w:rsid w:val="00924BA3"/>
    <w:rsid w:val="00925D2E"/>
    <w:rsid w:val="00925E87"/>
    <w:rsid w:val="00926A1E"/>
    <w:rsid w:val="009278D2"/>
    <w:rsid w:val="00930E5C"/>
    <w:rsid w:val="00931DE4"/>
    <w:rsid w:val="00932B66"/>
    <w:rsid w:val="00933EE7"/>
    <w:rsid w:val="00937452"/>
    <w:rsid w:val="00937DBA"/>
    <w:rsid w:val="0094019B"/>
    <w:rsid w:val="00941001"/>
    <w:rsid w:val="0094205F"/>
    <w:rsid w:val="00942B1B"/>
    <w:rsid w:val="00942BD3"/>
    <w:rsid w:val="009435AF"/>
    <w:rsid w:val="0094488A"/>
    <w:rsid w:val="00954790"/>
    <w:rsid w:val="00960B25"/>
    <w:rsid w:val="0096128C"/>
    <w:rsid w:val="0096390A"/>
    <w:rsid w:val="00963AC9"/>
    <w:rsid w:val="009643B9"/>
    <w:rsid w:val="00965BCD"/>
    <w:rsid w:val="00972CD6"/>
    <w:rsid w:val="00974885"/>
    <w:rsid w:val="00974E1B"/>
    <w:rsid w:val="00974E75"/>
    <w:rsid w:val="009759D6"/>
    <w:rsid w:val="0097607C"/>
    <w:rsid w:val="009767F2"/>
    <w:rsid w:val="00977F3C"/>
    <w:rsid w:val="00980057"/>
    <w:rsid w:val="00980224"/>
    <w:rsid w:val="009833AC"/>
    <w:rsid w:val="009836B1"/>
    <w:rsid w:val="00985F1C"/>
    <w:rsid w:val="009865C0"/>
    <w:rsid w:val="009920DF"/>
    <w:rsid w:val="00992E99"/>
    <w:rsid w:val="00993C70"/>
    <w:rsid w:val="009965AC"/>
    <w:rsid w:val="00996C1F"/>
    <w:rsid w:val="009A0154"/>
    <w:rsid w:val="009A0B43"/>
    <w:rsid w:val="009A0BF0"/>
    <w:rsid w:val="009A258B"/>
    <w:rsid w:val="009A45C0"/>
    <w:rsid w:val="009A4D5B"/>
    <w:rsid w:val="009A555C"/>
    <w:rsid w:val="009A6450"/>
    <w:rsid w:val="009A68B4"/>
    <w:rsid w:val="009A6D91"/>
    <w:rsid w:val="009B19BB"/>
    <w:rsid w:val="009B35DA"/>
    <w:rsid w:val="009B4C31"/>
    <w:rsid w:val="009B55D2"/>
    <w:rsid w:val="009B5C4B"/>
    <w:rsid w:val="009B7016"/>
    <w:rsid w:val="009C1197"/>
    <w:rsid w:val="009C274F"/>
    <w:rsid w:val="009C3924"/>
    <w:rsid w:val="009C3E98"/>
    <w:rsid w:val="009C5B4B"/>
    <w:rsid w:val="009D0539"/>
    <w:rsid w:val="009D0CC9"/>
    <w:rsid w:val="009D42C5"/>
    <w:rsid w:val="009D4AD6"/>
    <w:rsid w:val="009D4EEC"/>
    <w:rsid w:val="009D5559"/>
    <w:rsid w:val="009D7C59"/>
    <w:rsid w:val="009E016C"/>
    <w:rsid w:val="009E0271"/>
    <w:rsid w:val="009E56AD"/>
    <w:rsid w:val="009E5FA4"/>
    <w:rsid w:val="009E716C"/>
    <w:rsid w:val="009E7F8C"/>
    <w:rsid w:val="009F0804"/>
    <w:rsid w:val="009F442D"/>
    <w:rsid w:val="00A04018"/>
    <w:rsid w:val="00A04BB8"/>
    <w:rsid w:val="00A064E2"/>
    <w:rsid w:val="00A07E43"/>
    <w:rsid w:val="00A13D29"/>
    <w:rsid w:val="00A14147"/>
    <w:rsid w:val="00A14D9E"/>
    <w:rsid w:val="00A156B8"/>
    <w:rsid w:val="00A15785"/>
    <w:rsid w:val="00A20AB4"/>
    <w:rsid w:val="00A23706"/>
    <w:rsid w:val="00A2769C"/>
    <w:rsid w:val="00A27815"/>
    <w:rsid w:val="00A3018C"/>
    <w:rsid w:val="00A339A0"/>
    <w:rsid w:val="00A3711E"/>
    <w:rsid w:val="00A408CE"/>
    <w:rsid w:val="00A41680"/>
    <w:rsid w:val="00A438FF"/>
    <w:rsid w:val="00A43A2C"/>
    <w:rsid w:val="00A45D02"/>
    <w:rsid w:val="00A474E6"/>
    <w:rsid w:val="00A5459F"/>
    <w:rsid w:val="00A54F21"/>
    <w:rsid w:val="00A553AE"/>
    <w:rsid w:val="00A6006B"/>
    <w:rsid w:val="00A60BD2"/>
    <w:rsid w:val="00A61487"/>
    <w:rsid w:val="00A61B12"/>
    <w:rsid w:val="00A66541"/>
    <w:rsid w:val="00A70C39"/>
    <w:rsid w:val="00A70F08"/>
    <w:rsid w:val="00A72557"/>
    <w:rsid w:val="00A74603"/>
    <w:rsid w:val="00A76254"/>
    <w:rsid w:val="00A76C79"/>
    <w:rsid w:val="00A77EE5"/>
    <w:rsid w:val="00A8143D"/>
    <w:rsid w:val="00A81B59"/>
    <w:rsid w:val="00A83A8D"/>
    <w:rsid w:val="00A83A99"/>
    <w:rsid w:val="00A855BE"/>
    <w:rsid w:val="00A8629F"/>
    <w:rsid w:val="00A86E06"/>
    <w:rsid w:val="00A86F81"/>
    <w:rsid w:val="00A93D46"/>
    <w:rsid w:val="00A95737"/>
    <w:rsid w:val="00A96E6C"/>
    <w:rsid w:val="00AA0AA5"/>
    <w:rsid w:val="00AA1074"/>
    <w:rsid w:val="00AA24AB"/>
    <w:rsid w:val="00AA4A1F"/>
    <w:rsid w:val="00AA5F37"/>
    <w:rsid w:val="00AA7A59"/>
    <w:rsid w:val="00AB3548"/>
    <w:rsid w:val="00AB3DD5"/>
    <w:rsid w:val="00AB4735"/>
    <w:rsid w:val="00AB79E4"/>
    <w:rsid w:val="00AC0E3D"/>
    <w:rsid w:val="00AC1DA3"/>
    <w:rsid w:val="00AC237E"/>
    <w:rsid w:val="00AC6979"/>
    <w:rsid w:val="00AC6E13"/>
    <w:rsid w:val="00AD16F3"/>
    <w:rsid w:val="00AD52DF"/>
    <w:rsid w:val="00AD6F07"/>
    <w:rsid w:val="00AE2B6E"/>
    <w:rsid w:val="00AE5A60"/>
    <w:rsid w:val="00AE6190"/>
    <w:rsid w:val="00AE7B6A"/>
    <w:rsid w:val="00AF0615"/>
    <w:rsid w:val="00AF13BD"/>
    <w:rsid w:val="00B01041"/>
    <w:rsid w:val="00B012C2"/>
    <w:rsid w:val="00B03125"/>
    <w:rsid w:val="00B079E1"/>
    <w:rsid w:val="00B11F75"/>
    <w:rsid w:val="00B135C5"/>
    <w:rsid w:val="00B141EF"/>
    <w:rsid w:val="00B14467"/>
    <w:rsid w:val="00B14478"/>
    <w:rsid w:val="00B147FE"/>
    <w:rsid w:val="00B15641"/>
    <w:rsid w:val="00B24176"/>
    <w:rsid w:val="00B24DF6"/>
    <w:rsid w:val="00B24FA6"/>
    <w:rsid w:val="00B253DB"/>
    <w:rsid w:val="00B268B9"/>
    <w:rsid w:val="00B26E00"/>
    <w:rsid w:val="00B26E1C"/>
    <w:rsid w:val="00B31648"/>
    <w:rsid w:val="00B317A9"/>
    <w:rsid w:val="00B3323F"/>
    <w:rsid w:val="00B363A5"/>
    <w:rsid w:val="00B37005"/>
    <w:rsid w:val="00B37024"/>
    <w:rsid w:val="00B37ADB"/>
    <w:rsid w:val="00B40870"/>
    <w:rsid w:val="00B42C47"/>
    <w:rsid w:val="00B42FDD"/>
    <w:rsid w:val="00B44949"/>
    <w:rsid w:val="00B4541B"/>
    <w:rsid w:val="00B46A80"/>
    <w:rsid w:val="00B46DC6"/>
    <w:rsid w:val="00B47B77"/>
    <w:rsid w:val="00B47F61"/>
    <w:rsid w:val="00B522F6"/>
    <w:rsid w:val="00B52620"/>
    <w:rsid w:val="00B555D5"/>
    <w:rsid w:val="00B5759F"/>
    <w:rsid w:val="00B60DEB"/>
    <w:rsid w:val="00B62716"/>
    <w:rsid w:val="00B652DB"/>
    <w:rsid w:val="00B67FF0"/>
    <w:rsid w:val="00B718CB"/>
    <w:rsid w:val="00B77060"/>
    <w:rsid w:val="00B82865"/>
    <w:rsid w:val="00B82873"/>
    <w:rsid w:val="00B83080"/>
    <w:rsid w:val="00B83D92"/>
    <w:rsid w:val="00B846EA"/>
    <w:rsid w:val="00B864C9"/>
    <w:rsid w:val="00B86E68"/>
    <w:rsid w:val="00B87E62"/>
    <w:rsid w:val="00B933D3"/>
    <w:rsid w:val="00B978F5"/>
    <w:rsid w:val="00BA0F3B"/>
    <w:rsid w:val="00BA1101"/>
    <w:rsid w:val="00BA58B8"/>
    <w:rsid w:val="00BA5B05"/>
    <w:rsid w:val="00BA5DBC"/>
    <w:rsid w:val="00BA7FFB"/>
    <w:rsid w:val="00BB1354"/>
    <w:rsid w:val="00BB15FF"/>
    <w:rsid w:val="00BB3B00"/>
    <w:rsid w:val="00BB52FA"/>
    <w:rsid w:val="00BC0EA8"/>
    <w:rsid w:val="00BC3D4E"/>
    <w:rsid w:val="00BC4560"/>
    <w:rsid w:val="00BC4A65"/>
    <w:rsid w:val="00BC5819"/>
    <w:rsid w:val="00BD03B4"/>
    <w:rsid w:val="00BD1134"/>
    <w:rsid w:val="00BD12A2"/>
    <w:rsid w:val="00BD394C"/>
    <w:rsid w:val="00BE009F"/>
    <w:rsid w:val="00BE00A0"/>
    <w:rsid w:val="00BE0A6B"/>
    <w:rsid w:val="00BE3DD6"/>
    <w:rsid w:val="00BE5937"/>
    <w:rsid w:val="00BF0319"/>
    <w:rsid w:val="00BF2CDB"/>
    <w:rsid w:val="00BF2CF7"/>
    <w:rsid w:val="00BF4055"/>
    <w:rsid w:val="00BF54FE"/>
    <w:rsid w:val="00C00DC6"/>
    <w:rsid w:val="00C0105F"/>
    <w:rsid w:val="00C04066"/>
    <w:rsid w:val="00C0679C"/>
    <w:rsid w:val="00C073CC"/>
    <w:rsid w:val="00C12AFE"/>
    <w:rsid w:val="00C134C4"/>
    <w:rsid w:val="00C21F08"/>
    <w:rsid w:val="00C23CEB"/>
    <w:rsid w:val="00C23EDA"/>
    <w:rsid w:val="00C24828"/>
    <w:rsid w:val="00C259BB"/>
    <w:rsid w:val="00C27AF7"/>
    <w:rsid w:val="00C27D36"/>
    <w:rsid w:val="00C31B24"/>
    <w:rsid w:val="00C321BD"/>
    <w:rsid w:val="00C336D3"/>
    <w:rsid w:val="00C36A0D"/>
    <w:rsid w:val="00C36AE5"/>
    <w:rsid w:val="00C378A3"/>
    <w:rsid w:val="00C41C61"/>
    <w:rsid w:val="00C461F7"/>
    <w:rsid w:val="00C46D85"/>
    <w:rsid w:val="00C47987"/>
    <w:rsid w:val="00C55F73"/>
    <w:rsid w:val="00C565F5"/>
    <w:rsid w:val="00C579C9"/>
    <w:rsid w:val="00C6100C"/>
    <w:rsid w:val="00C672ED"/>
    <w:rsid w:val="00C72798"/>
    <w:rsid w:val="00C753BA"/>
    <w:rsid w:val="00C81EEE"/>
    <w:rsid w:val="00C90042"/>
    <w:rsid w:val="00C908A6"/>
    <w:rsid w:val="00C91E63"/>
    <w:rsid w:val="00C96AF7"/>
    <w:rsid w:val="00CA0D35"/>
    <w:rsid w:val="00CA2919"/>
    <w:rsid w:val="00CA2D6D"/>
    <w:rsid w:val="00CA2F94"/>
    <w:rsid w:val="00CA3593"/>
    <w:rsid w:val="00CA5B3A"/>
    <w:rsid w:val="00CA64B9"/>
    <w:rsid w:val="00CA7374"/>
    <w:rsid w:val="00CB23C7"/>
    <w:rsid w:val="00CB2824"/>
    <w:rsid w:val="00CB47FE"/>
    <w:rsid w:val="00CB4F2A"/>
    <w:rsid w:val="00CC1708"/>
    <w:rsid w:val="00CC2CF8"/>
    <w:rsid w:val="00CC474D"/>
    <w:rsid w:val="00CC49BE"/>
    <w:rsid w:val="00CC4E47"/>
    <w:rsid w:val="00CC51B0"/>
    <w:rsid w:val="00CC6790"/>
    <w:rsid w:val="00CD35A5"/>
    <w:rsid w:val="00CD401B"/>
    <w:rsid w:val="00CD4E6B"/>
    <w:rsid w:val="00CD62A1"/>
    <w:rsid w:val="00CD66BC"/>
    <w:rsid w:val="00CD6FCE"/>
    <w:rsid w:val="00CD7924"/>
    <w:rsid w:val="00CE09ED"/>
    <w:rsid w:val="00CE2254"/>
    <w:rsid w:val="00CE2FAB"/>
    <w:rsid w:val="00CE3378"/>
    <w:rsid w:val="00CE5C51"/>
    <w:rsid w:val="00CE6510"/>
    <w:rsid w:val="00CE768E"/>
    <w:rsid w:val="00CE7EE5"/>
    <w:rsid w:val="00CF1932"/>
    <w:rsid w:val="00CF2161"/>
    <w:rsid w:val="00CF63B9"/>
    <w:rsid w:val="00CF7F0C"/>
    <w:rsid w:val="00D0140A"/>
    <w:rsid w:val="00D01558"/>
    <w:rsid w:val="00D01A3A"/>
    <w:rsid w:val="00D04BDF"/>
    <w:rsid w:val="00D064FD"/>
    <w:rsid w:val="00D06BCF"/>
    <w:rsid w:val="00D0706D"/>
    <w:rsid w:val="00D11381"/>
    <w:rsid w:val="00D12884"/>
    <w:rsid w:val="00D17F59"/>
    <w:rsid w:val="00D215B1"/>
    <w:rsid w:val="00D237D7"/>
    <w:rsid w:val="00D269EC"/>
    <w:rsid w:val="00D26D34"/>
    <w:rsid w:val="00D30A62"/>
    <w:rsid w:val="00D339E8"/>
    <w:rsid w:val="00D33DCE"/>
    <w:rsid w:val="00D3530C"/>
    <w:rsid w:val="00D35818"/>
    <w:rsid w:val="00D36D72"/>
    <w:rsid w:val="00D4086B"/>
    <w:rsid w:val="00D40C0C"/>
    <w:rsid w:val="00D41214"/>
    <w:rsid w:val="00D424BE"/>
    <w:rsid w:val="00D475F2"/>
    <w:rsid w:val="00D52ABF"/>
    <w:rsid w:val="00D5329C"/>
    <w:rsid w:val="00D56A6F"/>
    <w:rsid w:val="00D56A71"/>
    <w:rsid w:val="00D56F30"/>
    <w:rsid w:val="00D56F9A"/>
    <w:rsid w:val="00D57A86"/>
    <w:rsid w:val="00D6178C"/>
    <w:rsid w:val="00D639E8"/>
    <w:rsid w:val="00D64EEC"/>
    <w:rsid w:val="00D6652C"/>
    <w:rsid w:val="00D71056"/>
    <w:rsid w:val="00D714ED"/>
    <w:rsid w:val="00D74606"/>
    <w:rsid w:val="00D75D63"/>
    <w:rsid w:val="00D806ED"/>
    <w:rsid w:val="00D848A6"/>
    <w:rsid w:val="00D90E21"/>
    <w:rsid w:val="00D9109F"/>
    <w:rsid w:val="00D9183D"/>
    <w:rsid w:val="00D92F2B"/>
    <w:rsid w:val="00D96488"/>
    <w:rsid w:val="00D97CFF"/>
    <w:rsid w:val="00DA0C35"/>
    <w:rsid w:val="00DA25E4"/>
    <w:rsid w:val="00DA323C"/>
    <w:rsid w:val="00DB3C1F"/>
    <w:rsid w:val="00DB4C38"/>
    <w:rsid w:val="00DB5D6D"/>
    <w:rsid w:val="00DC01C0"/>
    <w:rsid w:val="00DC0537"/>
    <w:rsid w:val="00DC0A6E"/>
    <w:rsid w:val="00DC0E4D"/>
    <w:rsid w:val="00DC0E59"/>
    <w:rsid w:val="00DC180C"/>
    <w:rsid w:val="00DC2BED"/>
    <w:rsid w:val="00DC2C37"/>
    <w:rsid w:val="00DC3236"/>
    <w:rsid w:val="00DC3878"/>
    <w:rsid w:val="00DC6894"/>
    <w:rsid w:val="00DC6C73"/>
    <w:rsid w:val="00DD02C7"/>
    <w:rsid w:val="00DD0A6C"/>
    <w:rsid w:val="00DD370E"/>
    <w:rsid w:val="00DD414B"/>
    <w:rsid w:val="00DD4900"/>
    <w:rsid w:val="00DD498C"/>
    <w:rsid w:val="00DE177E"/>
    <w:rsid w:val="00DE1ACE"/>
    <w:rsid w:val="00DE3380"/>
    <w:rsid w:val="00DE3A93"/>
    <w:rsid w:val="00DE5B99"/>
    <w:rsid w:val="00DE6465"/>
    <w:rsid w:val="00DE7FDA"/>
    <w:rsid w:val="00DF23BE"/>
    <w:rsid w:val="00DF316A"/>
    <w:rsid w:val="00DF35EC"/>
    <w:rsid w:val="00DF39ED"/>
    <w:rsid w:val="00E012C4"/>
    <w:rsid w:val="00E02975"/>
    <w:rsid w:val="00E02B52"/>
    <w:rsid w:val="00E05AD7"/>
    <w:rsid w:val="00E06003"/>
    <w:rsid w:val="00E06A33"/>
    <w:rsid w:val="00E10A3E"/>
    <w:rsid w:val="00E11560"/>
    <w:rsid w:val="00E11F16"/>
    <w:rsid w:val="00E151EC"/>
    <w:rsid w:val="00E15BEC"/>
    <w:rsid w:val="00E15E45"/>
    <w:rsid w:val="00E20C3D"/>
    <w:rsid w:val="00E220AF"/>
    <w:rsid w:val="00E22F16"/>
    <w:rsid w:val="00E23462"/>
    <w:rsid w:val="00E23BD8"/>
    <w:rsid w:val="00E24836"/>
    <w:rsid w:val="00E26603"/>
    <w:rsid w:val="00E2673D"/>
    <w:rsid w:val="00E2736E"/>
    <w:rsid w:val="00E27397"/>
    <w:rsid w:val="00E35B57"/>
    <w:rsid w:val="00E36A72"/>
    <w:rsid w:val="00E4045B"/>
    <w:rsid w:val="00E41943"/>
    <w:rsid w:val="00E42604"/>
    <w:rsid w:val="00E43919"/>
    <w:rsid w:val="00E43ACB"/>
    <w:rsid w:val="00E43D5D"/>
    <w:rsid w:val="00E444C4"/>
    <w:rsid w:val="00E45E93"/>
    <w:rsid w:val="00E46D3B"/>
    <w:rsid w:val="00E474FC"/>
    <w:rsid w:val="00E53398"/>
    <w:rsid w:val="00E53849"/>
    <w:rsid w:val="00E53E68"/>
    <w:rsid w:val="00E57642"/>
    <w:rsid w:val="00E63A3C"/>
    <w:rsid w:val="00E66BF9"/>
    <w:rsid w:val="00E70D18"/>
    <w:rsid w:val="00E71668"/>
    <w:rsid w:val="00E71EEC"/>
    <w:rsid w:val="00E726C6"/>
    <w:rsid w:val="00E74587"/>
    <w:rsid w:val="00E75EDC"/>
    <w:rsid w:val="00E76406"/>
    <w:rsid w:val="00E81F16"/>
    <w:rsid w:val="00E82DA6"/>
    <w:rsid w:val="00E82DC8"/>
    <w:rsid w:val="00E83321"/>
    <w:rsid w:val="00E839D2"/>
    <w:rsid w:val="00E85A6E"/>
    <w:rsid w:val="00E937BE"/>
    <w:rsid w:val="00E93BEF"/>
    <w:rsid w:val="00E94EBE"/>
    <w:rsid w:val="00E95002"/>
    <w:rsid w:val="00E96A11"/>
    <w:rsid w:val="00E97D65"/>
    <w:rsid w:val="00EA08EA"/>
    <w:rsid w:val="00EA143A"/>
    <w:rsid w:val="00EA1957"/>
    <w:rsid w:val="00EA2337"/>
    <w:rsid w:val="00EA2A2F"/>
    <w:rsid w:val="00EA390B"/>
    <w:rsid w:val="00EA487A"/>
    <w:rsid w:val="00EA7800"/>
    <w:rsid w:val="00EB0899"/>
    <w:rsid w:val="00EB0D31"/>
    <w:rsid w:val="00EB20CA"/>
    <w:rsid w:val="00EB4357"/>
    <w:rsid w:val="00EB6B7F"/>
    <w:rsid w:val="00EB7718"/>
    <w:rsid w:val="00EC193D"/>
    <w:rsid w:val="00EC2AA9"/>
    <w:rsid w:val="00EC5D13"/>
    <w:rsid w:val="00ED15E6"/>
    <w:rsid w:val="00ED1651"/>
    <w:rsid w:val="00ED1E99"/>
    <w:rsid w:val="00ED220C"/>
    <w:rsid w:val="00ED6F75"/>
    <w:rsid w:val="00EE0578"/>
    <w:rsid w:val="00EE08F5"/>
    <w:rsid w:val="00EE160B"/>
    <w:rsid w:val="00EE2DFC"/>
    <w:rsid w:val="00EE338B"/>
    <w:rsid w:val="00EE3C60"/>
    <w:rsid w:val="00EE5A96"/>
    <w:rsid w:val="00EE7676"/>
    <w:rsid w:val="00EF39DE"/>
    <w:rsid w:val="00EF42AA"/>
    <w:rsid w:val="00EF5323"/>
    <w:rsid w:val="00EF6DF9"/>
    <w:rsid w:val="00F008FF"/>
    <w:rsid w:val="00F03BE2"/>
    <w:rsid w:val="00F03F5C"/>
    <w:rsid w:val="00F07397"/>
    <w:rsid w:val="00F10DC8"/>
    <w:rsid w:val="00F12C66"/>
    <w:rsid w:val="00F13861"/>
    <w:rsid w:val="00F13EFC"/>
    <w:rsid w:val="00F13F30"/>
    <w:rsid w:val="00F14C17"/>
    <w:rsid w:val="00F173BE"/>
    <w:rsid w:val="00F17E55"/>
    <w:rsid w:val="00F229E6"/>
    <w:rsid w:val="00F246B0"/>
    <w:rsid w:val="00F25B77"/>
    <w:rsid w:val="00F2678D"/>
    <w:rsid w:val="00F310E7"/>
    <w:rsid w:val="00F35EE7"/>
    <w:rsid w:val="00F360FC"/>
    <w:rsid w:val="00F36FA9"/>
    <w:rsid w:val="00F3732A"/>
    <w:rsid w:val="00F40DF6"/>
    <w:rsid w:val="00F42C8C"/>
    <w:rsid w:val="00F458C5"/>
    <w:rsid w:val="00F51F56"/>
    <w:rsid w:val="00F53C51"/>
    <w:rsid w:val="00F54994"/>
    <w:rsid w:val="00F54B53"/>
    <w:rsid w:val="00F60652"/>
    <w:rsid w:val="00F63465"/>
    <w:rsid w:val="00F65849"/>
    <w:rsid w:val="00F66080"/>
    <w:rsid w:val="00F66AAE"/>
    <w:rsid w:val="00F70229"/>
    <w:rsid w:val="00F70FC9"/>
    <w:rsid w:val="00F7575A"/>
    <w:rsid w:val="00F76C30"/>
    <w:rsid w:val="00F76ED9"/>
    <w:rsid w:val="00F77F03"/>
    <w:rsid w:val="00F81783"/>
    <w:rsid w:val="00F85574"/>
    <w:rsid w:val="00F864C2"/>
    <w:rsid w:val="00F8740C"/>
    <w:rsid w:val="00F90453"/>
    <w:rsid w:val="00F91E13"/>
    <w:rsid w:val="00F9275C"/>
    <w:rsid w:val="00F932B4"/>
    <w:rsid w:val="00F95D83"/>
    <w:rsid w:val="00F9648A"/>
    <w:rsid w:val="00FA07EC"/>
    <w:rsid w:val="00FA1308"/>
    <w:rsid w:val="00FA24B6"/>
    <w:rsid w:val="00FA4082"/>
    <w:rsid w:val="00FA41DE"/>
    <w:rsid w:val="00FA5BE8"/>
    <w:rsid w:val="00FA6DF1"/>
    <w:rsid w:val="00FB034F"/>
    <w:rsid w:val="00FB1B6A"/>
    <w:rsid w:val="00FB261B"/>
    <w:rsid w:val="00FB34C2"/>
    <w:rsid w:val="00FC2C7C"/>
    <w:rsid w:val="00FC5195"/>
    <w:rsid w:val="00FC61A1"/>
    <w:rsid w:val="00FC7E7B"/>
    <w:rsid w:val="00FD01EF"/>
    <w:rsid w:val="00FD1112"/>
    <w:rsid w:val="00FD4E71"/>
    <w:rsid w:val="00FD7ED5"/>
    <w:rsid w:val="00FE4095"/>
    <w:rsid w:val="00FE4E28"/>
    <w:rsid w:val="00FE4F01"/>
    <w:rsid w:val="00FE4F8F"/>
    <w:rsid w:val="00FE569F"/>
    <w:rsid w:val="00FE7BB1"/>
    <w:rsid w:val="00FF276C"/>
    <w:rsid w:val="00FF57BF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A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7197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3424"/>
    <w:rPr>
      <w:color w:val="5F5F5F"/>
      <w:u w:val="single"/>
    </w:rPr>
  </w:style>
  <w:style w:type="paragraph" w:styleId="a4">
    <w:name w:val="Normal (Web)"/>
    <w:basedOn w:val="a"/>
    <w:rsid w:val="00063424"/>
    <w:pPr>
      <w:spacing w:before="100" w:beforeAutospacing="1" w:after="100" w:afterAutospacing="1"/>
    </w:pPr>
  </w:style>
  <w:style w:type="character" w:styleId="a5">
    <w:name w:val="Strong"/>
    <w:qFormat/>
    <w:rsid w:val="00063424"/>
    <w:rPr>
      <w:b/>
      <w:bCs/>
    </w:rPr>
  </w:style>
  <w:style w:type="paragraph" w:customStyle="1" w:styleId="a20">
    <w:name w:val="a2"/>
    <w:basedOn w:val="a"/>
    <w:rsid w:val="0006342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447197"/>
    <w:rPr>
      <w:rFonts w:ascii="Arial" w:eastAsia="Lucida Sans Unicode" w:hAnsi="Arial"/>
      <w:b/>
      <w:sz w:val="24"/>
      <w:szCs w:val="24"/>
    </w:rPr>
  </w:style>
  <w:style w:type="paragraph" w:styleId="a6">
    <w:name w:val="header"/>
    <w:basedOn w:val="a"/>
    <w:link w:val="a7"/>
    <w:uiPriority w:val="99"/>
    <w:rsid w:val="0007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4C6E"/>
    <w:rPr>
      <w:sz w:val="24"/>
      <w:szCs w:val="24"/>
    </w:rPr>
  </w:style>
  <w:style w:type="character" w:styleId="a8">
    <w:name w:val="page number"/>
    <w:uiPriority w:val="99"/>
    <w:rsid w:val="00074C6E"/>
  </w:style>
  <w:style w:type="paragraph" w:styleId="a9">
    <w:name w:val="Balloon Text"/>
    <w:basedOn w:val="a"/>
    <w:link w:val="aa"/>
    <w:uiPriority w:val="99"/>
    <w:rsid w:val="008768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8768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D0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сновной стиль"/>
    <w:basedOn w:val="a"/>
    <w:link w:val="ad"/>
    <w:uiPriority w:val="99"/>
    <w:rsid w:val="00846173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d">
    <w:name w:val="Основной стиль Знак"/>
    <w:link w:val="ac"/>
    <w:uiPriority w:val="99"/>
    <w:rsid w:val="00846173"/>
    <w:rPr>
      <w:rFonts w:ascii="Arial" w:hAnsi="Arial"/>
      <w:szCs w:val="28"/>
    </w:rPr>
  </w:style>
  <w:style w:type="paragraph" w:customStyle="1" w:styleId="ae">
    <w:name w:val="Зоны"/>
    <w:basedOn w:val="a"/>
    <w:rsid w:val="00530E3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table" w:customStyle="1" w:styleId="11">
    <w:name w:val="Сетка таблицы1"/>
    <w:basedOn w:val="a1"/>
    <w:next w:val="ab"/>
    <w:uiPriority w:val="59"/>
    <w:rsid w:val="00D75D63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D75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5D63"/>
    <w:rPr>
      <w:sz w:val="24"/>
      <w:szCs w:val="24"/>
    </w:rPr>
  </w:style>
  <w:style w:type="character" w:customStyle="1" w:styleId="10">
    <w:name w:val="Заголовок 1 Знак"/>
    <w:link w:val="1"/>
    <w:rsid w:val="00BF2CF7"/>
    <w:rPr>
      <w:rFonts w:ascii="Arial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2CF7"/>
  </w:style>
  <w:style w:type="paragraph" w:customStyle="1" w:styleId="-11">
    <w:name w:val="Цветной список - Акцент 11"/>
    <w:basedOn w:val="a"/>
    <w:uiPriority w:val="99"/>
    <w:qFormat/>
    <w:rsid w:val="00BF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BF2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Стиль статьи правил"/>
    <w:basedOn w:val="a"/>
    <w:rsid w:val="00BF2CF7"/>
    <w:pPr>
      <w:ind w:firstLine="680"/>
      <w:jc w:val="both"/>
    </w:pPr>
    <w:rPr>
      <w:b/>
      <w:i/>
      <w:sz w:val="28"/>
      <w:szCs w:val="28"/>
    </w:rPr>
  </w:style>
  <w:style w:type="character" w:styleId="af2">
    <w:name w:val="annotation reference"/>
    <w:unhideWhenUsed/>
    <w:rsid w:val="00BF2CF7"/>
    <w:rPr>
      <w:sz w:val="18"/>
      <w:szCs w:val="18"/>
    </w:rPr>
  </w:style>
  <w:style w:type="paragraph" w:styleId="af3">
    <w:name w:val="annotation text"/>
    <w:basedOn w:val="a"/>
    <w:link w:val="af4"/>
    <w:unhideWhenUsed/>
    <w:rsid w:val="00BF2CF7"/>
    <w:rPr>
      <w:rFonts w:ascii="Cambria" w:eastAsia="MS Mincho" w:hAnsi="Cambria"/>
    </w:rPr>
  </w:style>
  <w:style w:type="character" w:customStyle="1" w:styleId="af4">
    <w:name w:val="Текст примечания Знак"/>
    <w:link w:val="af3"/>
    <w:rsid w:val="00BF2CF7"/>
    <w:rPr>
      <w:rFonts w:ascii="Cambria" w:eastAsia="MS Mincho" w:hAnsi="Cambria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F2CF7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ма примечания1"/>
    <w:basedOn w:val="af3"/>
    <w:next w:val="af3"/>
    <w:uiPriority w:val="99"/>
    <w:semiHidden/>
    <w:unhideWhenUsed/>
    <w:rsid w:val="00BF2CF7"/>
    <w:rPr>
      <w:b/>
      <w:bCs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rsid w:val="00BF2CF7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BF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0">
    <w:name w:val="Цветной список - Акцент 11"/>
    <w:basedOn w:val="a"/>
    <w:uiPriority w:val="99"/>
    <w:rsid w:val="00BF2CF7"/>
    <w:pPr>
      <w:ind w:left="720"/>
      <w:contextualSpacing/>
    </w:pPr>
    <w:rPr>
      <w:rFonts w:ascii="Cambria" w:eastAsia="MS Mincho" w:hAnsi="Cambria"/>
    </w:rPr>
  </w:style>
  <w:style w:type="character" w:customStyle="1" w:styleId="af7">
    <w:name w:val="Схема документа Знак"/>
    <w:link w:val="af8"/>
    <w:uiPriority w:val="99"/>
    <w:rsid w:val="00BF2CF7"/>
    <w:rPr>
      <w:rFonts w:ascii="Lucida Grande CY" w:eastAsia="MS Mincho" w:hAnsi="Lucida Grande CY" w:cs="Lucida Grande CY"/>
    </w:rPr>
  </w:style>
  <w:style w:type="paragraph" w:styleId="af8">
    <w:name w:val="Document Map"/>
    <w:basedOn w:val="a"/>
    <w:link w:val="af7"/>
    <w:uiPriority w:val="99"/>
    <w:unhideWhenUsed/>
    <w:rsid w:val="00BF2CF7"/>
    <w:rPr>
      <w:rFonts w:ascii="Lucida Grande CY" w:eastAsia="MS Mincho" w:hAnsi="Lucida Grande CY"/>
      <w:sz w:val="20"/>
      <w:szCs w:val="20"/>
    </w:rPr>
  </w:style>
  <w:style w:type="character" w:customStyle="1" w:styleId="14">
    <w:name w:val="Схема документа Знак1"/>
    <w:uiPriority w:val="99"/>
    <w:rsid w:val="00BF2CF7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BF2CF7"/>
    <w:rPr>
      <w:rFonts w:ascii="Cambria" w:eastAsia="MS Mincho" w:hAnsi="Cambria" w:cs="Times New Roman"/>
      <w:b/>
      <w:bCs/>
    </w:rPr>
  </w:style>
  <w:style w:type="paragraph" w:customStyle="1" w:styleId="af9">
    <w:name w:val="Стиль названия"/>
    <w:basedOn w:val="a"/>
    <w:rsid w:val="00BF2CF7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a">
    <w:name w:val="Стиль части"/>
    <w:basedOn w:val="1"/>
    <w:rsid w:val="00BF2CF7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BF2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BF2CF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styleId="afb">
    <w:name w:val="footnote text"/>
    <w:basedOn w:val="a"/>
    <w:link w:val="afc"/>
    <w:uiPriority w:val="99"/>
    <w:unhideWhenUsed/>
    <w:rsid w:val="00BF2CF7"/>
    <w:rPr>
      <w:rFonts w:ascii="Cambria" w:eastAsia="MS Mincho" w:hAnsi="Cambria"/>
    </w:rPr>
  </w:style>
  <w:style w:type="character" w:customStyle="1" w:styleId="afc">
    <w:name w:val="Текст сноски Знак"/>
    <w:link w:val="afb"/>
    <w:uiPriority w:val="99"/>
    <w:rsid w:val="00BF2CF7"/>
    <w:rPr>
      <w:rFonts w:ascii="Cambria" w:eastAsia="MS Mincho" w:hAnsi="Cambria"/>
      <w:sz w:val="24"/>
      <w:szCs w:val="24"/>
    </w:rPr>
  </w:style>
  <w:style w:type="character" w:styleId="afd">
    <w:name w:val="footnote reference"/>
    <w:uiPriority w:val="99"/>
    <w:unhideWhenUsed/>
    <w:rsid w:val="00BF2CF7"/>
    <w:rPr>
      <w:vertAlign w:val="superscript"/>
    </w:rPr>
  </w:style>
  <w:style w:type="paragraph" w:styleId="af6">
    <w:name w:val="annotation subject"/>
    <w:basedOn w:val="af3"/>
    <w:next w:val="af3"/>
    <w:link w:val="af5"/>
    <w:uiPriority w:val="99"/>
    <w:rsid w:val="00BF2CF7"/>
    <w:rPr>
      <w:b/>
      <w:bCs/>
      <w:sz w:val="20"/>
      <w:szCs w:val="20"/>
    </w:rPr>
  </w:style>
  <w:style w:type="character" w:customStyle="1" w:styleId="22">
    <w:name w:val="Тема примечания Знак2"/>
    <w:rsid w:val="00BF2CF7"/>
    <w:rPr>
      <w:rFonts w:ascii="Cambria" w:eastAsia="MS Mincho" w:hAnsi="Cambria"/>
      <w:b/>
      <w:bCs/>
      <w:sz w:val="24"/>
      <w:szCs w:val="24"/>
    </w:rPr>
  </w:style>
  <w:style w:type="character" w:customStyle="1" w:styleId="blk">
    <w:name w:val="blk"/>
    <w:rsid w:val="00923132"/>
  </w:style>
  <w:style w:type="character" w:customStyle="1" w:styleId="afe">
    <w:name w:val="Неразрешенное упоминание"/>
    <w:uiPriority w:val="99"/>
    <w:semiHidden/>
    <w:unhideWhenUsed/>
    <w:rsid w:val="0013714B"/>
    <w:rPr>
      <w:color w:val="605E5C"/>
      <w:shd w:val="clear" w:color="auto" w:fill="E1DFDD"/>
    </w:rPr>
  </w:style>
  <w:style w:type="paragraph" w:customStyle="1" w:styleId="-111">
    <w:name w:val="Цветная заливка - Акцент 11"/>
    <w:hidden/>
    <w:uiPriority w:val="71"/>
    <w:rsid w:val="00E53E68"/>
    <w:rPr>
      <w:sz w:val="24"/>
      <w:szCs w:val="24"/>
    </w:rPr>
  </w:style>
  <w:style w:type="paragraph" w:styleId="aff">
    <w:name w:val="List Paragraph"/>
    <w:basedOn w:val="a"/>
    <w:uiPriority w:val="99"/>
    <w:qFormat/>
    <w:rsid w:val="001C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C215-2A9D-4503-99A4-7B6065F2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Елена</cp:lastModifiedBy>
  <cp:revision>14</cp:revision>
  <cp:lastPrinted>2018-04-26T12:37:00Z</cp:lastPrinted>
  <dcterms:created xsi:type="dcterms:W3CDTF">2019-11-13T11:11:00Z</dcterms:created>
  <dcterms:modified xsi:type="dcterms:W3CDTF">2019-11-18T10:10:00Z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842062319</vt:i4>
  </property>
  <property fmtid="{D5CDD505-2E9C-101B-9397-08002B2CF9AE}" pid="3" name="_NewReviewCycle">
    <vt:lpwstr/>
  </property>
  <property fmtid="{D5CDD505-2E9C-101B-9397-08002B2CF9AE}" pid="4" name="_EmailSubject">
    <vt:lpwstr>Постановление 172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